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3"/>
        <w:gridCol w:w="2084"/>
        <w:gridCol w:w="1882"/>
        <w:gridCol w:w="1452"/>
        <w:gridCol w:w="1629"/>
        <w:gridCol w:w="951"/>
        <w:gridCol w:w="811"/>
        <w:gridCol w:w="1160"/>
        <w:gridCol w:w="901"/>
        <w:gridCol w:w="811"/>
        <w:gridCol w:w="1312"/>
        <w:gridCol w:w="1186"/>
        <w:gridCol w:w="912"/>
      </w:tblGrid>
      <w:tr w:rsidR="004C24DD" w:rsidRPr="00E6524B" w:rsidTr="005F0D00">
        <w:trPr>
          <w:cantSplit/>
          <w:trHeight w:val="1515"/>
        </w:trPr>
        <w:tc>
          <w:tcPr>
            <w:tcW w:w="17244" w:type="dxa"/>
            <w:gridSpan w:val="13"/>
          </w:tcPr>
          <w:p w:rsidR="004C24DD" w:rsidRPr="004C24DD" w:rsidRDefault="004C24DD" w:rsidP="000730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24DD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</w:t>
            </w:r>
            <w:r w:rsidR="00294402">
              <w:rPr>
                <w:rFonts w:ascii="Times New Roman" w:hAnsi="Times New Roman" w:cs="Times New Roman"/>
              </w:rPr>
              <w:t>енного характера, представленные</w:t>
            </w:r>
            <w:r w:rsidRPr="004C24DD">
              <w:rPr>
                <w:rFonts w:ascii="Times New Roman" w:hAnsi="Times New Roman" w:cs="Times New Roman"/>
              </w:rPr>
              <w:t xml:space="preserve"> работниками федерального государственного бюджетного образовательного учреждения высшего образования «Ульяновски</w:t>
            </w:r>
            <w:r w:rsidR="00294402">
              <w:rPr>
                <w:rFonts w:ascii="Times New Roman" w:hAnsi="Times New Roman" w:cs="Times New Roman"/>
              </w:rPr>
              <w:t xml:space="preserve">й государственный университет» </w:t>
            </w:r>
            <w:r w:rsidR="00294402" w:rsidRPr="004C24DD">
              <w:rPr>
                <w:rFonts w:ascii="Times New Roman" w:hAnsi="Times New Roman" w:cs="Times New Roman"/>
              </w:rPr>
              <w:t xml:space="preserve">за период </w:t>
            </w:r>
            <w:r w:rsidR="007014F8">
              <w:rPr>
                <w:rFonts w:ascii="Times New Roman" w:hAnsi="Times New Roman" w:cs="Times New Roman"/>
              </w:rPr>
              <w:t>01.01.2021г по 31.12.2021</w:t>
            </w:r>
            <w:r w:rsidR="00294402" w:rsidRPr="004C24DD">
              <w:rPr>
                <w:rFonts w:ascii="Times New Roman" w:hAnsi="Times New Roman" w:cs="Times New Roman"/>
              </w:rPr>
              <w:t>г</w:t>
            </w:r>
            <w:r w:rsidR="00294402">
              <w:rPr>
                <w:rFonts w:ascii="Times New Roman" w:hAnsi="Times New Roman" w:cs="Times New Roman"/>
              </w:rPr>
              <w:t>., размещаемые на официальном сайте организации в порядке, утвержденном Указом президента</w:t>
            </w:r>
            <w:r w:rsidR="00073041">
              <w:rPr>
                <w:rFonts w:ascii="Times New Roman" w:hAnsi="Times New Roman" w:cs="Times New Roman"/>
              </w:rPr>
              <w:t xml:space="preserve"> РФ от 08.07.2013г №613 и</w:t>
            </w:r>
            <w:r w:rsidR="00294402">
              <w:rPr>
                <w:rFonts w:ascii="Times New Roman" w:hAnsi="Times New Roman" w:cs="Times New Roman"/>
              </w:rPr>
              <w:t xml:space="preserve"> приказом Министерства науки и высшего образования РФ от 09.12.2019г №1350. </w:t>
            </w:r>
            <w:proofErr w:type="gramEnd"/>
          </w:p>
        </w:tc>
      </w:tr>
      <w:tr w:rsidR="005F0D00" w:rsidRPr="00E6524B" w:rsidTr="005F0D00">
        <w:trPr>
          <w:cantSplit/>
          <w:trHeight w:val="1515"/>
        </w:trPr>
        <w:tc>
          <w:tcPr>
            <w:tcW w:w="559" w:type="dxa"/>
            <w:vMerge w:val="restart"/>
          </w:tcPr>
          <w:p w:rsidR="003C5249" w:rsidRPr="00E6524B" w:rsidRDefault="003C5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C5249" w:rsidRPr="00E6524B" w:rsidRDefault="003C5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1" w:type="dxa"/>
            <w:vMerge w:val="restart"/>
          </w:tcPr>
          <w:p w:rsidR="003C5249" w:rsidRPr="00E6524B" w:rsidRDefault="003C5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96" w:type="dxa"/>
            <w:vMerge w:val="restart"/>
          </w:tcPr>
          <w:p w:rsidR="003C5249" w:rsidRPr="00E6524B" w:rsidRDefault="003C5249" w:rsidP="003C5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76" w:type="dxa"/>
            <w:gridSpan w:val="4"/>
          </w:tcPr>
          <w:p w:rsidR="003C5249" w:rsidRPr="00E6524B" w:rsidRDefault="003C5249" w:rsidP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37" w:type="dxa"/>
            <w:gridSpan w:val="3"/>
          </w:tcPr>
          <w:p w:rsidR="003C5249" w:rsidRPr="00E6524B" w:rsidRDefault="003C5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1" w:type="dxa"/>
            <w:vMerge w:val="restart"/>
            <w:textDirection w:val="btLr"/>
          </w:tcPr>
          <w:p w:rsidR="003C5249" w:rsidRPr="00E6524B" w:rsidRDefault="003C5249" w:rsidP="00E652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  <w:textDirection w:val="btLr"/>
          </w:tcPr>
          <w:p w:rsidR="003C5249" w:rsidRPr="00E6524B" w:rsidRDefault="003C5249" w:rsidP="00E652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  <w:textDirection w:val="btLr"/>
          </w:tcPr>
          <w:p w:rsidR="003C5249" w:rsidRPr="00E6524B" w:rsidRDefault="003C5249" w:rsidP="00E652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Сведен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об источника</w:t>
            </w:r>
            <w:r w:rsidRPr="00E6524B">
              <w:rPr>
                <w:rFonts w:ascii="Times New Roman" w:hAnsi="Times New Roman" w:cs="Times New Roman"/>
                <w:sz w:val="20"/>
                <w:szCs w:val="20"/>
              </w:rPr>
              <w:t>х получения  средств, за счет которых совершена сделка (вид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бретенного имущества, источники)</w:t>
            </w:r>
          </w:p>
        </w:tc>
      </w:tr>
      <w:tr w:rsidR="004D69A1" w:rsidRPr="00E6524B" w:rsidTr="005F0D00">
        <w:trPr>
          <w:cantSplit/>
          <w:trHeight w:val="1515"/>
        </w:trPr>
        <w:tc>
          <w:tcPr>
            <w:tcW w:w="559" w:type="dxa"/>
            <w:vMerge/>
          </w:tcPr>
          <w:p w:rsidR="003C5249" w:rsidRPr="00E6524B" w:rsidRDefault="003C5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3C5249" w:rsidRPr="00E6524B" w:rsidRDefault="003C5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vMerge/>
          </w:tcPr>
          <w:p w:rsidR="003C5249" w:rsidRPr="00E6524B" w:rsidRDefault="003C5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extDirection w:val="btLr"/>
          </w:tcPr>
          <w:p w:rsidR="003C5249" w:rsidRPr="00E6524B" w:rsidRDefault="003C5249" w:rsidP="003C52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1" w:type="dxa"/>
            <w:textDirection w:val="btLr"/>
          </w:tcPr>
          <w:p w:rsidR="003C5249" w:rsidRPr="00E6524B" w:rsidRDefault="003C5249" w:rsidP="003C52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7" w:type="dxa"/>
            <w:textDirection w:val="btLr"/>
          </w:tcPr>
          <w:p w:rsidR="003C5249" w:rsidRPr="00E6524B" w:rsidRDefault="003C5249" w:rsidP="003C52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7" w:type="dxa"/>
            <w:textDirection w:val="btLr"/>
          </w:tcPr>
          <w:p w:rsidR="003C5249" w:rsidRPr="00E6524B" w:rsidRDefault="003C5249" w:rsidP="003C52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1" w:type="dxa"/>
            <w:textDirection w:val="btLr"/>
          </w:tcPr>
          <w:p w:rsidR="003C5249" w:rsidRPr="00E6524B" w:rsidRDefault="003C5249" w:rsidP="003C52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8" w:type="dxa"/>
            <w:textDirection w:val="btLr"/>
          </w:tcPr>
          <w:p w:rsidR="003C5249" w:rsidRPr="00E6524B" w:rsidRDefault="003C5249" w:rsidP="003C52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8" w:type="dxa"/>
            <w:textDirection w:val="btLr"/>
          </w:tcPr>
          <w:p w:rsidR="003C5249" w:rsidRPr="00E6524B" w:rsidRDefault="003C5249" w:rsidP="003C524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1" w:type="dxa"/>
            <w:vMerge/>
            <w:textDirection w:val="btLr"/>
          </w:tcPr>
          <w:p w:rsidR="003C5249" w:rsidRPr="00E6524B" w:rsidRDefault="003C5249" w:rsidP="00E652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extDirection w:val="btLr"/>
          </w:tcPr>
          <w:p w:rsidR="003C5249" w:rsidRPr="00E6524B" w:rsidRDefault="003C5249" w:rsidP="00E652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textDirection w:val="btLr"/>
          </w:tcPr>
          <w:p w:rsidR="003C5249" w:rsidRPr="00E6524B" w:rsidRDefault="003C5249" w:rsidP="00E6524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3C5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1" w:type="dxa"/>
          </w:tcPr>
          <w:p w:rsidR="00E6524B" w:rsidRPr="00E6524B" w:rsidRDefault="003C5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Костишко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1896" w:type="dxa"/>
          </w:tcPr>
          <w:p w:rsidR="00E6524B" w:rsidRPr="00E6524B" w:rsidRDefault="009967F7" w:rsidP="00996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C5249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</w:tcPr>
          <w:p w:rsidR="00E6524B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967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E6524B" w:rsidRPr="00E6524B" w:rsidRDefault="00996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6524B" w:rsidRPr="00E6524B" w:rsidRDefault="00996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7" w:type="dxa"/>
          </w:tcPr>
          <w:p w:rsidR="00E6524B" w:rsidRPr="00E6524B" w:rsidRDefault="00996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70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5631575,11</w:t>
            </w: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BB5251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6247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7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6247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8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8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E6524B" w:rsidRPr="00E6524B" w:rsidRDefault="00D14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1206" w:type="dxa"/>
          </w:tcPr>
          <w:p w:rsidR="00E6524B" w:rsidRPr="00E6524B" w:rsidRDefault="0070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1560605,45</w:t>
            </w:r>
          </w:p>
        </w:tc>
        <w:tc>
          <w:tcPr>
            <w:tcW w:w="1368" w:type="dxa"/>
          </w:tcPr>
          <w:p w:rsidR="00E6524B" w:rsidRPr="00E6524B" w:rsidRDefault="00E6524B" w:rsidP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6247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7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2567</w:t>
            </w:r>
          </w:p>
        </w:tc>
        <w:tc>
          <w:tcPr>
            <w:tcW w:w="1137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37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641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7" w:type="dxa"/>
          </w:tcPr>
          <w:p w:rsidR="00E6524B" w:rsidRPr="00E6524B" w:rsidRDefault="00D62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91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Полянсков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896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</w:tc>
        <w:tc>
          <w:tcPr>
            <w:tcW w:w="1461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(2089/13006)</w:t>
            </w:r>
          </w:p>
        </w:tc>
        <w:tc>
          <w:tcPr>
            <w:tcW w:w="1137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859,8</w:t>
            </w:r>
          </w:p>
        </w:tc>
        <w:tc>
          <w:tcPr>
            <w:tcW w:w="1137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</w:p>
        </w:tc>
        <w:tc>
          <w:tcPr>
            <w:tcW w:w="1206" w:type="dxa"/>
          </w:tcPr>
          <w:p w:rsidR="00E6524B" w:rsidRPr="00E6524B" w:rsidRDefault="0070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3761257,02</w:t>
            </w: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137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221,3</w:t>
            </w:r>
          </w:p>
        </w:tc>
        <w:tc>
          <w:tcPr>
            <w:tcW w:w="1137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1137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276,2</w:t>
            </w:r>
          </w:p>
        </w:tc>
        <w:tc>
          <w:tcPr>
            <w:tcW w:w="1137" w:type="dxa"/>
          </w:tcPr>
          <w:p w:rsidR="00E6524B" w:rsidRPr="00E6524B" w:rsidRDefault="003E1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(2089/13006)</w:t>
            </w:r>
          </w:p>
        </w:tc>
        <w:tc>
          <w:tcPr>
            <w:tcW w:w="1137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859,8</w:t>
            </w:r>
          </w:p>
        </w:tc>
        <w:tc>
          <w:tcPr>
            <w:tcW w:w="1137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70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937656,71</w:t>
            </w: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1137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276,2</w:t>
            </w:r>
          </w:p>
        </w:tc>
        <w:tc>
          <w:tcPr>
            <w:tcW w:w="1137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1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Бакланов С.Б.</w:t>
            </w:r>
          </w:p>
        </w:tc>
        <w:tc>
          <w:tcPr>
            <w:tcW w:w="1896" w:type="dxa"/>
          </w:tcPr>
          <w:p w:rsidR="00E6524B" w:rsidRPr="00E6524B" w:rsidRDefault="00BB5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проректор-проректор по учебной работе</w:t>
            </w:r>
          </w:p>
        </w:tc>
        <w:tc>
          <w:tcPr>
            <w:tcW w:w="1461" w:type="dxa"/>
          </w:tcPr>
          <w:p w:rsidR="00E6524B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32D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E6524B" w:rsidRPr="00E6524B" w:rsidRDefault="005B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137" w:type="dxa"/>
          </w:tcPr>
          <w:p w:rsidR="00E6524B" w:rsidRPr="00E6524B" w:rsidRDefault="005B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137" w:type="dxa"/>
          </w:tcPr>
          <w:p w:rsidR="00E6524B" w:rsidRPr="00E6524B" w:rsidRDefault="005B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206" w:type="dxa"/>
          </w:tcPr>
          <w:p w:rsidR="00E6524B" w:rsidRPr="00E6524B" w:rsidRDefault="0070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3572946,05</w:t>
            </w: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B32D7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641" w:type="dxa"/>
          </w:tcPr>
          <w:p w:rsidR="00E6524B" w:rsidRPr="00E6524B" w:rsidRDefault="005B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6524B" w:rsidRPr="00E6524B" w:rsidRDefault="005B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1137" w:type="dxa"/>
          </w:tcPr>
          <w:p w:rsidR="00E6524B" w:rsidRPr="00E6524B" w:rsidRDefault="005B3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D53D07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E6524B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6524B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137" w:type="dxa"/>
          </w:tcPr>
          <w:p w:rsidR="00E6524B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3D0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8" w:type="dxa"/>
          </w:tcPr>
          <w:p w:rsidR="00E6524B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138" w:type="dxa"/>
          </w:tcPr>
          <w:p w:rsidR="00E6524B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70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540236,69</w:t>
            </w: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6524B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</w:tcPr>
          <w:p w:rsidR="00E6524B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6524B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137" w:type="dxa"/>
          </w:tcPr>
          <w:p w:rsidR="00E6524B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6524B" w:rsidRPr="00E6524B" w:rsidRDefault="00E65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1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Мингачева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896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экономике и финансам</w:t>
            </w:r>
          </w:p>
        </w:tc>
        <w:tc>
          <w:tcPr>
            <w:tcW w:w="1461" w:type="dxa"/>
          </w:tcPr>
          <w:p w:rsidR="00D53D07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3D0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D53D07" w:rsidRPr="00645E87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D53D07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7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53D07" w:rsidRPr="00645E87" w:rsidRDefault="00645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Seltos</w:t>
            </w:r>
            <w:proofErr w:type="spellEnd"/>
          </w:p>
        </w:tc>
        <w:tc>
          <w:tcPr>
            <w:tcW w:w="1206" w:type="dxa"/>
          </w:tcPr>
          <w:p w:rsidR="00D53D07" w:rsidRPr="00E6524B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3303933,57</w:t>
            </w:r>
          </w:p>
        </w:tc>
        <w:tc>
          <w:tcPr>
            <w:tcW w:w="1368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53D07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3D0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D53D07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D53D07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7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53D07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53D0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D53D07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7" w:type="dxa"/>
          </w:tcPr>
          <w:p w:rsidR="00D53D07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7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D53D07" w:rsidRPr="00033E05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6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53D07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33E0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D53D07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7" w:type="dxa"/>
          </w:tcPr>
          <w:p w:rsidR="00D53D07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137" w:type="dxa"/>
          </w:tcPr>
          <w:p w:rsidR="00D53D07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53D07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4518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8" w:type="dxa"/>
          </w:tcPr>
          <w:p w:rsidR="00D53D07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8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53D07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ANTARA</w:t>
            </w:r>
          </w:p>
        </w:tc>
        <w:tc>
          <w:tcPr>
            <w:tcW w:w="1206" w:type="dxa"/>
          </w:tcPr>
          <w:p w:rsidR="00D53D07" w:rsidRPr="00E6524B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2263817,81</w:t>
            </w:r>
          </w:p>
        </w:tc>
        <w:tc>
          <w:tcPr>
            <w:tcW w:w="1368" w:type="dxa"/>
          </w:tcPr>
          <w:p w:rsidR="00D53D07" w:rsidRPr="00E6524B" w:rsidRDefault="00D5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91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896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E05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033E05">
              <w:rPr>
                <w:rFonts w:ascii="Times New Roman" w:hAnsi="Times New Roman" w:cs="Times New Roman"/>
                <w:sz w:val="20"/>
                <w:szCs w:val="20"/>
              </w:rPr>
              <w:t>довузовскому</w:t>
            </w:r>
            <w:proofErr w:type="spellEnd"/>
            <w:r w:rsidRPr="00033E0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образованию и организации приема студентов</w:t>
            </w:r>
          </w:p>
        </w:tc>
        <w:tc>
          <w:tcPr>
            <w:tcW w:w="1461" w:type="dxa"/>
          </w:tcPr>
          <w:p w:rsidR="00033E05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1" w:type="dxa"/>
          </w:tcPr>
          <w:p w:rsidR="00033E05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033E05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7" w:type="dxa"/>
          </w:tcPr>
          <w:p w:rsidR="00033E05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33E05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4518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8" w:type="dxa"/>
          </w:tcPr>
          <w:p w:rsidR="00033E05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8" w:type="dxa"/>
          </w:tcPr>
          <w:p w:rsidR="00033E05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033E05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88">
              <w:rPr>
                <w:rFonts w:ascii="Times New Roman" w:hAnsi="Times New Roman" w:cs="Times New Roman"/>
                <w:sz w:val="20"/>
                <w:szCs w:val="20"/>
              </w:rPr>
              <w:t>BMW 1181</w:t>
            </w:r>
          </w:p>
        </w:tc>
        <w:tc>
          <w:tcPr>
            <w:tcW w:w="1206" w:type="dxa"/>
          </w:tcPr>
          <w:p w:rsidR="00033E05" w:rsidRPr="00E6524B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2545651,53</w:t>
            </w:r>
          </w:p>
        </w:tc>
        <w:tc>
          <w:tcPr>
            <w:tcW w:w="1368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033E05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6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33E05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4518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033E05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033E05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7" w:type="dxa"/>
          </w:tcPr>
          <w:p w:rsidR="00033E05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033E05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33E05" w:rsidRPr="00E6524B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350937,62</w:t>
            </w:r>
          </w:p>
        </w:tc>
        <w:tc>
          <w:tcPr>
            <w:tcW w:w="1368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033E05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91" w:type="dxa"/>
          </w:tcPr>
          <w:p w:rsidR="00033E05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Т.В.</w:t>
            </w:r>
          </w:p>
        </w:tc>
        <w:tc>
          <w:tcPr>
            <w:tcW w:w="1896" w:type="dxa"/>
          </w:tcPr>
          <w:p w:rsidR="00033E05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188">
              <w:rPr>
                <w:rFonts w:ascii="Times New Roman" w:hAnsi="Times New Roman" w:cs="Times New Roman"/>
                <w:sz w:val="20"/>
                <w:szCs w:val="20"/>
              </w:rPr>
              <w:t>Проректор по внешним связям и молодежной политике</w:t>
            </w:r>
          </w:p>
        </w:tc>
        <w:tc>
          <w:tcPr>
            <w:tcW w:w="1461" w:type="dxa"/>
          </w:tcPr>
          <w:p w:rsidR="00033E05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4518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033E05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033E05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7" w:type="dxa"/>
          </w:tcPr>
          <w:p w:rsidR="00033E05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033E05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33E05" w:rsidRPr="00E6524B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3412442,7</w:t>
            </w:r>
          </w:p>
        </w:tc>
        <w:tc>
          <w:tcPr>
            <w:tcW w:w="1368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033E05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6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033E05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033E05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033E05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033E05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33E05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4518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8" w:type="dxa"/>
          </w:tcPr>
          <w:p w:rsidR="00033E05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38" w:type="dxa"/>
          </w:tcPr>
          <w:p w:rsidR="00033E05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033E05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33E05" w:rsidRPr="00E6524B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215381,88</w:t>
            </w:r>
          </w:p>
        </w:tc>
        <w:tc>
          <w:tcPr>
            <w:tcW w:w="1368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033E05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91" w:type="dxa"/>
          </w:tcPr>
          <w:p w:rsidR="00033E05" w:rsidRPr="00E6524B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Э.Н.</w:t>
            </w:r>
          </w:p>
        </w:tc>
        <w:tc>
          <w:tcPr>
            <w:tcW w:w="1896" w:type="dxa"/>
          </w:tcPr>
          <w:p w:rsidR="00033E05" w:rsidRPr="00E6524B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71D">
              <w:rPr>
                <w:rFonts w:ascii="Times New Roman" w:hAnsi="Times New Roman" w:cs="Times New Roman"/>
                <w:sz w:val="20"/>
                <w:szCs w:val="20"/>
              </w:rPr>
              <w:t>Проректор по правовым вопросам и управлению имущественным комплексом</w:t>
            </w:r>
          </w:p>
        </w:tc>
        <w:tc>
          <w:tcPr>
            <w:tcW w:w="1461" w:type="dxa"/>
          </w:tcPr>
          <w:p w:rsidR="00033E05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671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033E05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033E05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137" w:type="dxa"/>
          </w:tcPr>
          <w:p w:rsidR="00033E05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33E05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671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8" w:type="dxa"/>
          </w:tcPr>
          <w:p w:rsidR="00033E05" w:rsidRPr="00E6524B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8" w:type="dxa"/>
          </w:tcPr>
          <w:p w:rsidR="00033E05" w:rsidRPr="00E6524B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033E05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33E05" w:rsidRPr="00E6524B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2740533,17</w:t>
            </w:r>
          </w:p>
        </w:tc>
        <w:tc>
          <w:tcPr>
            <w:tcW w:w="1368" w:type="dxa"/>
          </w:tcPr>
          <w:p w:rsidR="00033E05" w:rsidRPr="00E6524B" w:rsidRDefault="00033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45188" w:rsidRPr="00E6524B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45188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671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E45188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7" w:type="dxa"/>
          </w:tcPr>
          <w:p w:rsidR="00E45188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7" w:type="dxa"/>
          </w:tcPr>
          <w:p w:rsidR="00E45188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45188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671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8" w:type="dxa"/>
          </w:tcPr>
          <w:p w:rsidR="00E45188" w:rsidRPr="00E6524B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138" w:type="dxa"/>
          </w:tcPr>
          <w:p w:rsidR="00E45188" w:rsidRPr="00E6524B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E45188" w:rsidRPr="001F3D42" w:rsidRDefault="001F3D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206" w:type="dxa"/>
          </w:tcPr>
          <w:p w:rsidR="00E45188" w:rsidRPr="00E6524B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396921,73</w:t>
            </w:r>
          </w:p>
        </w:tc>
        <w:tc>
          <w:tcPr>
            <w:tcW w:w="1368" w:type="dxa"/>
          </w:tcPr>
          <w:p w:rsidR="00E45188" w:rsidRPr="00E6524B" w:rsidRDefault="00E45188" w:rsidP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Default="0036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91" w:type="dxa"/>
          </w:tcPr>
          <w:p w:rsidR="00E45188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Сухих С.В.</w:t>
            </w:r>
          </w:p>
        </w:tc>
        <w:tc>
          <w:tcPr>
            <w:tcW w:w="1896" w:type="dxa"/>
          </w:tcPr>
          <w:p w:rsidR="00E45188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проректор по административно-хозяйственной работе и капитальному строительству</w:t>
            </w:r>
          </w:p>
        </w:tc>
        <w:tc>
          <w:tcPr>
            <w:tcW w:w="1461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765,8</w:t>
            </w:r>
          </w:p>
        </w:tc>
        <w:tc>
          <w:tcPr>
            <w:tcW w:w="1137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</w:p>
        </w:tc>
        <w:tc>
          <w:tcPr>
            <w:tcW w:w="1206" w:type="dxa"/>
          </w:tcPr>
          <w:p w:rsidR="00E45188" w:rsidRPr="00E6524B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2665967,31</w:t>
            </w:r>
          </w:p>
        </w:tc>
        <w:tc>
          <w:tcPr>
            <w:tcW w:w="136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137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45188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229,6</w:t>
            </w:r>
          </w:p>
        </w:tc>
        <w:tc>
          <w:tcPr>
            <w:tcW w:w="1137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45188" w:rsidRPr="00E6524B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135409,28</w:t>
            </w:r>
          </w:p>
        </w:tc>
        <w:tc>
          <w:tcPr>
            <w:tcW w:w="136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кафе</w:t>
            </w:r>
          </w:p>
        </w:tc>
        <w:tc>
          <w:tcPr>
            <w:tcW w:w="1641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1137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282,8</w:t>
            </w:r>
          </w:p>
        </w:tc>
        <w:tc>
          <w:tcPr>
            <w:tcW w:w="1137" w:type="dxa"/>
          </w:tcPr>
          <w:p w:rsidR="00E45188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45188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</w:tcPr>
          <w:p w:rsidR="00E45188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765,8</w:t>
            </w:r>
          </w:p>
        </w:tc>
        <w:tc>
          <w:tcPr>
            <w:tcW w:w="1138" w:type="dxa"/>
          </w:tcPr>
          <w:p w:rsidR="00E45188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E45188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</w:tcPr>
          <w:p w:rsidR="00E45188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138" w:type="dxa"/>
          </w:tcPr>
          <w:p w:rsidR="00E45188" w:rsidRPr="00E6524B" w:rsidRDefault="00440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Pr="001F3D42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:rsidR="00E45188" w:rsidRPr="00E6524B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Шабалкин Д.Ю.</w:t>
            </w:r>
          </w:p>
        </w:tc>
        <w:tc>
          <w:tcPr>
            <w:tcW w:w="1896" w:type="dxa"/>
          </w:tcPr>
          <w:p w:rsidR="00E45188" w:rsidRPr="00E6524B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D42">
              <w:rPr>
                <w:rFonts w:ascii="Times New Roman" w:hAnsi="Times New Roman" w:cs="Times New Roman"/>
                <w:sz w:val="20"/>
                <w:szCs w:val="20"/>
              </w:rPr>
              <w:t>Проректор по инновационному развитию</w:t>
            </w:r>
            <w:r w:rsidR="004D69A1">
              <w:rPr>
                <w:rFonts w:ascii="Times New Roman" w:hAnsi="Times New Roman" w:cs="Times New Roman"/>
                <w:sz w:val="20"/>
                <w:szCs w:val="20"/>
              </w:rPr>
              <w:t xml:space="preserve"> и цифровой трансформации</w:t>
            </w:r>
          </w:p>
        </w:tc>
        <w:tc>
          <w:tcPr>
            <w:tcW w:w="1461" w:type="dxa"/>
          </w:tcPr>
          <w:p w:rsidR="00E45188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F3D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E45188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45188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1137" w:type="dxa"/>
          </w:tcPr>
          <w:p w:rsidR="00E45188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45188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F3D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8" w:type="dxa"/>
          </w:tcPr>
          <w:p w:rsidR="00E45188" w:rsidRPr="00E6524B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8" w:type="dxa"/>
          </w:tcPr>
          <w:p w:rsidR="00E45188" w:rsidRPr="00E6524B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E45188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D42">
              <w:rPr>
                <w:rFonts w:ascii="Times New Roman" w:hAnsi="Times New Roman" w:cs="Times New Roman"/>
                <w:sz w:val="20"/>
                <w:szCs w:val="20"/>
              </w:rPr>
              <w:t>Mercedes-Benz</w:t>
            </w:r>
            <w:proofErr w:type="spellEnd"/>
            <w:r>
              <w:t xml:space="preserve"> </w:t>
            </w:r>
            <w:r w:rsidRPr="001F3D42">
              <w:rPr>
                <w:rFonts w:ascii="Times New Roman" w:hAnsi="Times New Roman" w:cs="Times New Roman"/>
                <w:sz w:val="20"/>
                <w:szCs w:val="20"/>
              </w:rPr>
              <w:t>GLA 250 4Matic</w:t>
            </w:r>
          </w:p>
        </w:tc>
        <w:tc>
          <w:tcPr>
            <w:tcW w:w="1206" w:type="dxa"/>
          </w:tcPr>
          <w:p w:rsidR="00E45188" w:rsidRPr="00E6524B" w:rsidRDefault="0064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3474253,22</w:t>
            </w:r>
          </w:p>
        </w:tc>
        <w:tc>
          <w:tcPr>
            <w:tcW w:w="1368" w:type="dxa"/>
          </w:tcPr>
          <w:p w:rsidR="00E45188" w:rsidRPr="001F3D42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45188" w:rsidRPr="00E6524B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45188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F3D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E45188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45188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7" w:type="dxa"/>
          </w:tcPr>
          <w:p w:rsidR="00E45188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45188" w:rsidRPr="00E6524B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308849,02</w:t>
            </w:r>
          </w:p>
        </w:tc>
        <w:tc>
          <w:tcPr>
            <w:tcW w:w="136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Default="001F3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91" w:type="dxa"/>
          </w:tcPr>
          <w:p w:rsidR="00E45188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Голованов В.Н.</w:t>
            </w:r>
          </w:p>
        </w:tc>
        <w:tc>
          <w:tcPr>
            <w:tcW w:w="1896" w:type="dxa"/>
          </w:tcPr>
          <w:p w:rsidR="00E45188" w:rsidRPr="00E6524B" w:rsidRDefault="004C0884" w:rsidP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884">
              <w:rPr>
                <w:rFonts w:ascii="Times New Roman" w:hAnsi="Times New Roman" w:cs="Times New Roman"/>
                <w:sz w:val="20"/>
                <w:szCs w:val="20"/>
              </w:rPr>
              <w:t xml:space="preserve">и.о. Проректора по научной работе </w:t>
            </w:r>
          </w:p>
        </w:tc>
        <w:tc>
          <w:tcPr>
            <w:tcW w:w="1461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(81/1000)</w:t>
            </w:r>
          </w:p>
        </w:tc>
        <w:tc>
          <w:tcPr>
            <w:tcW w:w="1137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651,0</w:t>
            </w:r>
          </w:p>
        </w:tc>
        <w:tc>
          <w:tcPr>
            <w:tcW w:w="1137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45188" w:rsidRPr="004C0884" w:rsidRDefault="004C08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SORENTA</w:t>
            </w:r>
          </w:p>
        </w:tc>
        <w:tc>
          <w:tcPr>
            <w:tcW w:w="1206" w:type="dxa"/>
          </w:tcPr>
          <w:p w:rsidR="00E45188" w:rsidRPr="00E6524B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2613295,48</w:t>
            </w:r>
          </w:p>
        </w:tc>
        <w:tc>
          <w:tcPr>
            <w:tcW w:w="136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45188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088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7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7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45188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088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7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1137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E45188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088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  <w:tc>
          <w:tcPr>
            <w:tcW w:w="1137" w:type="dxa"/>
          </w:tcPr>
          <w:p w:rsidR="00E45188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E45188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45188" w:rsidRPr="00E6524B" w:rsidRDefault="00E45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1" w:type="dxa"/>
          </w:tcPr>
          <w:p w:rsidR="004C0884" w:rsidRDefault="004C0884">
            <w:r w:rsidRPr="000340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7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1" w:type="dxa"/>
          </w:tcPr>
          <w:p w:rsidR="004C0884" w:rsidRDefault="004C0884">
            <w:r w:rsidRPr="000340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7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1" w:type="dxa"/>
          </w:tcPr>
          <w:p w:rsidR="004C0884" w:rsidRDefault="004C0884">
            <w:r w:rsidRPr="000340D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37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C0884" w:rsidRP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6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C0884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4C0884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4C0884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1874,0</w:t>
            </w:r>
          </w:p>
        </w:tc>
        <w:tc>
          <w:tcPr>
            <w:tcW w:w="1137" w:type="dxa"/>
          </w:tcPr>
          <w:p w:rsidR="004C0884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C0884" w:rsidRPr="00E6524B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207419,67</w:t>
            </w:r>
          </w:p>
        </w:tc>
        <w:tc>
          <w:tcPr>
            <w:tcW w:w="136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C0884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</w:tcPr>
          <w:p w:rsidR="004C0884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4C0884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37" w:type="dxa"/>
          </w:tcPr>
          <w:p w:rsidR="004C0884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C0884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1E6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4C0884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7" w:type="dxa"/>
          </w:tcPr>
          <w:p w:rsidR="004C0884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37" w:type="dxa"/>
          </w:tcPr>
          <w:p w:rsidR="004C0884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C0884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C0884" w:rsidRPr="00E6524B" w:rsidRDefault="004C08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D1E6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1E6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7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1137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91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Курчангина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896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E6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61" w:type="dxa"/>
          </w:tcPr>
          <w:p w:rsidR="005D1E6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1E6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7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7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1E63" w:rsidRPr="00E6524B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2404720,26</w:t>
            </w:r>
          </w:p>
        </w:tc>
        <w:tc>
          <w:tcPr>
            <w:tcW w:w="136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D69A1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D69A1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D69A1" w:rsidRPr="005D1E63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D69A1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4D69A1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4D69A1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7" w:type="dxa"/>
          </w:tcPr>
          <w:p w:rsidR="004D69A1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D69A1" w:rsidRPr="00E6524B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D69A1" w:rsidRPr="00E6524B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D69A1" w:rsidRPr="00E6524B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D69A1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D69A1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D69A1" w:rsidRPr="00E6524B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6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D1E63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</w:tcPr>
          <w:p w:rsidR="005D1E63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5D1E63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37" w:type="dxa"/>
          </w:tcPr>
          <w:p w:rsidR="005D1E63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D1E63" w:rsidRPr="00DA4FD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4FD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8" w:type="dxa"/>
          </w:tcPr>
          <w:p w:rsidR="005D1E6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138" w:type="dxa"/>
          </w:tcPr>
          <w:p w:rsidR="005D1E6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5D1E63" w:rsidRPr="005D1E63" w:rsidRDefault="005D1E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06" w:type="dxa"/>
          </w:tcPr>
          <w:p w:rsidR="005D1E63" w:rsidRPr="00E6524B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1324723,91</w:t>
            </w:r>
          </w:p>
        </w:tc>
        <w:tc>
          <w:tcPr>
            <w:tcW w:w="136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9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Лапшина Т.А.</w:t>
            </w:r>
          </w:p>
        </w:tc>
        <w:tc>
          <w:tcPr>
            <w:tcW w:w="1896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FD3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61" w:type="dxa"/>
          </w:tcPr>
          <w:p w:rsidR="00DA4FD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4FD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7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A4FD3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1428217,29</w:t>
            </w:r>
          </w:p>
        </w:tc>
        <w:tc>
          <w:tcPr>
            <w:tcW w:w="1368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D1E6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4FD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5D1E6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5D1E6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37" w:type="dxa"/>
          </w:tcPr>
          <w:p w:rsidR="005D1E6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D1E6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A4FD3">
              <w:rPr>
                <w:rFonts w:ascii="Times New Roman" w:hAnsi="Times New Roman" w:cs="Times New Roman"/>
                <w:sz w:val="20"/>
                <w:szCs w:val="20"/>
              </w:rPr>
              <w:t>ашиноместо</w:t>
            </w:r>
            <w:proofErr w:type="spellEnd"/>
          </w:p>
        </w:tc>
        <w:tc>
          <w:tcPr>
            <w:tcW w:w="1641" w:type="dxa"/>
          </w:tcPr>
          <w:p w:rsidR="005D1E6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5D1E6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7" w:type="dxa"/>
          </w:tcPr>
          <w:p w:rsidR="005D1E6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5D1E63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5D1E6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96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5D1E6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5D1E63" w:rsidRDefault="00DA4FD3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5D1E6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3526,0</w:t>
            </w:r>
          </w:p>
        </w:tc>
        <w:tc>
          <w:tcPr>
            <w:tcW w:w="1137" w:type="dxa"/>
          </w:tcPr>
          <w:p w:rsidR="005D1E6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5D1E63" w:rsidRPr="00433F2F" w:rsidRDefault="00433F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X-NRAL</w:t>
            </w:r>
          </w:p>
        </w:tc>
        <w:tc>
          <w:tcPr>
            <w:tcW w:w="1206" w:type="dxa"/>
          </w:tcPr>
          <w:p w:rsidR="005D1E63" w:rsidRPr="004D69A1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230586,74</w:t>
            </w:r>
          </w:p>
        </w:tc>
        <w:tc>
          <w:tcPr>
            <w:tcW w:w="1368" w:type="dxa"/>
          </w:tcPr>
          <w:p w:rsidR="005D1E63" w:rsidRPr="00E6524B" w:rsidRDefault="005D1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</w:tcPr>
          <w:p w:rsidR="00DA4FD3" w:rsidRDefault="00433F2F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A4FD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F2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DA4FD3" w:rsidRDefault="00433F2F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A4FD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3F2F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641" w:type="dxa"/>
          </w:tcPr>
          <w:p w:rsidR="00DA4FD3" w:rsidRDefault="00433F2F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91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С.И.</w:t>
            </w:r>
          </w:p>
        </w:tc>
        <w:tc>
          <w:tcPr>
            <w:tcW w:w="1896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61" w:type="dxa"/>
          </w:tcPr>
          <w:p w:rsidR="00DA4FD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F2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DA4FD3" w:rsidRDefault="00433F2F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A4FD3" w:rsidRPr="00E6524B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1098422,58</w:t>
            </w:r>
          </w:p>
        </w:tc>
        <w:tc>
          <w:tcPr>
            <w:tcW w:w="136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A4FD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33F2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DA4FD3" w:rsidRDefault="00433F2F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91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Якунина В.В.</w:t>
            </w:r>
          </w:p>
        </w:tc>
        <w:tc>
          <w:tcPr>
            <w:tcW w:w="1896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61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DA4FD3" w:rsidRDefault="00433F2F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A4FD3" w:rsidRPr="00E6524B" w:rsidRDefault="004D6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1179359,34</w:t>
            </w:r>
          </w:p>
        </w:tc>
        <w:tc>
          <w:tcPr>
            <w:tcW w:w="136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DA4FD3" w:rsidRDefault="00433F2F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1137" w:type="dxa"/>
          </w:tcPr>
          <w:p w:rsidR="00DA4FD3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A4FD3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A4FD3" w:rsidRPr="00E6524B" w:rsidRDefault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33F2F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33F2F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</w:tc>
        <w:tc>
          <w:tcPr>
            <w:tcW w:w="1641" w:type="dxa"/>
          </w:tcPr>
          <w:p w:rsidR="00433F2F" w:rsidRDefault="00AA1E83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137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137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33F2F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A1E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433F2F" w:rsidRDefault="00AA1E83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1137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37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91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Мидленко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96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Инзенского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</w:p>
        </w:tc>
        <w:tc>
          <w:tcPr>
            <w:tcW w:w="1461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433F2F" w:rsidRDefault="00AA1E83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1137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561,1</w:t>
            </w:r>
          </w:p>
        </w:tc>
        <w:tc>
          <w:tcPr>
            <w:tcW w:w="1137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AA1E83">
              <w:rPr>
                <w:rFonts w:ascii="Times New Roman" w:hAnsi="Times New Roman" w:cs="Times New Roman"/>
                <w:sz w:val="20"/>
                <w:szCs w:val="20"/>
              </w:rPr>
              <w:t>PS(</w:t>
            </w:r>
            <w:proofErr w:type="spellStart"/>
            <w:r w:rsidRPr="00AA1E83">
              <w:rPr>
                <w:rFonts w:ascii="Times New Roman" w:hAnsi="Times New Roman" w:cs="Times New Roman"/>
                <w:sz w:val="20"/>
                <w:szCs w:val="20"/>
              </w:rPr>
              <w:t>Soul</w:t>
            </w:r>
            <w:proofErr w:type="spellEnd"/>
            <w:r w:rsidRPr="00AA1E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:rsidR="00433F2F" w:rsidRPr="00E6524B" w:rsidRDefault="005F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1549538,13</w:t>
            </w:r>
          </w:p>
        </w:tc>
        <w:tc>
          <w:tcPr>
            <w:tcW w:w="136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</w:tcPr>
          <w:p w:rsidR="00433F2F" w:rsidRDefault="00AA1E83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(92/550)</w:t>
            </w:r>
          </w:p>
        </w:tc>
        <w:tc>
          <w:tcPr>
            <w:tcW w:w="1137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798,3</w:t>
            </w:r>
          </w:p>
        </w:tc>
        <w:tc>
          <w:tcPr>
            <w:tcW w:w="1137" w:type="dxa"/>
          </w:tcPr>
          <w:p w:rsidR="00433F2F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433F2F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33F2F" w:rsidRPr="00E6524B" w:rsidRDefault="00433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6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A1E83" w:rsidRDefault="00AA1E83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A1E83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</w:tcPr>
          <w:p w:rsidR="00AA1E83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561,1</w:t>
            </w:r>
          </w:p>
        </w:tc>
        <w:tc>
          <w:tcPr>
            <w:tcW w:w="1138" w:type="dxa"/>
          </w:tcPr>
          <w:p w:rsidR="00AA1E83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A1E83" w:rsidRPr="00E6524B" w:rsidRDefault="005F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724310,12</w:t>
            </w:r>
          </w:p>
        </w:tc>
        <w:tc>
          <w:tcPr>
            <w:tcW w:w="1368" w:type="dxa"/>
          </w:tcPr>
          <w:p w:rsidR="00AA1E83" w:rsidRPr="00E6524B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AA1E83" w:rsidRDefault="00AA1E83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A1E83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</w:tcPr>
          <w:p w:rsidR="00AA1E83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798,3</w:t>
            </w:r>
          </w:p>
        </w:tc>
        <w:tc>
          <w:tcPr>
            <w:tcW w:w="1138" w:type="dxa"/>
          </w:tcPr>
          <w:p w:rsidR="00AA1E83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A1E83" w:rsidRPr="00E6524B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AA1E83" w:rsidRPr="00E6524B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="00073041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896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02E42" w:rsidRDefault="00402E42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561,1</w:t>
            </w:r>
          </w:p>
        </w:tc>
        <w:tc>
          <w:tcPr>
            <w:tcW w:w="1138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02E42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02E42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02E42" w:rsidRDefault="00402E42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798,3</w:t>
            </w:r>
          </w:p>
        </w:tc>
        <w:tc>
          <w:tcPr>
            <w:tcW w:w="1138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02E42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02E42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="00073041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896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02E42" w:rsidRDefault="00402E42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8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561,1</w:t>
            </w:r>
          </w:p>
        </w:tc>
        <w:tc>
          <w:tcPr>
            <w:tcW w:w="1138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02E42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02E42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402E42" w:rsidRDefault="00402E42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798,3</w:t>
            </w:r>
          </w:p>
        </w:tc>
        <w:tc>
          <w:tcPr>
            <w:tcW w:w="1138" w:type="dxa"/>
          </w:tcPr>
          <w:p w:rsidR="00402E42" w:rsidRPr="00E6524B" w:rsidRDefault="00402E42" w:rsidP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402E42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402E42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02E42" w:rsidRPr="00E6524B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AA1E83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91" w:type="dxa"/>
          </w:tcPr>
          <w:p w:rsidR="00AA1E83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896" w:type="dxa"/>
          </w:tcPr>
          <w:p w:rsidR="00AA1E83" w:rsidRDefault="00402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Инзенского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</w:p>
        </w:tc>
        <w:tc>
          <w:tcPr>
            <w:tcW w:w="1461" w:type="dxa"/>
          </w:tcPr>
          <w:p w:rsidR="00AA1E8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02E4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AA1E83" w:rsidRDefault="00402E42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AA1E83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7" w:type="dxa"/>
          </w:tcPr>
          <w:p w:rsidR="00AA1E83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A1E83" w:rsidRPr="00E6524B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AA1E83" w:rsidRPr="00E6524B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AA1E83" w:rsidRPr="00E6524B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AA1E83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Pr="00761134">
              <w:rPr>
                <w:rFonts w:ascii="Times New Roman" w:hAnsi="Times New Roman" w:cs="Times New Roman"/>
                <w:sz w:val="20"/>
                <w:szCs w:val="20"/>
              </w:rPr>
              <w:t>OCTAVIA</w:t>
            </w:r>
          </w:p>
        </w:tc>
        <w:tc>
          <w:tcPr>
            <w:tcW w:w="1206" w:type="dxa"/>
          </w:tcPr>
          <w:p w:rsidR="00AA1E83" w:rsidRPr="00E6524B" w:rsidRDefault="005F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528737,73</w:t>
            </w:r>
          </w:p>
        </w:tc>
        <w:tc>
          <w:tcPr>
            <w:tcW w:w="1368" w:type="dxa"/>
          </w:tcPr>
          <w:p w:rsidR="00AA1E83" w:rsidRPr="00E6524B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AA1E83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96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AA1E83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113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641" w:type="dxa"/>
          </w:tcPr>
          <w:p w:rsidR="00AA1E83" w:rsidRDefault="00761134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7" w:type="dxa"/>
          </w:tcPr>
          <w:p w:rsidR="00AA1E83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7" w:type="dxa"/>
          </w:tcPr>
          <w:p w:rsidR="00AA1E83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A1E83" w:rsidRPr="00E6524B" w:rsidRDefault="0071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6113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8" w:type="dxa"/>
          </w:tcPr>
          <w:p w:rsidR="00AA1E83" w:rsidRPr="00E6524B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8" w:type="dxa"/>
          </w:tcPr>
          <w:p w:rsidR="00AA1E83" w:rsidRPr="00E6524B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AA1E83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AA1E83" w:rsidRPr="00E6524B" w:rsidRDefault="005F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628314,24</w:t>
            </w:r>
          </w:p>
        </w:tc>
        <w:tc>
          <w:tcPr>
            <w:tcW w:w="1368" w:type="dxa"/>
          </w:tcPr>
          <w:p w:rsidR="00AA1E83" w:rsidRPr="00E6524B" w:rsidRDefault="00AA1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761134" w:rsidRDefault="00A3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91" w:type="dxa"/>
          </w:tcPr>
          <w:p w:rsidR="00761134" w:rsidRDefault="00A3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Мязитова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96" w:type="dxa"/>
          </w:tcPr>
          <w:p w:rsidR="00761134" w:rsidRDefault="00A3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Новоспасское представительство, директор</w:t>
            </w:r>
          </w:p>
        </w:tc>
        <w:tc>
          <w:tcPr>
            <w:tcW w:w="1461" w:type="dxa"/>
          </w:tcPr>
          <w:p w:rsidR="00761134" w:rsidRDefault="00A3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1" w:type="dxa"/>
          </w:tcPr>
          <w:p w:rsidR="00761134" w:rsidRDefault="00A3251C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(57/400)</w:t>
            </w:r>
          </w:p>
        </w:tc>
        <w:tc>
          <w:tcPr>
            <w:tcW w:w="1137" w:type="dxa"/>
          </w:tcPr>
          <w:p w:rsidR="00761134" w:rsidRDefault="00A3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2384,0</w:t>
            </w:r>
          </w:p>
        </w:tc>
        <w:tc>
          <w:tcPr>
            <w:tcW w:w="1137" w:type="dxa"/>
          </w:tcPr>
          <w:p w:rsidR="00761134" w:rsidRDefault="00A3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761134" w:rsidRDefault="00A3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A3251C">
              <w:rPr>
                <w:rFonts w:ascii="Times New Roman" w:hAnsi="Times New Roman" w:cs="Times New Roman"/>
                <w:sz w:val="20"/>
                <w:szCs w:val="20"/>
              </w:rPr>
              <w:t>GAB440 LADA XRAY</w:t>
            </w:r>
          </w:p>
        </w:tc>
        <w:tc>
          <w:tcPr>
            <w:tcW w:w="1206" w:type="dxa"/>
          </w:tcPr>
          <w:p w:rsidR="00761134" w:rsidRDefault="005F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771668,43</w:t>
            </w:r>
          </w:p>
        </w:tc>
        <w:tc>
          <w:tcPr>
            <w:tcW w:w="1368" w:type="dxa"/>
          </w:tcPr>
          <w:p w:rsidR="00761134" w:rsidRPr="00E6524B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61134" w:rsidRDefault="00A3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1" w:type="dxa"/>
          </w:tcPr>
          <w:p w:rsidR="00761134" w:rsidRDefault="00A3251C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(55/400)</w:t>
            </w:r>
          </w:p>
        </w:tc>
        <w:tc>
          <w:tcPr>
            <w:tcW w:w="1137" w:type="dxa"/>
          </w:tcPr>
          <w:p w:rsidR="00761134" w:rsidRDefault="00A3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1137" w:type="dxa"/>
          </w:tcPr>
          <w:p w:rsidR="00761134" w:rsidRDefault="00A3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761134" w:rsidRPr="00E6524B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9A1" w:rsidRPr="00E6524B" w:rsidTr="005F0D00">
        <w:tc>
          <w:tcPr>
            <w:tcW w:w="559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761134" w:rsidRDefault="00A32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 w:rsidR="00073041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896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761134" w:rsidRDefault="00761134" w:rsidP="00DA4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61134" w:rsidRDefault="0077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8" w:type="dxa"/>
          </w:tcPr>
          <w:p w:rsidR="00761134" w:rsidRDefault="0077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8" w:type="dxa"/>
          </w:tcPr>
          <w:p w:rsidR="00761134" w:rsidRDefault="00773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11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61134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761134" w:rsidRPr="00E6524B" w:rsidRDefault="0076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68D" w:rsidRPr="00E6524B" w:rsidRDefault="00F1768D">
      <w:pPr>
        <w:rPr>
          <w:rFonts w:ascii="Times New Roman" w:hAnsi="Times New Roman" w:cs="Times New Roman"/>
          <w:sz w:val="20"/>
          <w:szCs w:val="20"/>
        </w:rPr>
      </w:pPr>
    </w:p>
    <w:sectPr w:rsidR="00F1768D" w:rsidRPr="00E6524B" w:rsidSect="00714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24B"/>
    <w:rsid w:val="00033E05"/>
    <w:rsid w:val="00073041"/>
    <w:rsid w:val="001F3D42"/>
    <w:rsid w:val="00294402"/>
    <w:rsid w:val="003478EE"/>
    <w:rsid w:val="0036671D"/>
    <w:rsid w:val="003C5249"/>
    <w:rsid w:val="003E143B"/>
    <w:rsid w:val="00402E42"/>
    <w:rsid w:val="0043116C"/>
    <w:rsid w:val="00433F2F"/>
    <w:rsid w:val="004404C1"/>
    <w:rsid w:val="004C0884"/>
    <w:rsid w:val="004C24DD"/>
    <w:rsid w:val="004D69A1"/>
    <w:rsid w:val="0052318B"/>
    <w:rsid w:val="005B32D7"/>
    <w:rsid w:val="005D1E63"/>
    <w:rsid w:val="005F0D00"/>
    <w:rsid w:val="006132A4"/>
    <w:rsid w:val="006313B9"/>
    <w:rsid w:val="00645E87"/>
    <w:rsid w:val="007014F8"/>
    <w:rsid w:val="00714823"/>
    <w:rsid w:val="0073325A"/>
    <w:rsid w:val="00761134"/>
    <w:rsid w:val="00773E02"/>
    <w:rsid w:val="009967F7"/>
    <w:rsid w:val="009C669B"/>
    <w:rsid w:val="00A3251C"/>
    <w:rsid w:val="00A7046C"/>
    <w:rsid w:val="00AA1E83"/>
    <w:rsid w:val="00B442E6"/>
    <w:rsid w:val="00BB5251"/>
    <w:rsid w:val="00D14171"/>
    <w:rsid w:val="00D53D07"/>
    <w:rsid w:val="00D6247F"/>
    <w:rsid w:val="00D86598"/>
    <w:rsid w:val="00DA4FD3"/>
    <w:rsid w:val="00E45188"/>
    <w:rsid w:val="00E6524B"/>
    <w:rsid w:val="00F1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3DA6-C2D6-44E4-8174-BAEB0244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УлГУ</dc:creator>
  <cp:lastModifiedBy>Пользователь УлГУ</cp:lastModifiedBy>
  <cp:revision>2</cp:revision>
  <cp:lastPrinted>2021-05-20T06:43:00Z</cp:lastPrinted>
  <dcterms:created xsi:type="dcterms:W3CDTF">2022-05-16T12:41:00Z</dcterms:created>
  <dcterms:modified xsi:type="dcterms:W3CDTF">2022-05-16T12:41:00Z</dcterms:modified>
</cp:coreProperties>
</file>