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C7BC" w14:textId="77777777" w:rsidR="00676A09" w:rsidRPr="00676A09" w:rsidRDefault="00676A09" w:rsidP="00676A09">
      <w:pPr>
        <w:jc w:val="center"/>
        <w:rPr>
          <w:rFonts w:ascii="Times New Roman" w:hAnsi="Times New Roman" w:cs="Times New Roman"/>
          <w:sz w:val="28"/>
          <w:szCs w:val="28"/>
        </w:rPr>
      </w:pPr>
      <w:r w:rsidRPr="00676A09">
        <w:rPr>
          <w:rFonts w:ascii="Times New Roman" w:hAnsi="Times New Roman" w:cs="Times New Roman"/>
          <w:sz w:val="28"/>
          <w:szCs w:val="28"/>
        </w:rPr>
        <w:t>Институт экономики и бизнеса</w:t>
      </w:r>
    </w:p>
    <w:p w14:paraId="27605DA7" w14:textId="77777777" w:rsidR="00676A09" w:rsidRPr="00676A09" w:rsidRDefault="00676A09" w:rsidP="00676A09">
      <w:pPr>
        <w:jc w:val="center"/>
        <w:rPr>
          <w:rFonts w:ascii="Times New Roman" w:hAnsi="Times New Roman" w:cs="Times New Roman"/>
          <w:sz w:val="28"/>
          <w:szCs w:val="28"/>
        </w:rPr>
      </w:pPr>
      <w:r w:rsidRPr="00676A09">
        <w:rPr>
          <w:rFonts w:ascii="Times New Roman" w:hAnsi="Times New Roman" w:cs="Times New Roman"/>
          <w:sz w:val="28"/>
          <w:szCs w:val="28"/>
        </w:rPr>
        <w:t>Кафедра цифровой экономики</w:t>
      </w:r>
    </w:p>
    <w:p w14:paraId="204DA975" w14:textId="77777777" w:rsidR="00555F43" w:rsidRDefault="00555F43" w:rsidP="00555F43">
      <w:pPr>
        <w:spacing w:line="360" w:lineRule="auto"/>
        <w:jc w:val="center"/>
        <w:rPr>
          <w:rFonts w:ascii="Times New Roman" w:hAnsi="Times New Roman" w:cs="Times New Roman"/>
          <w:sz w:val="24"/>
          <w:szCs w:val="24"/>
        </w:rPr>
      </w:pPr>
    </w:p>
    <w:p w14:paraId="5E6ABF06" w14:textId="77777777" w:rsidR="00555F43" w:rsidRDefault="00555F43" w:rsidP="00555F43">
      <w:pPr>
        <w:spacing w:line="360" w:lineRule="auto"/>
        <w:jc w:val="center"/>
        <w:rPr>
          <w:rFonts w:ascii="Times New Roman" w:hAnsi="Times New Roman" w:cs="Times New Roman"/>
          <w:sz w:val="24"/>
          <w:szCs w:val="24"/>
        </w:rPr>
      </w:pPr>
    </w:p>
    <w:p w14:paraId="402F3AFF" w14:textId="77777777" w:rsidR="00555F43" w:rsidRDefault="00555F43" w:rsidP="00555F43">
      <w:pPr>
        <w:spacing w:line="360" w:lineRule="auto"/>
        <w:jc w:val="center"/>
        <w:rPr>
          <w:rFonts w:ascii="Times New Roman" w:hAnsi="Times New Roman" w:cs="Times New Roman"/>
          <w:sz w:val="24"/>
          <w:szCs w:val="24"/>
        </w:rPr>
      </w:pPr>
    </w:p>
    <w:p w14:paraId="6EF71F1A" w14:textId="77777777" w:rsidR="00555F43" w:rsidRDefault="00555F43" w:rsidP="00555F43">
      <w:pPr>
        <w:spacing w:line="360" w:lineRule="auto"/>
        <w:jc w:val="center"/>
        <w:rPr>
          <w:rFonts w:ascii="Times New Roman" w:hAnsi="Times New Roman" w:cs="Times New Roman"/>
          <w:sz w:val="24"/>
          <w:szCs w:val="24"/>
        </w:rPr>
      </w:pPr>
    </w:p>
    <w:p w14:paraId="197119D1" w14:textId="77777777" w:rsidR="006F129F" w:rsidRDefault="00555F43" w:rsidP="006F12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МЕТОДИЧЕСКИЕ УКАЗАНИЯ </w:t>
      </w:r>
    </w:p>
    <w:p w14:paraId="22F813A9" w14:textId="77777777" w:rsidR="00555F43" w:rsidRDefault="00555F43" w:rsidP="006F12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САМОСТОЯТЕЛЬНОЙ</w:t>
      </w:r>
      <w:r w:rsidR="006F129F">
        <w:rPr>
          <w:rFonts w:ascii="Times New Roman" w:hAnsi="Times New Roman" w:cs="Times New Roman"/>
          <w:b/>
          <w:sz w:val="24"/>
          <w:szCs w:val="24"/>
        </w:rPr>
        <w:t xml:space="preserve"> </w:t>
      </w:r>
      <w:r>
        <w:rPr>
          <w:rFonts w:ascii="Times New Roman" w:hAnsi="Times New Roman" w:cs="Times New Roman"/>
          <w:b/>
          <w:sz w:val="24"/>
          <w:szCs w:val="24"/>
        </w:rPr>
        <w:t xml:space="preserve">РАБОТЫ СТУДЕНТОВ </w:t>
      </w:r>
    </w:p>
    <w:p w14:paraId="2216FEBB" w14:textId="77777777" w:rsidR="00555F43" w:rsidRDefault="00555F43" w:rsidP="006F12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 ДИСЦИПЛИНЕ «</w:t>
      </w:r>
      <w:r w:rsidR="008B4FF6">
        <w:rPr>
          <w:rFonts w:ascii="Times New Roman" w:hAnsi="Times New Roman" w:cs="Times New Roman"/>
          <w:b/>
          <w:sz w:val="24"/>
          <w:szCs w:val="24"/>
        </w:rPr>
        <w:t>ВЕРОЯТНОСТНЫЕ МЕТОДЫ В ЭКОНОМИКЕ</w:t>
      </w:r>
      <w:r>
        <w:rPr>
          <w:rFonts w:ascii="Times New Roman" w:hAnsi="Times New Roman" w:cs="Times New Roman"/>
          <w:b/>
          <w:sz w:val="24"/>
          <w:szCs w:val="24"/>
        </w:rPr>
        <w:t>»</w:t>
      </w:r>
    </w:p>
    <w:p w14:paraId="67371895" w14:textId="77777777" w:rsidR="00555F43" w:rsidRDefault="00555F43" w:rsidP="00555F43">
      <w:pPr>
        <w:spacing w:line="360" w:lineRule="auto"/>
        <w:jc w:val="center"/>
        <w:rPr>
          <w:rFonts w:ascii="Times New Roman" w:hAnsi="Times New Roman" w:cs="Times New Roman"/>
          <w:b/>
          <w:sz w:val="24"/>
          <w:szCs w:val="24"/>
        </w:rPr>
      </w:pPr>
    </w:p>
    <w:p w14:paraId="47B7055D" w14:textId="77777777" w:rsidR="00555F43" w:rsidRDefault="00555F43" w:rsidP="00555F43">
      <w:pPr>
        <w:spacing w:line="360" w:lineRule="auto"/>
        <w:jc w:val="center"/>
        <w:rPr>
          <w:rFonts w:ascii="Times New Roman" w:hAnsi="Times New Roman" w:cs="Times New Roman"/>
          <w:b/>
          <w:sz w:val="24"/>
          <w:szCs w:val="24"/>
        </w:rPr>
      </w:pPr>
    </w:p>
    <w:p w14:paraId="53559694" w14:textId="77777777" w:rsidR="00555F43" w:rsidRDefault="00555F43" w:rsidP="00555F43">
      <w:pPr>
        <w:spacing w:line="360" w:lineRule="auto"/>
        <w:jc w:val="center"/>
        <w:rPr>
          <w:rFonts w:ascii="Times New Roman" w:hAnsi="Times New Roman" w:cs="Times New Roman"/>
          <w:b/>
          <w:sz w:val="24"/>
          <w:szCs w:val="24"/>
        </w:rPr>
      </w:pPr>
    </w:p>
    <w:p w14:paraId="157E84C9" w14:textId="77777777" w:rsidR="00555F43" w:rsidRDefault="00555F43" w:rsidP="00555F43">
      <w:pPr>
        <w:spacing w:line="360" w:lineRule="auto"/>
        <w:jc w:val="center"/>
        <w:rPr>
          <w:rFonts w:ascii="Times New Roman" w:hAnsi="Times New Roman" w:cs="Times New Roman"/>
          <w:b/>
          <w:sz w:val="24"/>
          <w:szCs w:val="24"/>
        </w:rPr>
      </w:pPr>
    </w:p>
    <w:p w14:paraId="31B8BE67" w14:textId="77777777" w:rsidR="00555F43" w:rsidRDefault="00555F43" w:rsidP="00555F43">
      <w:pPr>
        <w:spacing w:line="360" w:lineRule="auto"/>
        <w:jc w:val="center"/>
        <w:rPr>
          <w:rFonts w:ascii="Times New Roman" w:hAnsi="Times New Roman" w:cs="Times New Roman"/>
          <w:b/>
          <w:sz w:val="24"/>
          <w:szCs w:val="24"/>
        </w:rPr>
      </w:pPr>
    </w:p>
    <w:p w14:paraId="176D55C7" w14:textId="77777777" w:rsidR="00555F43" w:rsidRDefault="00555F43" w:rsidP="00555F43">
      <w:pPr>
        <w:spacing w:line="360" w:lineRule="auto"/>
        <w:jc w:val="center"/>
        <w:rPr>
          <w:rFonts w:ascii="Times New Roman" w:hAnsi="Times New Roman" w:cs="Times New Roman"/>
          <w:b/>
          <w:sz w:val="24"/>
          <w:szCs w:val="24"/>
        </w:rPr>
      </w:pPr>
    </w:p>
    <w:p w14:paraId="58807D65" w14:textId="77777777" w:rsidR="00555F43" w:rsidRDefault="00555F43" w:rsidP="00555F43">
      <w:pPr>
        <w:spacing w:line="360" w:lineRule="auto"/>
        <w:jc w:val="center"/>
        <w:rPr>
          <w:rFonts w:ascii="Times New Roman" w:hAnsi="Times New Roman" w:cs="Times New Roman"/>
          <w:b/>
          <w:sz w:val="24"/>
          <w:szCs w:val="24"/>
        </w:rPr>
      </w:pPr>
    </w:p>
    <w:p w14:paraId="54577E2E" w14:textId="77777777" w:rsidR="00555F43" w:rsidRDefault="00555F43" w:rsidP="00555F43">
      <w:pPr>
        <w:spacing w:line="360" w:lineRule="auto"/>
        <w:jc w:val="center"/>
        <w:rPr>
          <w:rFonts w:ascii="Times New Roman" w:hAnsi="Times New Roman" w:cs="Times New Roman"/>
          <w:b/>
          <w:sz w:val="24"/>
          <w:szCs w:val="24"/>
        </w:rPr>
      </w:pPr>
    </w:p>
    <w:p w14:paraId="3B909988" w14:textId="77777777" w:rsidR="00555F43" w:rsidRDefault="00555F43" w:rsidP="00555F43">
      <w:pPr>
        <w:spacing w:line="360" w:lineRule="auto"/>
        <w:jc w:val="center"/>
        <w:rPr>
          <w:rFonts w:ascii="Times New Roman" w:hAnsi="Times New Roman" w:cs="Times New Roman"/>
          <w:sz w:val="24"/>
          <w:szCs w:val="24"/>
        </w:rPr>
      </w:pPr>
    </w:p>
    <w:p w14:paraId="355EC2AF" w14:textId="77777777" w:rsidR="00555F43" w:rsidRDefault="00555F43" w:rsidP="00555F43">
      <w:pPr>
        <w:spacing w:line="360" w:lineRule="auto"/>
        <w:jc w:val="center"/>
        <w:rPr>
          <w:rFonts w:ascii="Times New Roman" w:hAnsi="Times New Roman" w:cs="Times New Roman"/>
          <w:sz w:val="24"/>
          <w:szCs w:val="24"/>
        </w:rPr>
      </w:pPr>
    </w:p>
    <w:p w14:paraId="0F5F89F8" w14:textId="77777777" w:rsidR="00555F43" w:rsidRDefault="00555F43" w:rsidP="00555F43">
      <w:pPr>
        <w:spacing w:line="360" w:lineRule="auto"/>
        <w:jc w:val="center"/>
        <w:rPr>
          <w:rFonts w:ascii="Times New Roman" w:hAnsi="Times New Roman" w:cs="Times New Roman"/>
          <w:sz w:val="24"/>
          <w:szCs w:val="24"/>
        </w:rPr>
      </w:pPr>
    </w:p>
    <w:p w14:paraId="5F3CB321" w14:textId="77777777" w:rsidR="00555F43" w:rsidRDefault="00555F43" w:rsidP="00555F43">
      <w:pPr>
        <w:spacing w:line="360" w:lineRule="auto"/>
        <w:jc w:val="center"/>
        <w:rPr>
          <w:rFonts w:ascii="Times New Roman" w:hAnsi="Times New Roman" w:cs="Times New Roman"/>
          <w:sz w:val="24"/>
          <w:szCs w:val="24"/>
        </w:rPr>
      </w:pPr>
    </w:p>
    <w:p w14:paraId="36B0D021" w14:textId="77777777" w:rsidR="00555F43" w:rsidRDefault="00555F43" w:rsidP="00555F43">
      <w:pPr>
        <w:spacing w:line="360" w:lineRule="auto"/>
        <w:jc w:val="center"/>
        <w:rPr>
          <w:rFonts w:ascii="Times New Roman" w:hAnsi="Times New Roman" w:cs="Times New Roman"/>
          <w:sz w:val="24"/>
          <w:szCs w:val="24"/>
        </w:rPr>
      </w:pPr>
    </w:p>
    <w:p w14:paraId="382D6558" w14:textId="531FFC7F" w:rsidR="006F129F" w:rsidRDefault="006F129F" w:rsidP="00555F43">
      <w:pPr>
        <w:spacing w:line="360" w:lineRule="auto"/>
        <w:jc w:val="center"/>
        <w:rPr>
          <w:rFonts w:ascii="Times New Roman" w:hAnsi="Times New Roman" w:cs="Times New Roman"/>
          <w:sz w:val="24"/>
          <w:szCs w:val="24"/>
        </w:rPr>
      </w:pPr>
    </w:p>
    <w:p w14:paraId="0D26783F" w14:textId="77777777" w:rsidR="00C6437B" w:rsidRDefault="00C6437B" w:rsidP="00555F43">
      <w:pPr>
        <w:spacing w:line="360" w:lineRule="auto"/>
        <w:jc w:val="center"/>
        <w:rPr>
          <w:rFonts w:ascii="Times New Roman" w:hAnsi="Times New Roman" w:cs="Times New Roman"/>
          <w:sz w:val="24"/>
          <w:szCs w:val="24"/>
        </w:rPr>
      </w:pPr>
    </w:p>
    <w:p w14:paraId="4095B543" w14:textId="505C70F8" w:rsidR="00555F43" w:rsidRDefault="00555F43" w:rsidP="00555F43">
      <w:pPr>
        <w:spacing w:line="360" w:lineRule="auto"/>
        <w:jc w:val="center"/>
        <w:rPr>
          <w:rFonts w:ascii="Times New Roman" w:hAnsi="Times New Roman" w:cs="Times New Roman"/>
          <w:sz w:val="24"/>
          <w:szCs w:val="24"/>
        </w:rPr>
      </w:pPr>
      <w:r>
        <w:rPr>
          <w:rFonts w:ascii="Times New Roman" w:hAnsi="Times New Roman" w:cs="Times New Roman"/>
          <w:sz w:val="24"/>
          <w:szCs w:val="24"/>
        </w:rPr>
        <w:t>Ульяновск</w:t>
      </w:r>
      <w:r w:rsidR="003A479B">
        <w:rPr>
          <w:rFonts w:ascii="Times New Roman" w:hAnsi="Times New Roman" w:cs="Times New Roman"/>
          <w:sz w:val="24"/>
          <w:szCs w:val="24"/>
        </w:rPr>
        <w:t>, 2018</w:t>
      </w:r>
    </w:p>
    <w:p w14:paraId="4A57B271" w14:textId="65E78867" w:rsidR="00555F43" w:rsidRDefault="00555F43" w:rsidP="00555F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Методические указания для самостоятельной работы студентов по дисциплине «</w:t>
      </w:r>
      <w:r w:rsidR="008B4FF6">
        <w:rPr>
          <w:rFonts w:ascii="Times New Roman" w:hAnsi="Times New Roman" w:cs="Times New Roman"/>
          <w:sz w:val="24"/>
          <w:szCs w:val="24"/>
        </w:rPr>
        <w:t>Вероятностные методы в экономике</w:t>
      </w:r>
      <w:r>
        <w:rPr>
          <w:rFonts w:ascii="Times New Roman" w:hAnsi="Times New Roman" w:cs="Times New Roman"/>
          <w:sz w:val="24"/>
          <w:szCs w:val="24"/>
        </w:rPr>
        <w:t xml:space="preserve">» / составитель: </w:t>
      </w:r>
      <w:proofErr w:type="gramStart"/>
      <w:r>
        <w:rPr>
          <w:rFonts w:ascii="Times New Roman" w:hAnsi="Times New Roman" w:cs="Times New Roman"/>
          <w:sz w:val="24"/>
          <w:szCs w:val="24"/>
        </w:rPr>
        <w:t>А.Е.Эткин.-</w:t>
      </w:r>
      <w:proofErr w:type="gramEnd"/>
      <w:r>
        <w:rPr>
          <w:rFonts w:ascii="Times New Roman" w:hAnsi="Times New Roman" w:cs="Times New Roman"/>
          <w:sz w:val="24"/>
          <w:szCs w:val="24"/>
        </w:rPr>
        <w:t xml:space="preserve"> Ульяновск: </w:t>
      </w:r>
      <w:proofErr w:type="spellStart"/>
      <w:r>
        <w:rPr>
          <w:rFonts w:ascii="Times New Roman" w:hAnsi="Times New Roman" w:cs="Times New Roman"/>
          <w:sz w:val="24"/>
          <w:szCs w:val="24"/>
        </w:rPr>
        <w:t>УлГУ</w:t>
      </w:r>
      <w:proofErr w:type="spellEnd"/>
      <w:r>
        <w:rPr>
          <w:rFonts w:ascii="Times New Roman" w:hAnsi="Times New Roman" w:cs="Times New Roman"/>
          <w:sz w:val="24"/>
          <w:szCs w:val="24"/>
        </w:rPr>
        <w:t>, 20</w:t>
      </w:r>
      <w:r w:rsidR="003A479B">
        <w:rPr>
          <w:rFonts w:ascii="Times New Roman" w:hAnsi="Times New Roman" w:cs="Times New Roman"/>
          <w:sz w:val="24"/>
          <w:szCs w:val="24"/>
        </w:rPr>
        <w:t>18</w:t>
      </w:r>
      <w:r>
        <w:rPr>
          <w:rFonts w:ascii="Times New Roman" w:hAnsi="Times New Roman" w:cs="Times New Roman"/>
          <w:sz w:val="24"/>
          <w:szCs w:val="24"/>
        </w:rPr>
        <w:t>.</w:t>
      </w:r>
    </w:p>
    <w:p w14:paraId="2165707F" w14:textId="77777777" w:rsidR="00555F43" w:rsidRDefault="00555F43" w:rsidP="00555F43">
      <w:pPr>
        <w:spacing w:after="0" w:line="360" w:lineRule="auto"/>
        <w:ind w:firstLine="709"/>
        <w:jc w:val="both"/>
        <w:rPr>
          <w:rFonts w:ascii="Times New Roman" w:hAnsi="Times New Roman" w:cs="Times New Roman"/>
          <w:sz w:val="24"/>
          <w:szCs w:val="24"/>
        </w:rPr>
      </w:pPr>
    </w:p>
    <w:p w14:paraId="4B996AA3" w14:textId="77777777" w:rsidR="00555F43" w:rsidRDefault="00555F43" w:rsidP="00555F43">
      <w:pPr>
        <w:spacing w:line="360" w:lineRule="auto"/>
        <w:jc w:val="both"/>
        <w:rPr>
          <w:rFonts w:ascii="Times New Roman" w:hAnsi="Times New Roman" w:cs="Times New Roman"/>
          <w:sz w:val="24"/>
          <w:szCs w:val="24"/>
        </w:rPr>
      </w:pPr>
    </w:p>
    <w:p w14:paraId="579CD963" w14:textId="77777777" w:rsidR="00555F43" w:rsidRDefault="00555F43" w:rsidP="00555F43">
      <w:pPr>
        <w:spacing w:after="0" w:line="360" w:lineRule="auto"/>
        <w:ind w:firstLine="709"/>
        <w:jc w:val="both"/>
        <w:rPr>
          <w:rFonts w:ascii="Times New Roman" w:hAnsi="Times New Roman" w:cs="Times New Roman"/>
          <w:sz w:val="24"/>
          <w:szCs w:val="24"/>
        </w:rPr>
      </w:pPr>
    </w:p>
    <w:p w14:paraId="374C9391" w14:textId="77777777" w:rsidR="00555F43" w:rsidRDefault="00555F43" w:rsidP="00555F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Настоящие методические указания предназначены для студентов экономических направлений и специальностей </w:t>
      </w:r>
      <w:r w:rsidR="008B4FF6">
        <w:rPr>
          <w:rFonts w:ascii="Times New Roman" w:hAnsi="Times New Roman" w:cs="Times New Roman"/>
          <w:sz w:val="24"/>
          <w:szCs w:val="24"/>
        </w:rPr>
        <w:t>очной и заочной форм</w:t>
      </w:r>
      <w:r>
        <w:rPr>
          <w:rFonts w:ascii="Times New Roman" w:hAnsi="Times New Roman" w:cs="Times New Roman"/>
          <w:sz w:val="24"/>
          <w:szCs w:val="24"/>
        </w:rPr>
        <w:t xml:space="preserve"> обучения, изучающих дисциплину «</w:t>
      </w:r>
      <w:r w:rsidR="008B4FF6">
        <w:rPr>
          <w:rFonts w:ascii="Times New Roman" w:hAnsi="Times New Roman" w:cs="Times New Roman"/>
          <w:sz w:val="24"/>
          <w:szCs w:val="24"/>
        </w:rPr>
        <w:t>Вероятностные методы в экономике</w:t>
      </w:r>
      <w:r>
        <w:rPr>
          <w:rFonts w:ascii="Times New Roman" w:hAnsi="Times New Roman" w:cs="Times New Roman"/>
          <w:sz w:val="24"/>
          <w:szCs w:val="24"/>
        </w:rPr>
        <w:t xml:space="preserve">». В работе приведены литература по дисциплине, основные темы курса и вопросы в рамках каждой темы, рекомендации по изучению теоретического материала, контрольные вопросы для самоконтроля и задания для самостоятельной работы. </w:t>
      </w:r>
    </w:p>
    <w:p w14:paraId="0FC5EB09" w14:textId="77777777" w:rsidR="00555F43" w:rsidRDefault="008B4FF6" w:rsidP="00555F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Студентам рекомендуется</w:t>
      </w:r>
      <w:r w:rsidR="00555F43">
        <w:rPr>
          <w:rFonts w:ascii="Times New Roman" w:hAnsi="Times New Roman" w:cs="Times New Roman"/>
          <w:sz w:val="24"/>
          <w:szCs w:val="24"/>
        </w:rPr>
        <w:t xml:space="preserve"> использовать данные методические указания при самостоятельном изучении дисциплины. </w:t>
      </w:r>
    </w:p>
    <w:p w14:paraId="36D66514" w14:textId="77777777" w:rsidR="00555F43" w:rsidRDefault="00555F43" w:rsidP="00555F43">
      <w:pPr>
        <w:spacing w:after="0" w:line="360" w:lineRule="auto"/>
        <w:ind w:firstLine="709"/>
        <w:jc w:val="both"/>
        <w:rPr>
          <w:rFonts w:ascii="Times New Roman" w:hAnsi="Times New Roman" w:cs="Times New Roman"/>
          <w:sz w:val="24"/>
          <w:szCs w:val="24"/>
        </w:rPr>
      </w:pPr>
    </w:p>
    <w:p w14:paraId="0F97D1F6" w14:textId="77777777" w:rsidR="00F8141B" w:rsidRDefault="00F8141B" w:rsidP="00F8141B">
      <w:pPr>
        <w:pStyle w:val="12"/>
        <w:shd w:val="clear" w:color="auto" w:fill="auto"/>
        <w:spacing w:after="0" w:line="360" w:lineRule="auto"/>
        <w:ind w:firstLine="709"/>
        <w:jc w:val="both"/>
        <w:rPr>
          <w:i/>
          <w:sz w:val="24"/>
          <w:szCs w:val="24"/>
        </w:rPr>
      </w:pPr>
      <w:r>
        <w:rPr>
          <w:i/>
          <w:sz w:val="24"/>
          <w:szCs w:val="24"/>
        </w:rPr>
        <w:t xml:space="preserve">Рекомендованы к введению в образовательный процесс Ученым советом Института экономики и бизнеса </w:t>
      </w:r>
      <w:proofErr w:type="spellStart"/>
      <w:r>
        <w:rPr>
          <w:i/>
          <w:sz w:val="24"/>
          <w:szCs w:val="24"/>
        </w:rPr>
        <w:t>УлГУ</w:t>
      </w:r>
      <w:proofErr w:type="spellEnd"/>
      <w:r>
        <w:rPr>
          <w:i/>
          <w:sz w:val="24"/>
          <w:szCs w:val="24"/>
        </w:rPr>
        <w:t xml:space="preserve"> (протокол № 213/09 от 24 мая 2018 г.).</w:t>
      </w:r>
    </w:p>
    <w:p w14:paraId="1C313EDE" w14:textId="77777777" w:rsidR="00555F43" w:rsidRDefault="00555F43" w:rsidP="00555F43">
      <w:pPr>
        <w:spacing w:after="0" w:line="360" w:lineRule="auto"/>
        <w:ind w:firstLine="709"/>
        <w:jc w:val="center"/>
        <w:rPr>
          <w:rFonts w:ascii="Times New Roman" w:hAnsi="Times New Roman" w:cs="Times New Roman"/>
          <w:sz w:val="24"/>
          <w:szCs w:val="24"/>
        </w:rPr>
      </w:pPr>
    </w:p>
    <w:p w14:paraId="28459607" w14:textId="77777777" w:rsidR="00555F43" w:rsidRDefault="00555F43" w:rsidP="00555F43">
      <w:pPr>
        <w:spacing w:after="0" w:line="360" w:lineRule="auto"/>
        <w:ind w:firstLine="709"/>
        <w:jc w:val="center"/>
        <w:rPr>
          <w:rFonts w:ascii="Times New Roman" w:hAnsi="Times New Roman" w:cs="Times New Roman"/>
          <w:sz w:val="24"/>
          <w:szCs w:val="24"/>
        </w:rPr>
      </w:pPr>
    </w:p>
    <w:p w14:paraId="10995A0C" w14:textId="77777777" w:rsidR="00555F43" w:rsidRDefault="00555F43" w:rsidP="00555F43">
      <w:pPr>
        <w:spacing w:after="0" w:line="360" w:lineRule="auto"/>
        <w:ind w:firstLine="709"/>
        <w:jc w:val="center"/>
        <w:rPr>
          <w:rFonts w:ascii="Times New Roman" w:hAnsi="Times New Roman" w:cs="Times New Roman"/>
          <w:sz w:val="24"/>
          <w:szCs w:val="24"/>
        </w:rPr>
      </w:pPr>
    </w:p>
    <w:p w14:paraId="6620271E" w14:textId="77777777" w:rsidR="00555F43" w:rsidRDefault="00555F43" w:rsidP="00555F43">
      <w:pPr>
        <w:spacing w:after="0" w:line="360" w:lineRule="auto"/>
        <w:ind w:firstLine="709"/>
        <w:jc w:val="center"/>
        <w:rPr>
          <w:rFonts w:ascii="Times New Roman" w:hAnsi="Times New Roman" w:cs="Times New Roman"/>
          <w:sz w:val="24"/>
          <w:szCs w:val="24"/>
        </w:rPr>
      </w:pPr>
    </w:p>
    <w:p w14:paraId="7A89A2E8" w14:textId="77777777" w:rsidR="00555F43" w:rsidRDefault="00555F43" w:rsidP="00555F43">
      <w:pPr>
        <w:spacing w:after="0" w:line="360" w:lineRule="auto"/>
        <w:ind w:firstLine="709"/>
        <w:jc w:val="center"/>
        <w:rPr>
          <w:rFonts w:ascii="Times New Roman" w:hAnsi="Times New Roman" w:cs="Times New Roman"/>
          <w:sz w:val="24"/>
          <w:szCs w:val="24"/>
        </w:rPr>
      </w:pPr>
    </w:p>
    <w:p w14:paraId="0D3B8589" w14:textId="77777777" w:rsidR="00555F43" w:rsidRDefault="00555F43" w:rsidP="00555F43">
      <w:pPr>
        <w:spacing w:after="0" w:line="360" w:lineRule="auto"/>
        <w:ind w:firstLine="709"/>
        <w:jc w:val="center"/>
        <w:rPr>
          <w:rFonts w:ascii="Times New Roman" w:hAnsi="Times New Roman" w:cs="Times New Roman"/>
          <w:sz w:val="24"/>
          <w:szCs w:val="24"/>
        </w:rPr>
      </w:pPr>
    </w:p>
    <w:p w14:paraId="3F7E97EF" w14:textId="77777777" w:rsidR="00555F43" w:rsidRDefault="00555F43" w:rsidP="00555F43">
      <w:pPr>
        <w:spacing w:after="0" w:line="360" w:lineRule="auto"/>
        <w:ind w:firstLine="709"/>
        <w:rPr>
          <w:rFonts w:ascii="Times New Roman" w:hAnsi="Times New Roman" w:cs="Times New Roman"/>
          <w:sz w:val="24"/>
          <w:szCs w:val="24"/>
        </w:rPr>
      </w:pPr>
    </w:p>
    <w:p w14:paraId="76978A61" w14:textId="77777777" w:rsidR="00555F43" w:rsidRDefault="00555F43" w:rsidP="00555F43">
      <w:pPr>
        <w:spacing w:after="0" w:line="360" w:lineRule="auto"/>
        <w:ind w:firstLine="709"/>
        <w:rPr>
          <w:rFonts w:ascii="Times New Roman" w:hAnsi="Times New Roman" w:cs="Times New Roman"/>
          <w:sz w:val="24"/>
          <w:szCs w:val="24"/>
        </w:rPr>
      </w:pPr>
    </w:p>
    <w:p w14:paraId="2EA4B449" w14:textId="77777777" w:rsidR="00555F43" w:rsidRDefault="00555F43" w:rsidP="00555F43">
      <w:pPr>
        <w:spacing w:after="0" w:line="360" w:lineRule="auto"/>
        <w:ind w:firstLine="709"/>
        <w:rPr>
          <w:rFonts w:ascii="Times New Roman" w:hAnsi="Times New Roman" w:cs="Times New Roman"/>
          <w:sz w:val="24"/>
          <w:szCs w:val="24"/>
        </w:rPr>
      </w:pPr>
    </w:p>
    <w:p w14:paraId="7FA51089" w14:textId="77777777" w:rsidR="00555F43" w:rsidRDefault="00555F43" w:rsidP="00555F43">
      <w:pPr>
        <w:spacing w:after="0" w:line="360" w:lineRule="auto"/>
        <w:ind w:firstLine="709"/>
        <w:rPr>
          <w:rFonts w:ascii="Times New Roman" w:hAnsi="Times New Roman" w:cs="Times New Roman"/>
          <w:sz w:val="24"/>
          <w:szCs w:val="24"/>
        </w:rPr>
      </w:pPr>
    </w:p>
    <w:p w14:paraId="7A784490" w14:textId="77777777" w:rsidR="00555F43" w:rsidRDefault="00555F43" w:rsidP="00555F43">
      <w:pPr>
        <w:spacing w:after="0" w:line="360" w:lineRule="auto"/>
        <w:ind w:firstLine="709"/>
        <w:rPr>
          <w:rFonts w:ascii="Times New Roman" w:hAnsi="Times New Roman" w:cs="Times New Roman"/>
          <w:sz w:val="24"/>
          <w:szCs w:val="24"/>
        </w:rPr>
      </w:pPr>
    </w:p>
    <w:p w14:paraId="72EB3E9F" w14:textId="77777777" w:rsidR="00555F43" w:rsidRDefault="00555F43" w:rsidP="00555F43">
      <w:pPr>
        <w:spacing w:after="0" w:line="360" w:lineRule="auto"/>
        <w:ind w:firstLine="709"/>
        <w:rPr>
          <w:rFonts w:ascii="Times New Roman" w:hAnsi="Times New Roman" w:cs="Times New Roman"/>
          <w:sz w:val="24"/>
          <w:szCs w:val="24"/>
        </w:rPr>
      </w:pPr>
    </w:p>
    <w:p w14:paraId="45CE52C5" w14:textId="77777777" w:rsidR="00555F43" w:rsidRDefault="00555F43" w:rsidP="00555F43">
      <w:pPr>
        <w:spacing w:after="0" w:line="360" w:lineRule="auto"/>
        <w:ind w:firstLine="709"/>
        <w:rPr>
          <w:rFonts w:ascii="Times New Roman" w:hAnsi="Times New Roman" w:cs="Times New Roman"/>
          <w:sz w:val="24"/>
          <w:szCs w:val="24"/>
        </w:rPr>
      </w:pPr>
    </w:p>
    <w:p w14:paraId="174A36E5" w14:textId="77777777" w:rsidR="00555F43" w:rsidRDefault="00555F43" w:rsidP="00555F43">
      <w:pPr>
        <w:spacing w:after="0" w:line="360" w:lineRule="auto"/>
        <w:ind w:firstLine="709"/>
        <w:rPr>
          <w:rFonts w:ascii="Times New Roman" w:hAnsi="Times New Roman" w:cs="Times New Roman"/>
          <w:sz w:val="24"/>
          <w:szCs w:val="24"/>
        </w:rPr>
      </w:pPr>
    </w:p>
    <w:p w14:paraId="1528B52D" w14:textId="77777777" w:rsidR="00555F43" w:rsidRDefault="00555F43" w:rsidP="00555F43">
      <w:pPr>
        <w:spacing w:after="0" w:line="360" w:lineRule="auto"/>
        <w:ind w:firstLine="709"/>
        <w:rPr>
          <w:rFonts w:ascii="Times New Roman" w:hAnsi="Times New Roman" w:cs="Times New Roman"/>
          <w:sz w:val="24"/>
          <w:szCs w:val="24"/>
        </w:rPr>
      </w:pPr>
    </w:p>
    <w:p w14:paraId="55BB4BD9" w14:textId="108A6CAD" w:rsidR="00555F43" w:rsidRDefault="00555F43" w:rsidP="00555F43">
      <w:pPr>
        <w:spacing w:after="0" w:line="360" w:lineRule="auto"/>
        <w:ind w:firstLine="709"/>
        <w:rPr>
          <w:rFonts w:ascii="Times New Roman" w:hAnsi="Times New Roman" w:cs="Times New Roman"/>
          <w:sz w:val="24"/>
          <w:szCs w:val="24"/>
        </w:rPr>
      </w:pPr>
    </w:p>
    <w:p w14:paraId="2977D9DA" w14:textId="77777777" w:rsidR="00BD0B46" w:rsidRDefault="00BD0B46" w:rsidP="00555F43">
      <w:pPr>
        <w:spacing w:after="0" w:line="360" w:lineRule="auto"/>
        <w:ind w:firstLine="709"/>
        <w:rPr>
          <w:rFonts w:ascii="Times New Roman" w:hAnsi="Times New Roman" w:cs="Times New Roman"/>
          <w:sz w:val="24"/>
          <w:szCs w:val="24"/>
        </w:rPr>
      </w:pPr>
    </w:p>
    <w:p w14:paraId="0D59AF22" w14:textId="77777777" w:rsidR="00555F43" w:rsidRDefault="00555F43" w:rsidP="00555F43">
      <w:pPr>
        <w:spacing w:after="0" w:line="360" w:lineRule="auto"/>
        <w:ind w:firstLine="709"/>
        <w:rPr>
          <w:rFonts w:ascii="Times New Roman" w:hAnsi="Times New Roman" w:cs="Times New Roman"/>
          <w:sz w:val="24"/>
          <w:szCs w:val="24"/>
        </w:rPr>
      </w:pPr>
    </w:p>
    <w:p w14:paraId="44A06306" w14:textId="77777777" w:rsidR="00555F43" w:rsidRDefault="00555F43" w:rsidP="00555F43">
      <w:pPr>
        <w:spacing w:after="0" w:line="360" w:lineRule="auto"/>
        <w:ind w:firstLine="709"/>
        <w:rPr>
          <w:rFonts w:ascii="Times New Roman" w:hAnsi="Times New Roman" w:cs="Times New Roman"/>
          <w:sz w:val="24"/>
          <w:szCs w:val="24"/>
        </w:rPr>
      </w:pPr>
    </w:p>
    <w:p w14:paraId="5803B572" w14:textId="77777777" w:rsidR="00555F43" w:rsidRDefault="00555F43" w:rsidP="00555F43">
      <w:pPr>
        <w:spacing w:line="360" w:lineRule="auto"/>
        <w:rPr>
          <w:rFonts w:ascii="Times New Roman" w:hAnsi="Times New Roman" w:cs="Times New Roman"/>
          <w:b/>
          <w:sz w:val="24"/>
          <w:szCs w:val="24"/>
        </w:rPr>
      </w:pPr>
      <w:r>
        <w:rPr>
          <w:rFonts w:ascii="Times New Roman" w:hAnsi="Times New Roman" w:cs="Times New Roman"/>
          <w:b/>
          <w:bCs/>
          <w:sz w:val="24"/>
          <w:szCs w:val="24"/>
        </w:rPr>
        <w:lastRenderedPageBreak/>
        <w:t xml:space="preserve">1. ЛИТЕРАТУРА ДЛЯ ИЗУЧЕНИЯ ДИСЦИПЛИНЫ </w:t>
      </w:r>
    </w:p>
    <w:p w14:paraId="2154AF35" w14:textId="77777777" w:rsidR="00D23442" w:rsidRPr="00D23442" w:rsidRDefault="00D23442" w:rsidP="00D23442">
      <w:pPr>
        <w:widowControl w:val="0"/>
        <w:numPr>
          <w:ilvl w:val="0"/>
          <w:numId w:val="4"/>
        </w:numPr>
        <w:autoSpaceDE w:val="0"/>
        <w:autoSpaceDN w:val="0"/>
        <w:adjustRightInd w:val="0"/>
        <w:spacing w:after="0" w:line="360" w:lineRule="auto"/>
        <w:ind w:left="714" w:hanging="357"/>
        <w:rPr>
          <w:rFonts w:ascii="Times New Roman" w:eastAsia="Times New Roman" w:hAnsi="Times New Roman" w:cs="Times New Roman"/>
          <w:sz w:val="24"/>
          <w:szCs w:val="24"/>
          <w:lang w:eastAsia="ru-RU"/>
        </w:rPr>
      </w:pPr>
      <w:r w:rsidRPr="00D23442">
        <w:rPr>
          <w:rFonts w:ascii="Times New Roman" w:eastAsia="Times New Roman" w:hAnsi="Times New Roman" w:cs="Times New Roman"/>
          <w:sz w:val="24"/>
          <w:szCs w:val="24"/>
          <w:lang w:eastAsia="ru-RU"/>
        </w:rPr>
        <w:t xml:space="preserve">Кремер Н.Ш. Теория вероятностей и математическая статистика. Учебник и практикум для академического бакалавриата. М.: </w:t>
      </w:r>
      <w:proofErr w:type="spellStart"/>
      <w:r w:rsidRPr="00D23442">
        <w:rPr>
          <w:rFonts w:ascii="Times New Roman" w:eastAsia="Times New Roman" w:hAnsi="Times New Roman" w:cs="Times New Roman"/>
          <w:sz w:val="24"/>
          <w:szCs w:val="24"/>
          <w:lang w:eastAsia="ru-RU"/>
        </w:rPr>
        <w:t>Юрайт</w:t>
      </w:r>
      <w:proofErr w:type="spellEnd"/>
      <w:r w:rsidRPr="00D23442">
        <w:rPr>
          <w:rFonts w:ascii="Times New Roman" w:eastAsia="Times New Roman" w:hAnsi="Times New Roman" w:cs="Times New Roman"/>
          <w:sz w:val="24"/>
          <w:szCs w:val="24"/>
          <w:lang w:eastAsia="ru-RU"/>
        </w:rPr>
        <w:t>, 2019.</w:t>
      </w:r>
    </w:p>
    <w:p w14:paraId="48D24118" w14:textId="77777777" w:rsidR="00D23442" w:rsidRPr="00D23442" w:rsidRDefault="00D23442" w:rsidP="00D23442">
      <w:pPr>
        <w:widowControl w:val="0"/>
        <w:numPr>
          <w:ilvl w:val="0"/>
          <w:numId w:val="4"/>
        </w:numPr>
        <w:autoSpaceDE w:val="0"/>
        <w:autoSpaceDN w:val="0"/>
        <w:adjustRightInd w:val="0"/>
        <w:spacing w:after="0" w:line="360" w:lineRule="auto"/>
        <w:ind w:left="714" w:hanging="357"/>
        <w:rPr>
          <w:rFonts w:ascii="Times New Roman" w:eastAsia="Times New Roman" w:hAnsi="Times New Roman" w:cs="Times New Roman"/>
          <w:sz w:val="24"/>
          <w:szCs w:val="24"/>
          <w:lang w:eastAsia="ru-RU"/>
        </w:rPr>
      </w:pPr>
      <w:r w:rsidRPr="00D23442">
        <w:rPr>
          <w:rFonts w:ascii="Times New Roman" w:eastAsia="Times New Roman" w:hAnsi="Times New Roman" w:cs="Times New Roman"/>
          <w:sz w:val="24"/>
          <w:szCs w:val="24"/>
          <w:lang w:eastAsia="ru-RU"/>
        </w:rPr>
        <w:t xml:space="preserve">Кремер Н.Ш., </w:t>
      </w:r>
      <w:proofErr w:type="spellStart"/>
      <w:r w:rsidRPr="00D23442">
        <w:rPr>
          <w:rFonts w:ascii="Times New Roman" w:eastAsia="Times New Roman" w:hAnsi="Times New Roman" w:cs="Times New Roman"/>
          <w:sz w:val="24"/>
          <w:szCs w:val="24"/>
          <w:lang w:eastAsia="ru-RU"/>
        </w:rPr>
        <w:t>Путко</w:t>
      </w:r>
      <w:proofErr w:type="spellEnd"/>
      <w:r w:rsidRPr="00D23442">
        <w:rPr>
          <w:rFonts w:ascii="Times New Roman" w:eastAsia="Times New Roman" w:hAnsi="Times New Roman" w:cs="Times New Roman"/>
          <w:sz w:val="24"/>
          <w:szCs w:val="24"/>
          <w:lang w:eastAsia="ru-RU"/>
        </w:rPr>
        <w:t xml:space="preserve"> Б.А. Эконометрика. Учебник и практикум для академического бакалавриата. М.: </w:t>
      </w:r>
      <w:proofErr w:type="spellStart"/>
      <w:r w:rsidRPr="00D23442">
        <w:rPr>
          <w:rFonts w:ascii="Times New Roman" w:eastAsia="Times New Roman" w:hAnsi="Times New Roman" w:cs="Times New Roman"/>
          <w:sz w:val="24"/>
          <w:szCs w:val="24"/>
          <w:lang w:eastAsia="ru-RU"/>
        </w:rPr>
        <w:t>Юрайт</w:t>
      </w:r>
      <w:proofErr w:type="spellEnd"/>
      <w:r w:rsidRPr="00D23442">
        <w:rPr>
          <w:rFonts w:ascii="Times New Roman" w:eastAsia="Times New Roman" w:hAnsi="Times New Roman" w:cs="Times New Roman"/>
          <w:sz w:val="24"/>
          <w:szCs w:val="24"/>
          <w:lang w:eastAsia="ru-RU"/>
        </w:rPr>
        <w:t>, 2019.</w:t>
      </w:r>
    </w:p>
    <w:p w14:paraId="45182271" w14:textId="77777777" w:rsidR="00D23442" w:rsidRPr="00D23442" w:rsidRDefault="00D23442" w:rsidP="00D23442">
      <w:pPr>
        <w:widowControl w:val="0"/>
        <w:numPr>
          <w:ilvl w:val="0"/>
          <w:numId w:val="4"/>
        </w:numPr>
        <w:autoSpaceDE w:val="0"/>
        <w:autoSpaceDN w:val="0"/>
        <w:adjustRightInd w:val="0"/>
        <w:spacing w:after="0" w:line="360" w:lineRule="auto"/>
        <w:ind w:left="714" w:hanging="357"/>
        <w:rPr>
          <w:rFonts w:ascii="Times New Roman" w:eastAsia="Times New Roman" w:hAnsi="Times New Roman" w:cs="Times New Roman"/>
          <w:sz w:val="24"/>
          <w:szCs w:val="24"/>
          <w:lang w:eastAsia="ru-RU"/>
        </w:rPr>
      </w:pPr>
      <w:r w:rsidRPr="00D23442">
        <w:rPr>
          <w:rFonts w:ascii="Times New Roman" w:eastAsia="Times New Roman" w:hAnsi="Times New Roman" w:cs="Times New Roman"/>
          <w:sz w:val="24"/>
          <w:szCs w:val="24"/>
          <w:lang w:eastAsia="ru-RU"/>
        </w:rPr>
        <w:t xml:space="preserve">Красс М. С., </w:t>
      </w:r>
      <w:proofErr w:type="spellStart"/>
      <w:r w:rsidRPr="00D23442">
        <w:rPr>
          <w:rFonts w:ascii="Times New Roman" w:eastAsia="Times New Roman" w:hAnsi="Times New Roman" w:cs="Times New Roman"/>
          <w:sz w:val="24"/>
          <w:szCs w:val="24"/>
          <w:lang w:eastAsia="ru-RU"/>
        </w:rPr>
        <w:t>Чупрынов</w:t>
      </w:r>
      <w:proofErr w:type="spellEnd"/>
      <w:r w:rsidRPr="00D23442">
        <w:rPr>
          <w:rFonts w:ascii="Times New Roman" w:eastAsia="Times New Roman" w:hAnsi="Times New Roman" w:cs="Times New Roman"/>
          <w:sz w:val="24"/>
          <w:szCs w:val="24"/>
          <w:lang w:eastAsia="ru-RU"/>
        </w:rPr>
        <w:t xml:space="preserve"> Б. П. </w:t>
      </w:r>
      <w:hyperlink r:id="rId5" w:history="1">
        <w:r w:rsidRPr="00D23442">
          <w:rPr>
            <w:rFonts w:ascii="Times New Roman" w:eastAsia="Times New Roman" w:hAnsi="Times New Roman" w:cs="Times New Roman"/>
            <w:color w:val="000000" w:themeColor="text1"/>
            <w:sz w:val="24"/>
            <w:lang w:eastAsia="ru-RU"/>
          </w:rPr>
          <w:t>Математика в экономике: математические методы и модели.</w:t>
        </w:r>
        <w:r w:rsidRPr="00D23442">
          <w:rPr>
            <w:rFonts w:ascii="Times New Roman" w:eastAsia="Times New Roman" w:hAnsi="Times New Roman" w:cs="Times New Roman"/>
            <w:color w:val="0000FF"/>
            <w:sz w:val="24"/>
            <w:lang w:eastAsia="ru-RU"/>
          </w:rPr>
          <w:t xml:space="preserve"> </w:t>
        </w:r>
        <w:r w:rsidRPr="00D23442">
          <w:rPr>
            <w:rFonts w:ascii="Times New Roman" w:eastAsia="Times New Roman" w:hAnsi="Times New Roman" w:cs="Times New Roman"/>
            <w:color w:val="000000" w:themeColor="text1"/>
            <w:sz w:val="24"/>
            <w:lang w:eastAsia="ru-RU"/>
          </w:rPr>
          <w:t>Учебник для бакалавров</w:t>
        </w:r>
      </w:hyperlink>
      <w:r w:rsidRPr="00D23442">
        <w:rPr>
          <w:rFonts w:ascii="Times New Roman" w:eastAsia="Times New Roman" w:hAnsi="Times New Roman" w:cs="Times New Roman"/>
          <w:sz w:val="24"/>
          <w:szCs w:val="24"/>
          <w:lang w:eastAsia="ru-RU"/>
        </w:rPr>
        <w:t xml:space="preserve">. М.: </w:t>
      </w:r>
      <w:proofErr w:type="spellStart"/>
      <w:r w:rsidRPr="00D23442">
        <w:rPr>
          <w:rFonts w:ascii="Times New Roman" w:eastAsia="Times New Roman" w:hAnsi="Times New Roman" w:cs="Times New Roman"/>
          <w:sz w:val="24"/>
          <w:szCs w:val="24"/>
          <w:lang w:eastAsia="ru-RU"/>
        </w:rPr>
        <w:t>Юрайт</w:t>
      </w:r>
      <w:proofErr w:type="spellEnd"/>
      <w:r w:rsidRPr="00D23442">
        <w:rPr>
          <w:rFonts w:ascii="Times New Roman" w:eastAsia="Times New Roman" w:hAnsi="Times New Roman" w:cs="Times New Roman"/>
          <w:sz w:val="24"/>
          <w:szCs w:val="24"/>
          <w:lang w:eastAsia="ru-RU"/>
        </w:rPr>
        <w:t>, 2019.</w:t>
      </w:r>
    </w:p>
    <w:p w14:paraId="49EE1208" w14:textId="77777777" w:rsidR="00555F43" w:rsidRDefault="00555F43" w:rsidP="00555F43">
      <w:pPr>
        <w:spacing w:line="360" w:lineRule="auto"/>
        <w:rPr>
          <w:rFonts w:ascii="Times New Roman" w:hAnsi="Times New Roman" w:cs="Times New Roman"/>
          <w:b/>
          <w:bCs/>
          <w:sz w:val="24"/>
          <w:szCs w:val="24"/>
        </w:rPr>
      </w:pPr>
    </w:p>
    <w:p w14:paraId="4D369399" w14:textId="77777777" w:rsidR="00555F43" w:rsidRDefault="00555F43" w:rsidP="00555F4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2.МЕТОДИЧЕСКИЕ УКАЗАНИЯ </w:t>
      </w:r>
    </w:p>
    <w:p w14:paraId="41C9347E" w14:textId="77777777" w:rsidR="008B4FF6" w:rsidRDefault="008B4FF6" w:rsidP="00D23442">
      <w:pPr>
        <w:pStyle w:val="a4"/>
        <w:tabs>
          <w:tab w:val="clear" w:pos="4677"/>
          <w:tab w:val="num" w:pos="0"/>
          <w:tab w:val="center" w:pos="1080"/>
        </w:tabs>
        <w:spacing w:line="360" w:lineRule="auto"/>
        <w:jc w:val="both"/>
        <w:rPr>
          <w:sz w:val="24"/>
          <w:szCs w:val="24"/>
        </w:rPr>
      </w:pPr>
      <w:r w:rsidRPr="00EE3CE0">
        <w:rPr>
          <w:b/>
          <w:sz w:val="24"/>
          <w:szCs w:val="24"/>
        </w:rPr>
        <w:t>Тема 1.</w:t>
      </w:r>
      <w:r w:rsidRPr="00EE3CE0">
        <w:rPr>
          <w:sz w:val="24"/>
          <w:szCs w:val="24"/>
        </w:rPr>
        <w:t xml:space="preserve"> </w:t>
      </w:r>
      <w:r w:rsidRPr="008B4FF6">
        <w:rPr>
          <w:b/>
          <w:sz w:val="24"/>
          <w:szCs w:val="24"/>
        </w:rPr>
        <w:t>Случайные события и их вероятности.</w:t>
      </w:r>
      <w:r w:rsidRPr="00AF2834">
        <w:rPr>
          <w:sz w:val="24"/>
          <w:szCs w:val="24"/>
        </w:rPr>
        <w:t xml:space="preserve"> </w:t>
      </w:r>
    </w:p>
    <w:p w14:paraId="5EEF8C6E" w14:textId="77777777" w:rsidR="008B4FF6" w:rsidRPr="00AF2834" w:rsidRDefault="008B4FF6" w:rsidP="00D23442">
      <w:pPr>
        <w:spacing w:line="360" w:lineRule="auto"/>
        <w:rPr>
          <w:sz w:val="24"/>
          <w:szCs w:val="24"/>
        </w:rPr>
      </w:pPr>
      <w:r>
        <w:rPr>
          <w:rFonts w:ascii="Times New Roman" w:hAnsi="Times New Roman" w:cs="Times New Roman"/>
          <w:b/>
          <w:bCs/>
          <w:sz w:val="24"/>
          <w:szCs w:val="24"/>
        </w:rPr>
        <w:t xml:space="preserve">Основные вопросы темы: </w:t>
      </w:r>
    </w:p>
    <w:p w14:paraId="26EB3CD1" w14:textId="77777777" w:rsidR="008B4FF6" w:rsidRDefault="008B4FF6" w:rsidP="00D23442">
      <w:pPr>
        <w:pStyle w:val="a4"/>
        <w:numPr>
          <w:ilvl w:val="0"/>
          <w:numId w:val="3"/>
        </w:numPr>
        <w:tabs>
          <w:tab w:val="center" w:pos="1080"/>
        </w:tabs>
        <w:spacing w:line="360" w:lineRule="auto"/>
        <w:ind w:left="714" w:hanging="357"/>
        <w:jc w:val="both"/>
        <w:rPr>
          <w:sz w:val="24"/>
          <w:szCs w:val="24"/>
        </w:rPr>
      </w:pPr>
      <w:r>
        <w:rPr>
          <w:sz w:val="24"/>
          <w:szCs w:val="24"/>
        </w:rPr>
        <w:t>Классическое определение вероятности.</w:t>
      </w:r>
    </w:p>
    <w:p w14:paraId="2988E423" w14:textId="77777777" w:rsidR="008B4FF6" w:rsidRDefault="008B4FF6" w:rsidP="00D23442">
      <w:pPr>
        <w:pStyle w:val="a4"/>
        <w:numPr>
          <w:ilvl w:val="0"/>
          <w:numId w:val="3"/>
        </w:numPr>
        <w:tabs>
          <w:tab w:val="center" w:pos="1080"/>
        </w:tabs>
        <w:spacing w:line="360" w:lineRule="auto"/>
        <w:ind w:left="714" w:hanging="357"/>
        <w:jc w:val="both"/>
        <w:rPr>
          <w:sz w:val="24"/>
          <w:szCs w:val="24"/>
        </w:rPr>
      </w:pPr>
      <w:r>
        <w:rPr>
          <w:sz w:val="24"/>
          <w:szCs w:val="24"/>
        </w:rPr>
        <w:t>Геометрическое определение вероятности.</w:t>
      </w:r>
    </w:p>
    <w:p w14:paraId="03A4CDC3" w14:textId="77777777" w:rsidR="00D23442" w:rsidRDefault="00D23442" w:rsidP="00D23442">
      <w:pPr>
        <w:pStyle w:val="a4"/>
        <w:numPr>
          <w:ilvl w:val="0"/>
          <w:numId w:val="3"/>
        </w:numPr>
        <w:tabs>
          <w:tab w:val="center" w:pos="1080"/>
        </w:tabs>
        <w:spacing w:line="360" w:lineRule="auto"/>
        <w:ind w:left="714" w:hanging="357"/>
        <w:jc w:val="both"/>
        <w:rPr>
          <w:sz w:val="24"/>
          <w:szCs w:val="24"/>
        </w:rPr>
      </w:pPr>
      <w:r w:rsidRPr="00AF2834">
        <w:rPr>
          <w:sz w:val="24"/>
          <w:szCs w:val="24"/>
        </w:rPr>
        <w:t>Элементы комбинаторики.</w:t>
      </w:r>
    </w:p>
    <w:p w14:paraId="64766A69" w14:textId="77777777" w:rsidR="00D23442" w:rsidRDefault="008B4FF6" w:rsidP="00D23442">
      <w:pPr>
        <w:pStyle w:val="a4"/>
        <w:numPr>
          <w:ilvl w:val="0"/>
          <w:numId w:val="3"/>
        </w:numPr>
        <w:tabs>
          <w:tab w:val="center" w:pos="1080"/>
        </w:tabs>
        <w:spacing w:line="360" w:lineRule="auto"/>
        <w:ind w:left="714" w:hanging="357"/>
        <w:jc w:val="both"/>
        <w:rPr>
          <w:sz w:val="24"/>
          <w:szCs w:val="24"/>
        </w:rPr>
      </w:pPr>
      <w:r w:rsidRPr="00EE7A21">
        <w:rPr>
          <w:sz w:val="24"/>
          <w:szCs w:val="24"/>
        </w:rPr>
        <w:t xml:space="preserve">Совместные и несовместные события. </w:t>
      </w:r>
    </w:p>
    <w:p w14:paraId="2DDD1D4E" w14:textId="77777777" w:rsidR="00D23442" w:rsidRDefault="008B4FF6" w:rsidP="00D23442">
      <w:pPr>
        <w:pStyle w:val="a4"/>
        <w:numPr>
          <w:ilvl w:val="0"/>
          <w:numId w:val="3"/>
        </w:numPr>
        <w:tabs>
          <w:tab w:val="center" w:pos="1080"/>
        </w:tabs>
        <w:spacing w:line="360" w:lineRule="auto"/>
        <w:ind w:left="714" w:hanging="357"/>
        <w:jc w:val="both"/>
        <w:rPr>
          <w:sz w:val="24"/>
          <w:szCs w:val="24"/>
        </w:rPr>
      </w:pPr>
      <w:r w:rsidRPr="00EE7A21">
        <w:rPr>
          <w:sz w:val="24"/>
          <w:szCs w:val="24"/>
        </w:rPr>
        <w:t>Вероятность суммы событий.</w:t>
      </w:r>
      <w:r>
        <w:rPr>
          <w:sz w:val="24"/>
          <w:szCs w:val="24"/>
        </w:rPr>
        <w:t xml:space="preserve"> </w:t>
      </w:r>
    </w:p>
    <w:p w14:paraId="16BA070A" w14:textId="77777777" w:rsidR="00D23442" w:rsidRDefault="008B4FF6" w:rsidP="00D23442">
      <w:pPr>
        <w:pStyle w:val="a4"/>
        <w:numPr>
          <w:ilvl w:val="0"/>
          <w:numId w:val="3"/>
        </w:numPr>
        <w:tabs>
          <w:tab w:val="center" w:pos="1080"/>
        </w:tabs>
        <w:spacing w:line="360" w:lineRule="auto"/>
        <w:ind w:left="714" w:hanging="357"/>
        <w:jc w:val="both"/>
        <w:rPr>
          <w:sz w:val="24"/>
          <w:szCs w:val="24"/>
        </w:rPr>
      </w:pPr>
      <w:r w:rsidRPr="00EE7A21">
        <w:rPr>
          <w:sz w:val="24"/>
          <w:szCs w:val="24"/>
        </w:rPr>
        <w:t xml:space="preserve">Условная вероятность. </w:t>
      </w:r>
      <w:r w:rsidR="00512A8D">
        <w:rPr>
          <w:sz w:val="24"/>
          <w:szCs w:val="24"/>
        </w:rPr>
        <w:t>Вероятность произведения с</w:t>
      </w:r>
      <w:r w:rsidR="005972B5">
        <w:rPr>
          <w:sz w:val="24"/>
          <w:szCs w:val="24"/>
        </w:rPr>
        <w:t>обытий.</w:t>
      </w:r>
    </w:p>
    <w:p w14:paraId="79ACCBF8" w14:textId="77777777" w:rsidR="00D23442" w:rsidRDefault="008B4FF6" w:rsidP="00D23442">
      <w:pPr>
        <w:pStyle w:val="a4"/>
        <w:numPr>
          <w:ilvl w:val="0"/>
          <w:numId w:val="3"/>
        </w:numPr>
        <w:tabs>
          <w:tab w:val="center" w:pos="1080"/>
        </w:tabs>
        <w:spacing w:line="360" w:lineRule="auto"/>
        <w:ind w:left="714" w:hanging="357"/>
        <w:jc w:val="both"/>
        <w:rPr>
          <w:sz w:val="24"/>
          <w:szCs w:val="24"/>
        </w:rPr>
      </w:pPr>
      <w:r w:rsidRPr="00EE7A21">
        <w:rPr>
          <w:sz w:val="24"/>
          <w:szCs w:val="24"/>
        </w:rPr>
        <w:t xml:space="preserve">Независимость событий. </w:t>
      </w:r>
    </w:p>
    <w:p w14:paraId="7519D1EA" w14:textId="77777777" w:rsidR="00D23442" w:rsidRDefault="008B4FF6" w:rsidP="00D23442">
      <w:pPr>
        <w:pStyle w:val="a4"/>
        <w:numPr>
          <w:ilvl w:val="0"/>
          <w:numId w:val="3"/>
        </w:numPr>
        <w:tabs>
          <w:tab w:val="center" w:pos="1080"/>
        </w:tabs>
        <w:spacing w:line="360" w:lineRule="auto"/>
        <w:ind w:left="714" w:hanging="357"/>
        <w:jc w:val="both"/>
        <w:rPr>
          <w:sz w:val="24"/>
          <w:szCs w:val="24"/>
        </w:rPr>
      </w:pPr>
      <w:r w:rsidRPr="00EE7A21">
        <w:rPr>
          <w:sz w:val="24"/>
          <w:szCs w:val="24"/>
        </w:rPr>
        <w:t xml:space="preserve">Полная группа несовместных событий. </w:t>
      </w:r>
    </w:p>
    <w:p w14:paraId="7A9702B4" w14:textId="77777777" w:rsidR="00D23442" w:rsidRDefault="008B4FF6" w:rsidP="00D23442">
      <w:pPr>
        <w:pStyle w:val="a4"/>
        <w:numPr>
          <w:ilvl w:val="0"/>
          <w:numId w:val="3"/>
        </w:numPr>
        <w:tabs>
          <w:tab w:val="center" w:pos="1080"/>
        </w:tabs>
        <w:spacing w:line="360" w:lineRule="auto"/>
        <w:ind w:left="714" w:hanging="357"/>
        <w:jc w:val="both"/>
        <w:rPr>
          <w:sz w:val="24"/>
          <w:szCs w:val="24"/>
        </w:rPr>
      </w:pPr>
      <w:r w:rsidRPr="00EE7A21">
        <w:rPr>
          <w:sz w:val="24"/>
          <w:szCs w:val="24"/>
        </w:rPr>
        <w:t xml:space="preserve">Априорная и апостериорная вероятности гипотез. </w:t>
      </w:r>
    </w:p>
    <w:p w14:paraId="0E4FA79C" w14:textId="77777777" w:rsidR="00D23442" w:rsidRDefault="00D23442" w:rsidP="00D23442">
      <w:pPr>
        <w:pStyle w:val="a4"/>
        <w:numPr>
          <w:ilvl w:val="0"/>
          <w:numId w:val="3"/>
        </w:numPr>
        <w:tabs>
          <w:tab w:val="center" w:pos="1080"/>
        </w:tabs>
        <w:spacing w:line="360" w:lineRule="auto"/>
        <w:ind w:left="714" w:hanging="357"/>
        <w:jc w:val="both"/>
        <w:rPr>
          <w:sz w:val="24"/>
          <w:szCs w:val="24"/>
        </w:rPr>
      </w:pPr>
      <w:r>
        <w:rPr>
          <w:sz w:val="24"/>
          <w:szCs w:val="24"/>
        </w:rPr>
        <w:t>Ф</w:t>
      </w:r>
      <w:r w:rsidR="008B4FF6" w:rsidRPr="00EE7A21">
        <w:rPr>
          <w:sz w:val="24"/>
          <w:szCs w:val="24"/>
        </w:rPr>
        <w:t>ормул</w:t>
      </w:r>
      <w:r>
        <w:rPr>
          <w:sz w:val="24"/>
          <w:szCs w:val="24"/>
        </w:rPr>
        <w:t>а</w:t>
      </w:r>
      <w:r w:rsidR="008B4FF6" w:rsidRPr="00EE7A21">
        <w:rPr>
          <w:sz w:val="24"/>
          <w:szCs w:val="24"/>
        </w:rPr>
        <w:t xml:space="preserve"> полной вероятности</w:t>
      </w:r>
      <w:r>
        <w:rPr>
          <w:sz w:val="24"/>
          <w:szCs w:val="24"/>
        </w:rPr>
        <w:t>.</w:t>
      </w:r>
    </w:p>
    <w:p w14:paraId="20DDB4A9" w14:textId="77777777" w:rsidR="008B4FF6" w:rsidRDefault="00D23442" w:rsidP="00D23442">
      <w:pPr>
        <w:pStyle w:val="a4"/>
        <w:numPr>
          <w:ilvl w:val="0"/>
          <w:numId w:val="3"/>
        </w:numPr>
        <w:tabs>
          <w:tab w:val="center" w:pos="1080"/>
        </w:tabs>
        <w:spacing w:line="360" w:lineRule="auto"/>
        <w:ind w:left="714" w:hanging="357"/>
        <w:jc w:val="both"/>
        <w:rPr>
          <w:sz w:val="24"/>
          <w:szCs w:val="24"/>
        </w:rPr>
      </w:pPr>
      <w:r>
        <w:rPr>
          <w:sz w:val="24"/>
          <w:szCs w:val="24"/>
        </w:rPr>
        <w:t>Ф</w:t>
      </w:r>
      <w:r w:rsidR="008B4FF6" w:rsidRPr="00EE7A21">
        <w:rPr>
          <w:sz w:val="24"/>
          <w:szCs w:val="24"/>
        </w:rPr>
        <w:t>ормул</w:t>
      </w:r>
      <w:r>
        <w:rPr>
          <w:sz w:val="24"/>
          <w:szCs w:val="24"/>
        </w:rPr>
        <w:t>а</w:t>
      </w:r>
      <w:r w:rsidR="008B4FF6" w:rsidRPr="00EE7A21">
        <w:rPr>
          <w:sz w:val="24"/>
          <w:szCs w:val="24"/>
        </w:rPr>
        <w:t xml:space="preserve"> Байеса.</w:t>
      </w:r>
    </w:p>
    <w:p w14:paraId="74687894" w14:textId="77777777" w:rsidR="00D23442" w:rsidRDefault="00D23442" w:rsidP="008B4FF6">
      <w:pPr>
        <w:pStyle w:val="a4"/>
        <w:tabs>
          <w:tab w:val="num" w:pos="0"/>
          <w:tab w:val="center" w:pos="1080"/>
        </w:tabs>
        <w:jc w:val="both"/>
        <w:rPr>
          <w:sz w:val="24"/>
          <w:szCs w:val="24"/>
        </w:rPr>
      </w:pPr>
    </w:p>
    <w:p w14:paraId="66E6C704" w14:textId="77777777" w:rsidR="00555F43" w:rsidRDefault="00555F43" w:rsidP="00555F4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Рекомендации по изучению темы. </w:t>
      </w:r>
    </w:p>
    <w:p w14:paraId="3E6DCB08" w14:textId="77777777" w:rsidR="005972B5" w:rsidRDefault="00555F43" w:rsidP="00555F43">
      <w:pPr>
        <w:spacing w:line="360" w:lineRule="auto"/>
        <w:rPr>
          <w:rFonts w:ascii="Times New Roman" w:hAnsi="Times New Roman" w:cs="Times New Roman"/>
          <w:sz w:val="24"/>
          <w:szCs w:val="24"/>
        </w:rPr>
      </w:pPr>
      <w:r>
        <w:rPr>
          <w:rFonts w:ascii="Times New Roman" w:hAnsi="Times New Roman" w:cs="Times New Roman"/>
          <w:sz w:val="24"/>
          <w:szCs w:val="24"/>
        </w:rPr>
        <w:t>С указанными выше вопросами можно ознакомиться по учебнику [1] (глава 1) или по учебнику [</w:t>
      </w:r>
      <w:r w:rsidR="005972B5">
        <w:rPr>
          <w:rFonts w:ascii="Times New Roman" w:hAnsi="Times New Roman" w:cs="Times New Roman"/>
          <w:sz w:val="24"/>
          <w:szCs w:val="24"/>
        </w:rPr>
        <w:t>3</w:t>
      </w:r>
      <w:r>
        <w:rPr>
          <w:rFonts w:ascii="Times New Roman" w:hAnsi="Times New Roman" w:cs="Times New Roman"/>
          <w:sz w:val="24"/>
          <w:szCs w:val="24"/>
        </w:rPr>
        <w:t>] (</w:t>
      </w:r>
      <w:proofErr w:type="spellStart"/>
      <w:r w:rsidR="005972B5">
        <w:rPr>
          <w:rFonts w:ascii="Times New Roman" w:hAnsi="Times New Roman" w:cs="Times New Roman"/>
          <w:sz w:val="24"/>
          <w:szCs w:val="24"/>
        </w:rPr>
        <w:t>пп</w:t>
      </w:r>
      <w:proofErr w:type="spellEnd"/>
      <w:r w:rsidR="005972B5">
        <w:rPr>
          <w:rFonts w:ascii="Times New Roman" w:hAnsi="Times New Roman" w:cs="Times New Roman"/>
          <w:sz w:val="24"/>
          <w:szCs w:val="24"/>
        </w:rPr>
        <w:t>. 1.1 – 1.4</w:t>
      </w:r>
      <w:r>
        <w:rPr>
          <w:rFonts w:ascii="Times New Roman" w:hAnsi="Times New Roman" w:cs="Times New Roman"/>
          <w:sz w:val="24"/>
          <w:szCs w:val="24"/>
        </w:rPr>
        <w:t xml:space="preserve">). </w:t>
      </w:r>
    </w:p>
    <w:p w14:paraId="1512BEEF" w14:textId="77777777" w:rsidR="00555F43" w:rsidRDefault="00555F43" w:rsidP="00555F4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Задания для самостоятельной работы: </w:t>
      </w:r>
    </w:p>
    <w:p w14:paraId="0B33A62D" w14:textId="77777777" w:rsidR="00555F43" w:rsidRDefault="009948DC" w:rsidP="00555F43">
      <w:pPr>
        <w:spacing w:line="360" w:lineRule="auto"/>
        <w:rPr>
          <w:rFonts w:ascii="Times New Roman" w:hAnsi="Times New Roman" w:cs="Times New Roman"/>
          <w:sz w:val="24"/>
          <w:szCs w:val="24"/>
        </w:rPr>
      </w:pPr>
      <w:r>
        <w:rPr>
          <w:rFonts w:ascii="Times New Roman" w:hAnsi="Times New Roman" w:cs="Times New Roman"/>
          <w:sz w:val="24"/>
          <w:szCs w:val="24"/>
        </w:rPr>
        <w:t>а) О</w:t>
      </w:r>
      <w:r w:rsidR="00555F43">
        <w:rPr>
          <w:rFonts w:ascii="Times New Roman" w:hAnsi="Times New Roman" w:cs="Times New Roman"/>
          <w:sz w:val="24"/>
          <w:szCs w:val="24"/>
        </w:rPr>
        <w:t xml:space="preserve">тветьте на </w:t>
      </w:r>
      <w:r w:rsidR="00843E8F">
        <w:rPr>
          <w:rFonts w:ascii="Times New Roman" w:hAnsi="Times New Roman" w:cs="Times New Roman"/>
          <w:sz w:val="24"/>
          <w:szCs w:val="24"/>
        </w:rPr>
        <w:t>вопросы следующего теста</w:t>
      </w:r>
      <w:r>
        <w:rPr>
          <w:rFonts w:ascii="Times New Roman" w:hAnsi="Times New Roman" w:cs="Times New Roman"/>
          <w:sz w:val="24"/>
          <w:szCs w:val="24"/>
        </w:rPr>
        <w:t xml:space="preserve"> (среди ответов может быть любое количество верных, включая 0)</w:t>
      </w:r>
      <w:r w:rsidR="00843E8F">
        <w:rPr>
          <w:rFonts w:ascii="Times New Roman" w:hAnsi="Times New Roman" w:cs="Times New Roman"/>
          <w:sz w:val="24"/>
          <w:szCs w:val="24"/>
        </w:rPr>
        <w:t>.</w:t>
      </w:r>
      <w:r w:rsidR="00555F43">
        <w:rPr>
          <w:rFonts w:ascii="Times New Roman" w:hAnsi="Times New Roman" w:cs="Times New Roman"/>
          <w:sz w:val="24"/>
          <w:szCs w:val="24"/>
        </w:rPr>
        <w:t xml:space="preserve"> </w:t>
      </w:r>
    </w:p>
    <w:p w14:paraId="577ACD89" w14:textId="77777777" w:rsidR="00843E8F" w:rsidRPr="00843E8F" w:rsidRDefault="00843E8F" w:rsidP="00843E8F">
      <w:pPr>
        <w:overflowPunct w:val="0"/>
        <w:autoSpaceDE w:val="0"/>
        <w:autoSpaceDN w:val="0"/>
        <w:adjustRightInd w:val="0"/>
        <w:spacing w:after="0" w:line="360" w:lineRule="auto"/>
        <w:ind w:left="720"/>
        <w:contextualSpacing/>
        <w:jc w:val="center"/>
        <w:textAlignment w:val="baseline"/>
        <w:rPr>
          <w:rFonts w:ascii="Times New Roman" w:eastAsia="Times New Roman" w:hAnsi="Times New Roman" w:cs="Times New Roman"/>
          <w:i/>
          <w:sz w:val="24"/>
          <w:szCs w:val="24"/>
          <w:lang w:eastAsia="ru-RU"/>
        </w:rPr>
      </w:pPr>
      <w:r w:rsidRPr="00843E8F">
        <w:rPr>
          <w:rFonts w:ascii="Times New Roman" w:eastAsia="Times New Roman" w:hAnsi="Times New Roman" w:cs="Times New Roman"/>
          <w:i/>
          <w:sz w:val="24"/>
          <w:szCs w:val="24"/>
          <w:lang w:eastAsia="ru-RU"/>
        </w:rPr>
        <w:t>Тест.</w:t>
      </w:r>
    </w:p>
    <w:p w14:paraId="1D2BDBA9"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1. Если события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 xml:space="preserve"> несовместны, то они</w:t>
      </w:r>
    </w:p>
    <w:p w14:paraId="3696A289"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зависимы;</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б) независимы;</w:t>
      </w:r>
      <w:r w:rsidRPr="00843E8F">
        <w:rPr>
          <w:rFonts w:ascii="Times New Roman" w:eastAsia="Times New Roman" w:hAnsi="Times New Roman" w:cs="Times New Roman"/>
          <w:sz w:val="24"/>
          <w:szCs w:val="20"/>
          <w:lang w:eastAsia="ru-RU"/>
        </w:rPr>
        <w:tab/>
        <w:t>в) достоверны;</w:t>
      </w:r>
      <w:r w:rsidRPr="00843E8F">
        <w:rPr>
          <w:rFonts w:ascii="Times New Roman" w:eastAsia="Times New Roman" w:hAnsi="Times New Roman" w:cs="Times New Roman"/>
          <w:sz w:val="24"/>
          <w:szCs w:val="20"/>
          <w:lang w:eastAsia="ru-RU"/>
        </w:rPr>
        <w:tab/>
        <w:t>г) невозможны;</w:t>
      </w:r>
    </w:p>
    <w:p w14:paraId="4BE627D4"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lastRenderedPageBreak/>
        <w:t xml:space="preserve">д) противоположны; </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е) образуют полную группу событий.</w:t>
      </w:r>
    </w:p>
    <w:p w14:paraId="5792C37C"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2. Если события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 xml:space="preserve"> совместны, то они</w:t>
      </w:r>
    </w:p>
    <w:p w14:paraId="34625339"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зависимы;</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б) независимы;</w:t>
      </w:r>
      <w:r w:rsidRPr="00843E8F">
        <w:rPr>
          <w:rFonts w:ascii="Times New Roman" w:eastAsia="Times New Roman" w:hAnsi="Times New Roman" w:cs="Times New Roman"/>
          <w:sz w:val="24"/>
          <w:szCs w:val="20"/>
          <w:lang w:eastAsia="ru-RU"/>
        </w:rPr>
        <w:tab/>
        <w:t>в) достоверны;</w:t>
      </w:r>
      <w:r w:rsidRPr="00843E8F">
        <w:rPr>
          <w:rFonts w:ascii="Times New Roman" w:eastAsia="Times New Roman" w:hAnsi="Times New Roman" w:cs="Times New Roman"/>
          <w:sz w:val="24"/>
          <w:szCs w:val="20"/>
          <w:lang w:eastAsia="ru-RU"/>
        </w:rPr>
        <w:tab/>
        <w:t>г) невозможны;</w:t>
      </w:r>
    </w:p>
    <w:p w14:paraId="3B1F901E"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д) противоположны; </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е) образуют полную группу событий.</w:t>
      </w:r>
    </w:p>
    <w:p w14:paraId="44E8A3A4"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val="en-US" w:eastAsia="ru-RU"/>
        </w:rPr>
      </w:pPr>
      <w:r w:rsidRPr="00843E8F">
        <w:rPr>
          <w:rFonts w:ascii="Times New Roman" w:eastAsia="Times New Roman" w:hAnsi="Times New Roman" w:cs="Times New Roman"/>
          <w:sz w:val="24"/>
          <w:szCs w:val="20"/>
          <w:lang w:val="en-US" w:eastAsia="ru-RU"/>
        </w:rPr>
        <w:t xml:space="preserve">3. </w:t>
      </w:r>
      <w:r w:rsidRPr="00843E8F">
        <w:rPr>
          <w:rFonts w:ascii="Times New Roman" w:eastAsia="Times New Roman" w:hAnsi="Times New Roman" w:cs="Times New Roman"/>
          <w:sz w:val="24"/>
          <w:szCs w:val="20"/>
          <w:lang w:eastAsia="ru-RU"/>
        </w:rPr>
        <w:t>Если</w:t>
      </w:r>
      <w:r w:rsidRPr="00843E8F">
        <w:rPr>
          <w:rFonts w:ascii="Times New Roman" w:eastAsia="Times New Roman" w:hAnsi="Times New Roman" w:cs="Times New Roman"/>
          <w:sz w:val="24"/>
          <w:szCs w:val="20"/>
          <w:lang w:val="en-US" w:eastAsia="ru-RU"/>
        </w:rPr>
        <w:t xml:space="preserve"> </w:t>
      </w:r>
      <w:proofErr w:type="gramStart"/>
      <w:r w:rsidRPr="00843E8F">
        <w:rPr>
          <w:rFonts w:ascii="Times New Roman" w:eastAsia="Times New Roman" w:hAnsi="Times New Roman" w:cs="Times New Roman"/>
          <w:i/>
          <w:sz w:val="24"/>
          <w:szCs w:val="20"/>
          <w:lang w:val="en-US" w:eastAsia="ru-RU"/>
        </w:rPr>
        <w:t>P(</w:t>
      </w:r>
      <w:proofErr w:type="gramEnd"/>
      <w:r w:rsidRPr="00843E8F">
        <w:rPr>
          <w:rFonts w:ascii="Times New Roman" w:eastAsia="Times New Roman" w:hAnsi="Times New Roman" w:cs="Times New Roman"/>
          <w:i/>
          <w:sz w:val="24"/>
          <w:szCs w:val="20"/>
          <w:lang w:val="en-US" w:eastAsia="ru-RU"/>
        </w:rPr>
        <w:t>A + B) = P(A) + P(B)</w:t>
      </w:r>
      <w:r w:rsidRPr="00843E8F">
        <w:rPr>
          <w:rFonts w:ascii="Times New Roman" w:eastAsia="Times New Roman" w:hAnsi="Times New Roman" w:cs="Times New Roman"/>
          <w:sz w:val="24"/>
          <w:szCs w:val="20"/>
          <w:lang w:val="en-US" w:eastAsia="ru-RU"/>
        </w:rPr>
        <w:t xml:space="preserve">, </w:t>
      </w:r>
      <w:r w:rsidRPr="00843E8F">
        <w:rPr>
          <w:rFonts w:ascii="Times New Roman" w:eastAsia="Times New Roman" w:hAnsi="Times New Roman" w:cs="Times New Roman"/>
          <w:sz w:val="24"/>
          <w:szCs w:val="20"/>
          <w:lang w:eastAsia="ru-RU"/>
        </w:rPr>
        <w:t>то</w:t>
      </w:r>
      <w:r w:rsidRPr="00843E8F">
        <w:rPr>
          <w:rFonts w:ascii="Times New Roman" w:eastAsia="Times New Roman" w:hAnsi="Times New Roman" w:cs="Times New Roman"/>
          <w:sz w:val="24"/>
          <w:szCs w:val="20"/>
          <w:lang w:val="en-US" w:eastAsia="ru-RU"/>
        </w:rPr>
        <w:t xml:space="preserve">  A </w:t>
      </w:r>
      <w:r w:rsidRPr="00843E8F">
        <w:rPr>
          <w:rFonts w:ascii="Times New Roman" w:eastAsia="Times New Roman" w:hAnsi="Times New Roman" w:cs="Times New Roman"/>
          <w:sz w:val="24"/>
          <w:szCs w:val="20"/>
          <w:lang w:eastAsia="ru-RU"/>
        </w:rPr>
        <w:t>и</w:t>
      </w:r>
      <w:r w:rsidRPr="00843E8F">
        <w:rPr>
          <w:rFonts w:ascii="Times New Roman" w:eastAsia="Times New Roman" w:hAnsi="Times New Roman" w:cs="Times New Roman"/>
          <w:sz w:val="24"/>
          <w:szCs w:val="20"/>
          <w:lang w:val="en-US" w:eastAsia="ru-RU"/>
        </w:rPr>
        <w:t xml:space="preserve"> B </w:t>
      </w:r>
    </w:p>
    <w:p w14:paraId="2BDAB521"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зависимы;</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б) независимы;</w:t>
      </w:r>
      <w:r w:rsidRPr="00843E8F">
        <w:rPr>
          <w:rFonts w:ascii="Times New Roman" w:eastAsia="Times New Roman" w:hAnsi="Times New Roman" w:cs="Times New Roman"/>
          <w:sz w:val="24"/>
          <w:szCs w:val="20"/>
          <w:lang w:eastAsia="ru-RU"/>
        </w:rPr>
        <w:tab/>
        <w:t xml:space="preserve">в) совместны; </w:t>
      </w:r>
      <w:r w:rsidRPr="00843E8F">
        <w:rPr>
          <w:rFonts w:ascii="Times New Roman" w:eastAsia="Times New Roman" w:hAnsi="Times New Roman" w:cs="Times New Roman"/>
          <w:sz w:val="24"/>
          <w:szCs w:val="20"/>
          <w:lang w:eastAsia="ru-RU"/>
        </w:rPr>
        <w:tab/>
        <w:t xml:space="preserve">г) несовместны;  </w:t>
      </w:r>
    </w:p>
    <w:p w14:paraId="006371B5"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д) достоверны;</w:t>
      </w:r>
      <w:r w:rsidRPr="00843E8F">
        <w:rPr>
          <w:rFonts w:ascii="Times New Roman" w:eastAsia="Times New Roman" w:hAnsi="Times New Roman" w:cs="Times New Roman"/>
          <w:sz w:val="24"/>
          <w:szCs w:val="20"/>
          <w:lang w:eastAsia="ru-RU"/>
        </w:rPr>
        <w:tab/>
        <w:t>е) невозможны;</w:t>
      </w:r>
      <w:r w:rsidRPr="00843E8F">
        <w:rPr>
          <w:rFonts w:ascii="Times New Roman" w:eastAsia="Times New Roman" w:hAnsi="Times New Roman" w:cs="Times New Roman"/>
          <w:sz w:val="24"/>
          <w:szCs w:val="20"/>
          <w:lang w:eastAsia="ru-RU"/>
        </w:rPr>
        <w:tab/>
        <w:t>ж) противоположны;</w:t>
      </w:r>
    </w:p>
    <w:p w14:paraId="020DE182"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з) образуют полную группу событий.</w:t>
      </w:r>
    </w:p>
    <w:p w14:paraId="6990E6E8"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4. Если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 =1</w:t>
      </w:r>
      <w:r w:rsidRPr="00843E8F">
        <w:rPr>
          <w:rFonts w:ascii="Times New Roman" w:eastAsia="Times New Roman" w:hAnsi="Times New Roman" w:cs="Times New Roman"/>
          <w:sz w:val="24"/>
          <w:szCs w:val="20"/>
          <w:lang w:eastAsia="ru-RU"/>
        </w:rPr>
        <w:t xml:space="preserve">, то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 xml:space="preserve"> </w:t>
      </w:r>
    </w:p>
    <w:p w14:paraId="76F740B6"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зависимы;</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б) независимы;</w:t>
      </w:r>
      <w:r w:rsidRPr="00843E8F">
        <w:rPr>
          <w:rFonts w:ascii="Times New Roman" w:eastAsia="Times New Roman" w:hAnsi="Times New Roman" w:cs="Times New Roman"/>
          <w:sz w:val="24"/>
          <w:szCs w:val="20"/>
          <w:lang w:eastAsia="ru-RU"/>
        </w:rPr>
        <w:tab/>
        <w:t xml:space="preserve">в) совместны; </w:t>
      </w:r>
      <w:r w:rsidRPr="00843E8F">
        <w:rPr>
          <w:rFonts w:ascii="Times New Roman" w:eastAsia="Times New Roman" w:hAnsi="Times New Roman" w:cs="Times New Roman"/>
          <w:sz w:val="24"/>
          <w:szCs w:val="20"/>
          <w:lang w:eastAsia="ru-RU"/>
        </w:rPr>
        <w:tab/>
        <w:t>г) несовместны; д) достоверны;</w:t>
      </w:r>
      <w:r w:rsidRPr="00843E8F">
        <w:rPr>
          <w:rFonts w:ascii="Times New Roman" w:eastAsia="Times New Roman" w:hAnsi="Times New Roman" w:cs="Times New Roman"/>
          <w:sz w:val="24"/>
          <w:szCs w:val="20"/>
          <w:lang w:eastAsia="ru-RU"/>
        </w:rPr>
        <w:tab/>
        <w:t>е) невозможны;</w:t>
      </w:r>
      <w:r w:rsidRPr="00843E8F">
        <w:rPr>
          <w:rFonts w:ascii="Times New Roman" w:eastAsia="Times New Roman" w:hAnsi="Times New Roman" w:cs="Times New Roman"/>
          <w:sz w:val="24"/>
          <w:szCs w:val="20"/>
          <w:lang w:eastAsia="ru-RU"/>
        </w:rPr>
        <w:tab/>
        <w:t>ж) противоположны;</w:t>
      </w:r>
      <w:r w:rsidRPr="00843E8F">
        <w:rPr>
          <w:rFonts w:ascii="Times New Roman" w:eastAsia="Times New Roman" w:hAnsi="Times New Roman" w:cs="Times New Roman"/>
          <w:sz w:val="24"/>
          <w:szCs w:val="20"/>
          <w:lang w:eastAsia="ru-RU"/>
        </w:rPr>
        <w:tab/>
      </w:r>
    </w:p>
    <w:p w14:paraId="067A7C5C"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з) образуют полную группу событий.</w:t>
      </w:r>
    </w:p>
    <w:p w14:paraId="24017AD0"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ab/>
        <w:t xml:space="preserve">5. Равенство </w:t>
      </w:r>
      <w:proofErr w:type="gramStart"/>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proofErr w:type="gramEnd"/>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sz w:val="24"/>
          <w:szCs w:val="20"/>
          <w:lang w:eastAsia="ru-RU"/>
        </w:rPr>
        <w:t xml:space="preserve"> верно для</w:t>
      </w:r>
    </w:p>
    <w:p w14:paraId="67D1498A" w14:textId="77777777" w:rsidR="00843E8F" w:rsidRPr="00843E8F" w:rsidRDefault="00843E8F" w:rsidP="00D93B15">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любых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б) несовместных событий;</w:t>
      </w:r>
      <w:r w:rsidRPr="00843E8F">
        <w:rPr>
          <w:rFonts w:ascii="Times New Roman" w:eastAsia="Times New Roman" w:hAnsi="Times New Roman" w:cs="Times New Roman"/>
          <w:sz w:val="24"/>
          <w:szCs w:val="20"/>
          <w:lang w:eastAsia="ru-RU"/>
        </w:rPr>
        <w:tab/>
        <w:t>в) совместных событий;</w:t>
      </w:r>
    </w:p>
    <w:p w14:paraId="62FF1403"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г) независимых событий;</w:t>
      </w:r>
      <w:r w:rsidRPr="00843E8F">
        <w:rPr>
          <w:rFonts w:ascii="Times New Roman" w:eastAsia="Times New Roman" w:hAnsi="Times New Roman" w:cs="Times New Roman"/>
          <w:sz w:val="24"/>
          <w:szCs w:val="20"/>
          <w:lang w:eastAsia="ru-RU"/>
        </w:rPr>
        <w:tab/>
        <w:t>д) зависимых событий.</w:t>
      </w:r>
    </w:p>
    <w:p w14:paraId="6EAFB1F8"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6. Неравенство </w:t>
      </w:r>
      <w:proofErr w:type="gramStart"/>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proofErr w:type="gramEnd"/>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sym w:font="Symbol" w:char="F0A3"/>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sz w:val="24"/>
          <w:szCs w:val="20"/>
          <w:lang w:eastAsia="ru-RU"/>
        </w:rPr>
        <w:t xml:space="preserve"> верно для</w:t>
      </w:r>
    </w:p>
    <w:p w14:paraId="654B7319" w14:textId="77777777" w:rsidR="00843E8F" w:rsidRPr="00843E8F" w:rsidRDefault="00843E8F" w:rsidP="00D93B15">
      <w:pPr>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любых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б) несовместных событий;</w:t>
      </w:r>
      <w:r w:rsidRPr="00843E8F">
        <w:rPr>
          <w:rFonts w:ascii="Times New Roman" w:eastAsia="Times New Roman" w:hAnsi="Times New Roman" w:cs="Times New Roman"/>
          <w:sz w:val="24"/>
          <w:szCs w:val="20"/>
          <w:lang w:eastAsia="ru-RU"/>
        </w:rPr>
        <w:tab/>
        <w:t>в) совместных событий;</w:t>
      </w:r>
    </w:p>
    <w:p w14:paraId="1A8B779A"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г) независимых событий;</w:t>
      </w:r>
      <w:r w:rsidRPr="00843E8F">
        <w:rPr>
          <w:rFonts w:ascii="Times New Roman" w:eastAsia="Times New Roman" w:hAnsi="Times New Roman" w:cs="Times New Roman"/>
          <w:sz w:val="24"/>
          <w:szCs w:val="20"/>
          <w:lang w:eastAsia="ru-RU"/>
        </w:rPr>
        <w:tab/>
        <w:t>д) зависимых событий;</w:t>
      </w:r>
      <w:r w:rsidRPr="00843E8F">
        <w:rPr>
          <w:rFonts w:ascii="Times New Roman" w:eastAsia="Times New Roman" w:hAnsi="Times New Roman" w:cs="Times New Roman"/>
          <w:sz w:val="24"/>
          <w:szCs w:val="20"/>
          <w:lang w:eastAsia="ru-RU"/>
        </w:rPr>
        <w:tab/>
        <w:t>е) неверно.</w:t>
      </w:r>
    </w:p>
    <w:p w14:paraId="73780989"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7. Неравенство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 xml:space="preserve">) &gt;1 </w:t>
      </w:r>
    </w:p>
    <w:p w14:paraId="5F12CE9E"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невозможно;</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 xml:space="preserve">б) влечет совместность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p>
    <w:p w14:paraId="6F8D7B5B"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в) влечет несовместность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 xml:space="preserve">г) влечет зависимость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p>
    <w:p w14:paraId="21C24AD8"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д) влечет независимость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p>
    <w:p w14:paraId="35BE12D1"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8. Неравенство </w:t>
      </w:r>
      <w:proofErr w:type="gramStart"/>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proofErr w:type="gramEnd"/>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 xml:space="preserve">) &gt;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sz w:val="24"/>
          <w:szCs w:val="20"/>
          <w:lang w:eastAsia="ru-RU"/>
        </w:rPr>
        <w:t xml:space="preserve"> верно для</w:t>
      </w:r>
    </w:p>
    <w:p w14:paraId="57E4A74D" w14:textId="77777777" w:rsidR="00843E8F" w:rsidRPr="00843E8F" w:rsidRDefault="00843E8F" w:rsidP="00D93B15">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любых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б) несовместных событий;</w:t>
      </w:r>
      <w:r w:rsidRPr="00843E8F">
        <w:rPr>
          <w:rFonts w:ascii="Times New Roman" w:eastAsia="Times New Roman" w:hAnsi="Times New Roman" w:cs="Times New Roman"/>
          <w:sz w:val="24"/>
          <w:szCs w:val="20"/>
          <w:lang w:eastAsia="ru-RU"/>
        </w:rPr>
        <w:tab/>
        <w:t>в) совместных событий;</w:t>
      </w:r>
    </w:p>
    <w:p w14:paraId="79F32AD5"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г) независимых событий;</w:t>
      </w:r>
      <w:r w:rsidRPr="00843E8F">
        <w:rPr>
          <w:rFonts w:ascii="Times New Roman" w:eastAsia="Times New Roman" w:hAnsi="Times New Roman" w:cs="Times New Roman"/>
          <w:sz w:val="24"/>
          <w:szCs w:val="20"/>
          <w:lang w:eastAsia="ru-RU"/>
        </w:rPr>
        <w:tab/>
        <w:t>д) зависимых событий;</w:t>
      </w:r>
      <w:r w:rsidRPr="00843E8F">
        <w:rPr>
          <w:rFonts w:ascii="Times New Roman" w:eastAsia="Times New Roman" w:hAnsi="Times New Roman" w:cs="Times New Roman"/>
          <w:sz w:val="24"/>
          <w:szCs w:val="20"/>
          <w:lang w:eastAsia="ru-RU"/>
        </w:rPr>
        <w:tab/>
        <w:t>е) неверно.</w:t>
      </w:r>
    </w:p>
    <w:p w14:paraId="00BF22DF"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val="en-US" w:eastAsia="ru-RU"/>
        </w:rPr>
      </w:pPr>
      <w:r w:rsidRPr="00843E8F">
        <w:rPr>
          <w:rFonts w:ascii="Times New Roman" w:eastAsia="Times New Roman" w:hAnsi="Times New Roman" w:cs="Times New Roman"/>
          <w:sz w:val="24"/>
          <w:szCs w:val="20"/>
          <w:lang w:val="en-US" w:eastAsia="ru-RU"/>
        </w:rPr>
        <w:t xml:space="preserve">9. </w:t>
      </w:r>
      <w:r w:rsidRPr="00843E8F">
        <w:rPr>
          <w:rFonts w:ascii="Times New Roman" w:eastAsia="Times New Roman" w:hAnsi="Times New Roman" w:cs="Times New Roman"/>
          <w:sz w:val="24"/>
          <w:szCs w:val="20"/>
          <w:lang w:eastAsia="ru-RU"/>
        </w:rPr>
        <w:t>Если</w:t>
      </w:r>
      <w:r w:rsidRPr="00843E8F">
        <w:rPr>
          <w:rFonts w:ascii="Times New Roman" w:eastAsia="Times New Roman" w:hAnsi="Times New Roman" w:cs="Times New Roman"/>
          <w:sz w:val="24"/>
          <w:szCs w:val="20"/>
          <w:lang w:val="en-US" w:eastAsia="ru-RU"/>
        </w:rPr>
        <w:t xml:space="preserve"> </w:t>
      </w:r>
      <w:proofErr w:type="gramStart"/>
      <w:r w:rsidRPr="00843E8F">
        <w:rPr>
          <w:rFonts w:ascii="Times New Roman" w:eastAsia="Times New Roman" w:hAnsi="Times New Roman" w:cs="Times New Roman"/>
          <w:i/>
          <w:sz w:val="24"/>
          <w:szCs w:val="20"/>
          <w:lang w:val="en-US" w:eastAsia="ru-RU"/>
        </w:rPr>
        <w:t>P(</w:t>
      </w:r>
      <w:proofErr w:type="gramEnd"/>
      <w:r w:rsidRPr="00843E8F">
        <w:rPr>
          <w:rFonts w:ascii="Times New Roman" w:eastAsia="Times New Roman" w:hAnsi="Times New Roman" w:cs="Times New Roman"/>
          <w:i/>
          <w:sz w:val="24"/>
          <w:szCs w:val="20"/>
          <w:lang w:val="en-US" w:eastAsia="ru-RU"/>
        </w:rPr>
        <w:t>A B) = P(A)P(B)</w:t>
      </w:r>
      <w:r w:rsidRPr="00843E8F">
        <w:rPr>
          <w:rFonts w:ascii="Times New Roman" w:eastAsia="Times New Roman" w:hAnsi="Times New Roman" w:cs="Times New Roman"/>
          <w:sz w:val="24"/>
          <w:szCs w:val="20"/>
          <w:lang w:val="en-US" w:eastAsia="ru-RU"/>
        </w:rPr>
        <w:t xml:space="preserve">, </w:t>
      </w:r>
      <w:r w:rsidRPr="00843E8F">
        <w:rPr>
          <w:rFonts w:ascii="Times New Roman" w:eastAsia="Times New Roman" w:hAnsi="Times New Roman" w:cs="Times New Roman"/>
          <w:sz w:val="24"/>
          <w:szCs w:val="20"/>
          <w:lang w:eastAsia="ru-RU"/>
        </w:rPr>
        <w:t>то</w:t>
      </w:r>
      <w:r w:rsidRPr="00843E8F">
        <w:rPr>
          <w:rFonts w:ascii="Times New Roman" w:eastAsia="Times New Roman" w:hAnsi="Times New Roman" w:cs="Times New Roman"/>
          <w:sz w:val="24"/>
          <w:szCs w:val="20"/>
          <w:lang w:val="en-US" w:eastAsia="ru-RU"/>
        </w:rPr>
        <w:t xml:space="preserve">  A </w:t>
      </w:r>
      <w:r w:rsidRPr="00843E8F">
        <w:rPr>
          <w:rFonts w:ascii="Times New Roman" w:eastAsia="Times New Roman" w:hAnsi="Times New Roman" w:cs="Times New Roman"/>
          <w:sz w:val="24"/>
          <w:szCs w:val="20"/>
          <w:lang w:eastAsia="ru-RU"/>
        </w:rPr>
        <w:t>и</w:t>
      </w:r>
      <w:r w:rsidRPr="00843E8F">
        <w:rPr>
          <w:rFonts w:ascii="Times New Roman" w:eastAsia="Times New Roman" w:hAnsi="Times New Roman" w:cs="Times New Roman"/>
          <w:sz w:val="24"/>
          <w:szCs w:val="20"/>
          <w:lang w:val="en-US" w:eastAsia="ru-RU"/>
        </w:rPr>
        <w:t xml:space="preserve"> B </w:t>
      </w:r>
    </w:p>
    <w:p w14:paraId="3FA9714B"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зависимы;</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б) независимы;</w:t>
      </w:r>
      <w:r w:rsidRPr="00843E8F">
        <w:rPr>
          <w:rFonts w:ascii="Times New Roman" w:eastAsia="Times New Roman" w:hAnsi="Times New Roman" w:cs="Times New Roman"/>
          <w:sz w:val="24"/>
          <w:szCs w:val="20"/>
          <w:lang w:eastAsia="ru-RU"/>
        </w:rPr>
        <w:tab/>
        <w:t xml:space="preserve">в) совместны; </w:t>
      </w:r>
      <w:r w:rsidRPr="00843E8F">
        <w:rPr>
          <w:rFonts w:ascii="Times New Roman" w:eastAsia="Times New Roman" w:hAnsi="Times New Roman" w:cs="Times New Roman"/>
          <w:sz w:val="24"/>
          <w:szCs w:val="20"/>
          <w:lang w:eastAsia="ru-RU"/>
        </w:rPr>
        <w:tab/>
        <w:t xml:space="preserve">г) несовместны; </w:t>
      </w:r>
    </w:p>
    <w:p w14:paraId="626C317F"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д) достоверны;</w:t>
      </w:r>
      <w:r w:rsidRPr="00843E8F">
        <w:rPr>
          <w:rFonts w:ascii="Times New Roman" w:eastAsia="Times New Roman" w:hAnsi="Times New Roman" w:cs="Times New Roman"/>
          <w:sz w:val="24"/>
          <w:szCs w:val="20"/>
          <w:lang w:eastAsia="ru-RU"/>
        </w:rPr>
        <w:tab/>
        <w:t>е) невозможны;</w:t>
      </w:r>
      <w:r w:rsidRPr="00843E8F">
        <w:rPr>
          <w:rFonts w:ascii="Times New Roman" w:eastAsia="Times New Roman" w:hAnsi="Times New Roman" w:cs="Times New Roman"/>
          <w:sz w:val="24"/>
          <w:szCs w:val="20"/>
          <w:lang w:eastAsia="ru-RU"/>
        </w:rPr>
        <w:tab/>
        <w:t>ж) противоположны;</w:t>
      </w:r>
    </w:p>
    <w:p w14:paraId="6BB3C5FA"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з) образуют полную группу событий.</w:t>
      </w:r>
    </w:p>
    <w:p w14:paraId="6ABEF6C9"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10. Равенство</w:t>
      </w:r>
      <w:r w:rsidRPr="00843E8F">
        <w:rPr>
          <w:rFonts w:ascii="Times New Roman" w:eastAsia="Times New Roman" w:hAnsi="Times New Roman" w:cs="Times New Roman"/>
          <w:i/>
          <w:sz w:val="24"/>
          <w:szCs w:val="20"/>
          <w:lang w:eastAsia="ru-RU"/>
        </w:rPr>
        <w:t xml:space="preserve"> </w:t>
      </w:r>
      <w:proofErr w:type="gramStart"/>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proofErr w:type="gramEnd"/>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sz w:val="24"/>
          <w:szCs w:val="20"/>
          <w:lang w:eastAsia="ru-RU"/>
        </w:rPr>
        <w:t xml:space="preserve"> верно для</w:t>
      </w:r>
    </w:p>
    <w:p w14:paraId="3B0E7DAC" w14:textId="77777777" w:rsidR="00843E8F" w:rsidRPr="00843E8F" w:rsidRDefault="00843E8F" w:rsidP="00D93B15">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любых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б) несовместных событий;</w:t>
      </w:r>
      <w:r w:rsidRPr="00843E8F">
        <w:rPr>
          <w:rFonts w:ascii="Times New Roman" w:eastAsia="Times New Roman" w:hAnsi="Times New Roman" w:cs="Times New Roman"/>
          <w:sz w:val="24"/>
          <w:szCs w:val="20"/>
          <w:lang w:eastAsia="ru-RU"/>
        </w:rPr>
        <w:tab/>
        <w:t>в) совместных событий;</w:t>
      </w:r>
    </w:p>
    <w:p w14:paraId="35F8049B"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г) независимых событий;</w:t>
      </w:r>
      <w:r w:rsidRPr="00843E8F">
        <w:rPr>
          <w:rFonts w:ascii="Times New Roman" w:eastAsia="Times New Roman" w:hAnsi="Times New Roman" w:cs="Times New Roman"/>
          <w:sz w:val="24"/>
          <w:szCs w:val="20"/>
          <w:lang w:eastAsia="ru-RU"/>
        </w:rPr>
        <w:tab/>
        <w:t>д) зависимых событий;</w:t>
      </w:r>
      <w:r w:rsidRPr="00843E8F">
        <w:rPr>
          <w:rFonts w:ascii="Times New Roman" w:eastAsia="Times New Roman" w:hAnsi="Times New Roman" w:cs="Times New Roman"/>
          <w:sz w:val="24"/>
          <w:szCs w:val="20"/>
          <w:lang w:eastAsia="ru-RU"/>
        </w:rPr>
        <w:tab/>
        <w:t>е) неверно.</w:t>
      </w:r>
    </w:p>
    <w:p w14:paraId="06D56EFA"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11. Неравенство </w:t>
      </w:r>
      <w:proofErr w:type="gramStart"/>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proofErr w:type="gramEnd"/>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sym w:font="Symbol" w:char="F0A3"/>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sz w:val="24"/>
          <w:szCs w:val="20"/>
          <w:lang w:eastAsia="ru-RU"/>
        </w:rPr>
        <w:t xml:space="preserve"> верно для</w:t>
      </w:r>
    </w:p>
    <w:p w14:paraId="450F16EE"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а) любых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б) несовместных событий;</w:t>
      </w:r>
      <w:r w:rsidRPr="00843E8F">
        <w:rPr>
          <w:rFonts w:ascii="Times New Roman" w:eastAsia="Times New Roman" w:hAnsi="Times New Roman" w:cs="Times New Roman"/>
          <w:sz w:val="24"/>
          <w:szCs w:val="20"/>
          <w:lang w:eastAsia="ru-RU"/>
        </w:rPr>
        <w:tab/>
        <w:t>в) совместных событий;</w:t>
      </w:r>
    </w:p>
    <w:p w14:paraId="6EEF8572"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г) независимых событий;</w:t>
      </w:r>
      <w:r w:rsidRPr="00843E8F">
        <w:rPr>
          <w:rFonts w:ascii="Times New Roman" w:eastAsia="Times New Roman" w:hAnsi="Times New Roman" w:cs="Times New Roman"/>
          <w:sz w:val="24"/>
          <w:szCs w:val="20"/>
          <w:lang w:eastAsia="ru-RU"/>
        </w:rPr>
        <w:tab/>
        <w:t>д) зависимых событий;</w:t>
      </w:r>
      <w:r w:rsidRPr="00843E8F">
        <w:rPr>
          <w:rFonts w:ascii="Times New Roman" w:eastAsia="Times New Roman" w:hAnsi="Times New Roman" w:cs="Times New Roman"/>
          <w:sz w:val="24"/>
          <w:szCs w:val="20"/>
          <w:lang w:eastAsia="ru-RU"/>
        </w:rPr>
        <w:tab/>
        <w:t>е) неверно.</w:t>
      </w:r>
    </w:p>
    <w:p w14:paraId="75DF5036"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12. Неравенство </w:t>
      </w:r>
      <w:proofErr w:type="gramStart"/>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proofErr w:type="gramEnd"/>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sym w:font="Symbol" w:char="F0B3"/>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sz w:val="24"/>
          <w:szCs w:val="20"/>
          <w:lang w:eastAsia="ru-RU"/>
        </w:rPr>
        <w:t xml:space="preserve"> верно для</w:t>
      </w:r>
    </w:p>
    <w:p w14:paraId="131513BE" w14:textId="77777777" w:rsidR="009948DC"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а) любых событий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б) несовместных событий;</w:t>
      </w:r>
      <w:r w:rsidRPr="00843E8F">
        <w:rPr>
          <w:rFonts w:ascii="Times New Roman" w:eastAsia="Times New Roman" w:hAnsi="Times New Roman" w:cs="Times New Roman"/>
          <w:sz w:val="24"/>
          <w:szCs w:val="20"/>
          <w:lang w:eastAsia="ru-RU"/>
        </w:rPr>
        <w:tab/>
        <w:t xml:space="preserve">в) совместных событий; </w:t>
      </w:r>
    </w:p>
    <w:p w14:paraId="2AA317B2"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г) независимых событий;</w:t>
      </w:r>
      <w:r w:rsidRPr="00843E8F">
        <w:rPr>
          <w:rFonts w:ascii="Times New Roman" w:eastAsia="Times New Roman" w:hAnsi="Times New Roman" w:cs="Times New Roman"/>
          <w:sz w:val="24"/>
          <w:szCs w:val="20"/>
          <w:lang w:eastAsia="ru-RU"/>
        </w:rPr>
        <w:tab/>
        <w:t>д) зависимых событий;</w:t>
      </w:r>
      <w:r w:rsidRPr="00843E8F">
        <w:rPr>
          <w:rFonts w:ascii="Times New Roman" w:eastAsia="Times New Roman" w:hAnsi="Times New Roman" w:cs="Times New Roman"/>
          <w:sz w:val="24"/>
          <w:szCs w:val="20"/>
          <w:lang w:eastAsia="ru-RU"/>
        </w:rPr>
        <w:tab/>
        <w:t>е) неверно.</w:t>
      </w:r>
    </w:p>
    <w:p w14:paraId="4DD0DFEE"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13. Если события А и В зависимы, то из следующих равенств </w:t>
      </w:r>
    </w:p>
    <w:p w14:paraId="612B8640" w14:textId="77777777" w:rsidR="00843E8F" w:rsidRPr="00843E8F" w:rsidRDefault="00843E8F" w:rsidP="00D93B15">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eastAsia="ru-RU"/>
        </w:rPr>
      </w:pPr>
      <w:r w:rsidRPr="00843E8F">
        <w:rPr>
          <w:rFonts w:ascii="Times New Roman" w:eastAsia="Times New Roman" w:hAnsi="Times New Roman" w:cs="Times New Roman"/>
          <w:i/>
          <w:sz w:val="24"/>
          <w:szCs w:val="20"/>
          <w:lang w:val="en-US" w:eastAsia="ru-RU"/>
        </w:rPr>
        <w:t>P(A | B) = P(A);</w:t>
      </w:r>
      <w:r w:rsidRPr="00843E8F">
        <w:rPr>
          <w:rFonts w:ascii="Times New Roman" w:eastAsia="Times New Roman" w:hAnsi="Times New Roman" w:cs="Times New Roman"/>
          <w:i/>
          <w:sz w:val="24"/>
          <w:szCs w:val="20"/>
          <w:lang w:val="en-US" w:eastAsia="ru-RU"/>
        </w:rPr>
        <w:tab/>
        <w:t xml:space="preserve"> 2) P(A | B) = P(B);</w:t>
      </w:r>
      <w:r w:rsidRPr="00843E8F">
        <w:rPr>
          <w:rFonts w:ascii="Times New Roman" w:eastAsia="Times New Roman" w:hAnsi="Times New Roman" w:cs="Times New Roman"/>
          <w:i/>
          <w:sz w:val="24"/>
          <w:szCs w:val="20"/>
          <w:lang w:val="en-US" w:eastAsia="ru-RU"/>
        </w:rPr>
        <w:tab/>
      </w:r>
      <w:r w:rsidRPr="00843E8F">
        <w:rPr>
          <w:rFonts w:ascii="Times New Roman" w:eastAsia="Times New Roman" w:hAnsi="Times New Roman" w:cs="Times New Roman"/>
          <w:i/>
          <w:sz w:val="24"/>
          <w:szCs w:val="20"/>
          <w:lang w:val="en-US" w:eastAsia="ru-RU"/>
        </w:rPr>
        <w:tab/>
        <w:t>3) P(B | A) =P(A);</w:t>
      </w:r>
    </w:p>
    <w:p w14:paraId="5DCA2874"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eastAsia="ru-RU"/>
        </w:rPr>
      </w:pPr>
      <w:r w:rsidRPr="00843E8F">
        <w:rPr>
          <w:rFonts w:ascii="Times New Roman" w:eastAsia="Times New Roman" w:hAnsi="Times New Roman" w:cs="Times New Roman"/>
          <w:i/>
          <w:sz w:val="24"/>
          <w:szCs w:val="20"/>
          <w:lang w:val="en-US" w:eastAsia="ru-RU"/>
        </w:rPr>
        <w:t xml:space="preserve">4) </w:t>
      </w:r>
      <w:proofErr w:type="gramStart"/>
      <w:r w:rsidRPr="00843E8F">
        <w:rPr>
          <w:rFonts w:ascii="Times New Roman" w:eastAsia="Times New Roman" w:hAnsi="Times New Roman" w:cs="Times New Roman"/>
          <w:i/>
          <w:sz w:val="24"/>
          <w:szCs w:val="20"/>
          <w:lang w:val="en-US" w:eastAsia="ru-RU"/>
        </w:rPr>
        <w:t>P(</w:t>
      </w:r>
      <w:proofErr w:type="gramEnd"/>
      <w:r w:rsidRPr="00843E8F">
        <w:rPr>
          <w:rFonts w:ascii="Times New Roman" w:eastAsia="Times New Roman" w:hAnsi="Times New Roman" w:cs="Times New Roman"/>
          <w:i/>
          <w:sz w:val="24"/>
          <w:szCs w:val="20"/>
          <w:lang w:val="en-US" w:eastAsia="ru-RU"/>
        </w:rPr>
        <w:t xml:space="preserve">B | A) = P(B); </w:t>
      </w:r>
      <w:r w:rsidRPr="00843E8F">
        <w:rPr>
          <w:rFonts w:ascii="Times New Roman" w:eastAsia="Times New Roman" w:hAnsi="Times New Roman" w:cs="Times New Roman"/>
          <w:i/>
          <w:sz w:val="24"/>
          <w:szCs w:val="20"/>
          <w:lang w:val="en-US" w:eastAsia="ru-RU"/>
        </w:rPr>
        <w:tab/>
        <w:t>5) P(B | A) = P(A | B);</w:t>
      </w:r>
      <w:r w:rsidRPr="00843E8F">
        <w:rPr>
          <w:rFonts w:ascii="Times New Roman" w:eastAsia="Times New Roman" w:hAnsi="Times New Roman" w:cs="Times New Roman"/>
          <w:i/>
          <w:sz w:val="24"/>
          <w:szCs w:val="20"/>
          <w:lang w:val="en-US" w:eastAsia="ru-RU"/>
        </w:rPr>
        <w:tab/>
        <w:t xml:space="preserve">6) P(AB) = P(A) P(B); </w:t>
      </w:r>
    </w:p>
    <w:p w14:paraId="2F7ED6DD"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верны:</w:t>
      </w:r>
      <w:r w:rsidRPr="00843E8F">
        <w:rPr>
          <w:rFonts w:ascii="Times New Roman" w:eastAsia="Times New Roman" w:hAnsi="Times New Roman" w:cs="Times New Roman"/>
          <w:sz w:val="24"/>
          <w:szCs w:val="20"/>
          <w:lang w:eastAsia="ru-RU"/>
        </w:rPr>
        <w:tab/>
      </w:r>
    </w:p>
    <w:p w14:paraId="3005A544"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1,2,3;</w:t>
      </w:r>
      <w:r w:rsidRPr="00843E8F">
        <w:rPr>
          <w:rFonts w:ascii="Times New Roman" w:eastAsia="Times New Roman" w:hAnsi="Times New Roman" w:cs="Times New Roman"/>
          <w:sz w:val="24"/>
          <w:szCs w:val="20"/>
          <w:lang w:eastAsia="ru-RU"/>
        </w:rPr>
        <w:tab/>
        <w:t>б)2,4,6;</w:t>
      </w:r>
      <w:r w:rsidRPr="00843E8F">
        <w:rPr>
          <w:rFonts w:ascii="Times New Roman" w:eastAsia="Times New Roman" w:hAnsi="Times New Roman" w:cs="Times New Roman"/>
          <w:sz w:val="24"/>
          <w:szCs w:val="20"/>
          <w:lang w:eastAsia="ru-RU"/>
        </w:rPr>
        <w:tab/>
        <w:t>в) 1,3,5;</w:t>
      </w:r>
      <w:r w:rsidRPr="00843E8F">
        <w:rPr>
          <w:rFonts w:ascii="Times New Roman" w:eastAsia="Times New Roman" w:hAnsi="Times New Roman" w:cs="Times New Roman"/>
          <w:sz w:val="24"/>
          <w:szCs w:val="20"/>
          <w:lang w:eastAsia="ru-RU"/>
        </w:rPr>
        <w:tab/>
        <w:t>г) 1,4,6;</w:t>
      </w:r>
      <w:r w:rsidRPr="00843E8F">
        <w:rPr>
          <w:rFonts w:ascii="Times New Roman" w:eastAsia="Times New Roman" w:hAnsi="Times New Roman" w:cs="Times New Roman"/>
          <w:sz w:val="24"/>
          <w:szCs w:val="20"/>
          <w:lang w:eastAsia="ru-RU"/>
        </w:rPr>
        <w:tab/>
        <w:t>д) 2,3,5;</w:t>
      </w:r>
      <w:r w:rsidRPr="00843E8F">
        <w:rPr>
          <w:rFonts w:ascii="Times New Roman" w:eastAsia="Times New Roman" w:hAnsi="Times New Roman" w:cs="Times New Roman"/>
          <w:sz w:val="24"/>
          <w:szCs w:val="20"/>
          <w:lang w:eastAsia="ru-RU"/>
        </w:rPr>
        <w:tab/>
        <w:t>е) 3,4,6.</w:t>
      </w:r>
    </w:p>
    <w:p w14:paraId="63A1F865"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14. Если события А и В независимы, то из следующих равенств </w:t>
      </w:r>
    </w:p>
    <w:p w14:paraId="57C31A99" w14:textId="77777777" w:rsidR="00843E8F" w:rsidRPr="00843E8F" w:rsidRDefault="00843E8F" w:rsidP="00D93B15">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eastAsia="ru-RU"/>
        </w:rPr>
      </w:pPr>
      <w:r w:rsidRPr="00843E8F">
        <w:rPr>
          <w:rFonts w:ascii="Times New Roman" w:eastAsia="Times New Roman" w:hAnsi="Times New Roman" w:cs="Times New Roman"/>
          <w:i/>
          <w:sz w:val="24"/>
          <w:szCs w:val="20"/>
          <w:lang w:val="en-US" w:eastAsia="ru-RU"/>
        </w:rPr>
        <w:t>P(A | B) = P(A);</w:t>
      </w:r>
      <w:r w:rsidRPr="00843E8F">
        <w:rPr>
          <w:rFonts w:ascii="Times New Roman" w:eastAsia="Times New Roman" w:hAnsi="Times New Roman" w:cs="Times New Roman"/>
          <w:i/>
          <w:sz w:val="24"/>
          <w:szCs w:val="20"/>
          <w:lang w:val="en-US" w:eastAsia="ru-RU"/>
        </w:rPr>
        <w:tab/>
        <w:t xml:space="preserve"> </w:t>
      </w:r>
      <w:r w:rsidRPr="00843E8F">
        <w:rPr>
          <w:rFonts w:ascii="Times New Roman" w:eastAsia="Times New Roman" w:hAnsi="Times New Roman" w:cs="Times New Roman"/>
          <w:i/>
          <w:sz w:val="24"/>
          <w:szCs w:val="20"/>
          <w:lang w:val="en-US" w:eastAsia="ru-RU"/>
        </w:rPr>
        <w:tab/>
        <w:t>2) P(A | B) = P(B);</w:t>
      </w:r>
      <w:r w:rsidRPr="00843E8F">
        <w:rPr>
          <w:rFonts w:ascii="Times New Roman" w:eastAsia="Times New Roman" w:hAnsi="Times New Roman" w:cs="Times New Roman"/>
          <w:i/>
          <w:sz w:val="24"/>
          <w:szCs w:val="20"/>
          <w:lang w:val="en-US" w:eastAsia="ru-RU"/>
        </w:rPr>
        <w:tab/>
      </w:r>
      <w:r w:rsidRPr="00843E8F">
        <w:rPr>
          <w:rFonts w:ascii="Times New Roman" w:eastAsia="Times New Roman" w:hAnsi="Times New Roman" w:cs="Times New Roman"/>
          <w:i/>
          <w:sz w:val="24"/>
          <w:szCs w:val="20"/>
          <w:lang w:val="en-US" w:eastAsia="ru-RU"/>
        </w:rPr>
        <w:tab/>
        <w:t>3) P(B | A) =P(A);</w:t>
      </w:r>
    </w:p>
    <w:p w14:paraId="72E04C9A"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eastAsia="ru-RU"/>
        </w:rPr>
      </w:pPr>
      <w:r w:rsidRPr="00843E8F">
        <w:rPr>
          <w:rFonts w:ascii="Times New Roman" w:eastAsia="Times New Roman" w:hAnsi="Times New Roman" w:cs="Times New Roman"/>
          <w:i/>
          <w:sz w:val="24"/>
          <w:szCs w:val="20"/>
          <w:lang w:val="en-US" w:eastAsia="ru-RU"/>
        </w:rPr>
        <w:t xml:space="preserve">4) </w:t>
      </w:r>
      <w:proofErr w:type="gramStart"/>
      <w:r w:rsidRPr="00843E8F">
        <w:rPr>
          <w:rFonts w:ascii="Times New Roman" w:eastAsia="Times New Roman" w:hAnsi="Times New Roman" w:cs="Times New Roman"/>
          <w:i/>
          <w:sz w:val="24"/>
          <w:szCs w:val="20"/>
          <w:lang w:val="en-US" w:eastAsia="ru-RU"/>
        </w:rPr>
        <w:t>P(</w:t>
      </w:r>
      <w:proofErr w:type="gramEnd"/>
      <w:r w:rsidRPr="00843E8F">
        <w:rPr>
          <w:rFonts w:ascii="Times New Roman" w:eastAsia="Times New Roman" w:hAnsi="Times New Roman" w:cs="Times New Roman"/>
          <w:i/>
          <w:sz w:val="24"/>
          <w:szCs w:val="20"/>
          <w:lang w:val="en-US" w:eastAsia="ru-RU"/>
        </w:rPr>
        <w:t xml:space="preserve">B | A) = P(B); </w:t>
      </w:r>
      <w:r w:rsidRPr="00843E8F">
        <w:rPr>
          <w:rFonts w:ascii="Times New Roman" w:eastAsia="Times New Roman" w:hAnsi="Times New Roman" w:cs="Times New Roman"/>
          <w:i/>
          <w:sz w:val="24"/>
          <w:szCs w:val="20"/>
          <w:lang w:val="en-US" w:eastAsia="ru-RU"/>
        </w:rPr>
        <w:tab/>
      </w:r>
      <w:r w:rsidRPr="00843E8F">
        <w:rPr>
          <w:rFonts w:ascii="Times New Roman" w:eastAsia="Times New Roman" w:hAnsi="Times New Roman" w:cs="Times New Roman"/>
          <w:i/>
          <w:sz w:val="24"/>
          <w:szCs w:val="20"/>
          <w:lang w:val="en-US" w:eastAsia="ru-RU"/>
        </w:rPr>
        <w:tab/>
        <w:t>5) P(B | A) = P(A | B);</w:t>
      </w:r>
      <w:r w:rsidRPr="00843E8F">
        <w:rPr>
          <w:rFonts w:ascii="Times New Roman" w:eastAsia="Times New Roman" w:hAnsi="Times New Roman" w:cs="Times New Roman"/>
          <w:i/>
          <w:sz w:val="24"/>
          <w:szCs w:val="20"/>
          <w:lang w:val="en-US" w:eastAsia="ru-RU"/>
        </w:rPr>
        <w:tab/>
        <w:t xml:space="preserve">6) P(AB) = P(A) P(B); </w:t>
      </w:r>
    </w:p>
    <w:p w14:paraId="21E794CD"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верны:</w:t>
      </w:r>
      <w:r w:rsidRPr="00843E8F">
        <w:rPr>
          <w:rFonts w:ascii="Times New Roman" w:eastAsia="Times New Roman" w:hAnsi="Times New Roman" w:cs="Times New Roman"/>
          <w:sz w:val="24"/>
          <w:szCs w:val="20"/>
          <w:lang w:eastAsia="ru-RU"/>
        </w:rPr>
        <w:tab/>
      </w:r>
    </w:p>
    <w:p w14:paraId="4C4442D4"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1,2,3;</w:t>
      </w:r>
      <w:r w:rsidRPr="00843E8F">
        <w:rPr>
          <w:rFonts w:ascii="Times New Roman" w:eastAsia="Times New Roman" w:hAnsi="Times New Roman" w:cs="Times New Roman"/>
          <w:sz w:val="24"/>
          <w:szCs w:val="20"/>
          <w:lang w:eastAsia="ru-RU"/>
        </w:rPr>
        <w:tab/>
        <w:t>б)2,4,6;</w:t>
      </w:r>
      <w:r w:rsidRPr="00843E8F">
        <w:rPr>
          <w:rFonts w:ascii="Times New Roman" w:eastAsia="Times New Roman" w:hAnsi="Times New Roman" w:cs="Times New Roman"/>
          <w:sz w:val="24"/>
          <w:szCs w:val="20"/>
          <w:lang w:eastAsia="ru-RU"/>
        </w:rPr>
        <w:tab/>
        <w:t>в) 1,3,5;</w:t>
      </w:r>
      <w:r w:rsidRPr="00843E8F">
        <w:rPr>
          <w:rFonts w:ascii="Times New Roman" w:eastAsia="Times New Roman" w:hAnsi="Times New Roman" w:cs="Times New Roman"/>
          <w:sz w:val="24"/>
          <w:szCs w:val="20"/>
          <w:lang w:eastAsia="ru-RU"/>
        </w:rPr>
        <w:tab/>
        <w:t>г) 1,4,6;</w:t>
      </w:r>
      <w:r w:rsidRPr="00843E8F">
        <w:rPr>
          <w:rFonts w:ascii="Times New Roman" w:eastAsia="Times New Roman" w:hAnsi="Times New Roman" w:cs="Times New Roman"/>
          <w:sz w:val="24"/>
          <w:szCs w:val="20"/>
          <w:lang w:eastAsia="ru-RU"/>
        </w:rPr>
        <w:tab/>
        <w:t>д) 2,3,5;</w:t>
      </w:r>
      <w:r w:rsidRPr="00843E8F">
        <w:rPr>
          <w:rFonts w:ascii="Times New Roman" w:eastAsia="Times New Roman" w:hAnsi="Times New Roman" w:cs="Times New Roman"/>
          <w:sz w:val="24"/>
          <w:szCs w:val="20"/>
          <w:lang w:eastAsia="ru-RU"/>
        </w:rPr>
        <w:tab/>
        <w:t>е) 3,4,6.</w:t>
      </w:r>
    </w:p>
    <w:p w14:paraId="71C4AE5B"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15. Противоположные события </w:t>
      </w:r>
    </w:p>
    <w:p w14:paraId="2161D61E" w14:textId="77777777" w:rsidR="00843E8F" w:rsidRPr="00843E8F" w:rsidRDefault="00843E8F" w:rsidP="00D93B15">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зависимы; </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2) независимы;</w:t>
      </w:r>
      <w:proofErr w:type="gramStart"/>
      <w:r w:rsidRPr="00843E8F">
        <w:rPr>
          <w:rFonts w:ascii="Times New Roman" w:eastAsia="Times New Roman" w:hAnsi="Times New Roman" w:cs="Times New Roman"/>
          <w:sz w:val="24"/>
          <w:szCs w:val="20"/>
          <w:lang w:eastAsia="ru-RU"/>
        </w:rPr>
        <w:tab/>
        <w:t xml:space="preserve">  3</w:t>
      </w:r>
      <w:proofErr w:type="gramEnd"/>
      <w:r w:rsidRPr="00843E8F">
        <w:rPr>
          <w:rFonts w:ascii="Times New Roman" w:eastAsia="Times New Roman" w:hAnsi="Times New Roman" w:cs="Times New Roman"/>
          <w:sz w:val="24"/>
          <w:szCs w:val="20"/>
          <w:lang w:eastAsia="ru-RU"/>
        </w:rPr>
        <w:t>) образуют полную группу событий.</w:t>
      </w:r>
    </w:p>
    <w:p w14:paraId="415FF685"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Из этих утверждений верны:</w:t>
      </w:r>
    </w:p>
    <w:p w14:paraId="198119F2"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1;</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б) 2;</w:t>
      </w:r>
      <w:r w:rsidRPr="00843E8F">
        <w:rPr>
          <w:rFonts w:ascii="Times New Roman" w:eastAsia="Times New Roman" w:hAnsi="Times New Roman" w:cs="Times New Roman"/>
          <w:sz w:val="24"/>
          <w:szCs w:val="20"/>
          <w:lang w:eastAsia="ru-RU"/>
        </w:rPr>
        <w:tab/>
        <w:t xml:space="preserve"> </w:t>
      </w:r>
      <w:r w:rsidRPr="00843E8F">
        <w:rPr>
          <w:rFonts w:ascii="Times New Roman" w:eastAsia="Times New Roman" w:hAnsi="Times New Roman" w:cs="Times New Roman"/>
          <w:sz w:val="24"/>
          <w:szCs w:val="20"/>
          <w:lang w:eastAsia="ru-RU"/>
        </w:rPr>
        <w:tab/>
        <w:t>в) 3;</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г)1,3;</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 xml:space="preserve">д) 2,3. </w:t>
      </w:r>
    </w:p>
    <w:p w14:paraId="08CD1349"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lastRenderedPageBreak/>
        <w:t>16. События А и В являются независимыми, если</w:t>
      </w:r>
    </w:p>
    <w:p w14:paraId="3E699E1A"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r w:rsidRPr="00843E8F">
        <w:rPr>
          <w:rFonts w:ascii="Times New Roman" w:eastAsia="Times New Roman" w:hAnsi="Times New Roman" w:cs="Times New Roman"/>
          <w:sz w:val="24"/>
          <w:szCs w:val="20"/>
          <w:lang w:eastAsia="ru-RU"/>
        </w:rPr>
        <w:t>а) они не могут произойти одновременно;</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 xml:space="preserve">б)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AB</w:t>
      </w:r>
      <w:r w:rsidRPr="00843E8F">
        <w:rPr>
          <w:rFonts w:ascii="Times New Roman" w:eastAsia="Times New Roman" w:hAnsi="Times New Roman" w:cs="Times New Roman"/>
          <w:i/>
          <w:sz w:val="24"/>
          <w:szCs w:val="20"/>
          <w:lang w:eastAsia="ru-RU"/>
        </w:rPr>
        <w:t xml:space="preserve">) =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A</w:t>
      </w:r>
      <w:r w:rsidRPr="00843E8F">
        <w:rPr>
          <w:rFonts w:ascii="Times New Roman" w:eastAsia="Times New Roman" w:hAnsi="Times New Roman" w:cs="Times New Roman"/>
          <w:i/>
          <w:sz w:val="24"/>
          <w:szCs w:val="20"/>
          <w:lang w:eastAsia="ru-RU"/>
        </w:rPr>
        <w:t xml:space="preserve">) </w:t>
      </w:r>
      <w:r w:rsidRPr="00843E8F">
        <w:rPr>
          <w:rFonts w:ascii="Times New Roman" w:eastAsia="Times New Roman" w:hAnsi="Times New Roman" w:cs="Times New Roman"/>
          <w:i/>
          <w:sz w:val="24"/>
          <w:szCs w:val="20"/>
          <w:lang w:val="en-US" w:eastAsia="ru-RU"/>
        </w:rPr>
        <w:t>P</w:t>
      </w:r>
      <w:r w:rsidRPr="00843E8F">
        <w:rPr>
          <w:rFonts w:ascii="Times New Roman" w:eastAsia="Times New Roman" w:hAnsi="Times New Roman" w:cs="Times New Roman"/>
          <w:i/>
          <w:sz w:val="24"/>
          <w:szCs w:val="20"/>
          <w:lang w:eastAsia="ru-RU"/>
        </w:rPr>
        <w:t>(</w:t>
      </w:r>
      <w:r w:rsidRPr="00843E8F">
        <w:rPr>
          <w:rFonts w:ascii="Times New Roman" w:eastAsia="Times New Roman" w:hAnsi="Times New Roman" w:cs="Times New Roman"/>
          <w:i/>
          <w:sz w:val="24"/>
          <w:szCs w:val="20"/>
          <w:lang w:val="en-US" w:eastAsia="ru-RU"/>
        </w:rPr>
        <w:t>B</w:t>
      </w:r>
      <w:r w:rsidRPr="00843E8F">
        <w:rPr>
          <w:rFonts w:ascii="Times New Roman" w:eastAsia="Times New Roman" w:hAnsi="Times New Roman" w:cs="Times New Roman"/>
          <w:i/>
          <w:sz w:val="24"/>
          <w:szCs w:val="20"/>
          <w:lang w:eastAsia="ru-RU"/>
        </w:rPr>
        <w:t>);</w:t>
      </w:r>
    </w:p>
    <w:p w14:paraId="74E32954"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eastAsia="ru-RU"/>
        </w:rPr>
      </w:pPr>
      <w:r w:rsidRPr="00843E8F">
        <w:rPr>
          <w:rFonts w:ascii="Times New Roman" w:eastAsia="Times New Roman" w:hAnsi="Times New Roman" w:cs="Times New Roman"/>
          <w:sz w:val="24"/>
          <w:szCs w:val="20"/>
          <w:lang w:eastAsia="ru-RU"/>
        </w:rPr>
        <w:t>в</w:t>
      </w:r>
      <w:r w:rsidRPr="00843E8F">
        <w:rPr>
          <w:rFonts w:ascii="Times New Roman" w:eastAsia="Times New Roman" w:hAnsi="Times New Roman" w:cs="Times New Roman"/>
          <w:sz w:val="24"/>
          <w:szCs w:val="20"/>
          <w:lang w:val="en-US" w:eastAsia="ru-RU"/>
        </w:rPr>
        <w:t xml:space="preserve">) </w:t>
      </w:r>
      <w:r w:rsidRPr="00843E8F">
        <w:rPr>
          <w:rFonts w:ascii="Times New Roman" w:eastAsia="Times New Roman" w:hAnsi="Times New Roman" w:cs="Times New Roman"/>
          <w:i/>
          <w:sz w:val="24"/>
          <w:szCs w:val="20"/>
          <w:lang w:val="en-US" w:eastAsia="ru-RU"/>
        </w:rPr>
        <w:t>P(A | B) = P(A);</w:t>
      </w:r>
      <w:r w:rsidRPr="00843E8F">
        <w:rPr>
          <w:rFonts w:ascii="Times New Roman" w:eastAsia="Times New Roman" w:hAnsi="Times New Roman" w:cs="Times New Roman"/>
          <w:sz w:val="24"/>
          <w:szCs w:val="20"/>
          <w:lang w:val="en-US" w:eastAsia="ru-RU"/>
        </w:rPr>
        <w:t xml:space="preserve"> </w:t>
      </w:r>
      <w:r w:rsidRPr="00843E8F">
        <w:rPr>
          <w:rFonts w:ascii="Times New Roman" w:eastAsia="Times New Roman" w:hAnsi="Times New Roman" w:cs="Times New Roman"/>
          <w:sz w:val="24"/>
          <w:szCs w:val="20"/>
          <w:lang w:val="en-US" w:eastAsia="ru-RU"/>
        </w:rPr>
        <w:tab/>
      </w:r>
      <w:r w:rsidRPr="00843E8F">
        <w:rPr>
          <w:rFonts w:ascii="Times New Roman" w:eastAsia="Times New Roman" w:hAnsi="Times New Roman" w:cs="Times New Roman"/>
          <w:sz w:val="24"/>
          <w:szCs w:val="20"/>
          <w:lang w:val="en-US" w:eastAsia="ru-RU"/>
        </w:rPr>
        <w:tab/>
      </w:r>
      <w:r w:rsidRPr="00843E8F">
        <w:rPr>
          <w:rFonts w:ascii="Times New Roman" w:eastAsia="Times New Roman" w:hAnsi="Times New Roman" w:cs="Times New Roman"/>
          <w:sz w:val="24"/>
          <w:szCs w:val="20"/>
          <w:lang w:eastAsia="ru-RU"/>
        </w:rPr>
        <w:t>г</w:t>
      </w:r>
      <w:r w:rsidRPr="00843E8F">
        <w:rPr>
          <w:rFonts w:ascii="Times New Roman" w:eastAsia="Times New Roman" w:hAnsi="Times New Roman" w:cs="Times New Roman"/>
          <w:sz w:val="24"/>
          <w:szCs w:val="20"/>
          <w:lang w:val="en-US" w:eastAsia="ru-RU"/>
        </w:rPr>
        <w:t xml:space="preserve">) </w:t>
      </w:r>
      <w:r w:rsidRPr="00843E8F">
        <w:rPr>
          <w:rFonts w:ascii="Times New Roman" w:eastAsia="Times New Roman" w:hAnsi="Times New Roman" w:cs="Times New Roman"/>
          <w:i/>
          <w:sz w:val="24"/>
          <w:szCs w:val="20"/>
          <w:lang w:val="en-US" w:eastAsia="ru-RU"/>
        </w:rPr>
        <w:t>P(B | A) = P(B);</w:t>
      </w:r>
      <w:r w:rsidRPr="00843E8F">
        <w:rPr>
          <w:rFonts w:ascii="Times New Roman" w:eastAsia="Times New Roman" w:hAnsi="Times New Roman" w:cs="Times New Roman"/>
          <w:sz w:val="24"/>
          <w:szCs w:val="20"/>
          <w:lang w:val="en-US" w:eastAsia="ru-RU"/>
        </w:rPr>
        <w:tab/>
      </w:r>
      <w:r w:rsidRPr="00843E8F">
        <w:rPr>
          <w:rFonts w:ascii="Times New Roman" w:eastAsia="Times New Roman" w:hAnsi="Times New Roman" w:cs="Times New Roman"/>
          <w:sz w:val="24"/>
          <w:szCs w:val="20"/>
          <w:lang w:eastAsia="ru-RU"/>
        </w:rPr>
        <w:t>д</w:t>
      </w:r>
      <w:r w:rsidRPr="00843E8F">
        <w:rPr>
          <w:rFonts w:ascii="Times New Roman" w:eastAsia="Times New Roman" w:hAnsi="Times New Roman" w:cs="Times New Roman"/>
          <w:sz w:val="24"/>
          <w:szCs w:val="20"/>
          <w:lang w:val="en-US" w:eastAsia="ru-RU"/>
        </w:rPr>
        <w:t xml:space="preserve">) </w:t>
      </w:r>
      <w:r w:rsidRPr="00843E8F">
        <w:rPr>
          <w:rFonts w:ascii="Times New Roman" w:eastAsia="Times New Roman" w:hAnsi="Times New Roman" w:cs="Times New Roman"/>
          <w:i/>
          <w:sz w:val="24"/>
          <w:szCs w:val="20"/>
          <w:lang w:val="en-US" w:eastAsia="ru-RU"/>
        </w:rPr>
        <w:t>P(B | A) = P(A | B);</w:t>
      </w:r>
    </w:p>
    <w:p w14:paraId="49B56C35"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е) вероятность события А не зависит от вероятности события В.</w:t>
      </w:r>
    </w:p>
    <w:p w14:paraId="50050E49"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17. Выбрать из следующих условий те, совокупность которых означает, что события </w:t>
      </w:r>
      <w:r w:rsidRPr="00843E8F">
        <w:rPr>
          <w:rFonts w:ascii="Times New Roman" w:eastAsia="Times New Roman" w:hAnsi="Times New Roman" w:cs="Times New Roman"/>
          <w:position w:val="-12"/>
          <w:sz w:val="24"/>
          <w:szCs w:val="20"/>
          <w:lang w:eastAsia="ru-RU"/>
        </w:rPr>
        <w:object w:dxaOrig="1400" w:dyaOrig="380" w14:anchorId="05A94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19pt" o:ole="">
            <v:imagedata r:id="rId6" o:title=""/>
          </v:shape>
          <o:OLEObject Type="Embed" ProgID="Equation.2" ShapeID="_x0000_i1025" DrawAspect="Content" ObjectID="_1649595365" r:id="rId7"/>
        </w:object>
      </w:r>
      <w:r w:rsidRPr="00843E8F">
        <w:rPr>
          <w:rFonts w:ascii="Times New Roman" w:eastAsia="Times New Roman" w:hAnsi="Times New Roman" w:cs="Times New Roman"/>
          <w:sz w:val="24"/>
          <w:szCs w:val="20"/>
          <w:lang w:eastAsia="ru-RU"/>
        </w:rPr>
        <w:t>образуют полную группу несовместных событий:</w:t>
      </w:r>
    </w:p>
    <w:p w14:paraId="6D01E8F9"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а) </w:t>
      </w:r>
      <w:r w:rsidRPr="00843E8F">
        <w:rPr>
          <w:rFonts w:ascii="Times New Roman" w:eastAsia="Times New Roman" w:hAnsi="Times New Roman" w:cs="Times New Roman"/>
          <w:position w:val="-12"/>
          <w:sz w:val="24"/>
          <w:szCs w:val="20"/>
          <w:lang w:eastAsia="ru-RU"/>
        </w:rPr>
        <w:object w:dxaOrig="1640" w:dyaOrig="380" w14:anchorId="4AB99525">
          <v:shape id="_x0000_i1026" type="#_x0000_t75" style="width:82pt;height:19pt" o:ole="">
            <v:imagedata r:id="rId8" o:title=""/>
          </v:shape>
          <o:OLEObject Type="Embed" ProgID="Equation.2" ShapeID="_x0000_i1026" DrawAspect="Content" ObjectID="_1649595366" r:id="rId9"/>
        </w:objec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 xml:space="preserve">б) </w:t>
      </w:r>
      <w:r w:rsidRPr="00843E8F">
        <w:rPr>
          <w:rFonts w:ascii="Times New Roman" w:eastAsia="Times New Roman" w:hAnsi="Times New Roman" w:cs="Times New Roman"/>
          <w:position w:val="-12"/>
          <w:sz w:val="24"/>
          <w:szCs w:val="20"/>
          <w:lang w:eastAsia="ru-RU"/>
        </w:rPr>
        <w:object w:dxaOrig="2240" w:dyaOrig="380" w14:anchorId="4C9B88AD">
          <v:shape id="_x0000_i1027" type="#_x0000_t75" style="width:112pt;height:19pt" o:ole="">
            <v:imagedata r:id="rId10" o:title=""/>
          </v:shape>
          <o:OLEObject Type="Embed" ProgID="Equation.2" ShapeID="_x0000_i1027" DrawAspect="Content" ObjectID="_1649595367" r:id="rId11"/>
        </w:objec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 xml:space="preserve">в) </w:t>
      </w:r>
      <w:r w:rsidRPr="00843E8F">
        <w:rPr>
          <w:rFonts w:ascii="Times New Roman" w:eastAsia="Times New Roman" w:hAnsi="Times New Roman" w:cs="Times New Roman"/>
          <w:position w:val="-12"/>
          <w:sz w:val="24"/>
          <w:szCs w:val="20"/>
          <w:lang w:eastAsia="ru-RU"/>
        </w:rPr>
        <w:object w:dxaOrig="1640" w:dyaOrig="380" w14:anchorId="05D745B2">
          <v:shape id="_x0000_i1028" type="#_x0000_t75" style="width:82pt;height:19pt" o:ole="">
            <v:imagedata r:id="rId12" o:title=""/>
          </v:shape>
          <o:OLEObject Type="Embed" ProgID="Equation.2" ShapeID="_x0000_i1028" DrawAspect="Content" ObjectID="_1649595368" r:id="rId13"/>
        </w:objec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r>
    </w:p>
    <w:p w14:paraId="7D538C38"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г) </w:t>
      </w:r>
      <w:r w:rsidRPr="00843E8F">
        <w:rPr>
          <w:rFonts w:ascii="Times New Roman" w:eastAsia="Times New Roman" w:hAnsi="Times New Roman" w:cs="Times New Roman"/>
          <w:position w:val="-16"/>
          <w:sz w:val="24"/>
          <w:szCs w:val="20"/>
          <w:lang w:eastAsia="ru-RU"/>
        </w:rPr>
        <w:object w:dxaOrig="2160" w:dyaOrig="420" w14:anchorId="2E995FE8">
          <v:shape id="_x0000_i1029" type="#_x0000_t75" style="width:108pt;height:21pt" o:ole="">
            <v:imagedata r:id="rId14" o:title=""/>
          </v:shape>
          <o:OLEObject Type="Embed" ProgID="Equation.2" ShapeID="_x0000_i1029" DrawAspect="Content" ObjectID="_1649595369" r:id="rId15"/>
        </w:objec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 xml:space="preserve">д) </w:t>
      </w:r>
      <w:r w:rsidRPr="00843E8F">
        <w:rPr>
          <w:rFonts w:ascii="Times New Roman" w:eastAsia="Times New Roman" w:hAnsi="Times New Roman" w:cs="Times New Roman"/>
          <w:position w:val="-16"/>
          <w:sz w:val="24"/>
          <w:szCs w:val="20"/>
          <w:lang w:eastAsia="ru-RU"/>
        </w:rPr>
        <w:object w:dxaOrig="2140" w:dyaOrig="420" w14:anchorId="4D01217F">
          <v:shape id="_x0000_i1030" type="#_x0000_t75" style="width:107pt;height:21pt" o:ole="">
            <v:imagedata r:id="rId16" o:title=""/>
          </v:shape>
          <o:OLEObject Type="Embed" ProgID="Equation.2" ShapeID="_x0000_i1030" DrawAspect="Content" ObjectID="_1649595370" r:id="rId17"/>
        </w:object>
      </w:r>
      <w:r w:rsidRPr="00843E8F">
        <w:rPr>
          <w:rFonts w:ascii="Times New Roman" w:eastAsia="Times New Roman" w:hAnsi="Times New Roman" w:cs="Times New Roman"/>
          <w:sz w:val="24"/>
          <w:szCs w:val="20"/>
          <w:lang w:eastAsia="ru-RU"/>
        </w:rPr>
        <w:t>.</w:t>
      </w:r>
    </w:p>
    <w:p w14:paraId="0937329D"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18. Формула полной вероятности позволяет</w:t>
      </w:r>
    </w:p>
    <w:p w14:paraId="259D64AA"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определить априорные вероятности гипотез;</w:t>
      </w:r>
      <w:r w:rsidRPr="00843E8F">
        <w:rPr>
          <w:rFonts w:ascii="Times New Roman" w:eastAsia="Times New Roman" w:hAnsi="Times New Roman" w:cs="Times New Roman"/>
          <w:sz w:val="24"/>
          <w:szCs w:val="20"/>
          <w:lang w:eastAsia="ru-RU"/>
        </w:rPr>
        <w:tab/>
      </w:r>
    </w:p>
    <w:p w14:paraId="222B8701"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б) определить вероятности гипотез при условии выполнения некоторого события;</w:t>
      </w:r>
      <w:r w:rsidRPr="00843E8F">
        <w:rPr>
          <w:rFonts w:ascii="Times New Roman" w:eastAsia="Times New Roman" w:hAnsi="Times New Roman" w:cs="Times New Roman"/>
          <w:sz w:val="24"/>
          <w:szCs w:val="20"/>
          <w:lang w:eastAsia="ru-RU"/>
        </w:rPr>
        <w:tab/>
      </w:r>
    </w:p>
    <w:p w14:paraId="7AE70282"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в) определить вероятность события по условным вероятностям этого события по каждой из гипотез;  </w:t>
      </w:r>
    </w:p>
    <w:p w14:paraId="0B582A91"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г) определить вероятность события по условным вероятностям гипотез;</w:t>
      </w:r>
    </w:p>
    <w:p w14:paraId="5065C189"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д) определить условную вероятность события.</w:t>
      </w:r>
    </w:p>
    <w:p w14:paraId="6ABE7BD5"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19. Формула Байеса позволяет</w:t>
      </w:r>
    </w:p>
    <w:p w14:paraId="28A19D21"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 определить априорные вероятности гипотез;</w:t>
      </w:r>
      <w:r w:rsidRPr="00843E8F">
        <w:rPr>
          <w:rFonts w:ascii="Times New Roman" w:eastAsia="Times New Roman" w:hAnsi="Times New Roman" w:cs="Times New Roman"/>
          <w:sz w:val="24"/>
          <w:szCs w:val="20"/>
          <w:lang w:eastAsia="ru-RU"/>
        </w:rPr>
        <w:tab/>
      </w:r>
    </w:p>
    <w:p w14:paraId="5B15D367"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б) определить вероятности гипотез при условии выполнения некоторого события;</w:t>
      </w:r>
      <w:r w:rsidRPr="00843E8F">
        <w:rPr>
          <w:rFonts w:ascii="Times New Roman" w:eastAsia="Times New Roman" w:hAnsi="Times New Roman" w:cs="Times New Roman"/>
          <w:sz w:val="24"/>
          <w:szCs w:val="20"/>
          <w:lang w:eastAsia="ru-RU"/>
        </w:rPr>
        <w:tab/>
      </w:r>
    </w:p>
    <w:p w14:paraId="6F5BFD24"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в) определить вероятность события по условным вероятностям этого события по каждой из гипотез;  </w:t>
      </w:r>
    </w:p>
    <w:p w14:paraId="370B4F68"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г) определить вероятность события по условным вероятностям гипотез;</w:t>
      </w:r>
    </w:p>
    <w:p w14:paraId="47F2100A"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д) определить условную вероятность события.</w:t>
      </w:r>
    </w:p>
    <w:p w14:paraId="2C5E1F82" w14:textId="77777777" w:rsidR="00843E8F" w:rsidRPr="00843E8F" w:rsidRDefault="00843E8F" w:rsidP="00D93B1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20. События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 xml:space="preserve"> образуют полную группу несовместных событий. Какие из следующих утверждений верны?</w:t>
      </w:r>
    </w:p>
    <w:p w14:paraId="31EB89D5"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а)</w:t>
      </w:r>
      <w:r w:rsidRPr="00843E8F">
        <w:rPr>
          <w:rFonts w:ascii="Times New Roman" w:eastAsia="Times New Roman" w:hAnsi="Times New Roman" w:cs="Times New Roman"/>
          <w:position w:val="-4"/>
          <w:sz w:val="24"/>
          <w:szCs w:val="20"/>
          <w:lang w:eastAsia="ru-RU"/>
        </w:rPr>
        <w:object w:dxaOrig="760" w:dyaOrig="320" w14:anchorId="3F6ED34A">
          <v:shape id="_x0000_i1031" type="#_x0000_t75" style="width:38.5pt;height:15.5pt" o:ole="">
            <v:imagedata r:id="rId18" o:title=""/>
          </v:shape>
          <o:OLEObject Type="Embed" ProgID="Equation.2" ShapeID="_x0000_i1031" DrawAspect="Content" ObjectID="_1649595371" r:id="rId19"/>
        </w:object>
      </w:r>
      <w:r w:rsidRPr="00843E8F">
        <w:rPr>
          <w:rFonts w:ascii="Times New Roman" w:eastAsia="Times New Roman" w:hAnsi="Times New Roman" w:cs="Times New Roman"/>
          <w:sz w:val="24"/>
          <w:szCs w:val="20"/>
          <w:lang w:eastAsia="ru-RU"/>
        </w:rPr>
        <w:t>;</w:t>
      </w:r>
      <w:r w:rsidRPr="00843E8F">
        <w:rPr>
          <w:rFonts w:ascii="Times New Roman" w:eastAsia="Times New Roman" w:hAnsi="Times New Roman" w:cs="Times New Roman"/>
          <w:sz w:val="24"/>
          <w:szCs w:val="20"/>
          <w:lang w:eastAsia="ru-RU"/>
        </w:rPr>
        <w:tab/>
        <w:t>б)</w:t>
      </w:r>
      <w:r w:rsidRPr="00843E8F">
        <w:rPr>
          <w:rFonts w:ascii="Times New Roman" w:eastAsia="Times New Roman" w:hAnsi="Times New Roman" w:cs="Times New Roman"/>
          <w:position w:val="-4"/>
          <w:sz w:val="24"/>
          <w:szCs w:val="20"/>
          <w:lang w:eastAsia="ru-RU"/>
        </w:rPr>
        <w:object w:dxaOrig="760" w:dyaOrig="320" w14:anchorId="19AC82AB">
          <v:shape id="_x0000_i1032" type="#_x0000_t75" style="width:38.5pt;height:15.5pt" o:ole="">
            <v:imagedata r:id="rId20" o:title=""/>
          </v:shape>
          <o:OLEObject Type="Embed" ProgID="Equation.2" ShapeID="_x0000_i1032" DrawAspect="Content" ObjectID="_1649595372" r:id="rId21"/>
        </w:objec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 xml:space="preserve">в) </w:t>
      </w:r>
      <w:r w:rsidRPr="00843E8F">
        <w:rPr>
          <w:rFonts w:ascii="Times New Roman" w:eastAsia="Times New Roman" w:hAnsi="Times New Roman" w:cs="Times New Roman"/>
          <w:sz w:val="24"/>
          <w:szCs w:val="20"/>
          <w:lang w:val="en-US" w:eastAsia="ru-RU"/>
        </w:rPr>
        <w:t>A</w:t>
      </w:r>
      <w:r w:rsidRPr="00843E8F">
        <w:rPr>
          <w:rFonts w:ascii="Times New Roman" w:eastAsia="Times New Roman" w:hAnsi="Times New Roman" w:cs="Times New Roman"/>
          <w:sz w:val="24"/>
          <w:szCs w:val="20"/>
          <w:lang w:eastAsia="ru-RU"/>
        </w:rPr>
        <w:t xml:space="preserve"> и </w:t>
      </w:r>
      <w:r w:rsidRPr="00843E8F">
        <w:rPr>
          <w:rFonts w:ascii="Times New Roman" w:eastAsia="Times New Roman" w:hAnsi="Times New Roman" w:cs="Times New Roman"/>
          <w:sz w:val="24"/>
          <w:szCs w:val="20"/>
          <w:lang w:val="en-US" w:eastAsia="ru-RU"/>
        </w:rPr>
        <w:t>B</w:t>
      </w:r>
      <w:r w:rsidRPr="00843E8F">
        <w:rPr>
          <w:rFonts w:ascii="Times New Roman" w:eastAsia="Times New Roman" w:hAnsi="Times New Roman" w:cs="Times New Roman"/>
          <w:sz w:val="24"/>
          <w:szCs w:val="20"/>
          <w:lang w:eastAsia="ru-RU"/>
        </w:rPr>
        <w:t xml:space="preserve"> противоположны;</w:t>
      </w:r>
      <w:r w:rsidRPr="00843E8F">
        <w:rPr>
          <w:rFonts w:ascii="Times New Roman" w:eastAsia="Times New Roman" w:hAnsi="Times New Roman" w:cs="Times New Roman"/>
          <w:sz w:val="24"/>
          <w:szCs w:val="20"/>
          <w:lang w:eastAsia="ru-RU"/>
        </w:rPr>
        <w:tab/>
      </w:r>
    </w:p>
    <w:p w14:paraId="34136E6C" w14:textId="77777777" w:rsidR="00843E8F" w:rsidRPr="00843E8F" w:rsidRDefault="00843E8F" w:rsidP="00D93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843E8F">
        <w:rPr>
          <w:rFonts w:ascii="Times New Roman" w:eastAsia="Times New Roman" w:hAnsi="Times New Roman" w:cs="Times New Roman"/>
          <w:sz w:val="24"/>
          <w:szCs w:val="20"/>
          <w:lang w:eastAsia="ru-RU"/>
        </w:rPr>
        <w:t xml:space="preserve">г) </w:t>
      </w:r>
      <w:r w:rsidRPr="00843E8F">
        <w:rPr>
          <w:rFonts w:ascii="Times New Roman" w:eastAsia="Times New Roman" w:hAnsi="Times New Roman" w:cs="Times New Roman"/>
          <w:position w:val="-4"/>
          <w:sz w:val="24"/>
          <w:szCs w:val="20"/>
          <w:lang w:eastAsia="ru-RU"/>
        </w:rPr>
        <w:object w:dxaOrig="380" w:dyaOrig="320" w14:anchorId="0A1DAA39">
          <v:shape id="_x0000_i1033" type="#_x0000_t75" style="width:19pt;height:15.5pt" o:ole="">
            <v:imagedata r:id="rId22" o:title=""/>
          </v:shape>
          <o:OLEObject Type="Embed" ProgID="Equation.2" ShapeID="_x0000_i1033" DrawAspect="Content" ObjectID="_1649595373" r:id="rId23"/>
        </w:object>
      </w:r>
      <w:r w:rsidRPr="00843E8F">
        <w:rPr>
          <w:rFonts w:ascii="Times New Roman" w:eastAsia="Times New Roman" w:hAnsi="Times New Roman" w:cs="Times New Roman"/>
          <w:sz w:val="24"/>
          <w:szCs w:val="20"/>
          <w:lang w:eastAsia="ru-RU"/>
        </w:rPr>
        <w:t xml:space="preserve">и </w:t>
      </w:r>
      <w:r w:rsidRPr="00843E8F">
        <w:rPr>
          <w:rFonts w:ascii="Times New Roman" w:eastAsia="Times New Roman" w:hAnsi="Times New Roman" w:cs="Times New Roman"/>
          <w:position w:val="-4"/>
          <w:sz w:val="24"/>
          <w:szCs w:val="20"/>
          <w:lang w:eastAsia="ru-RU"/>
        </w:rPr>
        <w:object w:dxaOrig="279" w:dyaOrig="320" w14:anchorId="2F1806DA">
          <v:shape id="_x0000_i1034" type="#_x0000_t75" style="width:14.5pt;height:15.5pt" o:ole="">
            <v:imagedata r:id="rId24" o:title=""/>
          </v:shape>
          <o:OLEObject Type="Embed" ProgID="Equation.2" ShapeID="_x0000_i1034" DrawAspect="Content" ObjectID="_1649595374" r:id="rId25"/>
        </w:object>
      </w:r>
      <w:r w:rsidRPr="00843E8F">
        <w:rPr>
          <w:rFonts w:ascii="Times New Roman" w:eastAsia="Times New Roman" w:hAnsi="Times New Roman" w:cs="Times New Roman"/>
          <w:sz w:val="24"/>
          <w:szCs w:val="20"/>
          <w:lang w:eastAsia="ru-RU"/>
        </w:rPr>
        <w:t xml:space="preserve"> несовместны;</w:t>
      </w:r>
      <w:r w:rsidRPr="00843E8F">
        <w:rPr>
          <w:rFonts w:ascii="Times New Roman" w:eastAsia="Times New Roman" w:hAnsi="Times New Roman" w:cs="Times New Roman"/>
          <w:sz w:val="24"/>
          <w:szCs w:val="20"/>
          <w:lang w:eastAsia="ru-RU"/>
        </w:rPr>
        <w:tab/>
      </w:r>
      <w:r w:rsidRPr="00843E8F">
        <w:rPr>
          <w:rFonts w:ascii="Times New Roman" w:eastAsia="Times New Roman" w:hAnsi="Times New Roman" w:cs="Times New Roman"/>
          <w:sz w:val="24"/>
          <w:szCs w:val="20"/>
          <w:lang w:eastAsia="ru-RU"/>
        </w:rPr>
        <w:tab/>
        <w:t xml:space="preserve">д) </w:t>
      </w:r>
      <w:r w:rsidRPr="00843E8F">
        <w:rPr>
          <w:rFonts w:ascii="Times New Roman" w:eastAsia="Times New Roman" w:hAnsi="Times New Roman" w:cs="Times New Roman"/>
          <w:position w:val="-4"/>
          <w:sz w:val="24"/>
          <w:szCs w:val="20"/>
          <w:lang w:eastAsia="ru-RU"/>
        </w:rPr>
        <w:object w:dxaOrig="380" w:dyaOrig="320" w14:anchorId="47CBB13C">
          <v:shape id="_x0000_i1035" type="#_x0000_t75" style="width:19pt;height:15.5pt" o:ole="">
            <v:imagedata r:id="rId22" o:title=""/>
          </v:shape>
          <o:OLEObject Type="Embed" ProgID="Equation.2" ShapeID="_x0000_i1035" DrawAspect="Content" ObjectID="_1649595375" r:id="rId26"/>
        </w:object>
      </w:r>
      <w:r w:rsidRPr="00843E8F">
        <w:rPr>
          <w:rFonts w:ascii="Times New Roman" w:eastAsia="Times New Roman" w:hAnsi="Times New Roman" w:cs="Times New Roman"/>
          <w:sz w:val="24"/>
          <w:szCs w:val="20"/>
          <w:lang w:eastAsia="ru-RU"/>
        </w:rPr>
        <w:t xml:space="preserve">и </w:t>
      </w:r>
      <w:r w:rsidRPr="00843E8F">
        <w:rPr>
          <w:rFonts w:ascii="Times New Roman" w:eastAsia="Times New Roman" w:hAnsi="Times New Roman" w:cs="Times New Roman"/>
          <w:position w:val="-4"/>
          <w:sz w:val="24"/>
          <w:szCs w:val="20"/>
          <w:lang w:eastAsia="ru-RU"/>
        </w:rPr>
        <w:object w:dxaOrig="279" w:dyaOrig="320" w14:anchorId="6C5B350B">
          <v:shape id="_x0000_i1036" type="#_x0000_t75" style="width:14.5pt;height:15.5pt" o:ole="">
            <v:imagedata r:id="rId24" o:title=""/>
          </v:shape>
          <o:OLEObject Type="Embed" ProgID="Equation.2" ShapeID="_x0000_i1036" DrawAspect="Content" ObjectID="_1649595376" r:id="rId27"/>
        </w:object>
      </w:r>
      <w:r w:rsidRPr="00843E8F">
        <w:rPr>
          <w:rFonts w:ascii="Times New Roman" w:eastAsia="Times New Roman" w:hAnsi="Times New Roman" w:cs="Times New Roman"/>
          <w:sz w:val="24"/>
          <w:szCs w:val="20"/>
          <w:lang w:eastAsia="ru-RU"/>
        </w:rPr>
        <w:t>образуют полную группу событий.</w:t>
      </w:r>
    </w:p>
    <w:p w14:paraId="687FE7FE" w14:textId="77777777" w:rsidR="00D93B15" w:rsidRDefault="00D93B15" w:rsidP="00D93B15">
      <w:pPr>
        <w:rPr>
          <w:rFonts w:ascii="Times New Roman" w:hAnsi="Times New Roman" w:cs="Times New Roman"/>
          <w:sz w:val="24"/>
          <w:szCs w:val="24"/>
        </w:rPr>
      </w:pPr>
    </w:p>
    <w:p w14:paraId="0DF3F569" w14:textId="77777777" w:rsidR="00D93B15" w:rsidRDefault="00555F43" w:rsidP="00D93B15">
      <w:pPr>
        <w:rPr>
          <w:rFonts w:ascii="Times New Roman" w:hAnsi="Times New Roman" w:cs="Times New Roman"/>
          <w:sz w:val="24"/>
          <w:szCs w:val="24"/>
        </w:rPr>
      </w:pPr>
      <w:r>
        <w:rPr>
          <w:rFonts w:ascii="Times New Roman" w:hAnsi="Times New Roman" w:cs="Times New Roman"/>
          <w:sz w:val="24"/>
          <w:szCs w:val="24"/>
        </w:rPr>
        <w:t xml:space="preserve">б) </w:t>
      </w:r>
      <w:r w:rsidR="00D93B15">
        <w:rPr>
          <w:rFonts w:ascii="Times New Roman" w:hAnsi="Times New Roman" w:cs="Times New Roman"/>
          <w:sz w:val="24"/>
          <w:szCs w:val="24"/>
        </w:rPr>
        <w:t>Решите приведенные ниже задачи.</w:t>
      </w:r>
    </w:p>
    <w:p w14:paraId="631A7377" w14:textId="77777777" w:rsidR="00D93B15" w:rsidRDefault="00D93B15" w:rsidP="00D93B15">
      <w:pPr>
        <w:pStyle w:val="a9"/>
        <w:numPr>
          <w:ilvl w:val="0"/>
          <w:numId w:val="12"/>
        </w:numPr>
        <w:rPr>
          <w:sz w:val="24"/>
          <w:szCs w:val="24"/>
        </w:rPr>
      </w:pPr>
      <w:r w:rsidRPr="002D2ACD">
        <w:rPr>
          <w:sz w:val="24"/>
          <w:szCs w:val="24"/>
        </w:rPr>
        <w:t>Студент может уехать в институт или автобусом, который ходит через каждые 20 минут, или трамваем, который ходит через каждые 10 минут. Какова вероятность того, что студент, подошедший к остановке, уедет в течение ближайших 5 минут?</w:t>
      </w:r>
    </w:p>
    <w:p w14:paraId="08CC9086" w14:textId="77777777" w:rsidR="00D93B15" w:rsidRDefault="00D93B15" w:rsidP="00D93B15">
      <w:pPr>
        <w:pStyle w:val="a9"/>
        <w:numPr>
          <w:ilvl w:val="0"/>
          <w:numId w:val="12"/>
        </w:numPr>
        <w:rPr>
          <w:sz w:val="24"/>
          <w:szCs w:val="24"/>
        </w:rPr>
      </w:pPr>
      <w:r>
        <w:rPr>
          <w:sz w:val="24"/>
          <w:szCs w:val="24"/>
        </w:rPr>
        <w:t>Рабочий обслуживает 4 станка. Вероятность того, что в течение часа первый станок не потребует внимания рабочего, равна 0,3, второй – 0,4, третий – 0,7, четвертый – 0,4. Найти вероятность того, что в течение часа ни один станок не потребует внимания рабочего.</w:t>
      </w:r>
    </w:p>
    <w:p w14:paraId="2AD1148F" w14:textId="77777777" w:rsidR="00D93B15" w:rsidRDefault="00D93B15" w:rsidP="00D93B15">
      <w:pPr>
        <w:pStyle w:val="a9"/>
        <w:numPr>
          <w:ilvl w:val="0"/>
          <w:numId w:val="12"/>
        </w:numPr>
        <w:rPr>
          <w:sz w:val="24"/>
          <w:szCs w:val="24"/>
        </w:rPr>
      </w:pPr>
      <w:r>
        <w:rPr>
          <w:sz w:val="24"/>
          <w:szCs w:val="24"/>
        </w:rPr>
        <w:t>Два стрелка производят по одному выстрелу в цель. Вероятность попадания для первого стрелка равна 0,7, для второго – 0,8. Найти вероятность того, что попадут в цель: а) оба;</w:t>
      </w:r>
      <w:r>
        <w:rPr>
          <w:sz w:val="24"/>
          <w:szCs w:val="24"/>
        </w:rPr>
        <w:tab/>
        <w:t>б) только один;</w:t>
      </w:r>
      <w:r>
        <w:rPr>
          <w:sz w:val="24"/>
          <w:szCs w:val="24"/>
        </w:rPr>
        <w:tab/>
        <w:t>в) ни один.</w:t>
      </w:r>
    </w:p>
    <w:p w14:paraId="320E8E69" w14:textId="77777777" w:rsidR="00D93B15" w:rsidRDefault="00D93B15" w:rsidP="00D93B15">
      <w:pPr>
        <w:pStyle w:val="a9"/>
        <w:numPr>
          <w:ilvl w:val="0"/>
          <w:numId w:val="12"/>
        </w:numPr>
        <w:rPr>
          <w:sz w:val="24"/>
          <w:szCs w:val="24"/>
        </w:rPr>
      </w:pPr>
      <w:r>
        <w:rPr>
          <w:sz w:val="24"/>
          <w:szCs w:val="24"/>
        </w:rPr>
        <w:t xml:space="preserve">Брак в продукции завода вследствие дефекта А составляет 4%, а вследствие дефекта В – 3,5%. Годная продукция завода составляет 95%. Найти вероятность того, что: </w:t>
      </w:r>
    </w:p>
    <w:p w14:paraId="737A3187" w14:textId="77777777" w:rsidR="00D93B15" w:rsidRDefault="00D93B15" w:rsidP="00D93B15">
      <w:pPr>
        <w:pStyle w:val="a9"/>
        <w:rPr>
          <w:sz w:val="24"/>
          <w:szCs w:val="24"/>
        </w:rPr>
      </w:pPr>
      <w:r>
        <w:rPr>
          <w:sz w:val="24"/>
          <w:szCs w:val="24"/>
        </w:rPr>
        <w:t xml:space="preserve">а) среди забракованной по признаку А продукции встретится дефект В; </w:t>
      </w:r>
    </w:p>
    <w:p w14:paraId="31CAEAA6" w14:textId="77777777" w:rsidR="00D93B15" w:rsidRDefault="00D93B15" w:rsidP="00D93B15">
      <w:pPr>
        <w:pStyle w:val="a9"/>
        <w:rPr>
          <w:sz w:val="24"/>
          <w:szCs w:val="24"/>
        </w:rPr>
      </w:pPr>
      <w:r>
        <w:rPr>
          <w:sz w:val="24"/>
          <w:szCs w:val="24"/>
        </w:rPr>
        <w:t>б) среди продукции, не обладающей дефектом А, встретится дефект В.</w:t>
      </w:r>
    </w:p>
    <w:p w14:paraId="5098BDA4" w14:textId="77777777" w:rsidR="00D93B15" w:rsidRPr="002D2ACD" w:rsidRDefault="00D93B15" w:rsidP="00D93B15">
      <w:pPr>
        <w:pStyle w:val="a9"/>
        <w:numPr>
          <w:ilvl w:val="0"/>
          <w:numId w:val="12"/>
        </w:numPr>
        <w:rPr>
          <w:sz w:val="24"/>
          <w:szCs w:val="24"/>
        </w:rPr>
      </w:pPr>
      <w:r>
        <w:rPr>
          <w:sz w:val="24"/>
          <w:szCs w:val="24"/>
        </w:rPr>
        <w:t>Сколько раз нужно подбросить кубик, чтобы с вероятностью не меньше 0,99, можно было утверждать, что по крайней мере один раз выпадет 6 очков.</w:t>
      </w:r>
    </w:p>
    <w:p w14:paraId="0EB02688" w14:textId="77777777" w:rsidR="00D93B15" w:rsidRPr="002D2ACD" w:rsidRDefault="00D93B15" w:rsidP="00D93B15">
      <w:pPr>
        <w:pStyle w:val="a9"/>
        <w:numPr>
          <w:ilvl w:val="0"/>
          <w:numId w:val="12"/>
        </w:numPr>
        <w:rPr>
          <w:sz w:val="24"/>
          <w:szCs w:val="24"/>
        </w:rPr>
      </w:pPr>
      <w:r w:rsidRPr="002D2ACD">
        <w:rPr>
          <w:sz w:val="24"/>
          <w:szCs w:val="24"/>
        </w:rPr>
        <w:t>Прибор может работать в трех режимах: 1) нормальном, 2) форсированном и 3) недогруженном. Нормальный режим наблюдается в 60% случаев</w:t>
      </w:r>
      <w:r>
        <w:rPr>
          <w:sz w:val="24"/>
          <w:szCs w:val="24"/>
        </w:rPr>
        <w:t xml:space="preserve"> работы прибора, форсированный –</w:t>
      </w:r>
      <w:r w:rsidRPr="002D2ACD">
        <w:rPr>
          <w:sz w:val="24"/>
          <w:szCs w:val="24"/>
        </w:rPr>
        <w:t xml:space="preserve"> в 30% и недогруженный – в 10%. Надежность прибора (вероятность безотказной работы в течение заданного времени t) для нормального </w:t>
      </w:r>
      <w:r w:rsidRPr="002D2ACD">
        <w:rPr>
          <w:sz w:val="24"/>
          <w:szCs w:val="24"/>
        </w:rPr>
        <w:lastRenderedPageBreak/>
        <w:t>режима равна 0,</w:t>
      </w:r>
      <w:proofErr w:type="gramStart"/>
      <w:r w:rsidRPr="002D2ACD">
        <w:rPr>
          <w:sz w:val="24"/>
          <w:szCs w:val="24"/>
        </w:rPr>
        <w:t xml:space="preserve">8, </w:t>
      </w:r>
      <w:r>
        <w:rPr>
          <w:sz w:val="24"/>
          <w:szCs w:val="24"/>
        </w:rPr>
        <w:t xml:space="preserve"> для</w:t>
      </w:r>
      <w:proofErr w:type="gramEnd"/>
      <w:r>
        <w:rPr>
          <w:sz w:val="24"/>
          <w:szCs w:val="24"/>
        </w:rPr>
        <w:t xml:space="preserve"> форсированного – 0,5, для недогруженного – </w:t>
      </w:r>
      <w:r w:rsidRPr="002D2ACD">
        <w:rPr>
          <w:sz w:val="24"/>
          <w:szCs w:val="24"/>
        </w:rPr>
        <w:t>0,9. Найти полную (с учетом случайности условий) надежность прибора.</w:t>
      </w:r>
    </w:p>
    <w:p w14:paraId="16C2DCBE" w14:textId="77777777" w:rsidR="00D93B15" w:rsidRPr="002D2ACD" w:rsidRDefault="00D93B15" w:rsidP="00D93B15">
      <w:pPr>
        <w:pStyle w:val="a9"/>
        <w:numPr>
          <w:ilvl w:val="0"/>
          <w:numId w:val="12"/>
        </w:numPr>
        <w:rPr>
          <w:sz w:val="24"/>
          <w:szCs w:val="24"/>
        </w:rPr>
      </w:pPr>
      <w:r w:rsidRPr="002D2ACD">
        <w:rPr>
          <w:sz w:val="24"/>
          <w:szCs w:val="24"/>
        </w:rPr>
        <w:t xml:space="preserve">Прибор состоит из двух дублирующих друг друга узлов и может работать в одном из двух режимов: нормальном и благоприятном. Нормальный режим наблюдается в 80% случаев эксплуатации прибора, неблагоприятный - в 20% случаев. Надежность (вероятность безотказной работы) каждого из узлов в нормальном режиме равна 0,9, в </w:t>
      </w:r>
      <w:r>
        <w:rPr>
          <w:sz w:val="24"/>
          <w:szCs w:val="24"/>
        </w:rPr>
        <w:t xml:space="preserve">неблагоприятном </w:t>
      </w:r>
      <w:proofErr w:type="gramStart"/>
      <w:r>
        <w:rPr>
          <w:sz w:val="24"/>
          <w:szCs w:val="24"/>
        </w:rPr>
        <w:t xml:space="preserve">– </w:t>
      </w:r>
      <w:r w:rsidRPr="002D2ACD">
        <w:rPr>
          <w:sz w:val="24"/>
          <w:szCs w:val="24"/>
        </w:rPr>
        <w:t xml:space="preserve"> 0</w:t>
      </w:r>
      <w:proofErr w:type="gramEnd"/>
      <w:r w:rsidRPr="002D2ACD">
        <w:rPr>
          <w:sz w:val="24"/>
          <w:szCs w:val="24"/>
        </w:rPr>
        <w:t>,6. При отказе узла происходит автоматическое и безотказное переключение на дублера. Найти полную вероятность безотказной работы прибора.</w:t>
      </w:r>
    </w:p>
    <w:p w14:paraId="4C9B1461" w14:textId="77777777" w:rsidR="00D93B15" w:rsidRPr="002D2ACD" w:rsidRDefault="00D93B15" w:rsidP="00D93B15">
      <w:pPr>
        <w:pStyle w:val="a9"/>
        <w:numPr>
          <w:ilvl w:val="0"/>
          <w:numId w:val="12"/>
        </w:numPr>
        <w:rPr>
          <w:sz w:val="24"/>
          <w:szCs w:val="24"/>
        </w:rPr>
      </w:pPr>
      <w:r w:rsidRPr="002D2ACD">
        <w:rPr>
          <w:sz w:val="24"/>
          <w:szCs w:val="24"/>
        </w:rPr>
        <w:t xml:space="preserve">При рентгеновском обследовании вероятность обнаружить заболевание туберкулезом у больного туберкулезом равна </w:t>
      </w:r>
      <w:r>
        <w:rPr>
          <w:sz w:val="24"/>
          <w:szCs w:val="24"/>
        </w:rPr>
        <w:t>α</w:t>
      </w:r>
      <w:r w:rsidRPr="002D2ACD">
        <w:rPr>
          <w:sz w:val="24"/>
          <w:szCs w:val="24"/>
        </w:rPr>
        <w:t xml:space="preserve">. Вероятность принять здорового человека за больного равна </w:t>
      </w:r>
      <w:r>
        <w:rPr>
          <w:sz w:val="24"/>
          <w:szCs w:val="24"/>
        </w:rPr>
        <w:t>β</w:t>
      </w:r>
      <w:r w:rsidRPr="002D2ACD">
        <w:rPr>
          <w:sz w:val="24"/>
          <w:szCs w:val="24"/>
        </w:rPr>
        <w:t xml:space="preserve">. Пусть доля больных туберкулезом по отношению ко всему населению равна </w:t>
      </w:r>
      <w:r>
        <w:rPr>
          <w:sz w:val="24"/>
          <w:szCs w:val="24"/>
        </w:rPr>
        <w:t>γ</w:t>
      </w:r>
      <w:r w:rsidRPr="002D2ACD">
        <w:rPr>
          <w:sz w:val="24"/>
          <w:szCs w:val="24"/>
        </w:rPr>
        <w:t xml:space="preserve">. Найти условную вероятность того, что человек здоров, если он был признан больным при обследовании. Вычислить эту вероятность при </w:t>
      </w:r>
      <w:r>
        <w:rPr>
          <w:sz w:val="24"/>
          <w:szCs w:val="24"/>
        </w:rPr>
        <w:t xml:space="preserve">α </w:t>
      </w:r>
      <w:r w:rsidRPr="002D2ACD">
        <w:rPr>
          <w:sz w:val="24"/>
          <w:szCs w:val="24"/>
        </w:rPr>
        <w:t xml:space="preserve">= 0,01, </w:t>
      </w:r>
      <w:r>
        <w:rPr>
          <w:sz w:val="24"/>
          <w:szCs w:val="24"/>
        </w:rPr>
        <w:t xml:space="preserve"> β</w:t>
      </w:r>
      <w:r w:rsidRPr="002D2ACD">
        <w:rPr>
          <w:sz w:val="24"/>
          <w:szCs w:val="24"/>
        </w:rPr>
        <w:t xml:space="preserve"> =</w:t>
      </w:r>
      <w:r>
        <w:rPr>
          <w:sz w:val="24"/>
          <w:szCs w:val="24"/>
        </w:rPr>
        <w:t xml:space="preserve"> </w:t>
      </w:r>
      <w:r w:rsidRPr="002D2ACD">
        <w:rPr>
          <w:sz w:val="24"/>
          <w:szCs w:val="24"/>
        </w:rPr>
        <w:t xml:space="preserve">0,1, </w:t>
      </w:r>
      <w:r>
        <w:rPr>
          <w:sz w:val="24"/>
          <w:szCs w:val="24"/>
        </w:rPr>
        <w:t xml:space="preserve"> γ</w:t>
      </w:r>
      <w:r w:rsidRPr="002D2ACD">
        <w:rPr>
          <w:sz w:val="24"/>
          <w:szCs w:val="24"/>
        </w:rPr>
        <w:t xml:space="preserve"> =</w:t>
      </w:r>
      <w:r>
        <w:rPr>
          <w:sz w:val="24"/>
          <w:szCs w:val="24"/>
        </w:rPr>
        <w:t xml:space="preserve"> </w:t>
      </w:r>
      <w:r w:rsidRPr="002D2ACD">
        <w:rPr>
          <w:sz w:val="24"/>
          <w:szCs w:val="24"/>
        </w:rPr>
        <w:t>0,001.</w:t>
      </w:r>
    </w:p>
    <w:p w14:paraId="74699F48" w14:textId="77777777" w:rsidR="00D93B15" w:rsidRPr="002D2ACD" w:rsidRDefault="00D93B15" w:rsidP="00D93B15">
      <w:pPr>
        <w:pStyle w:val="a9"/>
        <w:numPr>
          <w:ilvl w:val="0"/>
          <w:numId w:val="12"/>
        </w:numPr>
        <w:rPr>
          <w:sz w:val="24"/>
          <w:szCs w:val="24"/>
        </w:rPr>
      </w:pPr>
      <w:r w:rsidRPr="002D2ACD">
        <w:rPr>
          <w:sz w:val="24"/>
          <w:szCs w:val="24"/>
        </w:rPr>
        <w:t xml:space="preserve">Отдел технического контроля (ОТК) проводит сортировку выпускаемых заводом приборов. Каждый прибор независимо от остальных имеет дефекты с вероятностью p. При проверке в ОТК наличие дефектов обнаруживается с вероятностью </w:t>
      </w:r>
      <w:r>
        <w:rPr>
          <w:sz w:val="24"/>
          <w:szCs w:val="24"/>
        </w:rPr>
        <w:t>α</w:t>
      </w:r>
      <w:r w:rsidRPr="002D2ACD">
        <w:rPr>
          <w:sz w:val="24"/>
          <w:szCs w:val="24"/>
        </w:rPr>
        <w:t xml:space="preserve">, кроме того с вероятностью </w:t>
      </w:r>
      <w:r>
        <w:rPr>
          <w:sz w:val="24"/>
          <w:szCs w:val="24"/>
        </w:rPr>
        <w:t>β</w:t>
      </w:r>
      <w:r w:rsidRPr="002D2ACD">
        <w:rPr>
          <w:sz w:val="24"/>
          <w:szCs w:val="24"/>
        </w:rPr>
        <w:t xml:space="preserve"> исправный прибор при проверке может вести себя как дефектный. Все приборы, у которых при проверке обнаружены отклонения от стандарта</w:t>
      </w:r>
      <w:r>
        <w:rPr>
          <w:sz w:val="24"/>
          <w:szCs w:val="24"/>
        </w:rPr>
        <w:t xml:space="preserve">, бракуются. Найти вероятность </w:t>
      </w:r>
      <w:r w:rsidRPr="002D2ACD">
        <w:rPr>
          <w:sz w:val="24"/>
          <w:szCs w:val="24"/>
        </w:rPr>
        <w:t>q</w:t>
      </w:r>
      <w:r>
        <w:rPr>
          <w:sz w:val="24"/>
          <w:szCs w:val="24"/>
          <w:vertAlign w:val="subscript"/>
        </w:rPr>
        <w:t>0</w:t>
      </w:r>
      <w:r w:rsidRPr="002D2ACD">
        <w:rPr>
          <w:sz w:val="24"/>
          <w:szCs w:val="24"/>
        </w:rPr>
        <w:t xml:space="preserve"> того, что </w:t>
      </w:r>
      <w:proofErr w:type="spellStart"/>
      <w:r w:rsidRPr="002D2ACD">
        <w:rPr>
          <w:sz w:val="24"/>
          <w:szCs w:val="24"/>
        </w:rPr>
        <w:t>незабракованный</w:t>
      </w:r>
      <w:proofErr w:type="spellEnd"/>
      <w:r w:rsidRPr="002D2ACD">
        <w:rPr>
          <w:sz w:val="24"/>
          <w:szCs w:val="24"/>
        </w:rPr>
        <w:t xml:space="preserve"> прибо</w:t>
      </w:r>
      <w:r>
        <w:rPr>
          <w:sz w:val="24"/>
          <w:szCs w:val="24"/>
        </w:rPr>
        <w:t xml:space="preserve">р имеет дефекты, и вероятность </w:t>
      </w:r>
      <w:r w:rsidRPr="00084377">
        <w:rPr>
          <w:sz w:val="24"/>
          <w:szCs w:val="24"/>
        </w:rPr>
        <w:t>q</w:t>
      </w:r>
      <w:r>
        <w:rPr>
          <w:sz w:val="24"/>
          <w:szCs w:val="24"/>
          <w:vertAlign w:val="subscript"/>
        </w:rPr>
        <w:t>1</w:t>
      </w:r>
      <w:r w:rsidRPr="002D2ACD">
        <w:rPr>
          <w:sz w:val="24"/>
          <w:szCs w:val="24"/>
        </w:rPr>
        <w:t xml:space="preserve"> того, что забракованный прибор имеет дефекты. При каких условиях q</w:t>
      </w:r>
      <w:proofErr w:type="gramStart"/>
      <w:r>
        <w:rPr>
          <w:sz w:val="24"/>
          <w:szCs w:val="24"/>
          <w:vertAlign w:val="subscript"/>
        </w:rPr>
        <w:t>0</w:t>
      </w:r>
      <w:r>
        <w:rPr>
          <w:sz w:val="24"/>
          <w:szCs w:val="24"/>
        </w:rPr>
        <w:t xml:space="preserve"> </w:t>
      </w:r>
      <w:r w:rsidRPr="002D2ACD">
        <w:rPr>
          <w:sz w:val="24"/>
          <w:szCs w:val="24"/>
        </w:rPr>
        <w:t>&gt;</w:t>
      </w:r>
      <w:proofErr w:type="gramEnd"/>
      <w:r>
        <w:rPr>
          <w:sz w:val="24"/>
          <w:szCs w:val="24"/>
        </w:rPr>
        <w:t xml:space="preserve"> </w:t>
      </w:r>
      <w:r w:rsidRPr="002D2ACD">
        <w:rPr>
          <w:sz w:val="24"/>
          <w:szCs w:val="24"/>
        </w:rPr>
        <w:t>q</w:t>
      </w:r>
      <w:r>
        <w:rPr>
          <w:sz w:val="24"/>
          <w:szCs w:val="24"/>
          <w:vertAlign w:val="subscript"/>
        </w:rPr>
        <w:t>1</w:t>
      </w:r>
      <w:r>
        <w:rPr>
          <w:sz w:val="24"/>
          <w:szCs w:val="24"/>
        </w:rPr>
        <w:t xml:space="preserve"> </w:t>
      </w:r>
      <w:r w:rsidRPr="002D2ACD">
        <w:rPr>
          <w:sz w:val="24"/>
          <w:szCs w:val="24"/>
        </w:rPr>
        <w:t>?</w:t>
      </w:r>
    </w:p>
    <w:p w14:paraId="13108964" w14:textId="77777777" w:rsidR="00D93B15" w:rsidRPr="002D2ACD" w:rsidRDefault="00D93B15" w:rsidP="00D93B15">
      <w:pPr>
        <w:pStyle w:val="a9"/>
        <w:numPr>
          <w:ilvl w:val="0"/>
          <w:numId w:val="12"/>
        </w:numPr>
        <w:rPr>
          <w:sz w:val="24"/>
          <w:szCs w:val="24"/>
        </w:rPr>
      </w:pPr>
      <w:r>
        <w:rPr>
          <w:sz w:val="24"/>
          <w:szCs w:val="24"/>
        </w:rPr>
        <w:t>Известно, что 5</w:t>
      </w:r>
      <w:r w:rsidRPr="002D2ACD">
        <w:rPr>
          <w:sz w:val="24"/>
          <w:szCs w:val="24"/>
        </w:rPr>
        <w:t>% всех мужчин и 0,25% всех женщин - дальтоники. На обследование прибыло одинаковое число мужчин и женщин. Наудачу выбранное лицо оказалось дальтоником. Какова вероятность, что это мужчина?</w:t>
      </w:r>
    </w:p>
    <w:p w14:paraId="7C737B18" w14:textId="77777777" w:rsidR="00D93B15" w:rsidRPr="002D2ACD" w:rsidRDefault="00D93B15" w:rsidP="00D93B15">
      <w:pPr>
        <w:pStyle w:val="a9"/>
        <w:numPr>
          <w:ilvl w:val="0"/>
          <w:numId w:val="12"/>
        </w:numPr>
        <w:rPr>
          <w:sz w:val="24"/>
          <w:szCs w:val="24"/>
        </w:rPr>
      </w:pPr>
      <w:r w:rsidRPr="002D2ACD">
        <w:rPr>
          <w:sz w:val="24"/>
          <w:szCs w:val="24"/>
        </w:rPr>
        <w:t xml:space="preserve">В специализированную </w:t>
      </w:r>
      <w:r>
        <w:rPr>
          <w:sz w:val="24"/>
          <w:szCs w:val="24"/>
        </w:rPr>
        <w:t>больницу поступают в среднем 50</w:t>
      </w:r>
      <w:r w:rsidRPr="002D2ACD">
        <w:rPr>
          <w:sz w:val="24"/>
          <w:szCs w:val="24"/>
        </w:rPr>
        <w:t>% больных с заболеванием K, 30% - с заболеванием L, 20% - с заболеванием M. Вероятность полного излечения болезни K равна 0,7; для болезней L и M эти вероятности равны соответственно 0,8 и 0,9. Больной, поступивший в больницу, был выписан здоровым. Найти вероятность того, что этот больной страдал заболеванием K.</w:t>
      </w:r>
    </w:p>
    <w:p w14:paraId="754649A4" w14:textId="77777777" w:rsidR="00D93B15" w:rsidRPr="002D2ACD" w:rsidRDefault="00D93B15" w:rsidP="00D93B15">
      <w:pPr>
        <w:pStyle w:val="a9"/>
        <w:numPr>
          <w:ilvl w:val="0"/>
          <w:numId w:val="12"/>
        </w:numPr>
        <w:rPr>
          <w:sz w:val="24"/>
          <w:szCs w:val="24"/>
        </w:rPr>
      </w:pPr>
      <w:r w:rsidRPr="002D2ACD">
        <w:rPr>
          <w:sz w:val="24"/>
          <w:szCs w:val="24"/>
        </w:rPr>
        <w:t>Изделие проверяется на стандартность одним из двух товароведов. Вероятность того, что изделие попадет к первому товароведу, равна 0,55, а ко второму - 0,45. Вероятность того, что стандартное изделие будет признано стандартным первым товароведом, равна 0,9, а вторым - 0,98. Стандартное изделие при проверке было признано стандартным. Найти вероятность того, что это изделие проверил второй товаровед.</w:t>
      </w:r>
    </w:p>
    <w:p w14:paraId="24841795" w14:textId="77777777" w:rsidR="00555F43" w:rsidRDefault="00555F43" w:rsidP="00D93B15">
      <w:pPr>
        <w:spacing w:line="360" w:lineRule="auto"/>
        <w:rPr>
          <w:rFonts w:ascii="Times New Roman" w:hAnsi="Times New Roman" w:cs="Times New Roman"/>
          <w:sz w:val="24"/>
          <w:szCs w:val="24"/>
        </w:rPr>
      </w:pPr>
    </w:p>
    <w:p w14:paraId="7A898478" w14:textId="77777777" w:rsidR="00CF78E7" w:rsidRDefault="00555F43" w:rsidP="00CF78E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ru-RU"/>
        </w:rPr>
      </w:pPr>
      <w:r>
        <w:rPr>
          <w:rFonts w:ascii="Times New Roman" w:hAnsi="Times New Roman"/>
          <w:b/>
          <w:sz w:val="24"/>
          <w:szCs w:val="24"/>
        </w:rPr>
        <w:t xml:space="preserve">Тема 2. </w:t>
      </w:r>
      <w:r w:rsidR="00CF78E7" w:rsidRPr="00CF78E7">
        <w:rPr>
          <w:rFonts w:ascii="Times New Roman" w:eastAsia="Times New Roman" w:hAnsi="Times New Roman" w:cs="Times New Roman"/>
          <w:b/>
          <w:sz w:val="24"/>
          <w:szCs w:val="24"/>
          <w:lang w:eastAsia="ru-RU"/>
        </w:rPr>
        <w:t xml:space="preserve">Случайные величины и их числовые характеристики. </w:t>
      </w:r>
    </w:p>
    <w:p w14:paraId="08ABEB87" w14:textId="77777777" w:rsidR="00CF78E7" w:rsidRPr="00CF78E7" w:rsidRDefault="00CF78E7" w:rsidP="00CF78E7">
      <w:pPr>
        <w:overflowPunct w:val="0"/>
        <w:autoSpaceDE w:val="0"/>
        <w:autoSpaceDN w:val="0"/>
        <w:adjustRightInd w:val="0"/>
        <w:spacing w:after="0" w:line="360" w:lineRule="auto"/>
        <w:ind w:firstLine="7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F78E7">
        <w:rPr>
          <w:rFonts w:ascii="Times New Roman" w:eastAsia="Times New Roman" w:hAnsi="Times New Roman" w:cs="Times New Roman"/>
          <w:b/>
          <w:sz w:val="24"/>
          <w:szCs w:val="24"/>
          <w:lang w:eastAsia="ru-RU"/>
        </w:rPr>
        <w:t>Дискретные случайные величины.</w:t>
      </w:r>
    </w:p>
    <w:p w14:paraId="46775E4D" w14:textId="77777777" w:rsidR="00CF78E7" w:rsidRPr="00CF78E7" w:rsidRDefault="00555F43" w:rsidP="00CF78E7">
      <w:pPr>
        <w:spacing w:line="360" w:lineRule="auto"/>
        <w:rPr>
          <w:rFonts w:ascii="Times New Roman" w:eastAsia="Times New Roman" w:hAnsi="Times New Roman" w:cs="Times New Roman"/>
          <w:sz w:val="24"/>
          <w:szCs w:val="24"/>
          <w:lang w:eastAsia="ru-RU"/>
        </w:rPr>
      </w:pPr>
      <w:r>
        <w:rPr>
          <w:rFonts w:ascii="Times New Roman" w:hAnsi="Times New Roman" w:cs="Times New Roman"/>
          <w:b/>
          <w:bCs/>
          <w:sz w:val="24"/>
          <w:szCs w:val="24"/>
        </w:rPr>
        <w:t xml:space="preserve">Основные вопросы темы: </w:t>
      </w:r>
    </w:p>
    <w:p w14:paraId="6C699C04" w14:textId="77777777" w:rsidR="00CF78E7" w:rsidRDefault="00CF78E7" w:rsidP="00CF78E7">
      <w:pPr>
        <w:numPr>
          <w:ilvl w:val="0"/>
          <w:numId w:val="13"/>
        </w:numPr>
        <w:overflowPunct w:val="0"/>
        <w:autoSpaceDE w:val="0"/>
        <w:autoSpaceDN w:val="0"/>
        <w:adjustRightInd w:val="0"/>
        <w:spacing w:after="0" w:line="360" w:lineRule="auto"/>
        <w:ind w:left="714" w:hanging="357"/>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4"/>
          <w:szCs w:val="24"/>
          <w:lang w:eastAsia="ru-RU"/>
        </w:rPr>
        <w:t xml:space="preserve">Понятие случайной величины. </w:t>
      </w:r>
    </w:p>
    <w:p w14:paraId="2A9342CF" w14:textId="77777777" w:rsidR="00CF78E7" w:rsidRPr="00CF78E7" w:rsidRDefault="00CF78E7" w:rsidP="00CF78E7">
      <w:pPr>
        <w:numPr>
          <w:ilvl w:val="0"/>
          <w:numId w:val="13"/>
        </w:numPr>
        <w:overflowPunct w:val="0"/>
        <w:autoSpaceDE w:val="0"/>
        <w:autoSpaceDN w:val="0"/>
        <w:adjustRightInd w:val="0"/>
        <w:spacing w:after="0" w:line="360" w:lineRule="auto"/>
        <w:ind w:left="714" w:hanging="357"/>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4"/>
          <w:szCs w:val="24"/>
          <w:lang w:eastAsia="ru-RU"/>
        </w:rPr>
        <w:t>Закон распределения случайной величины. Ряд распределения. Дискретные случайные величины.</w:t>
      </w:r>
    </w:p>
    <w:p w14:paraId="6E76D4B1" w14:textId="77777777" w:rsidR="00CF78E7" w:rsidRDefault="00CF78E7" w:rsidP="00CF78E7">
      <w:pPr>
        <w:numPr>
          <w:ilvl w:val="0"/>
          <w:numId w:val="13"/>
        </w:numPr>
        <w:overflowPunct w:val="0"/>
        <w:autoSpaceDE w:val="0"/>
        <w:autoSpaceDN w:val="0"/>
        <w:adjustRightInd w:val="0"/>
        <w:spacing w:after="0" w:line="360" w:lineRule="auto"/>
        <w:ind w:left="714" w:hanging="357"/>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4"/>
          <w:szCs w:val="24"/>
          <w:lang w:eastAsia="ru-RU"/>
        </w:rPr>
        <w:t xml:space="preserve">Функция распределения и ее свойства. </w:t>
      </w:r>
    </w:p>
    <w:p w14:paraId="5FCA6DCE" w14:textId="77777777" w:rsidR="00CF78E7" w:rsidRPr="00CF78E7" w:rsidRDefault="00CF78E7" w:rsidP="00CF78E7">
      <w:pPr>
        <w:numPr>
          <w:ilvl w:val="0"/>
          <w:numId w:val="13"/>
        </w:numPr>
        <w:overflowPunct w:val="0"/>
        <w:autoSpaceDE w:val="0"/>
        <w:autoSpaceDN w:val="0"/>
        <w:adjustRightInd w:val="0"/>
        <w:spacing w:after="0" w:line="360" w:lineRule="auto"/>
        <w:ind w:left="714" w:hanging="357"/>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4"/>
          <w:szCs w:val="24"/>
          <w:lang w:eastAsia="ru-RU"/>
        </w:rPr>
        <w:t>Плотность распределения и ее свойства.</w:t>
      </w:r>
    </w:p>
    <w:p w14:paraId="73E35A10" w14:textId="77777777" w:rsidR="00CF78E7" w:rsidRPr="00CF78E7" w:rsidRDefault="00CF78E7" w:rsidP="00CF78E7">
      <w:pPr>
        <w:numPr>
          <w:ilvl w:val="0"/>
          <w:numId w:val="13"/>
        </w:numPr>
        <w:overflowPunct w:val="0"/>
        <w:autoSpaceDE w:val="0"/>
        <w:autoSpaceDN w:val="0"/>
        <w:adjustRightInd w:val="0"/>
        <w:spacing w:after="0" w:line="360" w:lineRule="auto"/>
        <w:ind w:left="714" w:hanging="357"/>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4"/>
          <w:szCs w:val="24"/>
          <w:lang w:eastAsia="ru-RU"/>
        </w:rPr>
        <w:lastRenderedPageBreak/>
        <w:t>Числовые характеристики случайной величины: математическое ожидание, дисперсия, стандартное отклонение, мода, медиана, квантили, начальные и центральные моменты.</w:t>
      </w:r>
    </w:p>
    <w:p w14:paraId="74031D08" w14:textId="77777777" w:rsidR="00CF78E7" w:rsidRPr="00CF78E7" w:rsidRDefault="00CF78E7" w:rsidP="00CF78E7">
      <w:pPr>
        <w:numPr>
          <w:ilvl w:val="0"/>
          <w:numId w:val="13"/>
        </w:numPr>
        <w:overflowPunct w:val="0"/>
        <w:autoSpaceDE w:val="0"/>
        <w:autoSpaceDN w:val="0"/>
        <w:adjustRightInd w:val="0"/>
        <w:spacing w:after="0" w:line="360" w:lineRule="auto"/>
        <w:ind w:left="714" w:hanging="357"/>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4"/>
          <w:szCs w:val="24"/>
          <w:lang w:eastAsia="ru-RU"/>
        </w:rPr>
        <w:t>Свойства математического ожидания и дисперсии.</w:t>
      </w:r>
    </w:p>
    <w:p w14:paraId="367DBA9C" w14:textId="77777777" w:rsidR="00CF78E7" w:rsidRPr="00CF78E7" w:rsidRDefault="00CF78E7" w:rsidP="00CF78E7">
      <w:pPr>
        <w:numPr>
          <w:ilvl w:val="0"/>
          <w:numId w:val="13"/>
        </w:numPr>
        <w:overflowPunct w:val="0"/>
        <w:autoSpaceDE w:val="0"/>
        <w:autoSpaceDN w:val="0"/>
        <w:adjustRightInd w:val="0"/>
        <w:spacing w:after="0" w:line="360" w:lineRule="auto"/>
        <w:ind w:left="714" w:hanging="357"/>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4"/>
          <w:szCs w:val="24"/>
          <w:lang w:eastAsia="ru-RU"/>
        </w:rPr>
        <w:t>Схема испытаний Бернулли. Биномиальное и геометрическое распределения.</w:t>
      </w:r>
    </w:p>
    <w:p w14:paraId="106CD282" w14:textId="77777777" w:rsidR="00CF78E7" w:rsidRPr="00CF78E7" w:rsidRDefault="00CF78E7" w:rsidP="00CF78E7">
      <w:pPr>
        <w:numPr>
          <w:ilvl w:val="0"/>
          <w:numId w:val="13"/>
        </w:numPr>
        <w:overflowPunct w:val="0"/>
        <w:autoSpaceDE w:val="0"/>
        <w:autoSpaceDN w:val="0"/>
        <w:adjustRightInd w:val="0"/>
        <w:spacing w:after="0" w:line="360" w:lineRule="auto"/>
        <w:ind w:left="714" w:hanging="357"/>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4"/>
          <w:szCs w:val="24"/>
          <w:lang w:eastAsia="ru-RU"/>
        </w:rPr>
        <w:t xml:space="preserve">Потоки событий и их свойства. Закон Пуассона. </w:t>
      </w:r>
    </w:p>
    <w:p w14:paraId="39D484EB" w14:textId="77777777" w:rsidR="00CF78E7" w:rsidRDefault="00CF78E7" w:rsidP="00CF78E7">
      <w:pPr>
        <w:spacing w:line="360" w:lineRule="auto"/>
        <w:rPr>
          <w:b/>
          <w:bCs/>
          <w:sz w:val="24"/>
          <w:szCs w:val="24"/>
        </w:rPr>
      </w:pPr>
    </w:p>
    <w:p w14:paraId="28FBEDFC" w14:textId="77777777" w:rsidR="00CF78E7" w:rsidRPr="00CF78E7" w:rsidRDefault="00CF78E7" w:rsidP="00CF78E7">
      <w:pPr>
        <w:spacing w:line="360" w:lineRule="auto"/>
        <w:rPr>
          <w:rFonts w:ascii="Times New Roman" w:hAnsi="Times New Roman" w:cs="Times New Roman"/>
          <w:b/>
          <w:sz w:val="24"/>
          <w:szCs w:val="24"/>
        </w:rPr>
      </w:pPr>
      <w:r w:rsidRPr="00CF78E7">
        <w:rPr>
          <w:rFonts w:ascii="Times New Roman" w:hAnsi="Times New Roman" w:cs="Times New Roman"/>
          <w:b/>
          <w:bCs/>
          <w:sz w:val="24"/>
          <w:szCs w:val="24"/>
        </w:rPr>
        <w:t>Рекомендации по изучению темы</w:t>
      </w:r>
      <w:r>
        <w:rPr>
          <w:rFonts w:ascii="Times New Roman" w:hAnsi="Times New Roman" w:cs="Times New Roman"/>
          <w:b/>
          <w:bCs/>
          <w:sz w:val="24"/>
          <w:szCs w:val="24"/>
        </w:rPr>
        <w:t>.</w:t>
      </w:r>
      <w:r w:rsidRPr="00CF78E7">
        <w:rPr>
          <w:rFonts w:ascii="Times New Roman" w:hAnsi="Times New Roman" w:cs="Times New Roman"/>
          <w:b/>
          <w:bCs/>
          <w:sz w:val="24"/>
          <w:szCs w:val="24"/>
        </w:rPr>
        <w:t xml:space="preserve"> </w:t>
      </w:r>
    </w:p>
    <w:p w14:paraId="63E5A261" w14:textId="77777777" w:rsidR="00CF78E7" w:rsidRDefault="00CF78E7" w:rsidP="00CF78E7">
      <w:pPr>
        <w:spacing w:line="360" w:lineRule="auto"/>
        <w:rPr>
          <w:rFonts w:ascii="Times New Roman" w:hAnsi="Times New Roman" w:cs="Times New Roman"/>
          <w:sz w:val="24"/>
          <w:szCs w:val="24"/>
        </w:rPr>
      </w:pPr>
      <w:r>
        <w:rPr>
          <w:rFonts w:ascii="Times New Roman" w:hAnsi="Times New Roman" w:cs="Times New Roman"/>
          <w:sz w:val="24"/>
          <w:szCs w:val="24"/>
        </w:rPr>
        <w:t>С указанными выше вопросами можно ознакомиться по учебнику [1] (главы 2 – 4) или по учебнику [3]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2.1 – 2.2). </w:t>
      </w:r>
    </w:p>
    <w:p w14:paraId="7B93482A" w14:textId="77777777" w:rsidR="00CF78E7" w:rsidRDefault="00CF78E7" w:rsidP="00CF78E7">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Задания для самостоятельной работы: </w:t>
      </w:r>
    </w:p>
    <w:p w14:paraId="5C4466CC" w14:textId="77777777" w:rsidR="00CF78E7" w:rsidRPr="00CF78E7" w:rsidRDefault="00CF78E7" w:rsidP="00CF78E7">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Ответьте на вопросы следующего теста (среди ответов может быть любое количество верных, включая 0). </w:t>
      </w:r>
    </w:p>
    <w:p w14:paraId="47287D8B" w14:textId="77777777" w:rsidR="00CF78E7" w:rsidRPr="00CF78E7" w:rsidRDefault="00CF78E7" w:rsidP="00CF78E7">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i/>
          <w:sz w:val="24"/>
          <w:szCs w:val="24"/>
          <w:lang w:eastAsia="ru-RU"/>
        </w:rPr>
      </w:pPr>
      <w:r w:rsidRPr="00CF78E7">
        <w:rPr>
          <w:rFonts w:ascii="Times New Roman" w:eastAsia="Times New Roman" w:hAnsi="Times New Roman" w:cs="Times New Roman"/>
          <w:i/>
          <w:sz w:val="24"/>
          <w:szCs w:val="24"/>
          <w:lang w:eastAsia="ru-RU"/>
        </w:rPr>
        <w:t>Тест.</w:t>
      </w:r>
    </w:p>
    <w:p w14:paraId="77652ABD"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1. Случайной величиной называется</w:t>
      </w:r>
    </w:p>
    <w:p w14:paraId="7F258E6A"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постоянная величина, которая меняется случайным образом;</w:t>
      </w:r>
    </w:p>
    <w:p w14:paraId="5ED57F27"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б) функция, значениями которой являются случайные числа;</w:t>
      </w:r>
    </w:p>
    <w:p w14:paraId="3F7BE4BE"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 случайное событие;</w:t>
      </w:r>
    </w:p>
    <w:p w14:paraId="0F03243E"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г) числовая функция, определенная на алгебре событий;</w:t>
      </w:r>
    </w:p>
    <w:p w14:paraId="0692227D"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д) результат испытания со случайным исходом;</w:t>
      </w:r>
    </w:p>
    <w:p w14:paraId="2F41BF39"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е) </w:t>
      </w:r>
      <w:r w:rsidR="003B77AF">
        <w:rPr>
          <w:rFonts w:ascii="Times New Roman" w:eastAsia="Times New Roman" w:hAnsi="Times New Roman" w:cs="Times New Roman"/>
          <w:sz w:val="24"/>
          <w:szCs w:val="20"/>
          <w:lang w:eastAsia="ru-RU"/>
        </w:rPr>
        <w:t>числовая функция, определенная на пространстве</w:t>
      </w:r>
      <w:r w:rsidRPr="00CF78E7">
        <w:rPr>
          <w:rFonts w:ascii="Times New Roman" w:eastAsia="Times New Roman" w:hAnsi="Times New Roman" w:cs="Times New Roman"/>
          <w:sz w:val="24"/>
          <w:szCs w:val="20"/>
          <w:lang w:eastAsia="ru-RU"/>
        </w:rPr>
        <w:t xml:space="preserve"> элементарных событий.</w:t>
      </w:r>
    </w:p>
    <w:p w14:paraId="0851AED3"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2. Закон распределения дискретной случайной величины определяется  </w:t>
      </w:r>
    </w:p>
    <w:p w14:paraId="40AC8236"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плотностью распределения;</w:t>
      </w:r>
      <w:r w:rsidRPr="00CF78E7">
        <w:rPr>
          <w:rFonts w:ascii="Times New Roman" w:eastAsia="Times New Roman" w:hAnsi="Times New Roman" w:cs="Times New Roman"/>
          <w:sz w:val="24"/>
          <w:szCs w:val="20"/>
          <w:lang w:eastAsia="ru-RU"/>
        </w:rPr>
        <w:tab/>
        <w:t>б) рядом распределения;</w:t>
      </w:r>
      <w:r w:rsidRPr="00CF78E7">
        <w:rPr>
          <w:rFonts w:ascii="Times New Roman" w:eastAsia="Times New Roman" w:hAnsi="Times New Roman" w:cs="Times New Roman"/>
          <w:sz w:val="24"/>
          <w:szCs w:val="20"/>
          <w:lang w:eastAsia="ru-RU"/>
        </w:rPr>
        <w:tab/>
      </w:r>
    </w:p>
    <w:p w14:paraId="350C15E1"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 функцией распределения;</w:t>
      </w:r>
      <w:r w:rsidRPr="00CF78E7">
        <w:rPr>
          <w:rFonts w:ascii="Times New Roman" w:eastAsia="Times New Roman" w:hAnsi="Times New Roman" w:cs="Times New Roman"/>
          <w:sz w:val="24"/>
          <w:szCs w:val="20"/>
          <w:lang w:eastAsia="ru-RU"/>
        </w:rPr>
        <w:tab/>
        <w:t xml:space="preserve">г) математическим ожиданием; </w:t>
      </w:r>
      <w:r w:rsidRPr="00CF78E7">
        <w:rPr>
          <w:rFonts w:ascii="Times New Roman" w:eastAsia="Times New Roman" w:hAnsi="Times New Roman" w:cs="Times New Roman"/>
          <w:sz w:val="24"/>
          <w:szCs w:val="20"/>
          <w:lang w:eastAsia="ru-RU"/>
        </w:rPr>
        <w:tab/>
      </w:r>
    </w:p>
    <w:p w14:paraId="2BB01E6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д) дисперсией; </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е) стандартным отклонением.</w:t>
      </w:r>
    </w:p>
    <w:p w14:paraId="1E8BEC3A"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3. Какие из следующих распределений случайных величин являются дискретными:</w:t>
      </w:r>
    </w:p>
    <w:p w14:paraId="78F2427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показательное;</w:t>
      </w:r>
      <w:r w:rsidRPr="00CF78E7">
        <w:rPr>
          <w:rFonts w:ascii="Times New Roman" w:eastAsia="Times New Roman" w:hAnsi="Times New Roman" w:cs="Times New Roman"/>
          <w:sz w:val="24"/>
          <w:szCs w:val="20"/>
          <w:lang w:eastAsia="ru-RU"/>
        </w:rPr>
        <w:tab/>
        <w:t>б) распределение Пуассона;</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в) нормальное;</w:t>
      </w:r>
    </w:p>
    <w:p w14:paraId="00ED91F3"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г) биномиальное;</w:t>
      </w:r>
      <w:r w:rsidRPr="00CF78E7">
        <w:rPr>
          <w:rFonts w:ascii="Times New Roman" w:eastAsia="Times New Roman" w:hAnsi="Times New Roman" w:cs="Times New Roman"/>
          <w:sz w:val="24"/>
          <w:szCs w:val="20"/>
          <w:lang w:eastAsia="ru-RU"/>
        </w:rPr>
        <w:tab/>
        <w:t>г) геометрическое;</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д) равномерное.</w:t>
      </w:r>
    </w:p>
    <w:p w14:paraId="3504D758"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ab/>
        <w:t>4. В тесте 5 вопросов. Студент не подготовился к экзамену и выбирает ответы случайным образом. Вероятность правильного ответа на вопрос теста равна 0,2. Какова вероятность того, что студент ответит правильно ровно на два вопроса теста?</w:t>
      </w:r>
    </w:p>
    <w:p w14:paraId="15C60A10"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0,4;</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б) 0,04 + 0,8</w:t>
      </w:r>
      <w:r w:rsidRPr="00CF78E7">
        <w:rPr>
          <w:rFonts w:ascii="Times New Roman" w:eastAsia="Times New Roman" w:hAnsi="Times New Roman" w:cs="Times New Roman"/>
          <w:sz w:val="24"/>
          <w:szCs w:val="20"/>
          <w:vertAlign w:val="superscript"/>
          <w:lang w:eastAsia="ru-RU"/>
        </w:rPr>
        <w:t>3</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в) 0,04</w:t>
      </w:r>
      <w:r w:rsidRPr="00CF78E7">
        <w:rPr>
          <w:rFonts w:ascii="Times New Roman" w:eastAsia="Times New Roman" w:hAnsi="Times New Roman" w:cs="Times New Roman"/>
          <w:sz w:val="24"/>
          <w:szCs w:val="20"/>
          <w:lang w:eastAsia="ru-RU"/>
        </w:rPr>
        <w:sym w:font="Symbol" w:char="F0D7"/>
      </w:r>
      <w:r w:rsidRPr="00CF78E7">
        <w:rPr>
          <w:rFonts w:ascii="Times New Roman" w:eastAsia="Times New Roman" w:hAnsi="Times New Roman" w:cs="Times New Roman"/>
          <w:sz w:val="24"/>
          <w:szCs w:val="20"/>
          <w:lang w:eastAsia="ru-RU"/>
        </w:rPr>
        <w:t>0,</w:t>
      </w:r>
      <w:proofErr w:type="gramStart"/>
      <w:r w:rsidRPr="00CF78E7">
        <w:rPr>
          <w:rFonts w:ascii="Times New Roman" w:eastAsia="Times New Roman" w:hAnsi="Times New Roman" w:cs="Times New Roman"/>
          <w:sz w:val="24"/>
          <w:szCs w:val="20"/>
          <w:lang w:eastAsia="ru-RU"/>
        </w:rPr>
        <w:t>8</w:t>
      </w:r>
      <w:r w:rsidRPr="00CF78E7">
        <w:rPr>
          <w:rFonts w:ascii="Times New Roman" w:eastAsia="Times New Roman" w:hAnsi="Times New Roman" w:cs="Times New Roman"/>
          <w:sz w:val="24"/>
          <w:szCs w:val="20"/>
          <w:vertAlign w:val="superscript"/>
          <w:lang w:eastAsia="ru-RU"/>
        </w:rPr>
        <w:t>3</w:t>
      </w:r>
      <w:r w:rsidRPr="00CF78E7">
        <w:rPr>
          <w:rFonts w:ascii="Times New Roman" w:eastAsia="Times New Roman" w:hAnsi="Times New Roman" w:cs="Times New Roman"/>
          <w:sz w:val="24"/>
          <w:szCs w:val="20"/>
          <w:lang w:eastAsia="ru-RU"/>
        </w:rPr>
        <w:t xml:space="preserve"> ;</w:t>
      </w:r>
      <w:proofErr w:type="gramEnd"/>
      <w:r w:rsidRPr="00CF78E7">
        <w:rPr>
          <w:rFonts w:ascii="Times New Roman" w:eastAsia="Times New Roman" w:hAnsi="Times New Roman" w:cs="Times New Roman"/>
          <w:sz w:val="24"/>
          <w:szCs w:val="20"/>
          <w:lang w:eastAsia="ru-RU"/>
        </w:rPr>
        <w:tab/>
        <w:t>г) 0,4</w:t>
      </w:r>
      <w:r w:rsidRPr="00CF78E7">
        <w:rPr>
          <w:rFonts w:ascii="Times New Roman" w:eastAsia="Times New Roman" w:hAnsi="Times New Roman" w:cs="Times New Roman"/>
          <w:sz w:val="24"/>
          <w:szCs w:val="20"/>
          <w:lang w:eastAsia="ru-RU"/>
        </w:rPr>
        <w:sym w:font="Symbol" w:char="F0D7"/>
      </w:r>
      <w:r w:rsidRPr="00CF78E7">
        <w:rPr>
          <w:rFonts w:ascii="Times New Roman" w:eastAsia="Times New Roman" w:hAnsi="Times New Roman" w:cs="Times New Roman"/>
          <w:sz w:val="24"/>
          <w:szCs w:val="20"/>
          <w:lang w:eastAsia="ru-RU"/>
        </w:rPr>
        <w:t>0,8</w:t>
      </w:r>
      <w:r w:rsidRPr="00CF78E7">
        <w:rPr>
          <w:rFonts w:ascii="Times New Roman" w:eastAsia="Times New Roman" w:hAnsi="Times New Roman" w:cs="Times New Roman"/>
          <w:sz w:val="24"/>
          <w:szCs w:val="20"/>
          <w:vertAlign w:val="superscript"/>
          <w:lang w:eastAsia="ru-RU"/>
        </w:rPr>
        <w:t xml:space="preserve">3 </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t>д) 0,4 + 0,8</w:t>
      </w:r>
      <w:r w:rsidRPr="00CF78E7">
        <w:rPr>
          <w:rFonts w:ascii="Times New Roman" w:eastAsia="Times New Roman" w:hAnsi="Times New Roman" w:cs="Times New Roman"/>
          <w:sz w:val="24"/>
          <w:szCs w:val="20"/>
          <w:vertAlign w:val="superscript"/>
          <w:lang w:eastAsia="ru-RU"/>
        </w:rPr>
        <w:t>3</w:t>
      </w:r>
      <w:r w:rsidRPr="00CF78E7">
        <w:rPr>
          <w:rFonts w:ascii="Times New Roman" w:eastAsia="Times New Roman" w:hAnsi="Times New Roman" w:cs="Times New Roman"/>
          <w:sz w:val="24"/>
          <w:szCs w:val="20"/>
          <w:lang w:eastAsia="ru-RU"/>
        </w:rPr>
        <w:t>.</w:t>
      </w:r>
    </w:p>
    <w:p w14:paraId="697CC48A"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5. Зная закон распределения случайной величины можно определить ее</w:t>
      </w:r>
    </w:p>
    <w:p w14:paraId="728CD795"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математическое ожидание;</w:t>
      </w:r>
      <w:r w:rsidRPr="00CF78E7">
        <w:rPr>
          <w:rFonts w:ascii="Times New Roman" w:eastAsia="Times New Roman" w:hAnsi="Times New Roman" w:cs="Times New Roman"/>
          <w:sz w:val="24"/>
          <w:szCs w:val="20"/>
          <w:lang w:eastAsia="ru-RU"/>
        </w:rPr>
        <w:tab/>
        <w:t xml:space="preserve">б) дисперсию; </w:t>
      </w:r>
    </w:p>
    <w:p w14:paraId="20375170"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 стандартное отклонение;</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г) все начальные моменты; </w:t>
      </w:r>
    </w:p>
    <w:p w14:paraId="053BF528"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д) все центральные моменты.</w:t>
      </w:r>
    </w:p>
    <w:p w14:paraId="6838AD3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ab/>
        <w:t xml:space="preserve">6. Интервал между событиями в простейшем потоке распределен </w:t>
      </w:r>
    </w:p>
    <w:p w14:paraId="615ACF5B"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равномерно;</w:t>
      </w:r>
      <w:r w:rsidRPr="00CF78E7">
        <w:rPr>
          <w:rFonts w:ascii="Times New Roman" w:eastAsia="Times New Roman" w:hAnsi="Times New Roman" w:cs="Times New Roman"/>
          <w:sz w:val="24"/>
          <w:szCs w:val="20"/>
          <w:lang w:eastAsia="ru-RU"/>
        </w:rPr>
        <w:tab/>
        <w:t>б) по нормальному закону;</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в) по закону Пуассона;</w:t>
      </w:r>
    </w:p>
    <w:p w14:paraId="73D1B9D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г) по показательному закону;</w:t>
      </w:r>
      <w:r w:rsidRPr="00CF78E7">
        <w:rPr>
          <w:rFonts w:ascii="Times New Roman" w:eastAsia="Times New Roman" w:hAnsi="Times New Roman" w:cs="Times New Roman"/>
          <w:sz w:val="24"/>
          <w:szCs w:val="20"/>
          <w:lang w:eastAsia="ru-RU"/>
        </w:rPr>
        <w:tab/>
        <w:t>д) по биномиальному закону.</w:t>
      </w:r>
    </w:p>
    <w:p w14:paraId="4FD42B07"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7. Математическое ожидание случайной величины есть</w:t>
      </w:r>
    </w:p>
    <w:p w14:paraId="198379FF"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среднее значение этой случайной величины;</w:t>
      </w:r>
    </w:p>
    <w:p w14:paraId="63EBE5EE"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б) значение случайной величины, имеющее максимальную вероятность;</w:t>
      </w:r>
    </w:p>
    <w:p w14:paraId="6BE0C170"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lastRenderedPageBreak/>
        <w:t>в) значение случайной величины, ожидаемое при следующем испытании;</w:t>
      </w:r>
    </w:p>
    <w:p w14:paraId="2869C7B2"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г) значение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при котором плотность </w:t>
      </w:r>
      <w:r w:rsidRPr="00CF78E7">
        <w:rPr>
          <w:rFonts w:ascii="Times New Roman" w:eastAsia="Times New Roman" w:hAnsi="Times New Roman" w:cs="Times New Roman"/>
          <w:sz w:val="24"/>
          <w:szCs w:val="20"/>
          <w:lang w:val="en-US" w:eastAsia="ru-RU"/>
        </w:rPr>
        <w:t>p</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максимальна;</w:t>
      </w:r>
    </w:p>
    <w:p w14:paraId="7D1EC19D"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д) значение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при котором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максимальна; </w:t>
      </w:r>
    </w:p>
    <w:p w14:paraId="1FF6AEF4"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е) значение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при котором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)=0,5.</w:t>
      </w:r>
    </w:p>
    <w:p w14:paraId="55A2977D"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8. Мода дискретной случайной величины есть</w:t>
      </w:r>
    </w:p>
    <w:p w14:paraId="599A6FE0"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среднее значение этой случайной величины;</w:t>
      </w:r>
    </w:p>
    <w:p w14:paraId="14C2B992"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б) значение случайной величины, имеющее максимальную вероятность;</w:t>
      </w:r>
    </w:p>
    <w:p w14:paraId="0D55DDAD"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 значение случайной величины, ожидаемое при следующем испытании;</w:t>
      </w:r>
    </w:p>
    <w:p w14:paraId="3225DBD6"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г) значение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при котором плотность </w:t>
      </w:r>
      <w:r w:rsidRPr="00CF78E7">
        <w:rPr>
          <w:rFonts w:ascii="Times New Roman" w:eastAsia="Times New Roman" w:hAnsi="Times New Roman" w:cs="Times New Roman"/>
          <w:sz w:val="24"/>
          <w:szCs w:val="20"/>
          <w:lang w:val="en-US" w:eastAsia="ru-RU"/>
        </w:rPr>
        <w:t>p</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максимальна;</w:t>
      </w:r>
    </w:p>
    <w:p w14:paraId="716F7E1A"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д) значение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при котором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максимальна; </w:t>
      </w:r>
    </w:p>
    <w:p w14:paraId="5D4591B9"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е) значение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при котором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)=0,5.</w:t>
      </w:r>
    </w:p>
    <w:p w14:paraId="50F43DCC"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9. Математическим ожиданием случайной величины называется</w:t>
      </w:r>
    </w:p>
    <w:p w14:paraId="44F3A1E9"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начальный момент первого порядка;</w:t>
      </w:r>
      <w:r w:rsidRPr="00CF78E7">
        <w:rPr>
          <w:rFonts w:ascii="Times New Roman" w:eastAsia="Times New Roman" w:hAnsi="Times New Roman" w:cs="Times New Roman"/>
          <w:sz w:val="24"/>
          <w:szCs w:val="20"/>
          <w:lang w:eastAsia="ru-RU"/>
        </w:rPr>
        <w:tab/>
      </w:r>
    </w:p>
    <w:p w14:paraId="51974993"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б) начальный момент второго порядка;</w:t>
      </w:r>
    </w:p>
    <w:p w14:paraId="33EE75C1"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 центральный момент первого порядка;</w:t>
      </w:r>
      <w:r w:rsidRPr="00CF78E7">
        <w:rPr>
          <w:rFonts w:ascii="Times New Roman" w:eastAsia="Times New Roman" w:hAnsi="Times New Roman" w:cs="Times New Roman"/>
          <w:sz w:val="24"/>
          <w:szCs w:val="20"/>
          <w:lang w:eastAsia="ru-RU"/>
        </w:rPr>
        <w:tab/>
      </w:r>
    </w:p>
    <w:p w14:paraId="5E282F6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г) центральный момент второго порядка;</w:t>
      </w:r>
    </w:p>
    <w:p w14:paraId="46B038E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д) квадратный корень из центрального момента второго порядка.</w:t>
      </w:r>
    </w:p>
    <w:p w14:paraId="718484C8"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10. В тесте 5 вопросов. Студент не подготовился к экзамену и выбирает ответы случайным образом. Вероятность правильного ответа на вопрос теста равна 0,2. За правильный ответ ставится 5 баллов, за неправильный – 0. Затем подсчитывается среднее арифметическое. Случайная величина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 полученная студентом оценка. Чему равно ее математическое ожидание? </w:t>
      </w:r>
    </w:p>
    <w:p w14:paraId="03E6DEB3"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0,8;</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б) 1;</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в) 1,8;</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г) 2;</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д) 2,6.</w:t>
      </w:r>
    </w:p>
    <w:p w14:paraId="4AFA3E30"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11. Дисперсией случайной величины называется</w:t>
      </w:r>
    </w:p>
    <w:p w14:paraId="7D308403"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начальный момент первого порядка;</w:t>
      </w:r>
    </w:p>
    <w:p w14:paraId="4945595B"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б) начальный момент второго порядка;</w:t>
      </w:r>
    </w:p>
    <w:p w14:paraId="0481D20D"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 центральный момент первого порядка;</w:t>
      </w:r>
    </w:p>
    <w:p w14:paraId="0363F5F9"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г) центральный момент второго порядка;</w:t>
      </w:r>
    </w:p>
    <w:p w14:paraId="2CDFFC3E"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д) квадрат ее математического ожидания;</w:t>
      </w:r>
    </w:p>
    <w:p w14:paraId="27DCA580"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е) математическое ожидание ее квадрата.</w:t>
      </w:r>
    </w:p>
    <w:p w14:paraId="56C5E435"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12. Какими из следующих свойств обладает математическое ожидание случайной величины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w:t>
      </w:r>
      <w:proofErr w:type="gramStart"/>
      <w:r w:rsidRPr="00CF78E7">
        <w:rPr>
          <w:rFonts w:ascii="Times New Roman" w:eastAsia="Times New Roman" w:hAnsi="Times New Roman" w:cs="Times New Roman"/>
          <w:sz w:val="24"/>
          <w:szCs w:val="20"/>
          <w:lang w:eastAsia="ru-RU"/>
        </w:rPr>
        <w:t>( c</w:t>
      </w:r>
      <w:proofErr w:type="gramEnd"/>
      <w:r w:rsidRPr="00CF78E7">
        <w:rPr>
          <w:rFonts w:ascii="Times New Roman" w:eastAsia="Times New Roman" w:hAnsi="Times New Roman" w:cs="Times New Roman"/>
          <w:sz w:val="24"/>
          <w:szCs w:val="20"/>
          <w:lang w:eastAsia="ru-RU"/>
        </w:rPr>
        <w:t xml:space="preserve"> – произвольная константа):</w:t>
      </w:r>
    </w:p>
    <w:p w14:paraId="00D0B4C0"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а) </w:t>
      </w:r>
      <w:r w:rsidRPr="00CF78E7">
        <w:rPr>
          <w:rFonts w:ascii="Times New Roman" w:eastAsia="Times New Roman" w:hAnsi="Times New Roman" w:cs="Times New Roman"/>
          <w:sz w:val="24"/>
          <w:szCs w:val="20"/>
          <w:lang w:val="en-US" w:eastAsia="ru-RU"/>
        </w:rPr>
        <w:t>M</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c</w:t>
      </w:r>
      <w:r w:rsidRPr="00CF78E7">
        <w:rPr>
          <w:rFonts w:ascii="Times New Roman" w:eastAsia="Times New Roman" w:hAnsi="Times New Roman" w:cs="Times New Roman"/>
          <w:sz w:val="24"/>
          <w:szCs w:val="20"/>
          <w:lang w:eastAsia="ru-RU"/>
        </w:rPr>
        <w:t>) = 0;</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б) </w:t>
      </w:r>
      <w:r w:rsidRPr="00CF78E7">
        <w:rPr>
          <w:rFonts w:ascii="Times New Roman" w:eastAsia="Times New Roman" w:hAnsi="Times New Roman" w:cs="Times New Roman"/>
          <w:sz w:val="24"/>
          <w:szCs w:val="20"/>
          <w:lang w:val="en-US" w:eastAsia="ru-RU"/>
        </w:rPr>
        <w:t>M</w:t>
      </w:r>
      <w:r w:rsidRPr="00CF78E7">
        <w:rPr>
          <w:rFonts w:ascii="Times New Roman" w:eastAsia="Times New Roman" w:hAnsi="Times New Roman" w:cs="Times New Roman"/>
          <w:sz w:val="24"/>
          <w:szCs w:val="20"/>
          <w:lang w:eastAsia="ru-RU"/>
        </w:rPr>
        <w:t>(</w:t>
      </w:r>
      <w:proofErr w:type="spellStart"/>
      <w:r w:rsidRPr="00CF78E7">
        <w:rPr>
          <w:rFonts w:ascii="Times New Roman" w:eastAsia="Times New Roman" w:hAnsi="Times New Roman" w:cs="Times New Roman"/>
          <w:sz w:val="24"/>
          <w:szCs w:val="20"/>
          <w:lang w:val="en-US" w:eastAsia="ru-RU"/>
        </w:rPr>
        <w:t>cX</w:t>
      </w:r>
      <w:proofErr w:type="spellEnd"/>
      <w:r w:rsidRPr="00CF78E7">
        <w:rPr>
          <w:rFonts w:ascii="Times New Roman" w:eastAsia="Times New Roman" w:hAnsi="Times New Roman" w:cs="Times New Roman"/>
          <w:sz w:val="24"/>
          <w:szCs w:val="20"/>
          <w:lang w:eastAsia="ru-RU"/>
        </w:rPr>
        <w:t xml:space="preserve">) = </w:t>
      </w:r>
      <w:r w:rsidRPr="00CF78E7">
        <w:rPr>
          <w:rFonts w:ascii="Times New Roman" w:eastAsia="Times New Roman" w:hAnsi="Times New Roman" w:cs="Times New Roman"/>
          <w:sz w:val="24"/>
          <w:szCs w:val="20"/>
          <w:lang w:val="en-US" w:eastAsia="ru-RU"/>
        </w:rPr>
        <w:t>c</w:t>
      </w:r>
      <w:r w:rsidRPr="00CF78E7">
        <w:rPr>
          <w:rFonts w:ascii="Times New Roman" w:eastAsia="Times New Roman" w:hAnsi="Times New Roman" w:cs="Times New Roman"/>
          <w:sz w:val="24"/>
          <w:szCs w:val="20"/>
          <w:vertAlign w:val="superscript"/>
          <w:lang w:eastAsia="ru-RU"/>
        </w:rPr>
        <w:t>2</w:t>
      </w:r>
      <w:r w:rsidRPr="00CF78E7">
        <w:rPr>
          <w:rFonts w:ascii="Times New Roman" w:eastAsia="Times New Roman" w:hAnsi="Times New Roman" w:cs="Times New Roman"/>
          <w:sz w:val="24"/>
          <w:szCs w:val="20"/>
          <w:lang w:val="en-US" w:eastAsia="ru-RU"/>
        </w:rPr>
        <w:t>M</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в) </w:t>
      </w:r>
      <w:r w:rsidRPr="00CF78E7">
        <w:rPr>
          <w:rFonts w:ascii="Times New Roman" w:eastAsia="Times New Roman" w:hAnsi="Times New Roman" w:cs="Times New Roman"/>
          <w:sz w:val="24"/>
          <w:szCs w:val="20"/>
          <w:lang w:val="en-US" w:eastAsia="ru-RU"/>
        </w:rPr>
        <w:t>M</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c</w:t>
      </w:r>
      <w:r w:rsidRPr="00CF78E7">
        <w:rPr>
          <w:rFonts w:ascii="Times New Roman" w:eastAsia="Times New Roman" w:hAnsi="Times New Roman" w:cs="Times New Roman"/>
          <w:sz w:val="24"/>
          <w:szCs w:val="20"/>
          <w:lang w:eastAsia="ru-RU"/>
        </w:rPr>
        <w:t xml:space="preserve">) = </w:t>
      </w:r>
      <w:r w:rsidRPr="00CF78E7">
        <w:rPr>
          <w:rFonts w:ascii="Times New Roman" w:eastAsia="Times New Roman" w:hAnsi="Times New Roman" w:cs="Times New Roman"/>
          <w:sz w:val="24"/>
          <w:szCs w:val="20"/>
          <w:lang w:val="en-US" w:eastAsia="ru-RU"/>
        </w:rPr>
        <w:t>c</w:t>
      </w:r>
      <w:r w:rsidRPr="00CF78E7">
        <w:rPr>
          <w:rFonts w:ascii="Times New Roman" w:eastAsia="Times New Roman" w:hAnsi="Times New Roman" w:cs="Times New Roman"/>
          <w:sz w:val="24"/>
          <w:szCs w:val="20"/>
          <w:lang w:eastAsia="ru-RU"/>
        </w:rPr>
        <w:t>;</w:t>
      </w:r>
    </w:p>
    <w:p w14:paraId="61B2E804"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г) </w:t>
      </w:r>
      <w:r w:rsidRPr="00CF78E7">
        <w:rPr>
          <w:rFonts w:ascii="Times New Roman" w:eastAsia="Times New Roman" w:hAnsi="Times New Roman" w:cs="Times New Roman"/>
          <w:sz w:val="24"/>
          <w:szCs w:val="20"/>
          <w:lang w:val="en-US" w:eastAsia="ru-RU"/>
        </w:rPr>
        <w:t>M</w:t>
      </w:r>
      <w:r w:rsidRPr="00CF78E7">
        <w:rPr>
          <w:rFonts w:ascii="Times New Roman" w:eastAsia="Times New Roman" w:hAnsi="Times New Roman" w:cs="Times New Roman"/>
          <w:sz w:val="24"/>
          <w:szCs w:val="20"/>
          <w:lang w:eastAsia="ru-RU"/>
        </w:rPr>
        <w:t>(</w:t>
      </w:r>
      <w:proofErr w:type="spellStart"/>
      <w:r w:rsidRPr="00CF78E7">
        <w:rPr>
          <w:rFonts w:ascii="Times New Roman" w:eastAsia="Times New Roman" w:hAnsi="Times New Roman" w:cs="Times New Roman"/>
          <w:sz w:val="24"/>
          <w:szCs w:val="20"/>
          <w:lang w:val="en-US" w:eastAsia="ru-RU"/>
        </w:rPr>
        <w:t>cX</w:t>
      </w:r>
      <w:proofErr w:type="spellEnd"/>
      <w:r w:rsidRPr="00CF78E7">
        <w:rPr>
          <w:rFonts w:ascii="Times New Roman" w:eastAsia="Times New Roman" w:hAnsi="Times New Roman" w:cs="Times New Roman"/>
          <w:sz w:val="24"/>
          <w:szCs w:val="20"/>
          <w:lang w:eastAsia="ru-RU"/>
        </w:rPr>
        <w:t xml:space="preserve">) = </w:t>
      </w:r>
      <w:proofErr w:type="spellStart"/>
      <w:r w:rsidRPr="00CF78E7">
        <w:rPr>
          <w:rFonts w:ascii="Times New Roman" w:eastAsia="Times New Roman" w:hAnsi="Times New Roman" w:cs="Times New Roman"/>
          <w:sz w:val="24"/>
          <w:szCs w:val="20"/>
          <w:lang w:val="en-US" w:eastAsia="ru-RU"/>
        </w:rPr>
        <w:t>cM</w:t>
      </w:r>
      <w:proofErr w:type="spellEnd"/>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t xml:space="preserve">д) </w:t>
      </w:r>
      <w:r w:rsidRPr="00CF78E7">
        <w:rPr>
          <w:rFonts w:ascii="Times New Roman" w:eastAsia="Times New Roman" w:hAnsi="Times New Roman" w:cs="Times New Roman"/>
          <w:sz w:val="24"/>
          <w:szCs w:val="20"/>
          <w:lang w:val="en-US" w:eastAsia="ru-RU"/>
        </w:rPr>
        <w:t>M</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vertAlign w:val="superscript"/>
          <w:lang w:eastAsia="ru-RU"/>
        </w:rPr>
        <w:t>2</w:t>
      </w:r>
      <w:r w:rsidRPr="00CF78E7">
        <w:rPr>
          <w:rFonts w:ascii="Times New Roman" w:eastAsia="Times New Roman" w:hAnsi="Times New Roman" w:cs="Times New Roman"/>
          <w:sz w:val="24"/>
          <w:szCs w:val="20"/>
          <w:lang w:eastAsia="ru-RU"/>
        </w:rPr>
        <w:t>) = [</w:t>
      </w:r>
      <w:r w:rsidRPr="00CF78E7">
        <w:rPr>
          <w:rFonts w:ascii="Times New Roman" w:eastAsia="Times New Roman" w:hAnsi="Times New Roman" w:cs="Times New Roman"/>
          <w:sz w:val="24"/>
          <w:szCs w:val="20"/>
          <w:lang w:val="en-US" w:eastAsia="ru-RU"/>
        </w:rPr>
        <w:t>M</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vertAlign w:val="superscript"/>
          <w:lang w:eastAsia="ru-RU"/>
        </w:rPr>
        <w:t>2</w:t>
      </w:r>
      <w:r w:rsidRPr="00CF78E7">
        <w:rPr>
          <w:rFonts w:ascii="Times New Roman" w:eastAsia="Times New Roman" w:hAnsi="Times New Roman" w:cs="Times New Roman"/>
          <w:sz w:val="24"/>
          <w:szCs w:val="20"/>
          <w:lang w:eastAsia="ru-RU"/>
        </w:rPr>
        <w:t>.</w:t>
      </w:r>
    </w:p>
    <w:p w14:paraId="277BB91F"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13. Пусть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 функция распределения случайной величины Х. Какие из следующих свойств справедливы:</w:t>
      </w:r>
    </w:p>
    <w:p w14:paraId="5079AD22"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а)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 монотонно возрастает;</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б)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 монотонно убывает;</w:t>
      </w:r>
    </w:p>
    <w:p w14:paraId="66F3C724"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в)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 непрерывна;</w:t>
      </w:r>
    </w:p>
    <w:p w14:paraId="312BAF75"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г) </w:t>
      </w:r>
      <w:r w:rsidRPr="00CF78E7">
        <w:rPr>
          <w:rFonts w:ascii="Times New Roman" w:eastAsia="Times New Roman" w:hAnsi="Times New Roman" w:cs="Times New Roman"/>
          <w:position w:val="-10"/>
          <w:sz w:val="24"/>
          <w:szCs w:val="20"/>
          <w:lang w:val="en-US" w:eastAsia="ru-RU"/>
        </w:rPr>
        <w:object w:dxaOrig="1260" w:dyaOrig="340" w14:anchorId="020ED692">
          <v:shape id="_x0000_i1037" type="#_x0000_t75" style="width:63pt;height:17.5pt" o:ole="">
            <v:imagedata r:id="rId28" o:title=""/>
          </v:shape>
          <o:OLEObject Type="Embed" ProgID="Equation.2" ShapeID="_x0000_i1037" DrawAspect="Content" ObjectID="_1649595377" r:id="rId29"/>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t xml:space="preserve">д) </w:t>
      </w:r>
      <w:r w:rsidRPr="00CF78E7">
        <w:rPr>
          <w:rFonts w:ascii="Times New Roman" w:eastAsia="Times New Roman" w:hAnsi="Times New Roman" w:cs="Times New Roman"/>
          <w:position w:val="-10"/>
          <w:sz w:val="24"/>
          <w:szCs w:val="20"/>
          <w:lang w:val="en-US" w:eastAsia="ru-RU"/>
        </w:rPr>
        <w:object w:dxaOrig="1260" w:dyaOrig="340" w14:anchorId="0E4A3DFD">
          <v:shape id="_x0000_i1038" type="#_x0000_t75" style="width:63pt;height:17.5pt" o:ole="">
            <v:imagedata r:id="rId30" o:title=""/>
          </v:shape>
          <o:OLEObject Type="Embed" ProgID="Equation.2" ShapeID="_x0000_i1038" DrawAspect="Content" ObjectID="_1649595378" r:id="rId31"/>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t xml:space="preserve">е) </w:t>
      </w:r>
      <w:r w:rsidRPr="00CF78E7">
        <w:rPr>
          <w:rFonts w:ascii="Times New Roman" w:eastAsia="Times New Roman" w:hAnsi="Times New Roman" w:cs="Times New Roman"/>
          <w:position w:val="-10"/>
          <w:sz w:val="24"/>
          <w:szCs w:val="20"/>
          <w:lang w:val="en-US" w:eastAsia="ru-RU"/>
        </w:rPr>
        <w:object w:dxaOrig="1219" w:dyaOrig="340" w14:anchorId="5138C710">
          <v:shape id="_x0000_i1039" type="#_x0000_t75" style="width:61pt;height:17.5pt" o:ole="">
            <v:imagedata r:id="rId32" o:title=""/>
          </v:shape>
          <o:OLEObject Type="Embed" ProgID="Equation.2" ShapeID="_x0000_i1039" DrawAspect="Content" ObjectID="_1649595379" r:id="rId33"/>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t xml:space="preserve">ж) </w:t>
      </w:r>
      <w:r w:rsidRPr="00CF78E7">
        <w:rPr>
          <w:rFonts w:ascii="Times New Roman" w:eastAsia="Times New Roman" w:hAnsi="Times New Roman" w:cs="Times New Roman"/>
          <w:position w:val="-10"/>
          <w:sz w:val="24"/>
          <w:szCs w:val="20"/>
          <w:lang w:val="en-US" w:eastAsia="ru-RU"/>
        </w:rPr>
        <w:object w:dxaOrig="1260" w:dyaOrig="340" w14:anchorId="0A398B7B">
          <v:shape id="_x0000_i1040" type="#_x0000_t75" style="width:63pt;height:17.5pt" o:ole="">
            <v:imagedata r:id="rId34" o:title=""/>
          </v:shape>
          <o:OLEObject Type="Embed" ProgID="Equation.2" ShapeID="_x0000_i1040" DrawAspect="Content" ObjectID="_1649595380" r:id="rId35"/>
        </w:object>
      </w:r>
      <w:r w:rsidRPr="00CF78E7">
        <w:rPr>
          <w:rFonts w:ascii="Times New Roman" w:eastAsia="Times New Roman" w:hAnsi="Times New Roman" w:cs="Times New Roman"/>
          <w:sz w:val="24"/>
          <w:szCs w:val="20"/>
          <w:lang w:eastAsia="ru-RU"/>
        </w:rPr>
        <w:t>;</w:t>
      </w:r>
    </w:p>
    <w:p w14:paraId="73F6ED3F"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з) </w:t>
      </w:r>
      <w:r w:rsidRPr="00CF78E7">
        <w:rPr>
          <w:rFonts w:ascii="Times New Roman" w:eastAsia="Times New Roman" w:hAnsi="Times New Roman" w:cs="Times New Roman"/>
          <w:position w:val="-10"/>
          <w:sz w:val="24"/>
          <w:szCs w:val="20"/>
          <w:lang w:eastAsia="ru-RU"/>
        </w:rPr>
        <w:object w:dxaOrig="1140" w:dyaOrig="340" w14:anchorId="5CA898EA">
          <v:shape id="_x0000_i1041" type="#_x0000_t75" style="width:57pt;height:17.5pt" o:ole="">
            <v:imagedata r:id="rId36" o:title=""/>
          </v:shape>
          <o:OLEObject Type="Embed" ProgID="Equation.2" ShapeID="_x0000_i1041" DrawAspect="Content" ObjectID="_1649595381" r:id="rId37"/>
        </w:object>
      </w:r>
      <w:r w:rsidRPr="00CF78E7">
        <w:rPr>
          <w:rFonts w:ascii="Times New Roman" w:eastAsia="Times New Roman" w:hAnsi="Times New Roman" w:cs="Times New Roman"/>
          <w:sz w:val="24"/>
          <w:szCs w:val="20"/>
          <w:lang w:eastAsia="ru-RU"/>
        </w:rPr>
        <w:t xml:space="preserve">при всех </w:t>
      </w:r>
      <w:r w:rsidRPr="00CF78E7">
        <w:rPr>
          <w:rFonts w:ascii="Times New Roman" w:eastAsia="Times New Roman" w:hAnsi="Times New Roman" w:cs="Times New Roman"/>
          <w:i/>
          <w:sz w:val="24"/>
          <w:szCs w:val="20"/>
          <w:lang w:val="en-US" w:eastAsia="ru-RU"/>
        </w:rPr>
        <w:t>x</w:t>
      </w:r>
      <w:r w:rsidRPr="00CF78E7">
        <w:rPr>
          <w:rFonts w:ascii="Times New Roman" w:eastAsia="Times New Roman" w:hAnsi="Times New Roman" w:cs="Times New Roman"/>
          <w:sz w:val="24"/>
          <w:szCs w:val="20"/>
          <w:lang w:eastAsia="ru-RU"/>
        </w:rPr>
        <w:t xml:space="preserve">; </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и) </w:t>
      </w:r>
      <w:r w:rsidRPr="00CF78E7">
        <w:rPr>
          <w:rFonts w:ascii="Times New Roman" w:eastAsia="Times New Roman" w:hAnsi="Times New Roman" w:cs="Times New Roman"/>
          <w:position w:val="-30"/>
          <w:sz w:val="24"/>
          <w:szCs w:val="20"/>
          <w:lang w:eastAsia="ru-RU"/>
        </w:rPr>
        <w:object w:dxaOrig="1480" w:dyaOrig="740" w14:anchorId="4AFF41CB">
          <v:shape id="_x0000_i1042" type="#_x0000_t75" style="width:74pt;height:36.5pt" o:ole="">
            <v:imagedata r:id="rId38" o:title=""/>
          </v:shape>
          <o:OLEObject Type="Embed" ProgID="Equation.2" ShapeID="_x0000_i1042" DrawAspect="Content" ObjectID="_1649595382" r:id="rId39"/>
        </w:object>
      </w:r>
      <w:r w:rsidRPr="00CF78E7">
        <w:rPr>
          <w:rFonts w:ascii="Times New Roman" w:eastAsia="Times New Roman" w:hAnsi="Times New Roman" w:cs="Times New Roman"/>
          <w:sz w:val="24"/>
          <w:szCs w:val="20"/>
          <w:lang w:eastAsia="ru-RU"/>
        </w:rPr>
        <w:t>.</w:t>
      </w:r>
    </w:p>
    <w:p w14:paraId="62F8909B"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14. Какими из следующих свойств обладает дисперсия случайной величины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w:t>
      </w:r>
      <w:proofErr w:type="gramStart"/>
      <w:r w:rsidRPr="00CF78E7">
        <w:rPr>
          <w:rFonts w:ascii="Times New Roman" w:eastAsia="Times New Roman" w:hAnsi="Times New Roman" w:cs="Times New Roman"/>
          <w:sz w:val="24"/>
          <w:szCs w:val="20"/>
          <w:lang w:eastAsia="ru-RU"/>
        </w:rPr>
        <w:t>( c</w:t>
      </w:r>
      <w:proofErr w:type="gramEnd"/>
      <w:r w:rsidRPr="00CF78E7">
        <w:rPr>
          <w:rFonts w:ascii="Times New Roman" w:eastAsia="Times New Roman" w:hAnsi="Times New Roman" w:cs="Times New Roman"/>
          <w:sz w:val="24"/>
          <w:szCs w:val="20"/>
          <w:lang w:eastAsia="ru-RU"/>
        </w:rPr>
        <w:t xml:space="preserve"> – произвольная константа):</w:t>
      </w:r>
    </w:p>
    <w:p w14:paraId="74D07AE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r w:rsidRPr="00CF78E7">
        <w:rPr>
          <w:rFonts w:ascii="Times New Roman" w:eastAsia="Times New Roman" w:hAnsi="Times New Roman" w:cs="Times New Roman"/>
          <w:sz w:val="24"/>
          <w:szCs w:val="20"/>
          <w:lang w:eastAsia="ru-RU"/>
        </w:rPr>
        <w:t xml:space="preserve">а) </w:t>
      </w:r>
      <w:r w:rsidRPr="00CF78E7">
        <w:rPr>
          <w:rFonts w:ascii="Times New Roman" w:eastAsia="Times New Roman" w:hAnsi="Times New Roman" w:cs="Times New Roman"/>
          <w:i/>
          <w:sz w:val="24"/>
          <w:szCs w:val="20"/>
          <w:lang w:val="en-US" w:eastAsia="ru-RU"/>
        </w:rPr>
        <w:t>D</w:t>
      </w:r>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i/>
          <w:sz w:val="24"/>
          <w:szCs w:val="20"/>
          <w:lang w:val="en-US" w:eastAsia="ru-RU"/>
        </w:rPr>
        <w:t>c</w:t>
      </w:r>
      <w:r w:rsidRPr="00CF78E7">
        <w:rPr>
          <w:rFonts w:ascii="Times New Roman" w:eastAsia="Times New Roman" w:hAnsi="Times New Roman" w:cs="Times New Roman"/>
          <w:i/>
          <w:sz w:val="24"/>
          <w:szCs w:val="20"/>
          <w:lang w:eastAsia="ru-RU"/>
        </w:rPr>
        <w:t>) = 0;</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б) </w:t>
      </w:r>
      <w:r w:rsidRPr="00CF78E7">
        <w:rPr>
          <w:rFonts w:ascii="Times New Roman" w:eastAsia="Times New Roman" w:hAnsi="Times New Roman" w:cs="Times New Roman"/>
          <w:i/>
          <w:sz w:val="24"/>
          <w:szCs w:val="20"/>
          <w:lang w:val="en-US" w:eastAsia="ru-RU"/>
        </w:rPr>
        <w:t>D</w:t>
      </w:r>
      <w:r w:rsidRPr="00CF78E7">
        <w:rPr>
          <w:rFonts w:ascii="Times New Roman" w:eastAsia="Times New Roman" w:hAnsi="Times New Roman" w:cs="Times New Roman"/>
          <w:i/>
          <w:sz w:val="24"/>
          <w:szCs w:val="20"/>
          <w:lang w:eastAsia="ru-RU"/>
        </w:rPr>
        <w:t>(</w:t>
      </w:r>
      <w:proofErr w:type="spellStart"/>
      <w:r w:rsidRPr="00CF78E7">
        <w:rPr>
          <w:rFonts w:ascii="Times New Roman" w:eastAsia="Times New Roman" w:hAnsi="Times New Roman" w:cs="Times New Roman"/>
          <w:i/>
          <w:sz w:val="24"/>
          <w:szCs w:val="20"/>
          <w:lang w:val="en-US" w:eastAsia="ru-RU"/>
        </w:rPr>
        <w:t>cX</w:t>
      </w:r>
      <w:proofErr w:type="spellEnd"/>
      <w:r w:rsidRPr="00CF78E7">
        <w:rPr>
          <w:rFonts w:ascii="Times New Roman" w:eastAsia="Times New Roman" w:hAnsi="Times New Roman" w:cs="Times New Roman"/>
          <w:i/>
          <w:sz w:val="24"/>
          <w:szCs w:val="20"/>
          <w:lang w:eastAsia="ru-RU"/>
        </w:rPr>
        <w:t xml:space="preserve">) = </w:t>
      </w:r>
      <w:r w:rsidRPr="00CF78E7">
        <w:rPr>
          <w:rFonts w:ascii="Times New Roman" w:eastAsia="Times New Roman" w:hAnsi="Times New Roman" w:cs="Times New Roman"/>
          <w:i/>
          <w:sz w:val="24"/>
          <w:szCs w:val="20"/>
          <w:lang w:val="en-US" w:eastAsia="ru-RU"/>
        </w:rPr>
        <w:t>c</w:t>
      </w:r>
      <w:r w:rsidRPr="00CF78E7">
        <w:rPr>
          <w:rFonts w:ascii="Times New Roman" w:eastAsia="Times New Roman" w:hAnsi="Times New Roman" w:cs="Times New Roman"/>
          <w:i/>
          <w:sz w:val="24"/>
          <w:szCs w:val="20"/>
          <w:vertAlign w:val="superscript"/>
          <w:lang w:eastAsia="ru-RU"/>
        </w:rPr>
        <w:t>2</w:t>
      </w:r>
      <w:r w:rsidRPr="00CF78E7">
        <w:rPr>
          <w:rFonts w:ascii="Times New Roman" w:eastAsia="Times New Roman" w:hAnsi="Times New Roman" w:cs="Times New Roman"/>
          <w:i/>
          <w:sz w:val="24"/>
          <w:szCs w:val="20"/>
          <w:lang w:val="en-US" w:eastAsia="ru-RU"/>
        </w:rPr>
        <w:t>D</w:t>
      </w:r>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i/>
          <w:sz w:val="24"/>
          <w:szCs w:val="20"/>
          <w:lang w:val="en-US" w:eastAsia="ru-RU"/>
        </w:rPr>
        <w:t>X</w:t>
      </w:r>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в) </w:t>
      </w:r>
      <w:r w:rsidRPr="00CF78E7">
        <w:rPr>
          <w:rFonts w:ascii="Times New Roman" w:eastAsia="Times New Roman" w:hAnsi="Times New Roman" w:cs="Times New Roman"/>
          <w:i/>
          <w:sz w:val="24"/>
          <w:szCs w:val="20"/>
          <w:lang w:val="en-US" w:eastAsia="ru-RU"/>
        </w:rPr>
        <w:t>D</w:t>
      </w:r>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i/>
          <w:sz w:val="24"/>
          <w:szCs w:val="20"/>
          <w:lang w:val="en-US" w:eastAsia="ru-RU"/>
        </w:rPr>
        <w:t>c</w:t>
      </w:r>
      <w:r w:rsidRPr="00CF78E7">
        <w:rPr>
          <w:rFonts w:ascii="Times New Roman" w:eastAsia="Times New Roman" w:hAnsi="Times New Roman" w:cs="Times New Roman"/>
          <w:i/>
          <w:sz w:val="24"/>
          <w:szCs w:val="20"/>
          <w:lang w:eastAsia="ru-RU"/>
        </w:rPr>
        <w:t xml:space="preserve">) = </w:t>
      </w:r>
      <w:r w:rsidRPr="00CF78E7">
        <w:rPr>
          <w:rFonts w:ascii="Times New Roman" w:eastAsia="Times New Roman" w:hAnsi="Times New Roman" w:cs="Times New Roman"/>
          <w:i/>
          <w:sz w:val="24"/>
          <w:szCs w:val="20"/>
          <w:lang w:val="en-US" w:eastAsia="ru-RU"/>
        </w:rPr>
        <w:t>c</w:t>
      </w:r>
      <w:r w:rsidRPr="00CF78E7">
        <w:rPr>
          <w:rFonts w:ascii="Times New Roman" w:eastAsia="Times New Roman" w:hAnsi="Times New Roman" w:cs="Times New Roman"/>
          <w:i/>
          <w:sz w:val="24"/>
          <w:szCs w:val="20"/>
          <w:lang w:eastAsia="ru-RU"/>
        </w:rPr>
        <w:t>;</w:t>
      </w:r>
    </w:p>
    <w:p w14:paraId="7D08B028"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г) </w:t>
      </w:r>
      <w:r w:rsidRPr="00CF78E7">
        <w:rPr>
          <w:rFonts w:ascii="Times New Roman" w:eastAsia="Times New Roman" w:hAnsi="Times New Roman" w:cs="Times New Roman"/>
          <w:i/>
          <w:sz w:val="24"/>
          <w:szCs w:val="20"/>
          <w:lang w:val="en-US" w:eastAsia="ru-RU"/>
        </w:rPr>
        <w:t>D</w:t>
      </w:r>
      <w:r w:rsidRPr="00CF78E7">
        <w:rPr>
          <w:rFonts w:ascii="Times New Roman" w:eastAsia="Times New Roman" w:hAnsi="Times New Roman" w:cs="Times New Roman"/>
          <w:i/>
          <w:sz w:val="24"/>
          <w:szCs w:val="20"/>
          <w:lang w:eastAsia="ru-RU"/>
        </w:rPr>
        <w:t>(</w:t>
      </w:r>
      <w:proofErr w:type="spellStart"/>
      <w:r w:rsidRPr="00CF78E7">
        <w:rPr>
          <w:rFonts w:ascii="Times New Roman" w:eastAsia="Times New Roman" w:hAnsi="Times New Roman" w:cs="Times New Roman"/>
          <w:i/>
          <w:sz w:val="24"/>
          <w:szCs w:val="20"/>
          <w:lang w:val="en-US" w:eastAsia="ru-RU"/>
        </w:rPr>
        <w:t>cX</w:t>
      </w:r>
      <w:proofErr w:type="spellEnd"/>
      <w:r w:rsidRPr="00CF78E7">
        <w:rPr>
          <w:rFonts w:ascii="Times New Roman" w:eastAsia="Times New Roman" w:hAnsi="Times New Roman" w:cs="Times New Roman"/>
          <w:i/>
          <w:sz w:val="24"/>
          <w:szCs w:val="20"/>
          <w:lang w:eastAsia="ru-RU"/>
        </w:rPr>
        <w:t xml:space="preserve">) = </w:t>
      </w:r>
      <w:proofErr w:type="spellStart"/>
      <w:r w:rsidRPr="00CF78E7">
        <w:rPr>
          <w:rFonts w:ascii="Times New Roman" w:eastAsia="Times New Roman" w:hAnsi="Times New Roman" w:cs="Times New Roman"/>
          <w:i/>
          <w:sz w:val="24"/>
          <w:szCs w:val="20"/>
          <w:lang w:val="en-US" w:eastAsia="ru-RU"/>
        </w:rPr>
        <w:t>cD</w:t>
      </w:r>
      <w:proofErr w:type="spellEnd"/>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i/>
          <w:sz w:val="24"/>
          <w:szCs w:val="20"/>
          <w:lang w:val="en-US" w:eastAsia="ru-RU"/>
        </w:rPr>
        <w:t>X</w:t>
      </w:r>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i/>
          <w:sz w:val="24"/>
          <w:szCs w:val="20"/>
          <w:lang w:eastAsia="ru-RU"/>
        </w:rPr>
        <w:tab/>
      </w:r>
      <w:r w:rsidRPr="00CF78E7">
        <w:rPr>
          <w:rFonts w:ascii="Times New Roman" w:eastAsia="Times New Roman" w:hAnsi="Times New Roman" w:cs="Times New Roman"/>
          <w:sz w:val="24"/>
          <w:szCs w:val="20"/>
          <w:lang w:eastAsia="ru-RU"/>
        </w:rPr>
        <w:t xml:space="preserve">д) </w:t>
      </w:r>
      <w:r w:rsidRPr="00CF78E7">
        <w:rPr>
          <w:rFonts w:ascii="Times New Roman" w:eastAsia="Times New Roman" w:hAnsi="Times New Roman" w:cs="Times New Roman"/>
          <w:i/>
          <w:sz w:val="24"/>
          <w:szCs w:val="20"/>
          <w:lang w:val="en-US" w:eastAsia="ru-RU"/>
        </w:rPr>
        <w:t>D</w:t>
      </w:r>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i/>
          <w:sz w:val="24"/>
          <w:szCs w:val="20"/>
          <w:lang w:val="en-US" w:eastAsia="ru-RU"/>
        </w:rPr>
        <w:t>X</w:t>
      </w:r>
      <w:r w:rsidRPr="00CF78E7">
        <w:rPr>
          <w:rFonts w:ascii="Times New Roman" w:eastAsia="Times New Roman" w:hAnsi="Times New Roman" w:cs="Times New Roman"/>
          <w:i/>
          <w:sz w:val="24"/>
          <w:szCs w:val="20"/>
          <w:vertAlign w:val="superscript"/>
          <w:lang w:eastAsia="ru-RU"/>
        </w:rPr>
        <w:t>2</w:t>
      </w:r>
      <w:r w:rsidRPr="00CF78E7">
        <w:rPr>
          <w:rFonts w:ascii="Times New Roman" w:eastAsia="Times New Roman" w:hAnsi="Times New Roman" w:cs="Times New Roman"/>
          <w:i/>
          <w:sz w:val="24"/>
          <w:szCs w:val="20"/>
          <w:lang w:eastAsia="ru-RU"/>
        </w:rPr>
        <w:t>) = [</w:t>
      </w:r>
      <w:r w:rsidRPr="00CF78E7">
        <w:rPr>
          <w:rFonts w:ascii="Times New Roman" w:eastAsia="Times New Roman" w:hAnsi="Times New Roman" w:cs="Times New Roman"/>
          <w:i/>
          <w:sz w:val="24"/>
          <w:szCs w:val="20"/>
          <w:lang w:val="en-US" w:eastAsia="ru-RU"/>
        </w:rPr>
        <w:t>D</w:t>
      </w:r>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i/>
          <w:sz w:val="24"/>
          <w:szCs w:val="20"/>
          <w:lang w:val="en-US" w:eastAsia="ru-RU"/>
        </w:rPr>
        <w:t>X</w:t>
      </w:r>
      <w:r w:rsidRPr="00CF78E7">
        <w:rPr>
          <w:rFonts w:ascii="Times New Roman" w:eastAsia="Times New Roman" w:hAnsi="Times New Roman" w:cs="Times New Roman"/>
          <w:i/>
          <w:sz w:val="24"/>
          <w:szCs w:val="20"/>
          <w:lang w:eastAsia="ru-RU"/>
        </w:rPr>
        <w:t>)]</w:t>
      </w:r>
      <w:r w:rsidRPr="00CF78E7">
        <w:rPr>
          <w:rFonts w:ascii="Times New Roman" w:eastAsia="Times New Roman" w:hAnsi="Times New Roman" w:cs="Times New Roman"/>
          <w:i/>
          <w:sz w:val="24"/>
          <w:szCs w:val="20"/>
          <w:vertAlign w:val="superscript"/>
          <w:lang w:eastAsia="ru-RU"/>
        </w:rPr>
        <w:t>2</w:t>
      </w:r>
      <w:r w:rsidRPr="00CF78E7">
        <w:rPr>
          <w:rFonts w:ascii="Times New Roman" w:eastAsia="Times New Roman" w:hAnsi="Times New Roman" w:cs="Times New Roman"/>
          <w:i/>
          <w:sz w:val="24"/>
          <w:szCs w:val="20"/>
          <w:lang w:eastAsia="ru-RU"/>
        </w:rPr>
        <w:t>;</w:t>
      </w:r>
    </w:p>
    <w:p w14:paraId="515AFB9F"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15.  Производится стрельба по мишени до первого попадания. Случайная величина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 число выстрелов. Эта случайная величина распределена </w:t>
      </w:r>
    </w:p>
    <w:p w14:paraId="2A73DDCD"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по биномиальному закону;</w:t>
      </w:r>
      <w:r w:rsidRPr="00CF78E7">
        <w:rPr>
          <w:rFonts w:ascii="Times New Roman" w:eastAsia="Times New Roman" w:hAnsi="Times New Roman" w:cs="Times New Roman"/>
          <w:sz w:val="24"/>
          <w:szCs w:val="20"/>
          <w:lang w:eastAsia="ru-RU"/>
        </w:rPr>
        <w:tab/>
        <w:t>б) по геометрическому закону;</w:t>
      </w:r>
    </w:p>
    <w:p w14:paraId="3A10CF8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 по закону Пуассона;</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г) по показательному закону;</w:t>
      </w:r>
    </w:p>
    <w:p w14:paraId="31F7120A"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д) по нормальному закону.</w:t>
      </w:r>
    </w:p>
    <w:p w14:paraId="6E7BDDDA"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lastRenderedPageBreak/>
        <w:t>16. Монета бросается до тех пор, пока не выпадет герб. Какова вероятность того, что монета будет подброшена 3 раза?</w:t>
      </w:r>
    </w:p>
    <w:p w14:paraId="20FAD455"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1/4;</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б) 1/8;</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в) 1/16;</w:t>
      </w:r>
      <w:r w:rsidRPr="00CF78E7">
        <w:rPr>
          <w:rFonts w:ascii="Times New Roman" w:eastAsia="Times New Roman" w:hAnsi="Times New Roman" w:cs="Times New Roman"/>
          <w:sz w:val="24"/>
          <w:szCs w:val="20"/>
          <w:lang w:eastAsia="ru-RU"/>
        </w:rPr>
        <w:tab/>
        <w:t>г) 3/8;</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д) 5/16.</w:t>
      </w:r>
    </w:p>
    <w:p w14:paraId="51B07627"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17. Пусть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 функция распределения дискретной случайной величины Х. Какие из следующих соотношений справедливы:</w:t>
      </w:r>
    </w:p>
    <w:p w14:paraId="79B195A0"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а) </w:t>
      </w:r>
      <w:r w:rsidRPr="00CF78E7">
        <w:rPr>
          <w:rFonts w:ascii="Times New Roman" w:eastAsia="Times New Roman" w:hAnsi="Times New Roman" w:cs="Times New Roman"/>
          <w:position w:val="-10"/>
          <w:sz w:val="24"/>
          <w:szCs w:val="20"/>
          <w:lang w:eastAsia="ru-RU"/>
        </w:rPr>
        <w:object w:dxaOrig="1980" w:dyaOrig="340" w14:anchorId="3D8BDB18">
          <v:shape id="_x0000_i1043" type="#_x0000_t75" style="width:99pt;height:17.5pt" o:ole="">
            <v:imagedata r:id="rId40" o:title=""/>
          </v:shape>
          <o:OLEObject Type="Embed" ProgID="Equation.2" ShapeID="_x0000_i1043" DrawAspect="Content" ObjectID="_1649595383" r:id="rId41"/>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б) </w:t>
      </w:r>
      <w:r w:rsidRPr="00CF78E7">
        <w:rPr>
          <w:rFonts w:ascii="Times New Roman" w:eastAsia="Times New Roman" w:hAnsi="Times New Roman" w:cs="Times New Roman"/>
          <w:position w:val="-10"/>
          <w:sz w:val="24"/>
          <w:szCs w:val="20"/>
          <w:lang w:eastAsia="ru-RU"/>
        </w:rPr>
        <w:object w:dxaOrig="1980" w:dyaOrig="340" w14:anchorId="3960F319">
          <v:shape id="_x0000_i1044" type="#_x0000_t75" style="width:99pt;height:17.5pt" o:ole="">
            <v:imagedata r:id="rId42" o:title=""/>
          </v:shape>
          <o:OLEObject Type="Embed" ProgID="Equation.2" ShapeID="_x0000_i1044" DrawAspect="Content" ObjectID="_1649595384" r:id="rId43"/>
        </w:object>
      </w:r>
      <w:r w:rsidRPr="00CF78E7">
        <w:rPr>
          <w:rFonts w:ascii="Times New Roman" w:eastAsia="Times New Roman" w:hAnsi="Times New Roman" w:cs="Times New Roman"/>
          <w:sz w:val="24"/>
          <w:szCs w:val="20"/>
          <w:lang w:eastAsia="ru-RU"/>
        </w:rPr>
        <w:t>;</w:t>
      </w:r>
    </w:p>
    <w:p w14:paraId="2CC604B3"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w:t>
      </w:r>
      <w:r w:rsidRPr="00CF78E7">
        <w:rPr>
          <w:rFonts w:ascii="Times New Roman" w:eastAsia="Times New Roman" w:hAnsi="Times New Roman" w:cs="Times New Roman"/>
          <w:position w:val="-10"/>
          <w:sz w:val="24"/>
          <w:szCs w:val="20"/>
          <w:lang w:eastAsia="ru-RU"/>
        </w:rPr>
        <w:object w:dxaOrig="2360" w:dyaOrig="340" w14:anchorId="575AD594">
          <v:shape id="_x0000_i1045" type="#_x0000_t75" style="width:118pt;height:17.5pt" o:ole="">
            <v:imagedata r:id="rId44" o:title=""/>
          </v:shape>
          <o:OLEObject Type="Embed" ProgID="Equation.2" ShapeID="_x0000_i1045" DrawAspect="Content" ObjectID="_1649595385" r:id="rId45"/>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г) </w:t>
      </w:r>
      <w:r w:rsidRPr="00CF78E7">
        <w:rPr>
          <w:rFonts w:ascii="Times New Roman" w:eastAsia="Times New Roman" w:hAnsi="Times New Roman" w:cs="Times New Roman"/>
          <w:position w:val="-10"/>
          <w:sz w:val="24"/>
          <w:szCs w:val="20"/>
          <w:lang w:eastAsia="ru-RU"/>
        </w:rPr>
        <w:object w:dxaOrig="2360" w:dyaOrig="340" w14:anchorId="52C08441">
          <v:shape id="_x0000_i1046" type="#_x0000_t75" style="width:118pt;height:17.5pt" o:ole="">
            <v:imagedata r:id="rId46" o:title=""/>
          </v:shape>
          <o:OLEObject Type="Embed" ProgID="Equation.2" ShapeID="_x0000_i1046" DrawAspect="Content" ObjectID="_1649595386" r:id="rId47"/>
        </w:object>
      </w:r>
      <w:r w:rsidRPr="00CF78E7">
        <w:rPr>
          <w:rFonts w:ascii="Times New Roman" w:eastAsia="Times New Roman" w:hAnsi="Times New Roman" w:cs="Times New Roman"/>
          <w:sz w:val="24"/>
          <w:szCs w:val="20"/>
          <w:lang w:eastAsia="ru-RU"/>
        </w:rPr>
        <w:t>;</w:t>
      </w:r>
    </w:p>
    <w:p w14:paraId="43AF1E52"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д) </w:t>
      </w:r>
      <w:r w:rsidRPr="00CF78E7">
        <w:rPr>
          <w:rFonts w:ascii="Times New Roman" w:eastAsia="Times New Roman" w:hAnsi="Times New Roman" w:cs="Times New Roman"/>
          <w:position w:val="-10"/>
          <w:sz w:val="24"/>
          <w:szCs w:val="20"/>
          <w:lang w:eastAsia="ru-RU"/>
        </w:rPr>
        <w:object w:dxaOrig="2360" w:dyaOrig="340" w14:anchorId="3E9E8442">
          <v:shape id="_x0000_i1047" type="#_x0000_t75" style="width:118pt;height:17.5pt" o:ole="">
            <v:imagedata r:id="rId48" o:title=""/>
          </v:shape>
          <o:OLEObject Type="Embed" ProgID="Equation.2" ShapeID="_x0000_i1047" DrawAspect="Content" ObjectID="_1649595387" r:id="rId49"/>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е) </w:t>
      </w:r>
      <w:r w:rsidRPr="00CF78E7">
        <w:rPr>
          <w:rFonts w:ascii="Times New Roman" w:eastAsia="Times New Roman" w:hAnsi="Times New Roman" w:cs="Times New Roman"/>
          <w:position w:val="-10"/>
          <w:sz w:val="24"/>
          <w:szCs w:val="20"/>
          <w:lang w:eastAsia="ru-RU"/>
        </w:rPr>
        <w:object w:dxaOrig="2000" w:dyaOrig="340" w14:anchorId="6244BF3A">
          <v:shape id="_x0000_i1048" type="#_x0000_t75" style="width:100pt;height:17.5pt" o:ole="">
            <v:imagedata r:id="rId50" o:title=""/>
          </v:shape>
          <o:OLEObject Type="Embed" ProgID="Equation.2" ShapeID="_x0000_i1048" DrawAspect="Content" ObjectID="_1649595388" r:id="rId51"/>
        </w:object>
      </w:r>
      <w:r w:rsidRPr="00CF78E7">
        <w:rPr>
          <w:rFonts w:ascii="Times New Roman" w:eastAsia="Times New Roman" w:hAnsi="Times New Roman" w:cs="Times New Roman"/>
          <w:sz w:val="24"/>
          <w:szCs w:val="20"/>
          <w:lang w:eastAsia="ru-RU"/>
        </w:rPr>
        <w:t xml:space="preserve"> .</w:t>
      </w:r>
    </w:p>
    <w:p w14:paraId="302AFAB8"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18. Биномиальное распределение с параметрами </w:t>
      </w:r>
      <w:r w:rsidRPr="00CF78E7">
        <w:rPr>
          <w:rFonts w:ascii="Times New Roman" w:eastAsia="Times New Roman" w:hAnsi="Times New Roman" w:cs="Times New Roman"/>
          <w:sz w:val="24"/>
          <w:szCs w:val="20"/>
          <w:lang w:val="en-US" w:eastAsia="ru-RU"/>
        </w:rPr>
        <w:t>n</w:t>
      </w:r>
      <w:r w:rsidRPr="00CF78E7">
        <w:rPr>
          <w:rFonts w:ascii="Times New Roman" w:eastAsia="Times New Roman" w:hAnsi="Times New Roman" w:cs="Times New Roman"/>
          <w:sz w:val="24"/>
          <w:szCs w:val="20"/>
          <w:lang w:eastAsia="ru-RU"/>
        </w:rPr>
        <w:t xml:space="preserve"> и </w:t>
      </w:r>
      <w:r w:rsidRPr="00CF78E7">
        <w:rPr>
          <w:rFonts w:ascii="Times New Roman" w:eastAsia="Times New Roman" w:hAnsi="Times New Roman" w:cs="Times New Roman"/>
          <w:sz w:val="24"/>
          <w:szCs w:val="20"/>
          <w:lang w:val="en-US" w:eastAsia="ru-RU"/>
        </w:rPr>
        <w:t>p</w:t>
      </w:r>
      <w:r w:rsidRPr="00CF78E7">
        <w:rPr>
          <w:rFonts w:ascii="Times New Roman" w:eastAsia="Times New Roman" w:hAnsi="Times New Roman" w:cs="Times New Roman"/>
          <w:sz w:val="24"/>
          <w:szCs w:val="20"/>
          <w:lang w:eastAsia="ru-RU"/>
        </w:rPr>
        <w:t xml:space="preserve"> сходится к пуассоновскому при условии:</w:t>
      </w:r>
    </w:p>
    <w:p w14:paraId="7BE130E5"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а) </w:t>
      </w:r>
      <w:r w:rsidRPr="00CF78E7">
        <w:rPr>
          <w:rFonts w:ascii="Times New Roman" w:eastAsia="Times New Roman" w:hAnsi="Times New Roman" w:cs="Times New Roman"/>
          <w:position w:val="-6"/>
          <w:sz w:val="24"/>
          <w:szCs w:val="20"/>
          <w:lang w:eastAsia="ru-RU"/>
        </w:rPr>
        <w:object w:dxaOrig="800" w:dyaOrig="260" w14:anchorId="0268F974">
          <v:shape id="_x0000_i1049" type="#_x0000_t75" style="width:40pt;height:13.5pt" o:ole="">
            <v:imagedata r:id="rId52" o:title=""/>
          </v:shape>
          <o:OLEObject Type="Embed" ProgID="Equation.2" ShapeID="_x0000_i1049" DrawAspect="Content" ObjectID="_1649595389" r:id="rId53"/>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б) </w:t>
      </w:r>
      <w:r w:rsidRPr="00CF78E7">
        <w:rPr>
          <w:rFonts w:ascii="Times New Roman" w:eastAsia="Times New Roman" w:hAnsi="Times New Roman" w:cs="Times New Roman"/>
          <w:position w:val="-12"/>
          <w:sz w:val="24"/>
          <w:szCs w:val="20"/>
          <w:lang w:eastAsia="ru-RU"/>
        </w:rPr>
        <w:object w:dxaOrig="760" w:dyaOrig="360" w14:anchorId="10368167">
          <v:shape id="_x0000_i1050" type="#_x0000_t75" style="width:38.5pt;height:18pt" o:ole="">
            <v:imagedata r:id="rId54" o:title=""/>
          </v:shape>
          <o:OLEObject Type="Embed" ProgID="Equation.2" ShapeID="_x0000_i1050" DrawAspect="Content" ObjectID="_1649595390" r:id="rId55"/>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в) </w:t>
      </w:r>
      <w:r w:rsidRPr="00CF78E7">
        <w:rPr>
          <w:rFonts w:ascii="Times New Roman" w:eastAsia="Times New Roman" w:hAnsi="Times New Roman" w:cs="Times New Roman"/>
          <w:position w:val="-12"/>
          <w:sz w:val="24"/>
          <w:szCs w:val="20"/>
          <w:lang w:eastAsia="ru-RU"/>
        </w:rPr>
        <w:object w:dxaOrig="2100" w:dyaOrig="360" w14:anchorId="160F10FC">
          <v:shape id="_x0000_i1051" type="#_x0000_t75" style="width:105pt;height:18pt" o:ole="">
            <v:imagedata r:id="rId56" o:title=""/>
          </v:shape>
          <o:OLEObject Type="Embed" ProgID="Equation.2" ShapeID="_x0000_i1051" DrawAspect="Content" ObjectID="_1649595391" r:id="rId57"/>
        </w:object>
      </w:r>
      <w:r w:rsidRPr="00CF78E7">
        <w:rPr>
          <w:rFonts w:ascii="Times New Roman" w:eastAsia="Times New Roman" w:hAnsi="Times New Roman" w:cs="Times New Roman"/>
          <w:sz w:val="24"/>
          <w:szCs w:val="20"/>
          <w:lang w:eastAsia="ru-RU"/>
        </w:rPr>
        <w:t xml:space="preserve"> ;</w:t>
      </w:r>
    </w:p>
    <w:p w14:paraId="091DA90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г) </w:t>
      </w:r>
      <w:r w:rsidRPr="00CF78E7">
        <w:rPr>
          <w:rFonts w:ascii="Times New Roman" w:eastAsia="Times New Roman" w:hAnsi="Times New Roman" w:cs="Times New Roman"/>
          <w:position w:val="-12"/>
          <w:sz w:val="24"/>
          <w:szCs w:val="20"/>
          <w:lang w:eastAsia="ru-RU"/>
        </w:rPr>
        <w:object w:dxaOrig="2140" w:dyaOrig="360" w14:anchorId="5B0B3F61">
          <v:shape id="_x0000_i1052" type="#_x0000_t75" style="width:107pt;height:18pt" o:ole="">
            <v:imagedata r:id="rId58" o:title=""/>
          </v:shape>
          <o:OLEObject Type="Embed" ProgID="Equation.2" ShapeID="_x0000_i1052" DrawAspect="Content" ObjectID="_1649595392" r:id="rId59"/>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д) </w:t>
      </w:r>
      <w:r w:rsidRPr="00CF78E7">
        <w:rPr>
          <w:rFonts w:ascii="Times New Roman" w:eastAsia="Times New Roman" w:hAnsi="Times New Roman" w:cs="Times New Roman"/>
          <w:position w:val="-12"/>
          <w:sz w:val="24"/>
          <w:szCs w:val="20"/>
          <w:lang w:eastAsia="ru-RU"/>
        </w:rPr>
        <w:object w:dxaOrig="2240" w:dyaOrig="320" w14:anchorId="598B500B">
          <v:shape id="_x0000_i1053" type="#_x0000_t75" style="width:112pt;height:16.5pt" o:ole="">
            <v:imagedata r:id="rId60" o:title=""/>
          </v:shape>
          <o:OLEObject Type="Embed" ProgID="Equation.2" ShapeID="_x0000_i1053" DrawAspect="Content" ObjectID="_1649595393" r:id="rId61"/>
        </w:object>
      </w:r>
      <w:r w:rsidRPr="00CF78E7">
        <w:rPr>
          <w:rFonts w:ascii="Times New Roman" w:eastAsia="Times New Roman" w:hAnsi="Times New Roman" w:cs="Times New Roman"/>
          <w:sz w:val="24"/>
          <w:szCs w:val="20"/>
          <w:lang w:eastAsia="ru-RU"/>
        </w:rPr>
        <w:t>.</w:t>
      </w:r>
    </w:p>
    <w:p w14:paraId="51EADB8B"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19. Бросается игральная кость (кубик). Случайная величина </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xml:space="preserve"> – число выпавших очков. Чему равно ее математическое ожидание?</w:t>
      </w:r>
    </w:p>
    <w:p w14:paraId="39F54773"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2,5;</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б) 3;</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в) 3,16;</w:t>
      </w:r>
      <w:r w:rsidRPr="00CF78E7">
        <w:rPr>
          <w:rFonts w:ascii="Times New Roman" w:eastAsia="Times New Roman" w:hAnsi="Times New Roman" w:cs="Times New Roman"/>
          <w:sz w:val="24"/>
          <w:szCs w:val="20"/>
          <w:lang w:eastAsia="ru-RU"/>
        </w:rPr>
        <w:tab/>
        <w:t>г) 3,33;</w:t>
      </w:r>
      <w:r w:rsidRPr="00CF78E7">
        <w:rPr>
          <w:rFonts w:ascii="Times New Roman" w:eastAsia="Times New Roman" w:hAnsi="Times New Roman" w:cs="Times New Roman"/>
          <w:sz w:val="24"/>
          <w:szCs w:val="20"/>
          <w:lang w:eastAsia="ru-RU"/>
        </w:rPr>
        <w:tab/>
        <w:t>д) 3,5.</w:t>
      </w:r>
    </w:p>
    <w:p w14:paraId="11C2EC75"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20. Математическое ожидание случайной величины, распределенной по закону Пуассона с параметром </w:t>
      </w:r>
      <w:r w:rsidRPr="00CF78E7">
        <w:rPr>
          <w:rFonts w:ascii="Times New Roman" w:eastAsia="Times New Roman" w:hAnsi="Times New Roman" w:cs="Times New Roman"/>
          <w:sz w:val="24"/>
          <w:szCs w:val="20"/>
          <w:lang w:eastAsia="ru-RU"/>
        </w:rPr>
        <w:sym w:font="Symbol" w:char="F06C"/>
      </w:r>
      <w:r w:rsidRPr="00CF78E7">
        <w:rPr>
          <w:rFonts w:ascii="Times New Roman" w:eastAsia="Times New Roman" w:hAnsi="Times New Roman" w:cs="Times New Roman"/>
          <w:sz w:val="24"/>
          <w:szCs w:val="20"/>
          <w:lang w:eastAsia="ru-RU"/>
        </w:rPr>
        <w:t xml:space="preserve"> равно</w:t>
      </w:r>
    </w:p>
    <w:p w14:paraId="7DF60AA2"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а) </w:t>
      </w:r>
      <w:r w:rsidRPr="00CF78E7">
        <w:rPr>
          <w:rFonts w:ascii="Times New Roman" w:eastAsia="Times New Roman" w:hAnsi="Times New Roman" w:cs="Times New Roman"/>
          <w:sz w:val="24"/>
          <w:szCs w:val="20"/>
          <w:lang w:eastAsia="ru-RU"/>
        </w:rPr>
        <w:sym w:font="Symbol" w:char="F06C"/>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б) 1/</w:t>
      </w:r>
      <w:r w:rsidRPr="00CF78E7">
        <w:rPr>
          <w:rFonts w:ascii="Times New Roman" w:eastAsia="Times New Roman" w:hAnsi="Times New Roman" w:cs="Times New Roman"/>
          <w:sz w:val="24"/>
          <w:szCs w:val="20"/>
          <w:lang w:eastAsia="ru-RU"/>
        </w:rPr>
        <w:sym w:font="Symbol" w:char="F06C"/>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в) 0;</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г) </w:t>
      </w:r>
      <w:r w:rsidRPr="00CF78E7">
        <w:rPr>
          <w:rFonts w:ascii="Times New Roman" w:eastAsia="Times New Roman" w:hAnsi="Times New Roman" w:cs="Times New Roman"/>
          <w:sz w:val="24"/>
          <w:szCs w:val="20"/>
          <w:lang w:eastAsia="ru-RU"/>
        </w:rPr>
        <w:sym w:font="Symbol" w:char="F06C"/>
      </w:r>
      <w:r w:rsidRPr="00CF78E7">
        <w:rPr>
          <w:rFonts w:ascii="Times New Roman" w:eastAsia="Times New Roman" w:hAnsi="Times New Roman" w:cs="Times New Roman"/>
          <w:sz w:val="24"/>
          <w:szCs w:val="20"/>
          <w:vertAlign w:val="superscript"/>
          <w:lang w:eastAsia="ru-RU"/>
        </w:rPr>
        <w:t>2</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д)1/</w:t>
      </w:r>
      <w:r w:rsidRPr="00CF78E7">
        <w:rPr>
          <w:rFonts w:ascii="Times New Roman" w:eastAsia="Times New Roman" w:hAnsi="Times New Roman" w:cs="Times New Roman"/>
          <w:sz w:val="24"/>
          <w:szCs w:val="20"/>
          <w:lang w:eastAsia="ru-RU"/>
        </w:rPr>
        <w:sym w:font="Symbol" w:char="F06C"/>
      </w:r>
      <w:r w:rsidRPr="00CF78E7">
        <w:rPr>
          <w:rFonts w:ascii="Times New Roman" w:eastAsia="Times New Roman" w:hAnsi="Times New Roman" w:cs="Times New Roman"/>
          <w:sz w:val="24"/>
          <w:szCs w:val="20"/>
          <w:vertAlign w:val="superscript"/>
          <w:lang w:eastAsia="ru-RU"/>
        </w:rPr>
        <w:t>2</w:t>
      </w:r>
      <w:r w:rsidRPr="00CF78E7">
        <w:rPr>
          <w:rFonts w:ascii="Times New Roman" w:eastAsia="Times New Roman" w:hAnsi="Times New Roman" w:cs="Times New Roman"/>
          <w:sz w:val="24"/>
          <w:szCs w:val="20"/>
          <w:lang w:eastAsia="ru-RU"/>
        </w:rPr>
        <w:t>.</w:t>
      </w:r>
    </w:p>
    <w:p w14:paraId="6302E9A7"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21. Пусть </w:t>
      </w:r>
      <w:r w:rsidRPr="00CF78E7">
        <w:rPr>
          <w:rFonts w:ascii="Times New Roman" w:eastAsia="Times New Roman" w:hAnsi="Times New Roman" w:cs="Times New Roman"/>
          <w:sz w:val="24"/>
          <w:szCs w:val="20"/>
          <w:lang w:val="en-US" w:eastAsia="ru-RU"/>
        </w:rPr>
        <w:t>F</w: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val="en-US" w:eastAsia="ru-RU"/>
        </w:rPr>
        <w:t>x</w:t>
      </w:r>
      <w:r w:rsidRPr="00CF78E7">
        <w:rPr>
          <w:rFonts w:ascii="Times New Roman" w:eastAsia="Times New Roman" w:hAnsi="Times New Roman" w:cs="Times New Roman"/>
          <w:sz w:val="24"/>
          <w:szCs w:val="20"/>
          <w:lang w:eastAsia="ru-RU"/>
        </w:rPr>
        <w:t>) – функция распределения дискретной случайной величины Х. Какие из следующих соотношений справедливы:</w:t>
      </w:r>
    </w:p>
    <w:p w14:paraId="01CA8ECD"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а) </w:t>
      </w:r>
      <w:r w:rsidRPr="00CF78E7">
        <w:rPr>
          <w:rFonts w:ascii="Times New Roman" w:eastAsia="Times New Roman" w:hAnsi="Times New Roman" w:cs="Times New Roman"/>
          <w:position w:val="-10"/>
          <w:sz w:val="24"/>
          <w:szCs w:val="20"/>
          <w:lang w:eastAsia="ru-RU"/>
        </w:rPr>
        <w:object w:dxaOrig="3220" w:dyaOrig="340" w14:anchorId="508A8DBD">
          <v:shape id="_x0000_i1054" type="#_x0000_t75" style="width:161.5pt;height:17.5pt" o:ole="">
            <v:imagedata r:id="rId62" o:title=""/>
          </v:shape>
          <o:OLEObject Type="Embed" ProgID="Equation.2" ShapeID="_x0000_i1054" DrawAspect="Content" ObjectID="_1649595394" r:id="rId63"/>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б) </w:t>
      </w:r>
      <w:r w:rsidRPr="00CF78E7">
        <w:rPr>
          <w:rFonts w:ascii="Times New Roman" w:eastAsia="Times New Roman" w:hAnsi="Times New Roman" w:cs="Times New Roman"/>
          <w:position w:val="-10"/>
          <w:sz w:val="24"/>
          <w:szCs w:val="20"/>
          <w:lang w:eastAsia="ru-RU"/>
        </w:rPr>
        <w:object w:dxaOrig="3220" w:dyaOrig="340" w14:anchorId="6E6C5A08">
          <v:shape id="_x0000_i1055" type="#_x0000_t75" style="width:161.5pt;height:17.5pt" o:ole="">
            <v:imagedata r:id="rId64" o:title=""/>
          </v:shape>
          <o:OLEObject Type="Embed" ProgID="Equation.2" ShapeID="_x0000_i1055" DrawAspect="Content" ObjectID="_1649595395" r:id="rId65"/>
        </w:object>
      </w:r>
      <w:r w:rsidRPr="00CF78E7">
        <w:rPr>
          <w:rFonts w:ascii="Times New Roman" w:eastAsia="Times New Roman" w:hAnsi="Times New Roman" w:cs="Times New Roman"/>
          <w:sz w:val="24"/>
          <w:szCs w:val="20"/>
          <w:lang w:eastAsia="ru-RU"/>
        </w:rPr>
        <w:t xml:space="preserve">; </w:t>
      </w:r>
    </w:p>
    <w:p w14:paraId="52D50DDC"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в) </w:t>
      </w:r>
      <w:r w:rsidRPr="00CF78E7">
        <w:rPr>
          <w:rFonts w:ascii="Times New Roman" w:eastAsia="Times New Roman" w:hAnsi="Times New Roman" w:cs="Times New Roman"/>
          <w:position w:val="-10"/>
          <w:sz w:val="24"/>
          <w:szCs w:val="20"/>
          <w:lang w:eastAsia="ru-RU"/>
        </w:rPr>
        <w:object w:dxaOrig="3220" w:dyaOrig="340" w14:anchorId="4DC6E4F5">
          <v:shape id="_x0000_i1056" type="#_x0000_t75" style="width:161.5pt;height:17.5pt" o:ole="">
            <v:imagedata r:id="rId66" o:title=""/>
          </v:shape>
          <o:OLEObject Type="Embed" ProgID="Equation.2" ShapeID="_x0000_i1056" DrawAspect="Content" ObjectID="_1649595396" r:id="rId67"/>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г) </w:t>
      </w:r>
      <w:r w:rsidRPr="00CF78E7">
        <w:rPr>
          <w:rFonts w:ascii="Times New Roman" w:eastAsia="Times New Roman" w:hAnsi="Times New Roman" w:cs="Times New Roman"/>
          <w:position w:val="-10"/>
          <w:sz w:val="24"/>
          <w:szCs w:val="20"/>
          <w:lang w:eastAsia="ru-RU"/>
        </w:rPr>
        <w:object w:dxaOrig="3220" w:dyaOrig="340" w14:anchorId="624A752D">
          <v:shape id="_x0000_i1057" type="#_x0000_t75" style="width:161.5pt;height:17.5pt" o:ole="">
            <v:imagedata r:id="rId68" o:title=""/>
          </v:shape>
          <o:OLEObject Type="Embed" ProgID="Equation.2" ShapeID="_x0000_i1057" DrawAspect="Content" ObjectID="_1649595397" r:id="rId69"/>
        </w:object>
      </w:r>
      <w:r w:rsidRPr="00CF78E7">
        <w:rPr>
          <w:rFonts w:ascii="Times New Roman" w:eastAsia="Times New Roman" w:hAnsi="Times New Roman" w:cs="Times New Roman"/>
          <w:sz w:val="24"/>
          <w:szCs w:val="20"/>
          <w:lang w:eastAsia="ru-RU"/>
        </w:rPr>
        <w:t>;</w:t>
      </w:r>
    </w:p>
    <w:p w14:paraId="5281A463"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д) </w:t>
      </w:r>
      <w:r w:rsidRPr="00CF78E7">
        <w:rPr>
          <w:rFonts w:ascii="Times New Roman" w:eastAsia="Times New Roman" w:hAnsi="Times New Roman" w:cs="Times New Roman"/>
          <w:position w:val="-10"/>
          <w:sz w:val="24"/>
          <w:szCs w:val="20"/>
          <w:lang w:eastAsia="ru-RU"/>
        </w:rPr>
        <w:object w:dxaOrig="3220" w:dyaOrig="340" w14:anchorId="5D7E27F2">
          <v:shape id="_x0000_i1058" type="#_x0000_t75" style="width:161.5pt;height:17.5pt" o:ole="">
            <v:imagedata r:id="rId70" o:title=""/>
          </v:shape>
          <o:OLEObject Type="Embed" ProgID="Equation.2" ShapeID="_x0000_i1058" DrawAspect="Content" ObjectID="_1649595398" r:id="rId71"/>
        </w:object>
      </w:r>
      <w:r w:rsidRPr="00CF78E7">
        <w:rPr>
          <w:rFonts w:ascii="Times New Roman" w:eastAsia="Times New Roman" w:hAnsi="Times New Roman" w:cs="Times New Roman"/>
          <w:sz w:val="24"/>
          <w:szCs w:val="20"/>
          <w:lang w:eastAsia="ru-RU"/>
        </w:rPr>
        <w:t>;</w:t>
      </w:r>
      <w:r w:rsidRPr="00CF78E7">
        <w:rPr>
          <w:rFonts w:ascii="Times New Roman" w:eastAsia="Times New Roman" w:hAnsi="Times New Roman" w:cs="Times New Roman"/>
          <w:sz w:val="24"/>
          <w:szCs w:val="20"/>
          <w:lang w:eastAsia="ru-RU"/>
        </w:rPr>
        <w:tab/>
      </w:r>
      <w:r w:rsidRPr="00CF78E7">
        <w:rPr>
          <w:rFonts w:ascii="Times New Roman" w:eastAsia="Times New Roman" w:hAnsi="Times New Roman" w:cs="Times New Roman"/>
          <w:sz w:val="24"/>
          <w:szCs w:val="20"/>
          <w:lang w:eastAsia="ru-RU"/>
        </w:rPr>
        <w:tab/>
        <w:t xml:space="preserve">е) </w:t>
      </w:r>
      <w:r w:rsidRPr="00CF78E7">
        <w:rPr>
          <w:rFonts w:ascii="Times New Roman" w:eastAsia="Times New Roman" w:hAnsi="Times New Roman" w:cs="Times New Roman"/>
          <w:position w:val="-10"/>
          <w:sz w:val="24"/>
          <w:szCs w:val="20"/>
          <w:lang w:eastAsia="ru-RU"/>
        </w:rPr>
        <w:object w:dxaOrig="3220" w:dyaOrig="340" w14:anchorId="4BCF5EA2">
          <v:shape id="_x0000_i1059" type="#_x0000_t75" style="width:161.5pt;height:17.5pt" o:ole="">
            <v:imagedata r:id="rId72" o:title=""/>
          </v:shape>
          <o:OLEObject Type="Embed" ProgID="Equation.2" ShapeID="_x0000_i1059" DrawAspect="Content" ObjectID="_1649595399" r:id="rId73"/>
        </w:object>
      </w:r>
      <w:r w:rsidRPr="00CF78E7">
        <w:rPr>
          <w:rFonts w:ascii="Times New Roman" w:eastAsia="Times New Roman" w:hAnsi="Times New Roman" w:cs="Times New Roman"/>
          <w:sz w:val="24"/>
          <w:szCs w:val="20"/>
          <w:lang w:eastAsia="ru-RU"/>
        </w:rPr>
        <w:t xml:space="preserve"> .</w:t>
      </w:r>
    </w:p>
    <w:p w14:paraId="528C5749" w14:textId="77777777" w:rsidR="00CF78E7" w:rsidRPr="00CF78E7" w:rsidRDefault="00CF78E7" w:rsidP="00CF78E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22. Понятие функции распределения имеет смысл</w:t>
      </w:r>
    </w:p>
    <w:p w14:paraId="6CFD65E1"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а) для любой случайной величины;</w:t>
      </w:r>
    </w:p>
    <w:p w14:paraId="503A6B30"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б) только для дискретной случайной величины;</w:t>
      </w:r>
    </w:p>
    <w:p w14:paraId="6C2EF36A"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в) только для непрерывной случайной величины;</w:t>
      </w:r>
    </w:p>
    <w:p w14:paraId="603D27AF"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г) для любого случайного события;</w:t>
      </w:r>
    </w:p>
    <w:p w14:paraId="25286048"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д) только для смешанной случайной величины. </w:t>
      </w:r>
    </w:p>
    <w:p w14:paraId="19027FBA" w14:textId="77777777" w:rsidR="00CF78E7" w:rsidRPr="00CF78E7" w:rsidRDefault="00CF78E7" w:rsidP="00CF78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FEAC6AF" w14:textId="77777777" w:rsidR="003B77AF" w:rsidRDefault="003B77AF" w:rsidP="003B77AF">
      <w:pPr>
        <w:rPr>
          <w:rFonts w:ascii="Times New Roman" w:hAnsi="Times New Roman" w:cs="Times New Roman"/>
          <w:sz w:val="24"/>
          <w:szCs w:val="24"/>
        </w:rPr>
      </w:pPr>
      <w:r>
        <w:rPr>
          <w:rFonts w:ascii="Times New Roman" w:hAnsi="Times New Roman" w:cs="Times New Roman"/>
          <w:sz w:val="24"/>
          <w:szCs w:val="24"/>
        </w:rPr>
        <w:t>б) Решите приведенные ниже задачи.</w:t>
      </w:r>
    </w:p>
    <w:p w14:paraId="3CD4DF52" w14:textId="77777777" w:rsidR="00CF78E7" w:rsidRPr="00CF78E7" w:rsidRDefault="00CF78E7" w:rsidP="003B77AF">
      <w:pPr>
        <w:numPr>
          <w:ilvl w:val="0"/>
          <w:numId w:val="1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Два стрелка делают по одному выстрелу в мишень.  Вероятность попадания в нее первым стрелком равна 0,5,  вторым –  0,4. Составить закон распределения числа попаданий в мишень.</w:t>
      </w:r>
    </w:p>
    <w:p w14:paraId="4D882C06" w14:textId="77777777" w:rsidR="00CF78E7" w:rsidRPr="00CF78E7" w:rsidRDefault="00CF78E7" w:rsidP="003B77AF">
      <w:pPr>
        <w:numPr>
          <w:ilvl w:val="0"/>
          <w:numId w:val="1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Вероятность  попадания в цель при одном выстреле из орудия равна 0,4. Производится 6 выстрелов. </w:t>
      </w:r>
      <w:r w:rsidRPr="00CF78E7">
        <w:rPr>
          <w:rFonts w:ascii="Times New Roman" w:eastAsia="Times New Roman" w:hAnsi="Times New Roman" w:cs="Times New Roman"/>
          <w:sz w:val="24"/>
          <w:szCs w:val="24"/>
          <w:lang w:eastAsia="ru-RU"/>
        </w:rPr>
        <w:t xml:space="preserve">Случайная величина X – число </w:t>
      </w:r>
      <w:r w:rsidRPr="00CF78E7">
        <w:rPr>
          <w:rFonts w:ascii="Times New Roman" w:eastAsia="Times New Roman" w:hAnsi="Times New Roman" w:cs="Times New Roman"/>
          <w:sz w:val="24"/>
          <w:szCs w:val="20"/>
          <w:lang w:eastAsia="ru-RU"/>
        </w:rPr>
        <w:t>попаданий в цель</w:t>
      </w:r>
      <w:r w:rsidRPr="00CF78E7">
        <w:rPr>
          <w:rFonts w:ascii="Times New Roman" w:eastAsia="Times New Roman" w:hAnsi="Times New Roman" w:cs="Times New Roman"/>
          <w:sz w:val="24"/>
          <w:szCs w:val="24"/>
          <w:lang w:eastAsia="ru-RU"/>
        </w:rPr>
        <w:t xml:space="preserve">. Построить ее ряд распределения. Найти ее математическое ожидание, дисперсию и среднее квадратичное отклонение. </w:t>
      </w:r>
      <w:r w:rsidRPr="00CF78E7">
        <w:rPr>
          <w:rFonts w:ascii="Times New Roman" w:eastAsia="Times New Roman" w:hAnsi="Times New Roman" w:cs="Times New Roman"/>
          <w:sz w:val="24"/>
          <w:szCs w:val="20"/>
          <w:lang w:eastAsia="ru-RU"/>
        </w:rPr>
        <w:t>Составить закон распределения числа попаданий в цель.</w:t>
      </w:r>
    </w:p>
    <w:p w14:paraId="7C0DB6D8" w14:textId="77777777" w:rsidR="00CF78E7" w:rsidRPr="00CF78E7" w:rsidRDefault="00CF78E7" w:rsidP="003B77AF">
      <w:pPr>
        <w:numPr>
          <w:ilvl w:val="0"/>
          <w:numId w:val="1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Имеется  пять  различных ключей,  из которых только один подходит к замку. Составить закон распределения числа опробований при открывании замка,  если испробованный ключ в последующих попытках открыть замок: </w:t>
      </w:r>
    </w:p>
    <w:p w14:paraId="352C866A" w14:textId="77777777" w:rsidR="00CF78E7" w:rsidRPr="003B77AF" w:rsidRDefault="00CF78E7" w:rsidP="003B77AF">
      <w:pPr>
        <w:pStyle w:val="a9"/>
        <w:numPr>
          <w:ilvl w:val="1"/>
          <w:numId w:val="14"/>
        </w:numPr>
        <w:rPr>
          <w:sz w:val="24"/>
        </w:rPr>
      </w:pPr>
      <w:r w:rsidRPr="003B77AF">
        <w:rPr>
          <w:sz w:val="24"/>
        </w:rPr>
        <w:t>а) не  участвует;     б) участвует.</w:t>
      </w:r>
    </w:p>
    <w:p w14:paraId="082D536C" w14:textId="77777777" w:rsidR="00CF78E7" w:rsidRPr="00CF78E7" w:rsidRDefault="00CF78E7" w:rsidP="003B77AF">
      <w:pPr>
        <w:numPr>
          <w:ilvl w:val="0"/>
          <w:numId w:val="1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Обрыв  связи произошел на одном из пяти звеньев телефонного кабеля. Монтер последовательно проверяет звенья для обнаружения места обрыва. Составить закон распределения числа обследованных звеньев, если вероятность обрыва связи одинакова для всех звеньев.</w:t>
      </w:r>
    </w:p>
    <w:p w14:paraId="4DE61194" w14:textId="77777777" w:rsidR="00CF78E7" w:rsidRPr="00CF78E7" w:rsidRDefault="00CF78E7" w:rsidP="003B77AF">
      <w:pPr>
        <w:numPr>
          <w:ilvl w:val="0"/>
          <w:numId w:val="1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Аппаратура состоит из 1000 </w:t>
      </w:r>
      <w:proofErr w:type="gramStart"/>
      <w:r w:rsidRPr="00CF78E7">
        <w:rPr>
          <w:rFonts w:ascii="Times New Roman" w:eastAsia="Times New Roman" w:hAnsi="Times New Roman" w:cs="Times New Roman"/>
          <w:sz w:val="24"/>
          <w:szCs w:val="20"/>
          <w:lang w:eastAsia="ru-RU"/>
        </w:rPr>
        <w:t>элементов,  каждый</w:t>
      </w:r>
      <w:proofErr w:type="gramEnd"/>
      <w:r w:rsidRPr="00CF78E7">
        <w:rPr>
          <w:rFonts w:ascii="Times New Roman" w:eastAsia="Times New Roman" w:hAnsi="Times New Roman" w:cs="Times New Roman"/>
          <w:sz w:val="24"/>
          <w:szCs w:val="20"/>
          <w:lang w:eastAsia="ru-RU"/>
        </w:rPr>
        <w:t xml:space="preserve"> из которых независимо от остальных  выходит из строя за время </w:t>
      </w:r>
      <w:r w:rsidRPr="00CF78E7">
        <w:rPr>
          <w:rFonts w:ascii="Times New Roman" w:eastAsia="Times New Roman" w:hAnsi="Times New Roman" w:cs="Times New Roman"/>
          <w:i/>
          <w:sz w:val="24"/>
          <w:szCs w:val="20"/>
          <w:lang w:eastAsia="ru-RU"/>
        </w:rPr>
        <w:t>t</w:t>
      </w:r>
      <w:r w:rsidRPr="00CF78E7">
        <w:rPr>
          <w:rFonts w:ascii="Times New Roman" w:eastAsia="Times New Roman" w:hAnsi="Times New Roman" w:cs="Times New Roman"/>
          <w:sz w:val="24"/>
          <w:szCs w:val="20"/>
          <w:lang w:eastAsia="ru-RU"/>
        </w:rPr>
        <w:t xml:space="preserve"> с вероятностью </w:t>
      </w:r>
      <w:r w:rsidRPr="00CF78E7">
        <w:rPr>
          <w:rFonts w:ascii="Times New Roman" w:eastAsia="Times New Roman" w:hAnsi="Times New Roman" w:cs="Times New Roman"/>
          <w:i/>
          <w:sz w:val="24"/>
          <w:szCs w:val="20"/>
          <w:lang w:eastAsia="ru-RU"/>
        </w:rPr>
        <w:t>р</w:t>
      </w:r>
      <w:r w:rsidRPr="00CF78E7">
        <w:rPr>
          <w:rFonts w:ascii="Times New Roman" w:eastAsia="Times New Roman" w:hAnsi="Times New Roman" w:cs="Times New Roman"/>
          <w:sz w:val="24"/>
          <w:szCs w:val="20"/>
          <w:lang w:eastAsia="ru-RU"/>
        </w:rPr>
        <w:t xml:space="preserve"> = 5</w:t>
      </w:r>
      <w:r w:rsidRPr="00CF78E7">
        <w:rPr>
          <w:rFonts w:ascii="Times New Roman" w:eastAsia="Times New Roman" w:hAnsi="Times New Roman" w:cs="Times New Roman"/>
          <w:sz w:val="24"/>
          <w:szCs w:val="20"/>
          <w:vertAlign w:val="superscript"/>
          <w:lang w:eastAsia="ru-RU"/>
        </w:rPr>
        <w:t>.</w:t>
      </w:r>
      <w:r w:rsidRPr="00CF78E7">
        <w:rPr>
          <w:rFonts w:ascii="Times New Roman" w:eastAsia="Times New Roman" w:hAnsi="Times New Roman" w:cs="Times New Roman"/>
          <w:sz w:val="24"/>
          <w:szCs w:val="20"/>
          <w:lang w:eastAsia="ru-RU"/>
        </w:rPr>
        <w:t>10</w:t>
      </w:r>
      <w:r w:rsidRPr="00CF78E7">
        <w:rPr>
          <w:rFonts w:ascii="Times New Roman" w:eastAsia="Times New Roman" w:hAnsi="Times New Roman" w:cs="Times New Roman"/>
          <w:sz w:val="24"/>
          <w:szCs w:val="20"/>
          <w:vertAlign w:val="superscript"/>
          <w:lang w:eastAsia="ru-RU"/>
        </w:rPr>
        <w:t>-4</w:t>
      </w:r>
      <w:r w:rsidRPr="00CF78E7">
        <w:rPr>
          <w:rFonts w:ascii="Times New Roman" w:eastAsia="Times New Roman" w:hAnsi="Times New Roman" w:cs="Times New Roman"/>
          <w:sz w:val="24"/>
          <w:szCs w:val="20"/>
          <w:lang w:eastAsia="ru-RU"/>
        </w:rPr>
        <w:t xml:space="preserve">. Найти </w:t>
      </w:r>
      <w:r w:rsidRPr="00CF78E7">
        <w:rPr>
          <w:rFonts w:ascii="Times New Roman" w:eastAsia="Times New Roman" w:hAnsi="Times New Roman" w:cs="Times New Roman"/>
          <w:sz w:val="24"/>
          <w:szCs w:val="20"/>
          <w:lang w:eastAsia="ru-RU"/>
        </w:rPr>
        <w:lastRenderedPageBreak/>
        <w:t xml:space="preserve">вероятность следующих событий: за время </w:t>
      </w:r>
      <w:r w:rsidRPr="00CF78E7">
        <w:rPr>
          <w:rFonts w:ascii="Times New Roman" w:eastAsia="Times New Roman" w:hAnsi="Times New Roman" w:cs="Times New Roman"/>
          <w:i/>
          <w:sz w:val="24"/>
          <w:szCs w:val="20"/>
          <w:lang w:eastAsia="ru-RU"/>
        </w:rPr>
        <w:t xml:space="preserve">t </w:t>
      </w:r>
      <w:r w:rsidRPr="00CF78E7">
        <w:rPr>
          <w:rFonts w:ascii="Times New Roman" w:eastAsia="Times New Roman" w:hAnsi="Times New Roman" w:cs="Times New Roman"/>
          <w:sz w:val="24"/>
          <w:szCs w:val="20"/>
          <w:lang w:eastAsia="ru-RU"/>
        </w:rPr>
        <w:t>откажет а) ровно 3 элемента;   б) хотя бы один элемент;   в) не более 3-х элементов.</w:t>
      </w:r>
    </w:p>
    <w:p w14:paraId="0E3D2F37" w14:textId="77777777" w:rsidR="00CF78E7" w:rsidRPr="00CF78E7" w:rsidRDefault="00CF78E7" w:rsidP="003B77AF">
      <w:pPr>
        <w:numPr>
          <w:ilvl w:val="0"/>
          <w:numId w:val="1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CF78E7">
        <w:rPr>
          <w:rFonts w:ascii="Times New Roman" w:eastAsia="Times New Roman" w:hAnsi="Times New Roman" w:cs="Times New Roman"/>
          <w:sz w:val="24"/>
          <w:szCs w:val="20"/>
          <w:lang w:eastAsia="ru-RU"/>
        </w:rPr>
        <w:t xml:space="preserve">Провайдер обслуживает абонентов сети </w:t>
      </w:r>
      <w:r w:rsidRPr="00CF78E7">
        <w:rPr>
          <w:rFonts w:ascii="Times New Roman" w:eastAsia="Times New Roman" w:hAnsi="Times New Roman" w:cs="Times New Roman"/>
          <w:sz w:val="24"/>
          <w:szCs w:val="20"/>
          <w:lang w:val="en-US" w:eastAsia="ru-RU"/>
        </w:rPr>
        <w:t>Internet</w:t>
      </w:r>
      <w:r w:rsidRPr="00CF78E7">
        <w:rPr>
          <w:rFonts w:ascii="Times New Roman" w:eastAsia="Times New Roman" w:hAnsi="Times New Roman" w:cs="Times New Roman"/>
          <w:sz w:val="24"/>
          <w:szCs w:val="20"/>
          <w:lang w:eastAsia="ru-RU"/>
        </w:rPr>
        <w:t>. Среднее число абонентов, входящих в сеть провайдера за минуту, равно 120. Найти вероятность того,  что:</w:t>
      </w:r>
    </w:p>
    <w:p w14:paraId="5C48F94A" w14:textId="77777777" w:rsidR="00CF78E7" w:rsidRPr="003B77AF" w:rsidRDefault="00CF78E7" w:rsidP="003B77AF">
      <w:pPr>
        <w:pStyle w:val="a9"/>
        <w:ind w:left="1440"/>
        <w:rPr>
          <w:sz w:val="24"/>
        </w:rPr>
      </w:pPr>
      <w:r w:rsidRPr="003B77AF">
        <w:rPr>
          <w:sz w:val="24"/>
        </w:rPr>
        <w:t xml:space="preserve">а) за  две  секунды  в сеть не войдет ни один абонент; б) за две секунды войдут не менее двух абонентов; </w:t>
      </w:r>
      <w:r w:rsidR="003B77AF">
        <w:rPr>
          <w:sz w:val="24"/>
        </w:rPr>
        <w:t xml:space="preserve"> </w:t>
      </w:r>
      <w:r w:rsidRPr="003B77AF">
        <w:rPr>
          <w:sz w:val="24"/>
        </w:rPr>
        <w:t xml:space="preserve">в) за одну секунду войдут три абонента; </w:t>
      </w:r>
      <w:r w:rsidR="003B77AF">
        <w:rPr>
          <w:sz w:val="24"/>
        </w:rPr>
        <w:t xml:space="preserve">   </w:t>
      </w:r>
      <w:r w:rsidRPr="003B77AF">
        <w:rPr>
          <w:sz w:val="24"/>
        </w:rPr>
        <w:t>г) за 3 секунды войдут не менее 3-х абонентов.</w:t>
      </w:r>
    </w:p>
    <w:p w14:paraId="76908171" w14:textId="77777777" w:rsidR="00CF78E7" w:rsidRPr="00CF78E7" w:rsidRDefault="00CF78E7" w:rsidP="003B77AF">
      <w:pPr>
        <w:numPr>
          <w:ilvl w:val="0"/>
          <w:numId w:val="1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CF78E7">
        <w:rPr>
          <w:rFonts w:ascii="Times New Roman" w:eastAsia="Times New Roman" w:hAnsi="Times New Roman" w:cs="Times New Roman"/>
          <w:sz w:val="20"/>
          <w:szCs w:val="20"/>
          <w:lang w:eastAsia="ru-RU"/>
        </w:rPr>
        <w:t xml:space="preserve"> </w:t>
      </w:r>
      <w:r w:rsidRPr="00CF78E7">
        <w:rPr>
          <w:rFonts w:ascii="Times New Roman" w:eastAsia="Times New Roman" w:hAnsi="Times New Roman" w:cs="Times New Roman"/>
          <w:sz w:val="24"/>
          <w:szCs w:val="24"/>
          <w:lang w:eastAsia="ru-RU"/>
        </w:rPr>
        <w:t>Передается 5 сообщений по каналу связи. Каждое сообщение с вероятностью p=0,3 независимо от других искажается. Случайная величина X – число искаженных сообщений. Построить ее ряд распределения. Найти ее математическое ожидание, дисперсию и среднее квадратичное отклонение. Найти вероятность того, что будет искажено не менее двух сообщений.</w:t>
      </w:r>
    </w:p>
    <w:p w14:paraId="20C2CC08" w14:textId="77777777" w:rsidR="00555F43" w:rsidRDefault="00555F43" w:rsidP="00555F43">
      <w:pPr>
        <w:spacing w:line="360" w:lineRule="auto"/>
        <w:rPr>
          <w:rFonts w:ascii="Times New Roman" w:hAnsi="Times New Roman" w:cs="Times New Roman"/>
          <w:b/>
          <w:bCs/>
          <w:sz w:val="24"/>
          <w:szCs w:val="24"/>
        </w:rPr>
      </w:pPr>
    </w:p>
    <w:p w14:paraId="6C1A0BAC" w14:textId="77777777" w:rsidR="003B77AF" w:rsidRPr="003B77AF" w:rsidRDefault="00555F43" w:rsidP="003B77AF">
      <w:pPr>
        <w:rPr>
          <w:rFonts w:ascii="Times New Roman" w:eastAsia="Times New Roman" w:hAnsi="Times New Roman" w:cs="Times New Roman"/>
          <w:sz w:val="24"/>
          <w:szCs w:val="24"/>
          <w:lang w:eastAsia="ru-RU"/>
        </w:rPr>
      </w:pPr>
      <w:r>
        <w:rPr>
          <w:rFonts w:ascii="Times New Roman" w:hAnsi="Times New Roman"/>
          <w:b/>
          <w:sz w:val="24"/>
          <w:szCs w:val="24"/>
        </w:rPr>
        <w:t xml:space="preserve">Тема 3. </w:t>
      </w:r>
      <w:r w:rsidR="003B77AF" w:rsidRPr="003B77AF">
        <w:rPr>
          <w:rFonts w:ascii="Times New Roman" w:eastAsia="Times New Roman" w:hAnsi="Times New Roman" w:cs="Times New Roman"/>
          <w:b/>
          <w:sz w:val="24"/>
          <w:szCs w:val="24"/>
          <w:lang w:eastAsia="ru-RU"/>
        </w:rPr>
        <w:t>Непрерывные случайные величины.</w:t>
      </w:r>
      <w:r w:rsidR="00DC1F60">
        <w:rPr>
          <w:rFonts w:ascii="Times New Roman" w:eastAsia="Times New Roman" w:hAnsi="Times New Roman" w:cs="Times New Roman"/>
          <w:b/>
          <w:sz w:val="24"/>
          <w:szCs w:val="24"/>
          <w:lang w:eastAsia="ru-RU"/>
        </w:rPr>
        <w:t xml:space="preserve"> </w:t>
      </w:r>
      <w:r w:rsidR="003B77AF" w:rsidRPr="003B77AF">
        <w:rPr>
          <w:rFonts w:ascii="Times New Roman" w:eastAsia="Times New Roman" w:hAnsi="Times New Roman" w:cs="Times New Roman"/>
          <w:b/>
          <w:sz w:val="24"/>
          <w:szCs w:val="24"/>
          <w:lang w:eastAsia="ru-RU"/>
        </w:rPr>
        <w:t xml:space="preserve">Предельные теоремы теории </w:t>
      </w:r>
      <w:r w:rsidR="00DC1F60">
        <w:rPr>
          <w:rFonts w:ascii="Times New Roman" w:eastAsia="Times New Roman" w:hAnsi="Times New Roman" w:cs="Times New Roman"/>
          <w:b/>
          <w:sz w:val="24"/>
          <w:szCs w:val="24"/>
          <w:lang w:eastAsia="ru-RU"/>
        </w:rPr>
        <w:t xml:space="preserve">  </w:t>
      </w:r>
      <w:r w:rsidR="003B77AF" w:rsidRPr="003B77AF">
        <w:rPr>
          <w:rFonts w:ascii="Times New Roman" w:eastAsia="Times New Roman" w:hAnsi="Times New Roman" w:cs="Times New Roman"/>
          <w:b/>
          <w:sz w:val="24"/>
          <w:szCs w:val="24"/>
          <w:lang w:eastAsia="ru-RU"/>
        </w:rPr>
        <w:t>вероятности.</w:t>
      </w:r>
    </w:p>
    <w:p w14:paraId="3E3EAB3D" w14:textId="77777777" w:rsidR="003B77AF" w:rsidRDefault="003B77AF" w:rsidP="003B77A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Основные вопросы темы: </w:t>
      </w:r>
    </w:p>
    <w:p w14:paraId="053C106A"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 xml:space="preserve">Непрерывные случайные величины. </w:t>
      </w:r>
    </w:p>
    <w:p w14:paraId="6C4E7065"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 xml:space="preserve">Плотность распределения и ее свойства. </w:t>
      </w:r>
    </w:p>
    <w:p w14:paraId="183AD43F"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 xml:space="preserve">Равномерное распределение. </w:t>
      </w:r>
    </w:p>
    <w:p w14:paraId="23ED2A9D"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 xml:space="preserve">Показательное распределение. </w:t>
      </w:r>
    </w:p>
    <w:p w14:paraId="5C888593"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 xml:space="preserve">Связь показательного распределения с потоками событий. </w:t>
      </w:r>
    </w:p>
    <w:p w14:paraId="7C794F9C"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Нормальное распределение. Функция Лапласа. Правило 3-х сигма.</w:t>
      </w:r>
    </w:p>
    <w:p w14:paraId="54F01380"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 xml:space="preserve">Неравенства Маркова и Чебышева. </w:t>
      </w:r>
    </w:p>
    <w:p w14:paraId="1928EAD9" w14:textId="77777777" w:rsidR="00DC1F60" w:rsidRPr="00DC1F60" w:rsidRDefault="003B77AF" w:rsidP="00DC1F60">
      <w:pPr>
        <w:pStyle w:val="a9"/>
        <w:numPr>
          <w:ilvl w:val="0"/>
          <w:numId w:val="15"/>
        </w:numPr>
        <w:spacing w:line="360" w:lineRule="auto"/>
        <w:ind w:left="714" w:hanging="357"/>
        <w:rPr>
          <w:sz w:val="24"/>
          <w:szCs w:val="24"/>
        </w:rPr>
      </w:pPr>
      <w:r w:rsidRPr="00DC1F60">
        <w:rPr>
          <w:sz w:val="24"/>
          <w:szCs w:val="24"/>
        </w:rPr>
        <w:t xml:space="preserve">Сходимость по вероятности. </w:t>
      </w:r>
    </w:p>
    <w:p w14:paraId="51C63609"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Теоремы Чебышева, Бернулли и Пуассона.</w:t>
      </w:r>
    </w:p>
    <w:p w14:paraId="3C13E1BE"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 xml:space="preserve">Центральная предельная теорема. Теорема Ляпунова. </w:t>
      </w:r>
    </w:p>
    <w:p w14:paraId="61C81422" w14:textId="77777777" w:rsidR="003B77AF" w:rsidRPr="00DC1F60" w:rsidRDefault="003B77AF" w:rsidP="00DC1F60">
      <w:pPr>
        <w:pStyle w:val="a9"/>
        <w:numPr>
          <w:ilvl w:val="0"/>
          <w:numId w:val="15"/>
        </w:numPr>
        <w:spacing w:line="360" w:lineRule="auto"/>
        <w:ind w:left="714" w:hanging="357"/>
        <w:rPr>
          <w:sz w:val="24"/>
          <w:szCs w:val="24"/>
        </w:rPr>
      </w:pPr>
      <w:r w:rsidRPr="00DC1F60">
        <w:rPr>
          <w:sz w:val="24"/>
          <w:szCs w:val="24"/>
        </w:rPr>
        <w:t>Локальная и интегральная формулы Муавра-Лапласа.</w:t>
      </w:r>
    </w:p>
    <w:p w14:paraId="53B93B96" w14:textId="77777777" w:rsidR="003B77AF" w:rsidRDefault="003B77AF" w:rsidP="00DC1F60">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p w14:paraId="042FBE2A" w14:textId="77777777" w:rsidR="00DC1F60" w:rsidRPr="00CF78E7" w:rsidRDefault="00DC1F60" w:rsidP="00DC1F60">
      <w:pPr>
        <w:spacing w:line="360" w:lineRule="auto"/>
        <w:rPr>
          <w:rFonts w:ascii="Times New Roman" w:hAnsi="Times New Roman" w:cs="Times New Roman"/>
          <w:b/>
          <w:sz w:val="24"/>
          <w:szCs w:val="24"/>
        </w:rPr>
      </w:pPr>
      <w:r w:rsidRPr="00CF78E7">
        <w:rPr>
          <w:rFonts w:ascii="Times New Roman" w:hAnsi="Times New Roman" w:cs="Times New Roman"/>
          <w:b/>
          <w:bCs/>
          <w:sz w:val="24"/>
          <w:szCs w:val="24"/>
        </w:rPr>
        <w:t>Рекомендации по изучению темы</w:t>
      </w:r>
      <w:r>
        <w:rPr>
          <w:rFonts w:ascii="Times New Roman" w:hAnsi="Times New Roman" w:cs="Times New Roman"/>
          <w:b/>
          <w:bCs/>
          <w:sz w:val="24"/>
          <w:szCs w:val="24"/>
        </w:rPr>
        <w:t>.</w:t>
      </w:r>
      <w:r w:rsidRPr="00CF78E7">
        <w:rPr>
          <w:rFonts w:ascii="Times New Roman" w:hAnsi="Times New Roman" w:cs="Times New Roman"/>
          <w:b/>
          <w:bCs/>
          <w:sz w:val="24"/>
          <w:szCs w:val="24"/>
        </w:rPr>
        <w:t xml:space="preserve"> </w:t>
      </w:r>
    </w:p>
    <w:p w14:paraId="369F0E7A" w14:textId="77777777" w:rsidR="00DC1F60" w:rsidRDefault="00DC1F60" w:rsidP="00DC1F60">
      <w:pPr>
        <w:spacing w:line="360" w:lineRule="auto"/>
        <w:rPr>
          <w:rFonts w:ascii="Times New Roman" w:hAnsi="Times New Roman" w:cs="Times New Roman"/>
          <w:sz w:val="24"/>
          <w:szCs w:val="24"/>
        </w:rPr>
      </w:pPr>
      <w:r>
        <w:rPr>
          <w:rFonts w:ascii="Times New Roman" w:hAnsi="Times New Roman" w:cs="Times New Roman"/>
          <w:sz w:val="24"/>
          <w:szCs w:val="24"/>
        </w:rPr>
        <w:t>С указанными выше вопросами можно ознакомиться по учебнику [1] (глава 4) или по учебнику [3]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2.4 – 2.5). </w:t>
      </w:r>
    </w:p>
    <w:p w14:paraId="0EFB2129" w14:textId="77777777" w:rsidR="00DC1F60" w:rsidRDefault="00DC1F60" w:rsidP="00DC1F60">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Задания для самостоятельной работы: </w:t>
      </w:r>
    </w:p>
    <w:p w14:paraId="5333D645" w14:textId="77777777" w:rsidR="00DC1F60" w:rsidRPr="00CF78E7" w:rsidRDefault="00DC1F60" w:rsidP="00DC1F60">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Ответьте на вопросы следующего теста (среди ответов может быть любое количество верных, включая 0). </w:t>
      </w:r>
    </w:p>
    <w:p w14:paraId="06AFEDA3" w14:textId="77777777" w:rsidR="003B77AF" w:rsidRPr="003B77AF" w:rsidRDefault="003B77AF" w:rsidP="003B77AF">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i/>
          <w:sz w:val="24"/>
          <w:szCs w:val="24"/>
          <w:lang w:eastAsia="ru-RU"/>
        </w:rPr>
      </w:pPr>
      <w:r w:rsidRPr="003B77AF">
        <w:rPr>
          <w:rFonts w:ascii="Times New Roman" w:eastAsia="Times New Roman" w:hAnsi="Times New Roman" w:cs="Times New Roman"/>
          <w:i/>
          <w:sz w:val="24"/>
          <w:szCs w:val="24"/>
          <w:lang w:eastAsia="ru-RU"/>
        </w:rPr>
        <w:t>Тест.</w:t>
      </w:r>
    </w:p>
    <w:p w14:paraId="263C2E27"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1. Какие из следующих распределений случайных величин являются непрерывными:</w:t>
      </w:r>
    </w:p>
    <w:p w14:paraId="6DC360E3"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lastRenderedPageBreak/>
        <w:t>а) показательное;</w:t>
      </w:r>
      <w:r w:rsidRPr="003B77AF">
        <w:rPr>
          <w:rFonts w:ascii="Times New Roman" w:eastAsia="Times New Roman" w:hAnsi="Times New Roman" w:cs="Times New Roman"/>
          <w:sz w:val="24"/>
          <w:szCs w:val="20"/>
          <w:lang w:eastAsia="ru-RU"/>
        </w:rPr>
        <w:tab/>
        <w:t>б) распределение Пуассона;</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в) нормальное;</w:t>
      </w:r>
    </w:p>
    <w:p w14:paraId="7B68D2AE"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г) биномиальное;</w:t>
      </w:r>
      <w:r w:rsidRPr="003B77AF">
        <w:rPr>
          <w:rFonts w:ascii="Times New Roman" w:eastAsia="Times New Roman" w:hAnsi="Times New Roman" w:cs="Times New Roman"/>
          <w:sz w:val="24"/>
          <w:szCs w:val="20"/>
          <w:lang w:eastAsia="ru-RU"/>
        </w:rPr>
        <w:tab/>
        <w:t>г) геометрическое;</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д) равномерное.</w:t>
      </w:r>
    </w:p>
    <w:p w14:paraId="7F6764E7"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2. Закон распределения непрерывной случайной величины определяется  </w:t>
      </w:r>
    </w:p>
    <w:p w14:paraId="3C96F053"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а) плотностью распределения;</w:t>
      </w:r>
      <w:r w:rsidRPr="003B77AF">
        <w:rPr>
          <w:rFonts w:ascii="Times New Roman" w:eastAsia="Times New Roman" w:hAnsi="Times New Roman" w:cs="Times New Roman"/>
          <w:sz w:val="24"/>
          <w:szCs w:val="20"/>
          <w:lang w:eastAsia="ru-RU"/>
        </w:rPr>
        <w:tab/>
        <w:t>б) рядом распределения;</w:t>
      </w:r>
    </w:p>
    <w:p w14:paraId="058E641E"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в) функцией распределения;</w:t>
      </w:r>
      <w:r w:rsidRPr="003B77AF">
        <w:rPr>
          <w:rFonts w:ascii="Times New Roman" w:eastAsia="Times New Roman" w:hAnsi="Times New Roman" w:cs="Times New Roman"/>
          <w:sz w:val="24"/>
          <w:szCs w:val="20"/>
          <w:lang w:eastAsia="ru-RU"/>
        </w:rPr>
        <w:tab/>
        <w:t xml:space="preserve">г) математическим ожиданием; </w:t>
      </w:r>
    </w:p>
    <w:p w14:paraId="42A37CB5"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д) дисперсией; </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е) стандартным отклонением.</w:t>
      </w:r>
    </w:p>
    <w:p w14:paraId="14F4133C"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3. Плотность показательного распределения равна</w:t>
      </w:r>
    </w:p>
    <w:p w14:paraId="7292925A"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а)</w:t>
      </w:r>
      <w:r w:rsidRPr="003B77AF">
        <w:rPr>
          <w:rFonts w:ascii="Times New Roman" w:eastAsia="Times New Roman" w:hAnsi="Times New Roman" w:cs="Times New Roman"/>
          <w:position w:val="-30"/>
          <w:sz w:val="24"/>
          <w:szCs w:val="20"/>
          <w:lang w:eastAsia="ru-RU"/>
        </w:rPr>
        <w:object w:dxaOrig="880" w:dyaOrig="740" w14:anchorId="6D6E4005">
          <v:shape id="_x0000_i1060" type="#_x0000_t75" style="width:44.5pt;height:36.5pt" o:ole="">
            <v:imagedata r:id="rId74" o:title=""/>
          </v:shape>
          <o:OLEObject Type="Embed" ProgID="Equation.2" ShapeID="_x0000_i1060" DrawAspect="Content" ObjectID="_1649595400" r:id="rId75"/>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б) </w:t>
      </w:r>
      <w:r w:rsidRPr="003B77AF">
        <w:rPr>
          <w:rFonts w:ascii="Times New Roman" w:eastAsia="Times New Roman" w:hAnsi="Times New Roman" w:cs="Times New Roman"/>
          <w:position w:val="-30"/>
          <w:sz w:val="24"/>
          <w:szCs w:val="20"/>
          <w:lang w:eastAsia="ru-RU"/>
        </w:rPr>
        <w:object w:dxaOrig="1560" w:dyaOrig="800" w14:anchorId="399AF17C">
          <v:shape id="_x0000_i1061" type="#_x0000_t75" style="width:78pt;height:40pt" o:ole="">
            <v:imagedata r:id="rId76" o:title=""/>
          </v:shape>
          <o:OLEObject Type="Embed" ProgID="Equation.2" ShapeID="_x0000_i1061" DrawAspect="Content" ObjectID="_1649595401" r:id="rId77"/>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в) </w:t>
      </w:r>
      <w:r w:rsidRPr="003B77AF">
        <w:rPr>
          <w:rFonts w:ascii="Times New Roman" w:eastAsia="Times New Roman" w:hAnsi="Times New Roman" w:cs="Times New Roman"/>
          <w:position w:val="-26"/>
          <w:sz w:val="24"/>
          <w:szCs w:val="20"/>
          <w:lang w:eastAsia="ru-RU"/>
        </w:rPr>
        <w:object w:dxaOrig="820" w:dyaOrig="760" w14:anchorId="082EEAA8">
          <v:shape id="_x0000_i1062" type="#_x0000_t75" style="width:41pt;height:38.5pt" o:ole="">
            <v:imagedata r:id="rId78" o:title=""/>
          </v:shape>
          <o:OLEObject Type="Embed" ProgID="Equation.2" ShapeID="_x0000_i1062" DrawAspect="Content" ObjectID="_1649595402" r:id="rId79"/>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г)</w:t>
      </w:r>
      <w:r w:rsidRPr="003B77AF">
        <w:rPr>
          <w:rFonts w:ascii="Times New Roman" w:eastAsia="Times New Roman" w:hAnsi="Times New Roman" w:cs="Times New Roman"/>
          <w:position w:val="-4"/>
          <w:sz w:val="24"/>
          <w:szCs w:val="20"/>
          <w:lang w:eastAsia="ru-RU"/>
        </w:rPr>
        <w:object w:dxaOrig="840" w:dyaOrig="320" w14:anchorId="0AECE2E3">
          <v:shape id="_x0000_i1063" type="#_x0000_t75" style="width:42pt;height:16.5pt" o:ole="">
            <v:imagedata r:id="rId80" o:title=""/>
          </v:shape>
          <o:OLEObject Type="Embed" ProgID="Equation.2" ShapeID="_x0000_i1063" DrawAspect="Content" ObjectID="_1649595403" r:id="rId81"/>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д) </w:t>
      </w:r>
      <w:r w:rsidRPr="003B77AF">
        <w:rPr>
          <w:rFonts w:ascii="Times New Roman" w:eastAsia="Times New Roman" w:hAnsi="Times New Roman" w:cs="Times New Roman"/>
          <w:position w:val="-6"/>
          <w:sz w:val="24"/>
          <w:szCs w:val="20"/>
          <w:lang w:eastAsia="ru-RU"/>
        </w:rPr>
        <w:object w:dxaOrig="620" w:dyaOrig="340" w14:anchorId="3CC8C641">
          <v:shape id="_x0000_i1064" type="#_x0000_t75" style="width:31pt;height:16.5pt" o:ole="">
            <v:imagedata r:id="rId82" o:title=""/>
          </v:shape>
          <o:OLEObject Type="Embed" ProgID="Equation.2" ShapeID="_x0000_i1064" DrawAspect="Content" ObjectID="_1649595404" r:id="rId83"/>
        </w:object>
      </w:r>
      <w:r w:rsidRPr="003B77AF">
        <w:rPr>
          <w:rFonts w:ascii="Times New Roman" w:eastAsia="Times New Roman" w:hAnsi="Times New Roman" w:cs="Times New Roman"/>
          <w:sz w:val="24"/>
          <w:szCs w:val="20"/>
          <w:lang w:eastAsia="ru-RU"/>
        </w:rPr>
        <w:t>.</w:t>
      </w:r>
    </w:p>
    <w:p w14:paraId="7C057151"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ab/>
        <w:t xml:space="preserve">4. Интервал между событиями в простейшем потоке распределен </w:t>
      </w:r>
    </w:p>
    <w:p w14:paraId="77D91C8B"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а) равномерно;</w:t>
      </w:r>
      <w:r w:rsidRPr="003B77AF">
        <w:rPr>
          <w:rFonts w:ascii="Times New Roman" w:eastAsia="Times New Roman" w:hAnsi="Times New Roman" w:cs="Times New Roman"/>
          <w:sz w:val="24"/>
          <w:szCs w:val="20"/>
          <w:lang w:eastAsia="ru-RU"/>
        </w:rPr>
        <w:tab/>
        <w:t>б) по нормальному закону;</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в) по закону Пуассона;</w:t>
      </w:r>
    </w:p>
    <w:p w14:paraId="5F2904E5"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г) по показательному закону;</w:t>
      </w:r>
      <w:r w:rsidRPr="003B77AF">
        <w:rPr>
          <w:rFonts w:ascii="Times New Roman" w:eastAsia="Times New Roman" w:hAnsi="Times New Roman" w:cs="Times New Roman"/>
          <w:sz w:val="24"/>
          <w:szCs w:val="20"/>
          <w:lang w:eastAsia="ru-RU"/>
        </w:rPr>
        <w:tab/>
        <w:t>д) по биномиальному закону.</w:t>
      </w:r>
    </w:p>
    <w:p w14:paraId="43AD9D88"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5. Мода непрерывной случайной величины есть</w:t>
      </w:r>
    </w:p>
    <w:p w14:paraId="76814A29"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а) среднее значение этой случайной величины;</w:t>
      </w:r>
    </w:p>
    <w:p w14:paraId="59070C57"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б) наиболее часто встречающееся значение;</w:t>
      </w:r>
    </w:p>
    <w:p w14:paraId="7E7152C6"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в) значение случайной величины, ожидаемое при следующем испытании;</w:t>
      </w:r>
    </w:p>
    <w:p w14:paraId="5C8168B8"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г) значение </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при котором плотность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максимальна;</w:t>
      </w:r>
    </w:p>
    <w:p w14:paraId="6B9B3F2C"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д) значение </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при котором </w:t>
      </w:r>
      <w:r w:rsidRPr="003B77AF">
        <w:rPr>
          <w:rFonts w:ascii="Times New Roman" w:eastAsia="Times New Roman" w:hAnsi="Times New Roman" w:cs="Times New Roman"/>
          <w:sz w:val="24"/>
          <w:szCs w:val="20"/>
          <w:lang w:val="en-US" w:eastAsia="ru-RU"/>
        </w:rPr>
        <w:t>F</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максимальна; </w:t>
      </w:r>
    </w:p>
    <w:p w14:paraId="3DD35D24"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е) значение </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при котором </w:t>
      </w:r>
      <w:r w:rsidRPr="003B77AF">
        <w:rPr>
          <w:rFonts w:ascii="Times New Roman" w:eastAsia="Times New Roman" w:hAnsi="Times New Roman" w:cs="Times New Roman"/>
          <w:sz w:val="24"/>
          <w:szCs w:val="20"/>
          <w:lang w:val="en-US" w:eastAsia="ru-RU"/>
        </w:rPr>
        <w:t>F</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)=0,5.</w:t>
      </w:r>
    </w:p>
    <w:p w14:paraId="70A9061E"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6. Медиана непрерывной случайной величины есть</w:t>
      </w:r>
    </w:p>
    <w:p w14:paraId="1F5C9726"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а) среднее значение этой случайной величины;</w:t>
      </w:r>
    </w:p>
    <w:p w14:paraId="3E1F5629"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б) наиболее часто встречающееся значение;</w:t>
      </w:r>
    </w:p>
    <w:p w14:paraId="53393610"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в) значение случайной величины, ожидаемое при следующем испытании;</w:t>
      </w:r>
    </w:p>
    <w:p w14:paraId="54DBF57A"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г) значение </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при котором плотность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максимальна;</w:t>
      </w:r>
    </w:p>
    <w:p w14:paraId="15653838"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д) значение </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при котором </w:t>
      </w:r>
      <w:r w:rsidRPr="003B77AF">
        <w:rPr>
          <w:rFonts w:ascii="Times New Roman" w:eastAsia="Times New Roman" w:hAnsi="Times New Roman" w:cs="Times New Roman"/>
          <w:sz w:val="24"/>
          <w:szCs w:val="20"/>
          <w:lang w:val="en-US" w:eastAsia="ru-RU"/>
        </w:rPr>
        <w:t>F</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максимальна; </w:t>
      </w:r>
    </w:p>
    <w:p w14:paraId="672A6939"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е) значение </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при котором </w:t>
      </w:r>
      <w:r w:rsidRPr="003B77AF">
        <w:rPr>
          <w:rFonts w:ascii="Times New Roman" w:eastAsia="Times New Roman" w:hAnsi="Times New Roman" w:cs="Times New Roman"/>
          <w:sz w:val="24"/>
          <w:szCs w:val="20"/>
          <w:lang w:val="en-US" w:eastAsia="ru-RU"/>
        </w:rPr>
        <w:t>F</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)=0,5.</w:t>
      </w:r>
    </w:p>
    <w:p w14:paraId="6113A857"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7. Стандартным отклонением случайной величины называется</w:t>
      </w:r>
    </w:p>
    <w:p w14:paraId="4A2DFC61"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а) начальный момент первого порядка;</w:t>
      </w:r>
    </w:p>
    <w:p w14:paraId="6137E8DB"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б) начальный момент второго порядка;</w:t>
      </w:r>
    </w:p>
    <w:p w14:paraId="38ED0EAC"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в) центральный момент первого порядка;</w:t>
      </w:r>
    </w:p>
    <w:p w14:paraId="7958B2A6"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г) центральный момент второго порядка;</w:t>
      </w:r>
    </w:p>
    <w:p w14:paraId="5ACA8629"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д) квадратный корень из центрального момента второго порядка.</w:t>
      </w:r>
    </w:p>
    <w:p w14:paraId="2689B67A"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8. . Пусть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плотность распределения случайной величины Х. Какие из следующих свойств справедливы:</w:t>
      </w:r>
    </w:p>
    <w:p w14:paraId="0C2A2929"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монотонно возрастает;</w:t>
      </w:r>
      <w:r w:rsidRPr="003B77AF">
        <w:rPr>
          <w:rFonts w:ascii="Times New Roman" w:eastAsia="Times New Roman" w:hAnsi="Times New Roman" w:cs="Times New Roman"/>
          <w:sz w:val="24"/>
          <w:szCs w:val="20"/>
          <w:lang w:eastAsia="ru-RU"/>
        </w:rPr>
        <w:tab/>
        <w:t xml:space="preserve">б)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монотонно убывает;</w:t>
      </w:r>
    </w:p>
    <w:p w14:paraId="4879BE45"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в)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непрерывна;</w:t>
      </w:r>
    </w:p>
    <w:p w14:paraId="018535A3"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г) </w:t>
      </w:r>
      <w:r w:rsidRPr="003B77AF">
        <w:rPr>
          <w:rFonts w:ascii="Times New Roman" w:eastAsia="Times New Roman" w:hAnsi="Times New Roman" w:cs="Times New Roman"/>
          <w:position w:val="-12"/>
          <w:sz w:val="24"/>
          <w:szCs w:val="20"/>
          <w:lang w:val="en-US" w:eastAsia="ru-RU"/>
        </w:rPr>
        <w:object w:dxaOrig="1219" w:dyaOrig="360" w14:anchorId="7D6A7065">
          <v:shape id="_x0000_i1065" type="#_x0000_t75" style="width:61.5pt;height:18pt" o:ole="">
            <v:imagedata r:id="rId84" o:title=""/>
          </v:shape>
          <o:OLEObject Type="Embed" ProgID="Equation.2" ShapeID="_x0000_i1065" DrawAspect="Content" ObjectID="_1649595405" r:id="rId85"/>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д) </w:t>
      </w:r>
      <w:r w:rsidRPr="003B77AF">
        <w:rPr>
          <w:rFonts w:ascii="Times New Roman" w:eastAsia="Times New Roman" w:hAnsi="Times New Roman" w:cs="Times New Roman"/>
          <w:position w:val="-12"/>
          <w:sz w:val="24"/>
          <w:szCs w:val="20"/>
          <w:lang w:val="en-US" w:eastAsia="ru-RU"/>
        </w:rPr>
        <w:object w:dxaOrig="1219" w:dyaOrig="360" w14:anchorId="7766C926">
          <v:shape id="_x0000_i1066" type="#_x0000_t75" style="width:61.5pt;height:18pt" o:ole="">
            <v:imagedata r:id="rId86" o:title=""/>
          </v:shape>
          <o:OLEObject Type="Embed" ProgID="Equation.2" ShapeID="_x0000_i1066" DrawAspect="Content" ObjectID="_1649595406" r:id="rId87"/>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е) </w:t>
      </w:r>
      <w:r w:rsidRPr="003B77AF">
        <w:rPr>
          <w:rFonts w:ascii="Times New Roman" w:eastAsia="Times New Roman" w:hAnsi="Times New Roman" w:cs="Times New Roman"/>
          <w:position w:val="-12"/>
          <w:sz w:val="24"/>
          <w:szCs w:val="20"/>
          <w:lang w:val="en-US" w:eastAsia="ru-RU"/>
        </w:rPr>
        <w:object w:dxaOrig="1200" w:dyaOrig="360" w14:anchorId="3D3FBDC0">
          <v:shape id="_x0000_i1067" type="#_x0000_t75" style="width:60pt;height:18pt" o:ole="">
            <v:imagedata r:id="rId88" o:title=""/>
          </v:shape>
          <o:OLEObject Type="Embed" ProgID="Equation.2" ShapeID="_x0000_i1067" DrawAspect="Content" ObjectID="_1649595407" r:id="rId89"/>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ж) </w:t>
      </w:r>
      <w:r w:rsidRPr="003B77AF">
        <w:rPr>
          <w:rFonts w:ascii="Times New Roman" w:eastAsia="Times New Roman" w:hAnsi="Times New Roman" w:cs="Times New Roman"/>
          <w:position w:val="-12"/>
          <w:sz w:val="24"/>
          <w:szCs w:val="20"/>
          <w:lang w:val="en-US" w:eastAsia="ru-RU"/>
        </w:rPr>
        <w:object w:dxaOrig="1219" w:dyaOrig="360" w14:anchorId="515F4DD5">
          <v:shape id="_x0000_i1068" type="#_x0000_t75" style="width:61.5pt;height:18pt" o:ole="">
            <v:imagedata r:id="rId90" o:title=""/>
          </v:shape>
          <o:OLEObject Type="Embed" ProgID="Equation.2" ShapeID="_x0000_i1068" DrawAspect="Content" ObjectID="_1649595408" r:id="rId91"/>
        </w:object>
      </w:r>
      <w:r w:rsidRPr="003B77AF">
        <w:rPr>
          <w:rFonts w:ascii="Times New Roman" w:eastAsia="Times New Roman" w:hAnsi="Times New Roman" w:cs="Times New Roman"/>
          <w:sz w:val="24"/>
          <w:szCs w:val="20"/>
          <w:lang w:eastAsia="ru-RU"/>
        </w:rPr>
        <w:t>;</w:t>
      </w:r>
    </w:p>
    <w:p w14:paraId="6E675626"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з) </w:t>
      </w:r>
      <w:r w:rsidRPr="003B77AF">
        <w:rPr>
          <w:rFonts w:ascii="Times New Roman" w:eastAsia="Times New Roman" w:hAnsi="Times New Roman" w:cs="Times New Roman"/>
          <w:position w:val="-12"/>
          <w:sz w:val="24"/>
          <w:szCs w:val="20"/>
          <w:lang w:eastAsia="ru-RU"/>
        </w:rPr>
        <w:object w:dxaOrig="1100" w:dyaOrig="360" w14:anchorId="5039D179">
          <v:shape id="_x0000_i1069" type="#_x0000_t75" style="width:55.5pt;height:18pt" o:ole="">
            <v:imagedata r:id="rId92" o:title=""/>
          </v:shape>
          <o:OLEObject Type="Embed" ProgID="Equation.2" ShapeID="_x0000_i1069" DrawAspect="Content" ObjectID="_1649595409" r:id="rId93"/>
        </w:object>
      </w:r>
      <w:r w:rsidRPr="003B77AF">
        <w:rPr>
          <w:rFonts w:ascii="Times New Roman" w:eastAsia="Times New Roman" w:hAnsi="Times New Roman" w:cs="Times New Roman"/>
          <w:sz w:val="24"/>
          <w:szCs w:val="20"/>
          <w:lang w:eastAsia="ru-RU"/>
        </w:rPr>
        <w:t xml:space="preserve">при всех </w:t>
      </w:r>
      <w:r w:rsidRPr="003B77AF">
        <w:rPr>
          <w:rFonts w:ascii="Times New Roman" w:eastAsia="Times New Roman" w:hAnsi="Times New Roman" w:cs="Times New Roman"/>
          <w:i/>
          <w:sz w:val="24"/>
          <w:szCs w:val="20"/>
          <w:lang w:val="en-US" w:eastAsia="ru-RU"/>
        </w:rPr>
        <w:t>x</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 </w:t>
      </w:r>
      <w:r w:rsidRPr="003B77AF">
        <w:rPr>
          <w:rFonts w:ascii="Times New Roman" w:eastAsia="Times New Roman" w:hAnsi="Times New Roman" w:cs="Times New Roman"/>
          <w:sz w:val="24"/>
          <w:szCs w:val="20"/>
          <w:lang w:eastAsia="ru-RU"/>
        </w:rPr>
        <w:tab/>
        <w:t xml:space="preserve">и) </w:t>
      </w:r>
      <w:r w:rsidRPr="003B77AF">
        <w:rPr>
          <w:rFonts w:ascii="Times New Roman" w:eastAsia="Times New Roman" w:hAnsi="Times New Roman" w:cs="Times New Roman"/>
          <w:position w:val="-30"/>
          <w:sz w:val="24"/>
          <w:szCs w:val="20"/>
          <w:lang w:eastAsia="ru-RU"/>
        </w:rPr>
        <w:object w:dxaOrig="1440" w:dyaOrig="740" w14:anchorId="5525FAC7">
          <v:shape id="_x0000_i1070" type="#_x0000_t75" style="width:1in;height:36.5pt" o:ole="">
            <v:imagedata r:id="rId94" o:title=""/>
          </v:shape>
          <o:OLEObject Type="Embed" ProgID="Equation.2" ShapeID="_x0000_i1070" DrawAspect="Content" ObjectID="_1649595410" r:id="rId95"/>
        </w:object>
      </w:r>
      <w:r w:rsidRPr="003B77AF">
        <w:rPr>
          <w:rFonts w:ascii="Times New Roman" w:eastAsia="Times New Roman" w:hAnsi="Times New Roman" w:cs="Times New Roman"/>
          <w:sz w:val="24"/>
          <w:szCs w:val="20"/>
          <w:lang w:eastAsia="ru-RU"/>
        </w:rPr>
        <w:t>.</w:t>
      </w:r>
    </w:p>
    <w:p w14:paraId="0D60E8E5"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9. Пусть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xml:space="preserve">) – плотность, а </w:t>
      </w:r>
      <w:r w:rsidRPr="003B77AF">
        <w:rPr>
          <w:rFonts w:ascii="Times New Roman" w:eastAsia="Times New Roman" w:hAnsi="Times New Roman" w:cs="Times New Roman"/>
          <w:sz w:val="24"/>
          <w:szCs w:val="20"/>
          <w:lang w:val="en-US" w:eastAsia="ru-RU"/>
        </w:rPr>
        <w:t>F</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функция распределения случайной величины Х. Какие из следующих соотношений справедливы:</w:t>
      </w:r>
    </w:p>
    <w:p w14:paraId="59D34639"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position w:val="-12"/>
          <w:sz w:val="24"/>
          <w:szCs w:val="20"/>
          <w:lang w:val="en-US" w:eastAsia="ru-RU"/>
        </w:rPr>
        <w:object w:dxaOrig="1520" w:dyaOrig="360" w14:anchorId="2D128CBF">
          <v:shape id="_x0000_i1071" type="#_x0000_t75" style="width:76pt;height:18pt" o:ole="">
            <v:imagedata r:id="rId96" o:title=""/>
          </v:shape>
          <o:OLEObject Type="Embed" ProgID="Equation.2" ShapeID="_x0000_i1071" DrawAspect="Content" ObjectID="_1649595411" r:id="rId97"/>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б) </w:t>
      </w:r>
      <w:r w:rsidRPr="003B77AF">
        <w:rPr>
          <w:rFonts w:ascii="Times New Roman" w:eastAsia="Times New Roman" w:hAnsi="Times New Roman" w:cs="Times New Roman"/>
          <w:position w:val="-12"/>
          <w:sz w:val="24"/>
          <w:szCs w:val="20"/>
          <w:lang w:val="en-US" w:eastAsia="ru-RU"/>
        </w:rPr>
        <w:object w:dxaOrig="1520" w:dyaOrig="360" w14:anchorId="3BAE36CE">
          <v:shape id="_x0000_i1072" type="#_x0000_t75" style="width:76pt;height:18pt" o:ole="">
            <v:imagedata r:id="rId98" o:title=""/>
          </v:shape>
          <o:OLEObject Type="Embed" ProgID="Equation.2" ShapeID="_x0000_i1072" DrawAspect="Content" ObjectID="_1649595412" r:id="rId99"/>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в) </w:t>
      </w:r>
      <w:r w:rsidRPr="003B77AF">
        <w:rPr>
          <w:rFonts w:ascii="Times New Roman" w:eastAsia="Times New Roman" w:hAnsi="Times New Roman" w:cs="Times New Roman"/>
          <w:position w:val="-30"/>
          <w:sz w:val="24"/>
          <w:szCs w:val="20"/>
          <w:lang w:eastAsia="ru-RU"/>
        </w:rPr>
        <w:object w:dxaOrig="1820" w:dyaOrig="740" w14:anchorId="25795840">
          <v:shape id="_x0000_i1073" type="#_x0000_t75" style="width:90.5pt;height:36.5pt" o:ole="">
            <v:imagedata r:id="rId100" o:title=""/>
          </v:shape>
          <o:OLEObject Type="Embed" ProgID="Equation.2" ShapeID="_x0000_i1073" DrawAspect="Content" ObjectID="_1649595413" r:id="rId101"/>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p>
    <w:p w14:paraId="1939D8EB"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г) </w:t>
      </w:r>
      <w:r w:rsidRPr="003B77AF">
        <w:rPr>
          <w:rFonts w:ascii="Times New Roman" w:eastAsia="Times New Roman" w:hAnsi="Times New Roman" w:cs="Times New Roman"/>
          <w:position w:val="-30"/>
          <w:sz w:val="24"/>
          <w:szCs w:val="20"/>
          <w:lang w:eastAsia="ru-RU"/>
        </w:rPr>
        <w:object w:dxaOrig="1820" w:dyaOrig="740" w14:anchorId="3B3B59CE">
          <v:shape id="_x0000_i1074" type="#_x0000_t75" style="width:90.5pt;height:36.5pt" o:ole="">
            <v:imagedata r:id="rId102" o:title=""/>
          </v:shape>
          <o:OLEObject Type="Embed" ProgID="Equation.2" ShapeID="_x0000_i1074" DrawAspect="Content" ObjectID="_1649595414" r:id="rId103"/>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д) </w:t>
      </w:r>
      <w:r w:rsidRPr="003B77AF">
        <w:rPr>
          <w:rFonts w:ascii="Times New Roman" w:eastAsia="Times New Roman" w:hAnsi="Times New Roman" w:cs="Times New Roman"/>
          <w:position w:val="-30"/>
          <w:sz w:val="24"/>
          <w:szCs w:val="20"/>
          <w:lang w:eastAsia="ru-RU"/>
        </w:rPr>
        <w:object w:dxaOrig="1900" w:dyaOrig="740" w14:anchorId="6EF10368">
          <v:shape id="_x0000_i1075" type="#_x0000_t75" style="width:95.5pt;height:36.5pt" o:ole="">
            <v:imagedata r:id="rId104" o:title=""/>
          </v:shape>
          <o:OLEObject Type="Embed" ProgID="Equation.2" ShapeID="_x0000_i1075" DrawAspect="Content" ObjectID="_1649595415" r:id="rId105"/>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е) </w:t>
      </w:r>
      <w:r w:rsidRPr="003B77AF">
        <w:rPr>
          <w:rFonts w:ascii="Times New Roman" w:eastAsia="Times New Roman" w:hAnsi="Times New Roman" w:cs="Times New Roman"/>
          <w:position w:val="-30"/>
          <w:sz w:val="24"/>
          <w:szCs w:val="20"/>
          <w:lang w:eastAsia="ru-RU"/>
        </w:rPr>
        <w:object w:dxaOrig="1900" w:dyaOrig="740" w14:anchorId="2F1CA93D">
          <v:shape id="_x0000_i1076" type="#_x0000_t75" style="width:95.5pt;height:36.5pt" o:ole="">
            <v:imagedata r:id="rId106" o:title=""/>
          </v:shape>
          <o:OLEObject Type="Embed" ProgID="Equation.2" ShapeID="_x0000_i1076" DrawAspect="Content" ObjectID="_1649595416" r:id="rId107"/>
        </w:object>
      </w:r>
      <w:r w:rsidRPr="003B77AF">
        <w:rPr>
          <w:rFonts w:ascii="Times New Roman" w:eastAsia="Times New Roman" w:hAnsi="Times New Roman" w:cs="Times New Roman"/>
          <w:sz w:val="24"/>
          <w:szCs w:val="20"/>
          <w:lang w:eastAsia="ru-RU"/>
        </w:rPr>
        <w:t>.</w:t>
      </w:r>
    </w:p>
    <w:p w14:paraId="5B436B8A"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10. Пусть </w:t>
      </w:r>
      <w:r w:rsidRPr="003B77AF">
        <w:rPr>
          <w:rFonts w:ascii="Times New Roman" w:eastAsia="Times New Roman" w:hAnsi="Times New Roman" w:cs="Times New Roman"/>
          <w:sz w:val="24"/>
          <w:szCs w:val="20"/>
          <w:lang w:val="en-US" w:eastAsia="ru-RU"/>
        </w:rPr>
        <w:t>F</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функция распределения непрерывной случайной величины Х. Какие из следующих соотношений справедливы:</w:t>
      </w:r>
    </w:p>
    <w:p w14:paraId="44816181"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position w:val="-10"/>
          <w:sz w:val="24"/>
          <w:szCs w:val="20"/>
          <w:lang w:eastAsia="ru-RU"/>
        </w:rPr>
        <w:object w:dxaOrig="1980" w:dyaOrig="340" w14:anchorId="799557C2">
          <v:shape id="_x0000_i1077" type="#_x0000_t75" style="width:99pt;height:16.5pt" o:ole="">
            <v:imagedata r:id="rId40" o:title=""/>
          </v:shape>
          <o:OLEObject Type="Embed" ProgID="Equation.2" ShapeID="_x0000_i1077" DrawAspect="Content" ObjectID="_1649595417" r:id="rId108"/>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б) </w:t>
      </w:r>
      <w:r w:rsidRPr="003B77AF">
        <w:rPr>
          <w:rFonts w:ascii="Times New Roman" w:eastAsia="Times New Roman" w:hAnsi="Times New Roman" w:cs="Times New Roman"/>
          <w:position w:val="-10"/>
          <w:sz w:val="24"/>
          <w:szCs w:val="20"/>
          <w:lang w:eastAsia="ru-RU"/>
        </w:rPr>
        <w:object w:dxaOrig="1980" w:dyaOrig="340" w14:anchorId="71549C11">
          <v:shape id="_x0000_i1078" type="#_x0000_t75" style="width:99pt;height:16.5pt" o:ole="">
            <v:imagedata r:id="rId42" o:title=""/>
          </v:shape>
          <o:OLEObject Type="Embed" ProgID="Equation.2" ShapeID="_x0000_i1078" DrawAspect="Content" ObjectID="_1649595418" r:id="rId109"/>
        </w:object>
      </w:r>
      <w:r w:rsidRPr="003B77AF">
        <w:rPr>
          <w:rFonts w:ascii="Times New Roman" w:eastAsia="Times New Roman" w:hAnsi="Times New Roman" w:cs="Times New Roman"/>
          <w:sz w:val="24"/>
          <w:szCs w:val="20"/>
          <w:lang w:eastAsia="ru-RU"/>
        </w:rPr>
        <w:t>;</w:t>
      </w:r>
    </w:p>
    <w:p w14:paraId="32865992"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в)</w:t>
      </w:r>
      <w:r w:rsidRPr="003B77AF">
        <w:rPr>
          <w:rFonts w:ascii="Times New Roman" w:eastAsia="Times New Roman" w:hAnsi="Times New Roman" w:cs="Times New Roman"/>
          <w:position w:val="-10"/>
          <w:sz w:val="24"/>
          <w:szCs w:val="20"/>
          <w:lang w:eastAsia="ru-RU"/>
        </w:rPr>
        <w:object w:dxaOrig="2360" w:dyaOrig="340" w14:anchorId="55F43C46">
          <v:shape id="_x0000_i1079" type="#_x0000_t75" style="width:118pt;height:16.5pt" o:ole="">
            <v:imagedata r:id="rId44" o:title=""/>
          </v:shape>
          <o:OLEObject Type="Embed" ProgID="Equation.2" ShapeID="_x0000_i1079" DrawAspect="Content" ObjectID="_1649595419" r:id="rId110"/>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г) </w:t>
      </w:r>
      <w:r w:rsidRPr="003B77AF">
        <w:rPr>
          <w:rFonts w:ascii="Times New Roman" w:eastAsia="Times New Roman" w:hAnsi="Times New Roman" w:cs="Times New Roman"/>
          <w:position w:val="-10"/>
          <w:sz w:val="24"/>
          <w:szCs w:val="20"/>
          <w:lang w:eastAsia="ru-RU"/>
        </w:rPr>
        <w:object w:dxaOrig="2360" w:dyaOrig="340" w14:anchorId="15B92C43">
          <v:shape id="_x0000_i1080" type="#_x0000_t75" style="width:118pt;height:16.5pt" o:ole="">
            <v:imagedata r:id="rId46" o:title=""/>
          </v:shape>
          <o:OLEObject Type="Embed" ProgID="Equation.2" ShapeID="_x0000_i1080" DrawAspect="Content" ObjectID="_1649595420" r:id="rId111"/>
        </w:object>
      </w:r>
      <w:r w:rsidRPr="003B77AF">
        <w:rPr>
          <w:rFonts w:ascii="Times New Roman" w:eastAsia="Times New Roman" w:hAnsi="Times New Roman" w:cs="Times New Roman"/>
          <w:sz w:val="24"/>
          <w:szCs w:val="20"/>
          <w:lang w:eastAsia="ru-RU"/>
        </w:rPr>
        <w:t>;</w:t>
      </w:r>
    </w:p>
    <w:p w14:paraId="6727095B"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lastRenderedPageBreak/>
        <w:t xml:space="preserve">д) </w:t>
      </w:r>
      <w:r w:rsidRPr="003B77AF">
        <w:rPr>
          <w:rFonts w:ascii="Times New Roman" w:eastAsia="Times New Roman" w:hAnsi="Times New Roman" w:cs="Times New Roman"/>
          <w:position w:val="-10"/>
          <w:sz w:val="24"/>
          <w:szCs w:val="20"/>
          <w:lang w:eastAsia="ru-RU"/>
        </w:rPr>
        <w:object w:dxaOrig="2360" w:dyaOrig="340" w14:anchorId="7BE3D037">
          <v:shape id="_x0000_i1081" type="#_x0000_t75" style="width:118pt;height:16.5pt" o:ole="">
            <v:imagedata r:id="rId48" o:title=""/>
          </v:shape>
          <o:OLEObject Type="Embed" ProgID="Equation.2" ShapeID="_x0000_i1081" DrawAspect="Content" ObjectID="_1649595421" r:id="rId112"/>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е)</w:t>
      </w:r>
      <w:r w:rsidRPr="003B77AF">
        <w:rPr>
          <w:rFonts w:ascii="Times New Roman" w:eastAsia="Times New Roman" w:hAnsi="Times New Roman" w:cs="Times New Roman"/>
          <w:position w:val="-10"/>
          <w:sz w:val="24"/>
          <w:szCs w:val="20"/>
          <w:lang w:eastAsia="ru-RU"/>
        </w:rPr>
        <w:object w:dxaOrig="2000" w:dyaOrig="340" w14:anchorId="6DB7D1ED">
          <v:shape id="_x0000_i1082" type="#_x0000_t75" style="width:100.5pt;height:16.5pt" o:ole="">
            <v:imagedata r:id="rId50" o:title=""/>
          </v:shape>
          <o:OLEObject Type="Embed" ProgID="Equation.2" ShapeID="_x0000_i1082" DrawAspect="Content" ObjectID="_1649595422" r:id="rId113"/>
        </w:object>
      </w:r>
      <w:r w:rsidRPr="003B77AF">
        <w:rPr>
          <w:rFonts w:ascii="Times New Roman" w:eastAsia="Times New Roman" w:hAnsi="Times New Roman" w:cs="Times New Roman"/>
          <w:sz w:val="24"/>
          <w:szCs w:val="20"/>
          <w:lang w:eastAsia="ru-RU"/>
        </w:rPr>
        <w:t>.</w:t>
      </w:r>
    </w:p>
    <w:p w14:paraId="5F9EE7A9"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11. Пусть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плотность распределения непрерывной случайной величины Х. Какие из следующих соотношений справедливы:</w:t>
      </w:r>
    </w:p>
    <w:p w14:paraId="6E2A250B"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position w:val="-12"/>
          <w:sz w:val="24"/>
          <w:szCs w:val="20"/>
          <w:lang w:eastAsia="ru-RU"/>
        </w:rPr>
        <w:object w:dxaOrig="1960" w:dyaOrig="360" w14:anchorId="3FFD6C5B">
          <v:shape id="_x0000_i1083" type="#_x0000_t75" style="width:97.5pt;height:18pt" o:ole="">
            <v:imagedata r:id="rId114" o:title=""/>
          </v:shape>
          <o:OLEObject Type="Embed" ProgID="Equation.2" ShapeID="_x0000_i1083" DrawAspect="Content" ObjectID="_1649595423" r:id="rId115"/>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б) </w:t>
      </w:r>
      <w:r w:rsidRPr="003B77AF">
        <w:rPr>
          <w:rFonts w:ascii="Times New Roman" w:eastAsia="Times New Roman" w:hAnsi="Times New Roman" w:cs="Times New Roman"/>
          <w:position w:val="-30"/>
          <w:sz w:val="24"/>
          <w:szCs w:val="20"/>
          <w:lang w:eastAsia="ru-RU"/>
        </w:rPr>
        <w:object w:dxaOrig="2280" w:dyaOrig="740" w14:anchorId="7832B140">
          <v:shape id="_x0000_i1084" type="#_x0000_t75" style="width:114pt;height:36.5pt" o:ole="">
            <v:imagedata r:id="rId116" o:title=""/>
          </v:shape>
          <o:OLEObject Type="Embed" ProgID="Equation.2" ShapeID="_x0000_i1084" DrawAspect="Content" ObjectID="_1649595424" r:id="rId117"/>
        </w:object>
      </w:r>
      <w:r w:rsidRPr="003B77AF">
        <w:rPr>
          <w:rFonts w:ascii="Times New Roman" w:eastAsia="Times New Roman" w:hAnsi="Times New Roman" w:cs="Times New Roman"/>
          <w:sz w:val="24"/>
          <w:szCs w:val="20"/>
          <w:lang w:eastAsia="ru-RU"/>
        </w:rPr>
        <w:t>;</w:t>
      </w:r>
    </w:p>
    <w:p w14:paraId="61DC115A"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в)</w:t>
      </w:r>
      <w:r w:rsidRPr="003B77AF">
        <w:rPr>
          <w:rFonts w:ascii="Times New Roman" w:eastAsia="Times New Roman" w:hAnsi="Times New Roman" w:cs="Times New Roman"/>
          <w:position w:val="-30"/>
          <w:sz w:val="24"/>
          <w:szCs w:val="20"/>
          <w:lang w:eastAsia="ru-RU"/>
        </w:rPr>
        <w:object w:dxaOrig="2280" w:dyaOrig="740" w14:anchorId="4BC6EE6B">
          <v:shape id="_x0000_i1085" type="#_x0000_t75" style="width:114pt;height:36.5pt" o:ole="">
            <v:imagedata r:id="rId118" o:title=""/>
          </v:shape>
          <o:OLEObject Type="Embed" ProgID="Equation.2" ShapeID="_x0000_i1085" DrawAspect="Content" ObjectID="_1649595425" r:id="rId119"/>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г) </w:t>
      </w:r>
      <w:r w:rsidRPr="003B77AF">
        <w:rPr>
          <w:rFonts w:ascii="Times New Roman" w:eastAsia="Times New Roman" w:hAnsi="Times New Roman" w:cs="Times New Roman"/>
          <w:position w:val="-30"/>
          <w:sz w:val="24"/>
          <w:szCs w:val="20"/>
          <w:lang w:eastAsia="ru-RU"/>
        </w:rPr>
        <w:object w:dxaOrig="2299" w:dyaOrig="740" w14:anchorId="29B5569D">
          <v:shape id="_x0000_i1086" type="#_x0000_t75" style="width:114.5pt;height:36.5pt" o:ole="">
            <v:imagedata r:id="rId120" o:title=""/>
          </v:shape>
          <o:OLEObject Type="Embed" ProgID="Equation.2" ShapeID="_x0000_i1086" DrawAspect="Content" ObjectID="_1649595426" r:id="rId121"/>
        </w:object>
      </w:r>
      <w:r w:rsidRPr="003B77AF">
        <w:rPr>
          <w:rFonts w:ascii="Times New Roman" w:eastAsia="Times New Roman" w:hAnsi="Times New Roman" w:cs="Times New Roman"/>
          <w:sz w:val="24"/>
          <w:szCs w:val="20"/>
          <w:lang w:eastAsia="ru-RU"/>
        </w:rPr>
        <w:t>;</w:t>
      </w:r>
    </w:p>
    <w:p w14:paraId="52929B5C"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д) </w:t>
      </w:r>
      <w:r w:rsidRPr="003B77AF">
        <w:rPr>
          <w:rFonts w:ascii="Times New Roman" w:eastAsia="Times New Roman" w:hAnsi="Times New Roman" w:cs="Times New Roman"/>
          <w:position w:val="-30"/>
          <w:sz w:val="24"/>
          <w:szCs w:val="20"/>
          <w:lang w:eastAsia="ru-RU"/>
        </w:rPr>
        <w:object w:dxaOrig="2299" w:dyaOrig="740" w14:anchorId="2CC89369">
          <v:shape id="_x0000_i1087" type="#_x0000_t75" style="width:114.5pt;height:36.5pt" o:ole="">
            <v:imagedata r:id="rId122" o:title=""/>
          </v:shape>
          <o:OLEObject Type="Embed" ProgID="Equation.2" ShapeID="_x0000_i1087" DrawAspect="Content" ObjectID="_1649595427" r:id="rId123"/>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е) </w:t>
      </w:r>
      <w:r w:rsidRPr="003B77AF">
        <w:rPr>
          <w:rFonts w:ascii="Times New Roman" w:eastAsia="Times New Roman" w:hAnsi="Times New Roman" w:cs="Times New Roman"/>
          <w:position w:val="-10"/>
          <w:sz w:val="24"/>
          <w:szCs w:val="20"/>
          <w:lang w:eastAsia="ru-RU"/>
        </w:rPr>
        <w:object w:dxaOrig="1560" w:dyaOrig="340" w14:anchorId="25CBFCD6">
          <v:shape id="_x0000_i1088" type="#_x0000_t75" style="width:78pt;height:16.5pt" o:ole="">
            <v:imagedata r:id="rId124" o:title=""/>
          </v:shape>
          <o:OLEObject Type="Embed" ProgID="Equation.2" ShapeID="_x0000_i1088" DrawAspect="Content" ObjectID="_1649595428" r:id="rId125"/>
        </w:object>
      </w:r>
      <w:r w:rsidRPr="003B77AF">
        <w:rPr>
          <w:rFonts w:ascii="Times New Roman" w:eastAsia="Times New Roman" w:hAnsi="Times New Roman" w:cs="Times New Roman"/>
          <w:sz w:val="24"/>
          <w:szCs w:val="20"/>
          <w:lang w:eastAsia="ru-RU"/>
        </w:rPr>
        <w:t>.</w:t>
      </w:r>
    </w:p>
    <w:p w14:paraId="5D5F0750"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12. Последовательность случайных величин </w:t>
      </w:r>
      <w:r w:rsidRPr="003B77AF">
        <w:rPr>
          <w:rFonts w:ascii="Times New Roman" w:eastAsia="Times New Roman" w:hAnsi="Times New Roman" w:cs="Times New Roman"/>
          <w:position w:val="-12"/>
          <w:sz w:val="24"/>
          <w:szCs w:val="20"/>
          <w:lang w:eastAsia="ru-RU"/>
        </w:rPr>
        <w:object w:dxaOrig="1840" w:dyaOrig="380" w14:anchorId="1DAF617B">
          <v:shape id="_x0000_i1089" type="#_x0000_t75" style="width:92.5pt;height:19pt" o:ole="">
            <v:imagedata r:id="rId126" o:title=""/>
          </v:shape>
          <o:OLEObject Type="Embed" ProgID="Equation.2" ShapeID="_x0000_i1089" DrawAspect="Content" ObjectID="_1649595429" r:id="rId127"/>
        </w:object>
      </w:r>
      <w:r w:rsidRPr="003B77AF">
        <w:rPr>
          <w:rFonts w:ascii="Times New Roman" w:eastAsia="Times New Roman" w:hAnsi="Times New Roman" w:cs="Times New Roman"/>
          <w:sz w:val="24"/>
          <w:szCs w:val="20"/>
          <w:lang w:eastAsia="ru-RU"/>
        </w:rPr>
        <w:t xml:space="preserve"> сходится по вероятности к числу </w:t>
      </w:r>
      <w:r w:rsidRPr="003B77AF">
        <w:rPr>
          <w:rFonts w:ascii="Times New Roman" w:eastAsia="Times New Roman" w:hAnsi="Times New Roman" w:cs="Times New Roman"/>
          <w:i/>
          <w:sz w:val="24"/>
          <w:szCs w:val="20"/>
          <w:lang w:val="en-US" w:eastAsia="ru-RU"/>
        </w:rPr>
        <w:t>a</w:t>
      </w:r>
      <w:r w:rsidRPr="003B77AF">
        <w:rPr>
          <w:rFonts w:ascii="Times New Roman" w:eastAsia="Times New Roman" w:hAnsi="Times New Roman" w:cs="Times New Roman"/>
          <w:sz w:val="24"/>
          <w:szCs w:val="20"/>
          <w:lang w:eastAsia="ru-RU"/>
        </w:rPr>
        <w:t xml:space="preserve">, если </w:t>
      </w:r>
    </w:p>
    <w:p w14:paraId="21A881AC"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position w:val="-20"/>
          <w:sz w:val="24"/>
          <w:szCs w:val="20"/>
          <w:lang w:eastAsia="ru-RU"/>
        </w:rPr>
        <w:object w:dxaOrig="2480" w:dyaOrig="460" w14:anchorId="6C3B66F3">
          <v:shape id="_x0000_i1090" type="#_x0000_t75" style="width:124.5pt;height:22.5pt" o:ole="">
            <v:imagedata r:id="rId128" o:title=""/>
          </v:shape>
          <o:OLEObject Type="Embed" ProgID="Equation.2" ShapeID="_x0000_i1090" DrawAspect="Content" ObjectID="_1649595430" r:id="rId129"/>
        </w:object>
      </w:r>
      <w:r w:rsidRPr="003B77AF">
        <w:rPr>
          <w:rFonts w:ascii="Times New Roman" w:eastAsia="Times New Roman" w:hAnsi="Times New Roman" w:cs="Times New Roman"/>
          <w:sz w:val="24"/>
          <w:szCs w:val="20"/>
          <w:lang w:eastAsia="ru-RU"/>
        </w:rPr>
        <w:t xml:space="preserve">для некоторого </w:t>
      </w:r>
      <w:r w:rsidRPr="003B77AF">
        <w:rPr>
          <w:rFonts w:ascii="Times New Roman" w:eastAsia="Times New Roman" w:hAnsi="Times New Roman" w:cs="Times New Roman"/>
          <w:position w:val="-6"/>
          <w:sz w:val="24"/>
          <w:szCs w:val="20"/>
          <w:lang w:eastAsia="ru-RU"/>
        </w:rPr>
        <w:object w:dxaOrig="620" w:dyaOrig="300" w14:anchorId="3DE96C1E">
          <v:shape id="_x0000_i1091" type="#_x0000_t75" style="width:31pt;height:15pt" o:ole="">
            <v:imagedata r:id="rId130" o:title=""/>
          </v:shape>
          <o:OLEObject Type="Embed" ProgID="Equation.2" ShapeID="_x0000_i1091" DrawAspect="Content" ObjectID="_1649595431" r:id="rId131"/>
        </w:object>
      </w:r>
      <w:r w:rsidRPr="003B77AF">
        <w:rPr>
          <w:rFonts w:ascii="Times New Roman" w:eastAsia="Times New Roman" w:hAnsi="Times New Roman" w:cs="Times New Roman"/>
          <w:sz w:val="24"/>
          <w:szCs w:val="20"/>
          <w:lang w:eastAsia="ru-RU"/>
        </w:rPr>
        <w:t>;</w:t>
      </w:r>
    </w:p>
    <w:p w14:paraId="588375C1"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б) </w:t>
      </w:r>
      <w:r w:rsidRPr="003B77AF">
        <w:rPr>
          <w:rFonts w:ascii="Times New Roman" w:eastAsia="Times New Roman" w:hAnsi="Times New Roman" w:cs="Times New Roman"/>
          <w:position w:val="-20"/>
          <w:sz w:val="24"/>
          <w:szCs w:val="20"/>
          <w:lang w:eastAsia="ru-RU"/>
        </w:rPr>
        <w:object w:dxaOrig="2480" w:dyaOrig="460" w14:anchorId="3EE58DD8">
          <v:shape id="_x0000_i1092" type="#_x0000_t75" style="width:124.5pt;height:22.5pt" o:ole="">
            <v:imagedata r:id="rId132" o:title=""/>
          </v:shape>
          <o:OLEObject Type="Embed" ProgID="Equation.2" ShapeID="_x0000_i1092" DrawAspect="Content" ObjectID="_1649595432" r:id="rId133"/>
        </w:object>
      </w:r>
      <w:r w:rsidRPr="003B77AF">
        <w:rPr>
          <w:rFonts w:ascii="Times New Roman" w:eastAsia="Times New Roman" w:hAnsi="Times New Roman" w:cs="Times New Roman"/>
          <w:sz w:val="24"/>
          <w:szCs w:val="20"/>
          <w:lang w:eastAsia="ru-RU"/>
        </w:rPr>
        <w:t xml:space="preserve">для некоторого </w:t>
      </w:r>
      <w:r w:rsidRPr="003B77AF">
        <w:rPr>
          <w:rFonts w:ascii="Times New Roman" w:eastAsia="Times New Roman" w:hAnsi="Times New Roman" w:cs="Times New Roman"/>
          <w:position w:val="-6"/>
          <w:sz w:val="24"/>
          <w:szCs w:val="20"/>
          <w:lang w:eastAsia="ru-RU"/>
        </w:rPr>
        <w:object w:dxaOrig="620" w:dyaOrig="300" w14:anchorId="077F743C">
          <v:shape id="_x0000_i1093" type="#_x0000_t75" style="width:31pt;height:15pt" o:ole="">
            <v:imagedata r:id="rId130" o:title=""/>
          </v:shape>
          <o:OLEObject Type="Embed" ProgID="Equation.2" ShapeID="_x0000_i1093" DrawAspect="Content" ObjectID="_1649595433" r:id="rId134"/>
        </w:object>
      </w:r>
      <w:r w:rsidRPr="003B77AF">
        <w:rPr>
          <w:rFonts w:ascii="Times New Roman" w:eastAsia="Times New Roman" w:hAnsi="Times New Roman" w:cs="Times New Roman"/>
          <w:sz w:val="24"/>
          <w:szCs w:val="20"/>
          <w:lang w:eastAsia="ru-RU"/>
        </w:rPr>
        <w:t>;</w:t>
      </w:r>
    </w:p>
    <w:p w14:paraId="464957E3"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в) </w:t>
      </w:r>
      <w:r w:rsidRPr="003B77AF">
        <w:rPr>
          <w:rFonts w:ascii="Times New Roman" w:eastAsia="Times New Roman" w:hAnsi="Times New Roman" w:cs="Times New Roman"/>
          <w:position w:val="-20"/>
          <w:sz w:val="24"/>
          <w:szCs w:val="20"/>
          <w:lang w:eastAsia="ru-RU"/>
        </w:rPr>
        <w:object w:dxaOrig="2480" w:dyaOrig="460" w14:anchorId="3F9AD054">
          <v:shape id="_x0000_i1094" type="#_x0000_t75" style="width:124.5pt;height:22.5pt" o:ole="">
            <v:imagedata r:id="rId135" o:title=""/>
          </v:shape>
          <o:OLEObject Type="Embed" ProgID="Equation.2" ShapeID="_x0000_i1094" DrawAspect="Content" ObjectID="_1649595434" r:id="rId136"/>
        </w:object>
      </w:r>
      <w:r w:rsidRPr="003B77AF">
        <w:rPr>
          <w:rFonts w:ascii="Times New Roman" w:eastAsia="Times New Roman" w:hAnsi="Times New Roman" w:cs="Times New Roman"/>
          <w:sz w:val="24"/>
          <w:szCs w:val="20"/>
          <w:lang w:eastAsia="ru-RU"/>
        </w:rPr>
        <w:t xml:space="preserve">для некоторого </w:t>
      </w:r>
      <w:r w:rsidRPr="003B77AF">
        <w:rPr>
          <w:rFonts w:ascii="Times New Roman" w:eastAsia="Times New Roman" w:hAnsi="Times New Roman" w:cs="Times New Roman"/>
          <w:position w:val="-6"/>
          <w:sz w:val="24"/>
          <w:szCs w:val="20"/>
          <w:lang w:eastAsia="ru-RU"/>
        </w:rPr>
        <w:object w:dxaOrig="620" w:dyaOrig="300" w14:anchorId="3136F8A3">
          <v:shape id="_x0000_i1095" type="#_x0000_t75" style="width:31pt;height:15pt" o:ole="">
            <v:imagedata r:id="rId130" o:title=""/>
          </v:shape>
          <o:OLEObject Type="Embed" ProgID="Equation.2" ShapeID="_x0000_i1095" DrawAspect="Content" ObjectID="_1649595435" r:id="rId137"/>
        </w:object>
      </w:r>
      <w:r w:rsidRPr="003B77AF">
        <w:rPr>
          <w:rFonts w:ascii="Times New Roman" w:eastAsia="Times New Roman" w:hAnsi="Times New Roman" w:cs="Times New Roman"/>
          <w:sz w:val="24"/>
          <w:szCs w:val="20"/>
          <w:lang w:eastAsia="ru-RU"/>
        </w:rPr>
        <w:t>;</w:t>
      </w:r>
    </w:p>
    <w:p w14:paraId="06BD7317"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г) </w:t>
      </w:r>
      <w:r w:rsidRPr="003B77AF">
        <w:rPr>
          <w:rFonts w:ascii="Times New Roman" w:eastAsia="Times New Roman" w:hAnsi="Times New Roman" w:cs="Times New Roman"/>
          <w:position w:val="-20"/>
          <w:sz w:val="24"/>
          <w:szCs w:val="20"/>
          <w:lang w:eastAsia="ru-RU"/>
        </w:rPr>
        <w:object w:dxaOrig="2520" w:dyaOrig="460" w14:anchorId="24ED620E">
          <v:shape id="_x0000_i1096" type="#_x0000_t75" style="width:126pt;height:22.5pt" o:ole="">
            <v:imagedata r:id="rId138" o:title=""/>
          </v:shape>
          <o:OLEObject Type="Embed" ProgID="Equation.2" ShapeID="_x0000_i1096" DrawAspect="Content" ObjectID="_1649595436" r:id="rId139"/>
        </w:object>
      </w:r>
      <w:r w:rsidRPr="003B77AF">
        <w:rPr>
          <w:rFonts w:ascii="Times New Roman" w:eastAsia="Times New Roman" w:hAnsi="Times New Roman" w:cs="Times New Roman"/>
          <w:sz w:val="24"/>
          <w:szCs w:val="20"/>
          <w:lang w:eastAsia="ru-RU"/>
        </w:rPr>
        <w:t xml:space="preserve">для любого </w:t>
      </w:r>
      <w:r w:rsidRPr="003B77AF">
        <w:rPr>
          <w:rFonts w:ascii="Times New Roman" w:eastAsia="Times New Roman" w:hAnsi="Times New Roman" w:cs="Times New Roman"/>
          <w:position w:val="-6"/>
          <w:sz w:val="24"/>
          <w:szCs w:val="20"/>
          <w:lang w:eastAsia="ru-RU"/>
        </w:rPr>
        <w:object w:dxaOrig="620" w:dyaOrig="300" w14:anchorId="41D76896">
          <v:shape id="_x0000_i1097" type="#_x0000_t75" style="width:31pt;height:15pt" o:ole="">
            <v:imagedata r:id="rId130" o:title=""/>
          </v:shape>
          <o:OLEObject Type="Embed" ProgID="Equation.2" ShapeID="_x0000_i1097" DrawAspect="Content" ObjectID="_1649595437" r:id="rId140"/>
        </w:object>
      </w:r>
      <w:r w:rsidRPr="003B77AF">
        <w:rPr>
          <w:rFonts w:ascii="Times New Roman" w:eastAsia="Times New Roman" w:hAnsi="Times New Roman" w:cs="Times New Roman"/>
          <w:sz w:val="24"/>
          <w:szCs w:val="20"/>
          <w:lang w:eastAsia="ru-RU"/>
        </w:rPr>
        <w:t>;</w:t>
      </w:r>
    </w:p>
    <w:p w14:paraId="2CF4E1BE"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д) </w:t>
      </w:r>
      <w:r w:rsidRPr="003B77AF">
        <w:rPr>
          <w:rFonts w:ascii="Times New Roman" w:eastAsia="Times New Roman" w:hAnsi="Times New Roman" w:cs="Times New Roman"/>
          <w:position w:val="-20"/>
          <w:sz w:val="24"/>
          <w:szCs w:val="20"/>
          <w:lang w:eastAsia="ru-RU"/>
        </w:rPr>
        <w:object w:dxaOrig="2520" w:dyaOrig="460" w14:anchorId="7FD4107D">
          <v:shape id="_x0000_i1098" type="#_x0000_t75" style="width:126pt;height:22.5pt" o:ole="">
            <v:imagedata r:id="rId141" o:title=""/>
          </v:shape>
          <o:OLEObject Type="Embed" ProgID="Equation.2" ShapeID="_x0000_i1098" DrawAspect="Content" ObjectID="_1649595438" r:id="rId142"/>
        </w:object>
      </w:r>
      <w:r w:rsidRPr="003B77AF">
        <w:rPr>
          <w:rFonts w:ascii="Times New Roman" w:eastAsia="Times New Roman" w:hAnsi="Times New Roman" w:cs="Times New Roman"/>
          <w:sz w:val="24"/>
          <w:szCs w:val="20"/>
          <w:lang w:eastAsia="ru-RU"/>
        </w:rPr>
        <w:t xml:space="preserve">для любого </w:t>
      </w:r>
      <w:r w:rsidRPr="003B77AF">
        <w:rPr>
          <w:rFonts w:ascii="Times New Roman" w:eastAsia="Times New Roman" w:hAnsi="Times New Roman" w:cs="Times New Roman"/>
          <w:position w:val="-6"/>
          <w:sz w:val="24"/>
          <w:szCs w:val="20"/>
          <w:lang w:eastAsia="ru-RU"/>
        </w:rPr>
        <w:object w:dxaOrig="620" w:dyaOrig="300" w14:anchorId="05898EFD">
          <v:shape id="_x0000_i1099" type="#_x0000_t75" style="width:31pt;height:15pt" o:ole="">
            <v:imagedata r:id="rId130" o:title=""/>
          </v:shape>
          <o:OLEObject Type="Embed" ProgID="Equation.2" ShapeID="_x0000_i1099" DrawAspect="Content" ObjectID="_1649595439" r:id="rId143"/>
        </w:object>
      </w:r>
      <w:r w:rsidRPr="003B77AF">
        <w:rPr>
          <w:rFonts w:ascii="Times New Roman" w:eastAsia="Times New Roman" w:hAnsi="Times New Roman" w:cs="Times New Roman"/>
          <w:sz w:val="24"/>
          <w:szCs w:val="20"/>
          <w:lang w:eastAsia="ru-RU"/>
        </w:rPr>
        <w:t>;</w:t>
      </w:r>
    </w:p>
    <w:p w14:paraId="49850C31"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е) </w:t>
      </w:r>
      <w:r w:rsidRPr="003B77AF">
        <w:rPr>
          <w:rFonts w:ascii="Times New Roman" w:eastAsia="Times New Roman" w:hAnsi="Times New Roman" w:cs="Times New Roman"/>
          <w:position w:val="-20"/>
          <w:sz w:val="24"/>
          <w:szCs w:val="20"/>
          <w:lang w:eastAsia="ru-RU"/>
        </w:rPr>
        <w:object w:dxaOrig="2520" w:dyaOrig="460" w14:anchorId="093F31E4">
          <v:shape id="_x0000_i1100" type="#_x0000_t75" style="width:126pt;height:22.5pt" o:ole="">
            <v:imagedata r:id="rId138" o:title=""/>
          </v:shape>
          <o:OLEObject Type="Embed" ProgID="Equation.2" ShapeID="_x0000_i1100" DrawAspect="Content" ObjectID="_1649595440" r:id="rId144"/>
        </w:object>
      </w:r>
      <w:r w:rsidRPr="003B77AF">
        <w:rPr>
          <w:rFonts w:ascii="Times New Roman" w:eastAsia="Times New Roman" w:hAnsi="Times New Roman" w:cs="Times New Roman"/>
          <w:sz w:val="24"/>
          <w:szCs w:val="20"/>
          <w:lang w:eastAsia="ru-RU"/>
        </w:rPr>
        <w:t xml:space="preserve">для любого </w:t>
      </w:r>
      <w:r w:rsidRPr="003B77AF">
        <w:rPr>
          <w:rFonts w:ascii="Times New Roman" w:eastAsia="Times New Roman" w:hAnsi="Times New Roman" w:cs="Times New Roman"/>
          <w:position w:val="-6"/>
          <w:sz w:val="24"/>
          <w:szCs w:val="20"/>
          <w:lang w:eastAsia="ru-RU"/>
        </w:rPr>
        <w:object w:dxaOrig="620" w:dyaOrig="300" w14:anchorId="5869B139">
          <v:shape id="_x0000_i1101" type="#_x0000_t75" style="width:31pt;height:15pt" o:ole="">
            <v:imagedata r:id="rId130" o:title=""/>
          </v:shape>
          <o:OLEObject Type="Embed" ProgID="Equation.2" ShapeID="_x0000_i1101" DrawAspect="Content" ObjectID="_1649595441" r:id="rId145"/>
        </w:object>
      </w:r>
      <w:r w:rsidRPr="003B77AF">
        <w:rPr>
          <w:rFonts w:ascii="Times New Roman" w:eastAsia="Times New Roman" w:hAnsi="Times New Roman" w:cs="Times New Roman"/>
          <w:sz w:val="24"/>
          <w:szCs w:val="20"/>
          <w:lang w:eastAsia="ru-RU"/>
        </w:rPr>
        <w:t>;</w:t>
      </w:r>
    </w:p>
    <w:p w14:paraId="1031894C"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13. Пусть </w:t>
      </w:r>
      <w:r w:rsidRPr="003B77AF">
        <w:rPr>
          <w:rFonts w:ascii="Times New Roman" w:eastAsia="Times New Roman" w:hAnsi="Times New Roman" w:cs="Times New Roman"/>
          <w:sz w:val="24"/>
          <w:szCs w:val="20"/>
          <w:lang w:val="en-US" w:eastAsia="ru-RU"/>
        </w:rPr>
        <w:t>F</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функция распределения непрерывной случайной величины Х. Какие из следующих соотношений справедливы:</w:t>
      </w:r>
    </w:p>
    <w:p w14:paraId="576CE5C0"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position w:val="-10"/>
          <w:sz w:val="24"/>
          <w:szCs w:val="20"/>
          <w:lang w:eastAsia="ru-RU"/>
        </w:rPr>
        <w:object w:dxaOrig="3220" w:dyaOrig="340" w14:anchorId="69C0B6CA">
          <v:shape id="_x0000_i1102" type="#_x0000_t75" style="width:161.5pt;height:16.5pt" o:ole="">
            <v:imagedata r:id="rId62" o:title=""/>
          </v:shape>
          <o:OLEObject Type="Embed" ProgID="Equation.2" ShapeID="_x0000_i1102" DrawAspect="Content" ObjectID="_1649595442" r:id="rId146"/>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б) </w:t>
      </w:r>
      <w:r w:rsidRPr="003B77AF">
        <w:rPr>
          <w:rFonts w:ascii="Times New Roman" w:eastAsia="Times New Roman" w:hAnsi="Times New Roman" w:cs="Times New Roman"/>
          <w:position w:val="-10"/>
          <w:sz w:val="24"/>
          <w:szCs w:val="20"/>
          <w:lang w:eastAsia="ru-RU"/>
        </w:rPr>
        <w:object w:dxaOrig="3220" w:dyaOrig="340" w14:anchorId="2131507B">
          <v:shape id="_x0000_i1103" type="#_x0000_t75" style="width:161.5pt;height:16.5pt" o:ole="">
            <v:imagedata r:id="rId64" o:title=""/>
          </v:shape>
          <o:OLEObject Type="Embed" ProgID="Equation.2" ShapeID="_x0000_i1103" DrawAspect="Content" ObjectID="_1649595443" r:id="rId147"/>
        </w:object>
      </w:r>
      <w:r w:rsidRPr="003B77AF">
        <w:rPr>
          <w:rFonts w:ascii="Times New Roman" w:eastAsia="Times New Roman" w:hAnsi="Times New Roman" w:cs="Times New Roman"/>
          <w:sz w:val="24"/>
          <w:szCs w:val="20"/>
          <w:lang w:eastAsia="ru-RU"/>
        </w:rPr>
        <w:t xml:space="preserve">; </w:t>
      </w:r>
    </w:p>
    <w:p w14:paraId="07B6D8FC"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в) </w:t>
      </w:r>
      <w:r w:rsidRPr="003B77AF">
        <w:rPr>
          <w:rFonts w:ascii="Times New Roman" w:eastAsia="Times New Roman" w:hAnsi="Times New Roman" w:cs="Times New Roman"/>
          <w:position w:val="-10"/>
          <w:sz w:val="24"/>
          <w:szCs w:val="20"/>
          <w:lang w:eastAsia="ru-RU"/>
        </w:rPr>
        <w:object w:dxaOrig="3220" w:dyaOrig="340" w14:anchorId="7BE94424">
          <v:shape id="_x0000_i1104" type="#_x0000_t75" style="width:161.5pt;height:16.5pt" o:ole="">
            <v:imagedata r:id="rId66" o:title=""/>
          </v:shape>
          <o:OLEObject Type="Embed" ProgID="Equation.2" ShapeID="_x0000_i1104" DrawAspect="Content" ObjectID="_1649595444" r:id="rId148"/>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г) </w:t>
      </w:r>
      <w:r w:rsidRPr="003B77AF">
        <w:rPr>
          <w:rFonts w:ascii="Times New Roman" w:eastAsia="Times New Roman" w:hAnsi="Times New Roman" w:cs="Times New Roman"/>
          <w:position w:val="-10"/>
          <w:sz w:val="24"/>
          <w:szCs w:val="20"/>
          <w:lang w:eastAsia="ru-RU"/>
        </w:rPr>
        <w:object w:dxaOrig="3220" w:dyaOrig="340" w14:anchorId="3EE80187">
          <v:shape id="_x0000_i1105" type="#_x0000_t75" style="width:161.5pt;height:16.5pt" o:ole="">
            <v:imagedata r:id="rId68" o:title=""/>
          </v:shape>
          <o:OLEObject Type="Embed" ProgID="Equation.2" ShapeID="_x0000_i1105" DrawAspect="Content" ObjectID="_1649595445" r:id="rId149"/>
        </w:object>
      </w:r>
      <w:r w:rsidRPr="003B77AF">
        <w:rPr>
          <w:rFonts w:ascii="Times New Roman" w:eastAsia="Times New Roman" w:hAnsi="Times New Roman" w:cs="Times New Roman"/>
          <w:sz w:val="24"/>
          <w:szCs w:val="20"/>
          <w:lang w:eastAsia="ru-RU"/>
        </w:rPr>
        <w:t>;</w:t>
      </w:r>
    </w:p>
    <w:p w14:paraId="0CAEF40C"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д) </w:t>
      </w:r>
      <w:r w:rsidRPr="003B77AF">
        <w:rPr>
          <w:rFonts w:ascii="Times New Roman" w:eastAsia="Times New Roman" w:hAnsi="Times New Roman" w:cs="Times New Roman"/>
          <w:position w:val="-10"/>
          <w:sz w:val="24"/>
          <w:szCs w:val="20"/>
          <w:lang w:eastAsia="ru-RU"/>
        </w:rPr>
        <w:object w:dxaOrig="3220" w:dyaOrig="340" w14:anchorId="658F79F9">
          <v:shape id="_x0000_i1106" type="#_x0000_t75" style="width:161.5pt;height:16.5pt" o:ole="">
            <v:imagedata r:id="rId70" o:title=""/>
          </v:shape>
          <o:OLEObject Type="Embed" ProgID="Equation.2" ShapeID="_x0000_i1106" DrawAspect="Content" ObjectID="_1649595446" r:id="rId150"/>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е) </w:t>
      </w:r>
      <w:r w:rsidRPr="003B77AF">
        <w:rPr>
          <w:rFonts w:ascii="Times New Roman" w:eastAsia="Times New Roman" w:hAnsi="Times New Roman" w:cs="Times New Roman"/>
          <w:position w:val="-10"/>
          <w:sz w:val="24"/>
          <w:szCs w:val="20"/>
          <w:lang w:eastAsia="ru-RU"/>
        </w:rPr>
        <w:object w:dxaOrig="3220" w:dyaOrig="340" w14:anchorId="4C472ECE">
          <v:shape id="_x0000_i1107" type="#_x0000_t75" style="width:161.5pt;height:16.5pt" o:ole="">
            <v:imagedata r:id="rId72" o:title=""/>
          </v:shape>
          <o:OLEObject Type="Embed" ProgID="Equation.2" ShapeID="_x0000_i1107" DrawAspect="Content" ObjectID="_1649595447" r:id="rId151"/>
        </w:object>
      </w:r>
      <w:r w:rsidRPr="003B77AF">
        <w:rPr>
          <w:rFonts w:ascii="Times New Roman" w:eastAsia="Times New Roman" w:hAnsi="Times New Roman" w:cs="Times New Roman"/>
          <w:sz w:val="24"/>
          <w:szCs w:val="20"/>
          <w:lang w:eastAsia="ru-RU"/>
        </w:rPr>
        <w:t xml:space="preserve"> .</w:t>
      </w:r>
    </w:p>
    <w:p w14:paraId="2ED52230"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14. Неравенство Чебышева верно </w:t>
      </w:r>
    </w:p>
    <w:p w14:paraId="418D5D42"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а) для любой случайной величины;</w:t>
      </w:r>
    </w:p>
    <w:p w14:paraId="673F944D"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б) только для нормально распределенной случайной величины;</w:t>
      </w:r>
    </w:p>
    <w:p w14:paraId="0D293A53"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в) только для непрерывной случайной величины;</w:t>
      </w:r>
    </w:p>
    <w:p w14:paraId="01AF284C"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г) только для дискретной случайной величины;</w:t>
      </w:r>
    </w:p>
    <w:p w14:paraId="37A98A2E"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д) только для случайной величины, распределенной по показательному закону.</w:t>
      </w:r>
    </w:p>
    <w:p w14:paraId="7E26E4BF"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15.  Пусть </w:t>
      </w:r>
      <w:r w:rsidRPr="003B77AF">
        <w:rPr>
          <w:rFonts w:ascii="Times New Roman" w:eastAsia="Times New Roman" w:hAnsi="Times New Roman" w:cs="Times New Roman"/>
          <w:sz w:val="24"/>
          <w:szCs w:val="20"/>
          <w:lang w:val="en-US" w:eastAsia="ru-RU"/>
        </w:rPr>
        <w:t>p</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val="en-US" w:eastAsia="ru-RU"/>
        </w:rPr>
        <w:t>x</w:t>
      </w:r>
      <w:r w:rsidRPr="003B77AF">
        <w:rPr>
          <w:rFonts w:ascii="Times New Roman" w:eastAsia="Times New Roman" w:hAnsi="Times New Roman" w:cs="Times New Roman"/>
          <w:sz w:val="24"/>
          <w:szCs w:val="20"/>
          <w:lang w:eastAsia="ru-RU"/>
        </w:rPr>
        <w:t>) – плотность распределения непрерывной случайной величины Х. Какие из следующих соотношений справедливы:</w:t>
      </w:r>
    </w:p>
    <w:p w14:paraId="352262A8"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position w:val="-30"/>
          <w:sz w:val="24"/>
          <w:szCs w:val="20"/>
          <w:lang w:eastAsia="ru-RU"/>
        </w:rPr>
        <w:object w:dxaOrig="2780" w:dyaOrig="740" w14:anchorId="61DB7D82">
          <v:shape id="_x0000_i1108" type="#_x0000_t75" style="width:138.5pt;height:36.5pt" o:ole="">
            <v:imagedata r:id="rId152" o:title=""/>
          </v:shape>
          <o:OLEObject Type="Embed" ProgID="Equation.2" ShapeID="_x0000_i1108" DrawAspect="Content" ObjectID="_1649595448" r:id="rId153"/>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б) </w:t>
      </w:r>
      <w:r w:rsidRPr="003B77AF">
        <w:rPr>
          <w:rFonts w:ascii="Times New Roman" w:eastAsia="Times New Roman" w:hAnsi="Times New Roman" w:cs="Times New Roman"/>
          <w:position w:val="-30"/>
          <w:sz w:val="24"/>
          <w:szCs w:val="20"/>
          <w:lang w:eastAsia="ru-RU"/>
        </w:rPr>
        <w:object w:dxaOrig="2780" w:dyaOrig="740" w14:anchorId="3C6ADAEA">
          <v:shape id="_x0000_i1109" type="#_x0000_t75" style="width:138.5pt;height:36.5pt" o:ole="">
            <v:imagedata r:id="rId154" o:title=""/>
          </v:shape>
          <o:OLEObject Type="Embed" ProgID="Equation.2" ShapeID="_x0000_i1109" DrawAspect="Content" ObjectID="_1649595449" r:id="rId155"/>
        </w:object>
      </w:r>
      <w:r w:rsidRPr="003B77AF">
        <w:rPr>
          <w:rFonts w:ascii="Times New Roman" w:eastAsia="Times New Roman" w:hAnsi="Times New Roman" w:cs="Times New Roman"/>
          <w:sz w:val="24"/>
          <w:szCs w:val="20"/>
          <w:lang w:eastAsia="ru-RU"/>
        </w:rPr>
        <w:t>;</w:t>
      </w:r>
    </w:p>
    <w:p w14:paraId="032F96D5"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в) </w:t>
      </w:r>
      <w:r w:rsidRPr="003B77AF">
        <w:rPr>
          <w:rFonts w:ascii="Times New Roman" w:eastAsia="Times New Roman" w:hAnsi="Times New Roman" w:cs="Times New Roman"/>
          <w:position w:val="-30"/>
          <w:sz w:val="24"/>
          <w:szCs w:val="20"/>
          <w:lang w:eastAsia="ru-RU"/>
        </w:rPr>
        <w:object w:dxaOrig="2780" w:dyaOrig="740" w14:anchorId="6A5D120E">
          <v:shape id="_x0000_i1110" type="#_x0000_t75" style="width:138.5pt;height:36.5pt" o:ole="">
            <v:imagedata r:id="rId156" o:title=""/>
          </v:shape>
          <o:OLEObject Type="Embed" ProgID="Equation.2" ShapeID="_x0000_i1110" DrawAspect="Content" ObjectID="_1649595450" r:id="rId157"/>
        </w:objec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t xml:space="preserve">г) </w:t>
      </w:r>
      <w:r w:rsidRPr="003B77AF">
        <w:rPr>
          <w:rFonts w:ascii="Times New Roman" w:eastAsia="Times New Roman" w:hAnsi="Times New Roman" w:cs="Times New Roman"/>
          <w:position w:val="-30"/>
          <w:sz w:val="24"/>
          <w:szCs w:val="20"/>
          <w:lang w:eastAsia="ru-RU"/>
        </w:rPr>
        <w:object w:dxaOrig="2780" w:dyaOrig="740" w14:anchorId="0F8A9521">
          <v:shape id="_x0000_i1111" type="#_x0000_t75" style="width:138.5pt;height:36.5pt" o:ole="">
            <v:imagedata r:id="rId158" o:title=""/>
          </v:shape>
          <o:OLEObject Type="Embed" ProgID="Equation.2" ShapeID="_x0000_i1111" DrawAspect="Content" ObjectID="_1649595451" r:id="rId159"/>
        </w:object>
      </w:r>
      <w:r w:rsidRPr="003B77AF">
        <w:rPr>
          <w:rFonts w:ascii="Times New Roman" w:eastAsia="Times New Roman" w:hAnsi="Times New Roman" w:cs="Times New Roman"/>
          <w:sz w:val="24"/>
          <w:szCs w:val="20"/>
          <w:lang w:eastAsia="ru-RU"/>
        </w:rPr>
        <w:t>.</w:t>
      </w:r>
    </w:p>
    <w:p w14:paraId="53BA2E03"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16. Математическое ожидание случайной величины, распределенной по показательному закону с параметром </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lang w:eastAsia="ru-RU"/>
        </w:rPr>
        <w:t xml:space="preserve"> равно</w:t>
      </w:r>
    </w:p>
    <w:p w14:paraId="2884119E"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б) 1/</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в) 0;</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г) </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vertAlign w:val="superscript"/>
          <w:lang w:eastAsia="ru-RU"/>
        </w:rPr>
        <w:t>2</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д)1/</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vertAlign w:val="superscript"/>
          <w:lang w:eastAsia="ru-RU"/>
        </w:rPr>
        <w:t>2</w:t>
      </w:r>
      <w:r w:rsidRPr="003B77AF">
        <w:rPr>
          <w:rFonts w:ascii="Times New Roman" w:eastAsia="Times New Roman" w:hAnsi="Times New Roman" w:cs="Times New Roman"/>
          <w:sz w:val="24"/>
          <w:szCs w:val="20"/>
          <w:lang w:eastAsia="ru-RU"/>
        </w:rPr>
        <w:t>.</w:t>
      </w:r>
    </w:p>
    <w:p w14:paraId="6DA4B3C9"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17. Понятие плотности распределения имеет смысл</w:t>
      </w:r>
    </w:p>
    <w:p w14:paraId="62921A9B"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а) для любой случайной величины;</w:t>
      </w:r>
    </w:p>
    <w:p w14:paraId="1A139E6D"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б) только для дискретной случайной величины;</w:t>
      </w:r>
    </w:p>
    <w:p w14:paraId="7DB18792"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в) только для непрерывной случайной величины;</w:t>
      </w:r>
    </w:p>
    <w:p w14:paraId="1EAAF349"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г) для любого случайного события;</w:t>
      </w:r>
    </w:p>
    <w:p w14:paraId="1F440C1E"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д) только для смешанной случайной величины. </w:t>
      </w:r>
    </w:p>
    <w:p w14:paraId="10919126" w14:textId="77777777" w:rsidR="003B77AF" w:rsidRPr="003B77AF" w:rsidRDefault="003B77AF" w:rsidP="003B77A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lastRenderedPageBreak/>
        <w:t xml:space="preserve">18. Дисперсия случайной величины, распределенной по показательному закону с параметром </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lang w:eastAsia="ru-RU"/>
        </w:rPr>
        <w:t xml:space="preserve"> равна</w:t>
      </w:r>
    </w:p>
    <w:p w14:paraId="3B7A25C3"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а) </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б) 1/</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в) 0;</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 xml:space="preserve">г) </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vertAlign w:val="superscript"/>
          <w:lang w:eastAsia="ru-RU"/>
        </w:rPr>
        <w:t>2</w:t>
      </w:r>
      <w:r w:rsidRPr="003B77AF">
        <w:rPr>
          <w:rFonts w:ascii="Times New Roman" w:eastAsia="Times New Roman" w:hAnsi="Times New Roman" w:cs="Times New Roman"/>
          <w:sz w:val="24"/>
          <w:szCs w:val="20"/>
          <w:lang w:eastAsia="ru-RU"/>
        </w:rPr>
        <w:t>;</w:t>
      </w:r>
      <w:r w:rsidRPr="003B77AF">
        <w:rPr>
          <w:rFonts w:ascii="Times New Roman" w:eastAsia="Times New Roman" w:hAnsi="Times New Roman" w:cs="Times New Roman"/>
          <w:sz w:val="24"/>
          <w:szCs w:val="20"/>
          <w:lang w:eastAsia="ru-RU"/>
        </w:rPr>
        <w:tab/>
      </w:r>
      <w:r w:rsidRPr="003B77AF">
        <w:rPr>
          <w:rFonts w:ascii="Times New Roman" w:eastAsia="Times New Roman" w:hAnsi="Times New Roman" w:cs="Times New Roman"/>
          <w:sz w:val="24"/>
          <w:szCs w:val="20"/>
          <w:lang w:eastAsia="ru-RU"/>
        </w:rPr>
        <w:tab/>
        <w:t>д)1/</w:t>
      </w:r>
      <w:r w:rsidRPr="003B77AF">
        <w:rPr>
          <w:rFonts w:ascii="Times New Roman" w:eastAsia="Times New Roman" w:hAnsi="Times New Roman" w:cs="Times New Roman"/>
          <w:sz w:val="24"/>
          <w:szCs w:val="20"/>
          <w:lang w:eastAsia="ru-RU"/>
        </w:rPr>
        <w:sym w:font="Symbol" w:char="F06C"/>
      </w:r>
      <w:r w:rsidRPr="003B77AF">
        <w:rPr>
          <w:rFonts w:ascii="Times New Roman" w:eastAsia="Times New Roman" w:hAnsi="Times New Roman" w:cs="Times New Roman"/>
          <w:sz w:val="24"/>
          <w:szCs w:val="20"/>
          <w:vertAlign w:val="superscript"/>
          <w:lang w:eastAsia="ru-RU"/>
        </w:rPr>
        <w:t>2</w:t>
      </w:r>
      <w:r w:rsidRPr="003B77AF">
        <w:rPr>
          <w:rFonts w:ascii="Times New Roman" w:eastAsia="Times New Roman" w:hAnsi="Times New Roman" w:cs="Times New Roman"/>
          <w:sz w:val="24"/>
          <w:szCs w:val="20"/>
          <w:lang w:eastAsia="ru-RU"/>
        </w:rPr>
        <w:t>.</w:t>
      </w:r>
    </w:p>
    <w:p w14:paraId="58078434" w14:textId="77777777" w:rsidR="003B77AF" w:rsidRPr="003B77AF" w:rsidRDefault="003B77AF" w:rsidP="003B77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3679AFB" w14:textId="77777777" w:rsidR="00DC1F60" w:rsidRPr="00DC1F60" w:rsidRDefault="00DC1F60" w:rsidP="00DC1F60">
      <w:pPr>
        <w:rPr>
          <w:rFonts w:ascii="Times New Roman" w:hAnsi="Times New Roman" w:cs="Times New Roman"/>
          <w:sz w:val="24"/>
          <w:szCs w:val="24"/>
        </w:rPr>
      </w:pPr>
      <w:r w:rsidRPr="00DC1F60">
        <w:rPr>
          <w:rFonts w:ascii="Times New Roman" w:hAnsi="Times New Roman" w:cs="Times New Roman"/>
          <w:sz w:val="24"/>
          <w:szCs w:val="24"/>
        </w:rPr>
        <w:t>б) Решите приведенные ниже задачи.</w:t>
      </w:r>
    </w:p>
    <w:p w14:paraId="28B14BBA"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Случайная величина </w:t>
      </w:r>
      <w:r w:rsidRPr="003B77AF">
        <w:rPr>
          <w:rFonts w:ascii="Times New Roman" w:eastAsia="Times New Roman" w:hAnsi="Times New Roman" w:cs="Times New Roman"/>
          <w:i/>
          <w:sz w:val="24"/>
          <w:szCs w:val="20"/>
          <w:lang w:eastAsia="ru-RU"/>
        </w:rPr>
        <w:t>Х</w:t>
      </w:r>
      <w:r w:rsidRPr="003B77AF">
        <w:rPr>
          <w:rFonts w:ascii="Times New Roman" w:eastAsia="Times New Roman" w:hAnsi="Times New Roman" w:cs="Times New Roman"/>
          <w:sz w:val="24"/>
          <w:szCs w:val="20"/>
          <w:lang w:eastAsia="ru-RU"/>
        </w:rPr>
        <w:t xml:space="preserve"> подчиняется закону распределения Парето с параметрами </w:t>
      </w:r>
      <w:r w:rsidR="00D96183">
        <w:rPr>
          <w:rFonts w:ascii="Times New Roman" w:eastAsia="Times New Roman" w:hAnsi="Times New Roman" w:cs="Times New Roman"/>
          <w:sz w:val="24"/>
          <w:szCs w:val="20"/>
          <w:lang w:eastAsia="ru-RU"/>
        </w:rPr>
        <w:t xml:space="preserve">   </w:t>
      </w:r>
      <w:proofErr w:type="gramStart"/>
      <w:r w:rsidRPr="003B77AF">
        <w:rPr>
          <w:rFonts w:ascii="Times New Roman" w:eastAsia="Times New Roman" w:hAnsi="Times New Roman" w:cs="Times New Roman"/>
          <w:i/>
          <w:sz w:val="24"/>
          <w:szCs w:val="20"/>
          <w:lang w:eastAsia="ru-RU"/>
        </w:rPr>
        <w:t>а &gt;</w:t>
      </w:r>
      <w:proofErr w:type="gramEnd"/>
      <w:r w:rsidRPr="003B77AF">
        <w:rPr>
          <w:rFonts w:ascii="Times New Roman" w:eastAsia="Times New Roman" w:hAnsi="Times New Roman" w:cs="Times New Roman"/>
          <w:i/>
          <w:sz w:val="24"/>
          <w:szCs w:val="20"/>
          <w:lang w:eastAsia="ru-RU"/>
        </w:rPr>
        <w:t xml:space="preserve"> 0 и     х</w:t>
      </w:r>
      <w:r w:rsidRPr="003B77AF">
        <w:rPr>
          <w:rFonts w:ascii="Times New Roman" w:eastAsia="Times New Roman" w:hAnsi="Times New Roman" w:cs="Times New Roman"/>
          <w:sz w:val="24"/>
          <w:szCs w:val="20"/>
          <w:vertAlign w:val="subscript"/>
          <w:lang w:eastAsia="ru-RU"/>
        </w:rPr>
        <w:t>0</w:t>
      </w:r>
      <w:r w:rsidRPr="003B77AF">
        <w:rPr>
          <w:rFonts w:ascii="Times New Roman" w:eastAsia="Times New Roman" w:hAnsi="Times New Roman" w:cs="Times New Roman"/>
          <w:i/>
          <w:sz w:val="24"/>
          <w:szCs w:val="20"/>
          <w:lang w:eastAsia="ru-RU"/>
        </w:rPr>
        <w:t xml:space="preserve"> &gt; 0</w:t>
      </w:r>
      <w:r w:rsidRPr="003B77AF">
        <w:rPr>
          <w:rFonts w:ascii="Times New Roman" w:eastAsia="Times New Roman" w:hAnsi="Times New Roman" w:cs="Times New Roman"/>
          <w:sz w:val="24"/>
          <w:szCs w:val="20"/>
          <w:lang w:eastAsia="ru-RU"/>
        </w:rPr>
        <w:t>, если ее функция распределения имеет вид:</w:t>
      </w:r>
    </w:p>
    <w:p w14:paraId="34B2EF6B" w14:textId="77777777" w:rsidR="003B77AF" w:rsidRPr="00D96183" w:rsidRDefault="003B77AF" w:rsidP="00D96183">
      <w:pPr>
        <w:ind w:left="1080"/>
        <w:rPr>
          <w:sz w:val="24"/>
        </w:rPr>
      </w:pPr>
      <w:r w:rsidRPr="003B77AF">
        <w:object w:dxaOrig="3300" w:dyaOrig="1040" w14:anchorId="5287D7FF">
          <v:shape id="_x0000_i1112" type="#_x0000_t75" style="width:165pt;height:52.5pt" o:ole="">
            <v:imagedata r:id="rId160" o:title=""/>
          </v:shape>
          <o:OLEObject Type="Embed" ProgID="Equation.2" ShapeID="_x0000_i1112" DrawAspect="Content" ObjectID="_1649595452" r:id="rId161"/>
        </w:object>
      </w:r>
    </w:p>
    <w:p w14:paraId="4F97B556" w14:textId="77777777" w:rsidR="003B77AF" w:rsidRPr="00D96183" w:rsidRDefault="003B77AF" w:rsidP="00D96183">
      <w:pPr>
        <w:pStyle w:val="a9"/>
        <w:ind w:left="1440"/>
        <w:rPr>
          <w:sz w:val="24"/>
        </w:rPr>
      </w:pPr>
      <w:r w:rsidRPr="00D96183">
        <w:rPr>
          <w:sz w:val="24"/>
        </w:rPr>
        <w:t xml:space="preserve">Выяснить, при каких значениях параметра </w:t>
      </w:r>
      <w:r w:rsidRPr="00D96183">
        <w:rPr>
          <w:i/>
          <w:sz w:val="24"/>
        </w:rPr>
        <w:t>а</w:t>
      </w:r>
      <w:r w:rsidRPr="00D96183">
        <w:rPr>
          <w:sz w:val="24"/>
        </w:rPr>
        <w:t xml:space="preserve"> для данного распределения существуют математическое ожидание и дисперсия и вычислить их.</w:t>
      </w:r>
    </w:p>
    <w:p w14:paraId="0A147970"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i/>
          <w:sz w:val="24"/>
          <w:szCs w:val="20"/>
          <w:lang w:eastAsia="ru-RU"/>
        </w:rPr>
      </w:pPr>
      <w:r w:rsidRPr="003B77AF">
        <w:rPr>
          <w:rFonts w:ascii="Times New Roman" w:eastAsia="Times New Roman" w:hAnsi="Times New Roman" w:cs="Times New Roman"/>
          <w:sz w:val="24"/>
          <w:szCs w:val="20"/>
          <w:lang w:eastAsia="ru-RU"/>
        </w:rPr>
        <w:t xml:space="preserve">В некоторых странах действует закон о налогообложении, распространяемый на тех частных предпринимателей, годовой доход которых превосходит некоторый установленный законом уровень </w:t>
      </w:r>
      <w:r w:rsidRPr="003B77AF">
        <w:rPr>
          <w:rFonts w:ascii="Times New Roman" w:eastAsia="Times New Roman" w:hAnsi="Times New Roman" w:cs="Times New Roman"/>
          <w:i/>
          <w:sz w:val="24"/>
          <w:szCs w:val="20"/>
          <w:lang w:eastAsia="ru-RU"/>
        </w:rPr>
        <w:t>х</w:t>
      </w:r>
      <w:r w:rsidRPr="003B77AF">
        <w:rPr>
          <w:rFonts w:ascii="Times New Roman" w:eastAsia="Times New Roman" w:hAnsi="Times New Roman" w:cs="Times New Roman"/>
          <w:sz w:val="24"/>
          <w:szCs w:val="20"/>
          <w:vertAlign w:val="subscript"/>
          <w:lang w:eastAsia="ru-RU"/>
        </w:rPr>
        <w:t>0</w:t>
      </w:r>
      <w:r w:rsidRPr="003B77AF">
        <w:rPr>
          <w:rFonts w:ascii="Times New Roman" w:eastAsia="Times New Roman" w:hAnsi="Times New Roman" w:cs="Times New Roman"/>
          <w:sz w:val="24"/>
          <w:szCs w:val="20"/>
          <w:lang w:eastAsia="ru-RU"/>
        </w:rPr>
        <w:t xml:space="preserve">. Считая, что годовой доход наудачу выбранного  лица, облагаемого налогом, является случайной величиной </w:t>
      </w:r>
      <w:r w:rsidRPr="003B77AF">
        <w:rPr>
          <w:rFonts w:ascii="Times New Roman" w:eastAsia="Times New Roman" w:hAnsi="Times New Roman" w:cs="Times New Roman"/>
          <w:i/>
          <w:sz w:val="24"/>
          <w:szCs w:val="20"/>
          <w:lang w:eastAsia="ru-RU"/>
        </w:rPr>
        <w:t>Х</w:t>
      </w:r>
      <w:r w:rsidRPr="003B77AF">
        <w:rPr>
          <w:rFonts w:ascii="Times New Roman" w:eastAsia="Times New Roman" w:hAnsi="Times New Roman" w:cs="Times New Roman"/>
          <w:sz w:val="24"/>
          <w:szCs w:val="20"/>
          <w:lang w:eastAsia="ru-RU"/>
        </w:rPr>
        <w:t xml:space="preserve">, распределенный по закону Парето с параметрами </w:t>
      </w:r>
      <w:r w:rsidRPr="003B77AF">
        <w:rPr>
          <w:rFonts w:ascii="Times New Roman" w:eastAsia="Times New Roman" w:hAnsi="Times New Roman" w:cs="Times New Roman"/>
          <w:i/>
          <w:sz w:val="24"/>
          <w:szCs w:val="20"/>
          <w:lang w:eastAsia="ru-RU"/>
        </w:rPr>
        <w:t xml:space="preserve">а = </w:t>
      </w:r>
      <w:r w:rsidRPr="003B77AF">
        <w:rPr>
          <w:rFonts w:ascii="Times New Roman" w:eastAsia="Times New Roman" w:hAnsi="Times New Roman" w:cs="Times New Roman"/>
          <w:sz w:val="24"/>
          <w:szCs w:val="20"/>
          <w:lang w:eastAsia="ru-RU"/>
        </w:rPr>
        <w:t>4</w:t>
      </w:r>
      <w:r w:rsidRPr="003B77AF">
        <w:rPr>
          <w:rFonts w:ascii="Times New Roman" w:eastAsia="Times New Roman" w:hAnsi="Times New Roman" w:cs="Times New Roman"/>
          <w:i/>
          <w:sz w:val="24"/>
          <w:szCs w:val="20"/>
          <w:lang w:eastAsia="ru-RU"/>
        </w:rPr>
        <w:t>, х</w:t>
      </w:r>
      <w:r w:rsidRPr="003B77AF">
        <w:rPr>
          <w:rFonts w:ascii="Times New Roman" w:eastAsia="Times New Roman" w:hAnsi="Times New Roman" w:cs="Times New Roman"/>
          <w:sz w:val="24"/>
          <w:szCs w:val="20"/>
          <w:vertAlign w:val="subscript"/>
          <w:lang w:eastAsia="ru-RU"/>
        </w:rPr>
        <w:t>0</w:t>
      </w:r>
      <w:r w:rsidRPr="003B77AF">
        <w:rPr>
          <w:rFonts w:ascii="Times New Roman" w:eastAsia="Times New Roman" w:hAnsi="Times New Roman" w:cs="Times New Roman"/>
          <w:i/>
          <w:sz w:val="24"/>
          <w:szCs w:val="20"/>
          <w:lang w:eastAsia="ru-RU"/>
        </w:rPr>
        <w:t xml:space="preserve"> = </w:t>
      </w:r>
      <w:r w:rsidRPr="003B77AF">
        <w:rPr>
          <w:rFonts w:ascii="Times New Roman" w:eastAsia="Times New Roman" w:hAnsi="Times New Roman" w:cs="Times New Roman"/>
          <w:sz w:val="24"/>
          <w:szCs w:val="20"/>
          <w:lang w:eastAsia="ru-RU"/>
        </w:rPr>
        <w:t xml:space="preserve">1000, найти вероятность события </w:t>
      </w:r>
      <w:r w:rsidRPr="003B77AF">
        <w:rPr>
          <w:rFonts w:ascii="Times New Roman" w:eastAsia="Times New Roman" w:hAnsi="Times New Roman" w:cs="Times New Roman"/>
          <w:i/>
          <w:sz w:val="24"/>
          <w:szCs w:val="20"/>
          <w:lang w:eastAsia="ru-RU"/>
        </w:rPr>
        <w:t>А = {|X-m|&lt;</w:t>
      </w:r>
      <w:r w:rsidR="00176500" w:rsidRPr="003B77AF">
        <w:rPr>
          <w:rFonts w:ascii="Times New Roman" w:eastAsia="Times New Roman" w:hAnsi="Times New Roman" w:cs="Times New Roman"/>
          <w:i/>
          <w:sz w:val="24"/>
          <w:szCs w:val="20"/>
          <w:lang w:eastAsia="ru-RU"/>
        </w:rPr>
        <w:fldChar w:fldCharType="begin"/>
      </w:r>
      <w:r w:rsidRPr="003B77AF">
        <w:rPr>
          <w:rFonts w:ascii="Times New Roman" w:eastAsia="Times New Roman" w:hAnsi="Times New Roman" w:cs="Times New Roman"/>
          <w:i/>
          <w:sz w:val="24"/>
          <w:szCs w:val="20"/>
          <w:lang w:eastAsia="ru-RU"/>
        </w:rPr>
        <w:instrText>SYMBOL 115 \f "Symbol" \s 12</w:instrText>
      </w:r>
      <w:r w:rsidR="00176500" w:rsidRPr="003B77AF">
        <w:rPr>
          <w:rFonts w:ascii="Times New Roman" w:eastAsia="Times New Roman" w:hAnsi="Times New Roman" w:cs="Times New Roman"/>
          <w:i/>
          <w:sz w:val="24"/>
          <w:szCs w:val="20"/>
          <w:lang w:eastAsia="ru-RU"/>
        </w:rPr>
        <w:fldChar w:fldCharType="separate"/>
      </w:r>
      <w:r w:rsidRPr="003B77AF">
        <w:rPr>
          <w:rFonts w:ascii="Symbol" w:eastAsia="Times New Roman" w:hAnsi="Symbol" w:cs="Times New Roman"/>
          <w:i/>
          <w:sz w:val="24"/>
          <w:szCs w:val="20"/>
          <w:lang w:eastAsia="ru-RU"/>
        </w:rPr>
        <w:t>s</w:t>
      </w:r>
      <w:r w:rsidR="00176500" w:rsidRPr="003B77AF">
        <w:rPr>
          <w:rFonts w:ascii="Times New Roman" w:eastAsia="Times New Roman" w:hAnsi="Times New Roman" w:cs="Times New Roman"/>
          <w:i/>
          <w:sz w:val="24"/>
          <w:szCs w:val="20"/>
          <w:lang w:eastAsia="ru-RU"/>
        </w:rPr>
        <w:fldChar w:fldCharType="end"/>
      </w:r>
      <w:r w:rsidRPr="003B77AF">
        <w:rPr>
          <w:rFonts w:ascii="Times New Roman" w:eastAsia="Times New Roman" w:hAnsi="Times New Roman" w:cs="Times New Roman"/>
          <w:i/>
          <w:sz w:val="24"/>
          <w:szCs w:val="20"/>
          <w:lang w:eastAsia="ru-RU"/>
        </w:rPr>
        <w:t xml:space="preserve">}, </w:t>
      </w:r>
      <w:r w:rsidRPr="003B77AF">
        <w:rPr>
          <w:rFonts w:ascii="Times New Roman" w:eastAsia="Times New Roman" w:hAnsi="Times New Roman" w:cs="Times New Roman"/>
          <w:sz w:val="24"/>
          <w:szCs w:val="20"/>
          <w:lang w:eastAsia="ru-RU"/>
        </w:rPr>
        <w:t xml:space="preserve">где </w:t>
      </w:r>
      <w:r w:rsidRPr="003B77AF">
        <w:rPr>
          <w:rFonts w:ascii="Times New Roman" w:eastAsia="Times New Roman" w:hAnsi="Times New Roman" w:cs="Times New Roman"/>
          <w:i/>
          <w:sz w:val="24"/>
          <w:szCs w:val="20"/>
          <w:lang w:eastAsia="ru-RU"/>
        </w:rPr>
        <w:t>m</w:t>
      </w:r>
      <w:r w:rsidRPr="003B77AF">
        <w:rPr>
          <w:rFonts w:ascii="Times New Roman" w:eastAsia="Times New Roman" w:hAnsi="Times New Roman" w:cs="Times New Roman"/>
          <w:sz w:val="24"/>
          <w:szCs w:val="20"/>
          <w:lang w:eastAsia="ru-RU"/>
        </w:rPr>
        <w:t xml:space="preserve">- математическое ожидание, а </w:t>
      </w:r>
      <w:r w:rsidR="00176500" w:rsidRPr="003B77AF">
        <w:rPr>
          <w:rFonts w:ascii="Times New Roman" w:eastAsia="Times New Roman" w:hAnsi="Times New Roman" w:cs="Times New Roman"/>
          <w:i/>
          <w:sz w:val="24"/>
          <w:szCs w:val="20"/>
          <w:lang w:eastAsia="ru-RU"/>
        </w:rPr>
        <w:fldChar w:fldCharType="begin"/>
      </w:r>
      <w:r w:rsidRPr="003B77AF">
        <w:rPr>
          <w:rFonts w:ascii="Times New Roman" w:eastAsia="Times New Roman" w:hAnsi="Times New Roman" w:cs="Times New Roman"/>
          <w:i/>
          <w:sz w:val="24"/>
          <w:szCs w:val="20"/>
          <w:lang w:eastAsia="ru-RU"/>
        </w:rPr>
        <w:instrText>SYMBOL 115 \f "Symbol" \s 12</w:instrText>
      </w:r>
      <w:r w:rsidR="00176500" w:rsidRPr="003B77AF">
        <w:rPr>
          <w:rFonts w:ascii="Times New Roman" w:eastAsia="Times New Roman" w:hAnsi="Times New Roman" w:cs="Times New Roman"/>
          <w:i/>
          <w:sz w:val="24"/>
          <w:szCs w:val="20"/>
          <w:lang w:eastAsia="ru-RU"/>
        </w:rPr>
        <w:fldChar w:fldCharType="separate"/>
      </w:r>
      <w:r w:rsidRPr="003B77AF">
        <w:rPr>
          <w:rFonts w:ascii="Symbol" w:eastAsia="Times New Roman" w:hAnsi="Symbol" w:cs="Times New Roman"/>
          <w:i/>
          <w:sz w:val="24"/>
          <w:szCs w:val="20"/>
          <w:lang w:eastAsia="ru-RU"/>
        </w:rPr>
        <w:t>s</w:t>
      </w:r>
      <w:r w:rsidR="00176500" w:rsidRPr="003B77AF">
        <w:rPr>
          <w:rFonts w:ascii="Times New Roman" w:eastAsia="Times New Roman" w:hAnsi="Times New Roman" w:cs="Times New Roman"/>
          <w:i/>
          <w:sz w:val="24"/>
          <w:szCs w:val="20"/>
          <w:lang w:eastAsia="ru-RU"/>
        </w:rPr>
        <w:fldChar w:fldCharType="end"/>
      </w:r>
      <w:r w:rsidRPr="003B77AF">
        <w:rPr>
          <w:rFonts w:ascii="Times New Roman" w:eastAsia="Times New Roman" w:hAnsi="Times New Roman" w:cs="Times New Roman"/>
          <w:sz w:val="24"/>
          <w:szCs w:val="20"/>
          <w:lang w:eastAsia="ru-RU"/>
        </w:rPr>
        <w:t xml:space="preserve"> – среднее квадратичное отклонение случайной величины </w:t>
      </w:r>
      <w:r w:rsidRPr="003B77AF">
        <w:rPr>
          <w:rFonts w:ascii="Times New Roman" w:eastAsia="Times New Roman" w:hAnsi="Times New Roman" w:cs="Times New Roman"/>
          <w:i/>
          <w:sz w:val="24"/>
          <w:szCs w:val="20"/>
          <w:lang w:eastAsia="ru-RU"/>
        </w:rPr>
        <w:t>X.</w:t>
      </w:r>
    </w:p>
    <w:p w14:paraId="4E838552"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Случайная величина </w:t>
      </w:r>
      <w:r w:rsidRPr="003B77AF">
        <w:rPr>
          <w:rFonts w:ascii="Times New Roman" w:eastAsia="Times New Roman" w:hAnsi="Times New Roman" w:cs="Times New Roman"/>
          <w:i/>
          <w:sz w:val="24"/>
          <w:szCs w:val="20"/>
          <w:lang w:eastAsia="ru-RU"/>
        </w:rPr>
        <w:t>Х</w:t>
      </w:r>
      <w:r w:rsidRPr="003B77AF">
        <w:rPr>
          <w:rFonts w:ascii="Times New Roman" w:eastAsia="Times New Roman" w:hAnsi="Times New Roman" w:cs="Times New Roman"/>
          <w:sz w:val="24"/>
          <w:szCs w:val="20"/>
          <w:lang w:eastAsia="ru-RU"/>
        </w:rPr>
        <w:t xml:space="preserve"> распределена по закону, определяемому плотностью распределения</w:t>
      </w:r>
    </w:p>
    <w:p w14:paraId="269E6725" w14:textId="77777777" w:rsidR="003B77AF" w:rsidRPr="00D96183" w:rsidRDefault="003B77AF" w:rsidP="00D96183">
      <w:pPr>
        <w:ind w:left="1080"/>
        <w:rPr>
          <w:sz w:val="24"/>
        </w:rPr>
      </w:pPr>
      <w:r w:rsidRPr="003B77AF">
        <w:object w:dxaOrig="3680" w:dyaOrig="1200" w14:anchorId="407636A4">
          <v:shape id="_x0000_i1113" type="#_x0000_t75" style="width:184pt;height:60pt" o:ole="">
            <v:imagedata r:id="rId162" o:title=""/>
          </v:shape>
          <o:OLEObject Type="Embed" ProgID="Equation.2" ShapeID="_x0000_i1113" DrawAspect="Content" ObjectID="_1649595453" r:id="rId163"/>
        </w:object>
      </w:r>
    </w:p>
    <w:p w14:paraId="25E7AD71" w14:textId="77777777" w:rsidR="003B77AF" w:rsidRPr="00D96183" w:rsidRDefault="003B77AF" w:rsidP="00D96183">
      <w:pPr>
        <w:ind w:left="1080"/>
        <w:rPr>
          <w:sz w:val="24"/>
        </w:rPr>
      </w:pPr>
      <w:r w:rsidRPr="00D96183">
        <w:rPr>
          <w:sz w:val="24"/>
        </w:rPr>
        <w:t xml:space="preserve">Найти константу </w:t>
      </w:r>
      <w:r w:rsidRPr="00D96183">
        <w:rPr>
          <w:i/>
          <w:sz w:val="24"/>
        </w:rPr>
        <w:t>с</w:t>
      </w:r>
      <w:r w:rsidRPr="00D96183">
        <w:rPr>
          <w:sz w:val="24"/>
        </w:rPr>
        <w:t xml:space="preserve">, вычислить </w:t>
      </w:r>
      <w:proofErr w:type="gramStart"/>
      <w:r w:rsidRPr="00D96183">
        <w:rPr>
          <w:i/>
          <w:sz w:val="24"/>
        </w:rPr>
        <w:t>Р(</w:t>
      </w:r>
      <w:proofErr w:type="gramEnd"/>
      <w:r w:rsidRPr="00D96183">
        <w:rPr>
          <w:i/>
          <w:sz w:val="24"/>
        </w:rPr>
        <w:t xml:space="preserve">|X|&lt; </w:t>
      </w:r>
      <w:r w:rsidR="00176500" w:rsidRPr="00D96183">
        <w:rPr>
          <w:i/>
          <w:sz w:val="24"/>
        </w:rPr>
        <w:fldChar w:fldCharType="begin"/>
      </w:r>
      <w:r w:rsidRPr="00D96183">
        <w:rPr>
          <w:i/>
          <w:sz w:val="24"/>
        </w:rPr>
        <w:instrText>SYMBOL 112 \f "Symbol" \s 12</w:instrText>
      </w:r>
      <w:r w:rsidR="00176500" w:rsidRPr="00D96183">
        <w:rPr>
          <w:i/>
          <w:sz w:val="24"/>
        </w:rPr>
        <w:fldChar w:fldCharType="separate"/>
      </w:r>
      <w:r w:rsidRPr="00D96183">
        <w:rPr>
          <w:rFonts w:ascii="Symbol" w:hAnsi="Symbol"/>
          <w:i/>
          <w:sz w:val="24"/>
        </w:rPr>
        <w:t>p</w:t>
      </w:r>
      <w:r w:rsidR="00176500" w:rsidRPr="00D96183">
        <w:rPr>
          <w:i/>
          <w:sz w:val="24"/>
        </w:rPr>
        <w:fldChar w:fldCharType="end"/>
      </w:r>
      <w:r w:rsidRPr="00D96183">
        <w:rPr>
          <w:i/>
          <w:sz w:val="24"/>
        </w:rPr>
        <w:t>/4 ), М( Х), D(Х).</w:t>
      </w:r>
    </w:p>
    <w:p w14:paraId="43F587F7"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3B77AF">
        <w:rPr>
          <w:rFonts w:ascii="Times New Roman" w:eastAsia="Times New Roman" w:hAnsi="Times New Roman" w:cs="Times New Roman"/>
          <w:sz w:val="24"/>
          <w:szCs w:val="24"/>
          <w:lang w:eastAsia="ru-RU"/>
        </w:rPr>
        <w:t>Поезда метрополитена идут регулярно с интервалом 2 мин. Пассажир выходит на платформу  в случайный момент времени, никак не связанный с расписанием поездов. Найти плотность распределения случайной величины T - времени, в течение которого ему придется ждать поезда, ее математическое ожидание, дисперсию и среднее квадратичное отклонение. Найти вероятность того, что ждать придется не более полминуты.</w:t>
      </w:r>
    </w:p>
    <w:p w14:paraId="3D6DE63F"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Цена деления шкалы измерительного прибора равна 0,2. Показания прибора округляют до ближайшего целого  деления. Найти вероятность того, что при отсчете будет сделана ошибка: а) меньшая 0,04; б) большая 0,05.</w:t>
      </w:r>
    </w:p>
    <w:p w14:paraId="3C26DEB8"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Время ожидания у бензоколонки автозаправочной станции является случайной величиной </w:t>
      </w:r>
      <w:r w:rsidRPr="003B77AF">
        <w:rPr>
          <w:rFonts w:ascii="Times New Roman" w:eastAsia="Times New Roman" w:hAnsi="Times New Roman" w:cs="Times New Roman"/>
          <w:i/>
          <w:sz w:val="24"/>
          <w:szCs w:val="20"/>
          <w:lang w:eastAsia="ru-RU"/>
        </w:rPr>
        <w:t>Х</w:t>
      </w:r>
      <w:r w:rsidRPr="003B77AF">
        <w:rPr>
          <w:rFonts w:ascii="Times New Roman" w:eastAsia="Times New Roman" w:hAnsi="Times New Roman" w:cs="Times New Roman"/>
          <w:sz w:val="24"/>
          <w:szCs w:val="20"/>
          <w:lang w:eastAsia="ru-RU"/>
        </w:rPr>
        <w:t xml:space="preserve">, распределенной по показательному закону со средним временем ожидания, равным </w:t>
      </w:r>
      <w:r w:rsidRPr="003B77AF">
        <w:rPr>
          <w:rFonts w:ascii="Times New Roman" w:eastAsia="Times New Roman" w:hAnsi="Times New Roman" w:cs="Times New Roman"/>
          <w:i/>
          <w:sz w:val="24"/>
          <w:szCs w:val="20"/>
          <w:lang w:eastAsia="ru-RU"/>
        </w:rPr>
        <w:t>t</w:t>
      </w:r>
      <w:r w:rsidRPr="003B77AF">
        <w:rPr>
          <w:rFonts w:ascii="Times New Roman" w:eastAsia="Times New Roman" w:hAnsi="Times New Roman" w:cs="Times New Roman"/>
          <w:sz w:val="24"/>
          <w:szCs w:val="20"/>
          <w:vertAlign w:val="subscript"/>
          <w:lang w:eastAsia="ru-RU"/>
        </w:rPr>
        <w:t>0</w:t>
      </w:r>
      <w:r w:rsidRPr="003B77AF">
        <w:rPr>
          <w:rFonts w:ascii="Times New Roman" w:eastAsia="Times New Roman" w:hAnsi="Times New Roman" w:cs="Times New Roman"/>
          <w:i/>
          <w:sz w:val="24"/>
          <w:szCs w:val="20"/>
          <w:lang w:eastAsia="ru-RU"/>
        </w:rPr>
        <w:t xml:space="preserve">. </w:t>
      </w:r>
      <w:r w:rsidRPr="003B77AF">
        <w:rPr>
          <w:rFonts w:ascii="Times New Roman" w:eastAsia="Times New Roman" w:hAnsi="Times New Roman" w:cs="Times New Roman"/>
          <w:sz w:val="24"/>
          <w:szCs w:val="20"/>
          <w:lang w:eastAsia="ru-RU"/>
        </w:rPr>
        <w:t xml:space="preserve">Найти вероятности событий </w:t>
      </w:r>
      <w:r w:rsidRPr="003B77AF">
        <w:rPr>
          <w:rFonts w:ascii="Times New Roman" w:eastAsia="Times New Roman" w:hAnsi="Times New Roman" w:cs="Times New Roman"/>
          <w:position w:val="-26"/>
          <w:sz w:val="20"/>
          <w:szCs w:val="20"/>
          <w:lang w:eastAsia="ru-RU"/>
        </w:rPr>
        <w:object w:dxaOrig="2079" w:dyaOrig="680" w14:anchorId="121B05BA">
          <v:shape id="_x0000_i1114" type="#_x0000_t75" style="width:104.5pt;height:34pt" o:ole="">
            <v:imagedata r:id="rId164" o:title=""/>
          </v:shape>
          <o:OLEObject Type="Embed" ProgID="Equation.2" ShapeID="_x0000_i1114" DrawAspect="Content" ObjectID="_1649595454" r:id="rId165"/>
        </w:object>
      </w:r>
      <w:r w:rsidRPr="003B77AF">
        <w:rPr>
          <w:rFonts w:ascii="Times New Roman" w:eastAsia="Times New Roman" w:hAnsi="Times New Roman" w:cs="Times New Roman"/>
          <w:sz w:val="24"/>
          <w:szCs w:val="20"/>
          <w:lang w:eastAsia="ru-RU"/>
        </w:rPr>
        <w:t xml:space="preserve"> и </w:t>
      </w:r>
      <w:r w:rsidRPr="003B77AF">
        <w:rPr>
          <w:rFonts w:ascii="Times New Roman" w:eastAsia="Times New Roman" w:hAnsi="Times New Roman" w:cs="Times New Roman"/>
          <w:position w:val="-8"/>
          <w:sz w:val="20"/>
          <w:szCs w:val="20"/>
          <w:lang w:eastAsia="ru-RU"/>
        </w:rPr>
        <w:object w:dxaOrig="1380" w:dyaOrig="320" w14:anchorId="31B7635F">
          <v:shape id="_x0000_i1115" type="#_x0000_t75" style="width:69pt;height:16.5pt" o:ole="">
            <v:imagedata r:id="rId166" o:title=""/>
          </v:shape>
          <o:OLEObject Type="Embed" ProgID="Equation.2" ShapeID="_x0000_i1115" DrawAspect="Content" ObjectID="_1649595455" r:id="rId167"/>
        </w:object>
      </w:r>
      <w:r w:rsidRPr="003B77AF">
        <w:rPr>
          <w:rFonts w:ascii="Times New Roman" w:eastAsia="Times New Roman" w:hAnsi="Times New Roman" w:cs="Times New Roman"/>
          <w:sz w:val="24"/>
          <w:szCs w:val="20"/>
          <w:lang w:eastAsia="ru-RU"/>
        </w:rPr>
        <w:t>.</w:t>
      </w:r>
    </w:p>
    <w:p w14:paraId="3A3B1EE6"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Результаты  измерения расстояния между двумя населенными пунктами подчинены нормальному закону с параметрами </w:t>
      </w:r>
      <w:r w:rsidRPr="003B77AF">
        <w:rPr>
          <w:rFonts w:ascii="Times New Roman" w:eastAsia="Times New Roman" w:hAnsi="Times New Roman" w:cs="Times New Roman"/>
          <w:i/>
          <w:sz w:val="24"/>
          <w:szCs w:val="20"/>
          <w:lang w:eastAsia="ru-RU"/>
        </w:rPr>
        <w:t xml:space="preserve">m </w:t>
      </w:r>
      <w:r w:rsidRPr="003B77AF">
        <w:rPr>
          <w:rFonts w:ascii="Times New Roman" w:eastAsia="Times New Roman" w:hAnsi="Times New Roman" w:cs="Times New Roman"/>
          <w:sz w:val="24"/>
          <w:szCs w:val="20"/>
          <w:lang w:eastAsia="ru-RU"/>
        </w:rPr>
        <w:t xml:space="preserve">= 16 км, </w:t>
      </w:r>
      <w:r w:rsidR="00176500" w:rsidRPr="003B77AF">
        <w:rPr>
          <w:rFonts w:ascii="Times New Roman" w:eastAsia="Times New Roman" w:hAnsi="Times New Roman" w:cs="Times New Roman"/>
          <w:sz w:val="24"/>
          <w:szCs w:val="20"/>
          <w:lang w:eastAsia="ru-RU"/>
        </w:rPr>
        <w:fldChar w:fldCharType="begin"/>
      </w:r>
      <w:r w:rsidRPr="003B77AF">
        <w:rPr>
          <w:rFonts w:ascii="Times New Roman" w:eastAsia="Times New Roman" w:hAnsi="Times New Roman" w:cs="Times New Roman"/>
          <w:sz w:val="24"/>
          <w:szCs w:val="20"/>
          <w:lang w:eastAsia="ru-RU"/>
        </w:rPr>
        <w:instrText>SYMBOL 115 \f "Symbol" \s 12</w:instrText>
      </w:r>
      <w:r w:rsidR="00176500" w:rsidRPr="003B77AF">
        <w:rPr>
          <w:rFonts w:ascii="Times New Roman" w:eastAsia="Times New Roman" w:hAnsi="Times New Roman" w:cs="Times New Roman"/>
          <w:sz w:val="24"/>
          <w:szCs w:val="20"/>
          <w:lang w:eastAsia="ru-RU"/>
        </w:rPr>
        <w:fldChar w:fldCharType="separate"/>
      </w:r>
      <w:r w:rsidRPr="003B77AF">
        <w:rPr>
          <w:rFonts w:ascii="Symbol" w:eastAsia="Times New Roman" w:hAnsi="Symbol" w:cs="Times New Roman"/>
          <w:sz w:val="24"/>
          <w:szCs w:val="20"/>
          <w:lang w:eastAsia="ru-RU"/>
        </w:rPr>
        <w:t>s</w:t>
      </w:r>
      <w:r w:rsidR="00176500" w:rsidRPr="003B77AF">
        <w:rPr>
          <w:rFonts w:ascii="Times New Roman" w:eastAsia="Times New Roman" w:hAnsi="Times New Roman" w:cs="Times New Roman"/>
          <w:sz w:val="24"/>
          <w:szCs w:val="20"/>
          <w:lang w:eastAsia="ru-RU"/>
        </w:rPr>
        <w:fldChar w:fldCharType="end"/>
      </w:r>
      <w:r w:rsidRPr="003B77AF">
        <w:rPr>
          <w:rFonts w:ascii="Times New Roman" w:eastAsia="Times New Roman" w:hAnsi="Times New Roman" w:cs="Times New Roman"/>
          <w:sz w:val="24"/>
          <w:szCs w:val="20"/>
          <w:lang w:eastAsia="ru-RU"/>
        </w:rPr>
        <w:t xml:space="preserve"> = 100м. Найти вероятность того, что расстояние между этими пунктами: а). не меньше 15,8 км; б). не более 16,25 км; в). от 15,75 до 16,3 км.</w:t>
      </w:r>
    </w:p>
    <w:p w14:paraId="091D202B"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Диаметр детали, изготовленной цехом, является случайной величиной, распределенной по нормальному закону. Ее дисперсия равна 0,0001 </w:t>
      </w:r>
      <w:r w:rsidRPr="003B77AF">
        <w:rPr>
          <w:rFonts w:ascii="Times New Roman" w:eastAsia="Times New Roman" w:hAnsi="Times New Roman" w:cs="Times New Roman"/>
          <w:i/>
          <w:sz w:val="24"/>
          <w:szCs w:val="20"/>
          <w:lang w:eastAsia="ru-RU"/>
        </w:rPr>
        <w:t>см</w:t>
      </w:r>
      <w:r w:rsidRPr="003B77AF">
        <w:rPr>
          <w:rFonts w:ascii="Times New Roman" w:eastAsia="Times New Roman" w:hAnsi="Times New Roman" w:cs="Times New Roman"/>
          <w:i/>
          <w:sz w:val="24"/>
          <w:szCs w:val="20"/>
          <w:vertAlign w:val="superscript"/>
          <w:lang w:eastAsia="ru-RU"/>
        </w:rPr>
        <w:t>2</w:t>
      </w:r>
      <w:r w:rsidRPr="003B77AF">
        <w:rPr>
          <w:rFonts w:ascii="Times New Roman" w:eastAsia="Times New Roman" w:hAnsi="Times New Roman" w:cs="Times New Roman"/>
          <w:sz w:val="24"/>
          <w:szCs w:val="20"/>
          <w:lang w:eastAsia="ru-RU"/>
        </w:rPr>
        <w:t xml:space="preserve">, а </w:t>
      </w:r>
      <w:r w:rsidRPr="003B77AF">
        <w:rPr>
          <w:rFonts w:ascii="Times New Roman" w:eastAsia="Times New Roman" w:hAnsi="Times New Roman" w:cs="Times New Roman"/>
          <w:sz w:val="24"/>
          <w:szCs w:val="20"/>
          <w:lang w:eastAsia="ru-RU"/>
        </w:rPr>
        <w:lastRenderedPageBreak/>
        <w:t xml:space="preserve">математическое ожидание равно 2,5 </w:t>
      </w:r>
      <w:r w:rsidRPr="003B77AF">
        <w:rPr>
          <w:rFonts w:ascii="Times New Roman" w:eastAsia="Times New Roman" w:hAnsi="Times New Roman" w:cs="Times New Roman"/>
          <w:i/>
          <w:sz w:val="24"/>
          <w:szCs w:val="20"/>
          <w:lang w:eastAsia="ru-RU"/>
        </w:rPr>
        <w:t>см</w:t>
      </w:r>
      <w:r w:rsidRPr="003B77AF">
        <w:rPr>
          <w:rFonts w:ascii="Times New Roman" w:eastAsia="Times New Roman" w:hAnsi="Times New Roman" w:cs="Times New Roman"/>
          <w:sz w:val="24"/>
          <w:szCs w:val="20"/>
          <w:lang w:eastAsia="ru-RU"/>
        </w:rPr>
        <w:t>. Найти границы, в которых с вероятностью 0,9973 заключен диаметр наудачу взятой детали.</w:t>
      </w:r>
    </w:p>
    <w:p w14:paraId="3D67D774"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Количество воды, необходимое в течение суток предприятию для технических нужд, является случайной величиной, математическое ожидание которой равно 125м. Оценить вероятность того, что в ближайшие сутки расход воды на предприятии превысит 500 м.</w:t>
      </w:r>
    </w:p>
    <w:p w14:paraId="53C16211"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Случайная величина </w:t>
      </w:r>
      <w:r w:rsidRPr="003B77AF">
        <w:rPr>
          <w:rFonts w:ascii="Times New Roman" w:eastAsia="Times New Roman" w:hAnsi="Times New Roman" w:cs="Times New Roman"/>
          <w:i/>
          <w:sz w:val="24"/>
          <w:szCs w:val="20"/>
          <w:lang w:eastAsia="ru-RU"/>
        </w:rPr>
        <w:t>Х</w:t>
      </w:r>
      <w:r w:rsidRPr="003B77AF">
        <w:rPr>
          <w:rFonts w:ascii="Times New Roman" w:eastAsia="Times New Roman" w:hAnsi="Times New Roman" w:cs="Times New Roman"/>
          <w:sz w:val="24"/>
          <w:szCs w:val="20"/>
          <w:lang w:eastAsia="ru-RU"/>
        </w:rPr>
        <w:t xml:space="preserve"> – результат измерения некоторой физической величины, закон распределения которой  неизвестен. Определить, какую максимально возможную относительную точность измерения можно гарантировать с вероятностью, не меньшей 0,95, при следующих данных: а) известно,  что </w:t>
      </w:r>
      <w:proofErr w:type="spellStart"/>
      <w:r w:rsidRPr="003B77AF">
        <w:rPr>
          <w:rFonts w:ascii="Times New Roman" w:eastAsia="Times New Roman" w:hAnsi="Times New Roman" w:cs="Times New Roman"/>
          <w:i/>
          <w:sz w:val="24"/>
          <w:szCs w:val="20"/>
          <w:lang w:eastAsia="ru-RU"/>
        </w:rPr>
        <w:t>m</w:t>
      </w:r>
      <w:r w:rsidRPr="003B77AF">
        <w:rPr>
          <w:rFonts w:ascii="Times New Roman" w:eastAsia="Times New Roman" w:hAnsi="Times New Roman" w:cs="Times New Roman"/>
          <w:i/>
          <w:sz w:val="24"/>
          <w:szCs w:val="20"/>
          <w:vertAlign w:val="subscript"/>
          <w:lang w:eastAsia="ru-RU"/>
        </w:rPr>
        <w:t>х</w:t>
      </w:r>
      <w:proofErr w:type="spellEnd"/>
      <w:r w:rsidRPr="003B77AF">
        <w:rPr>
          <w:rFonts w:ascii="Times New Roman" w:eastAsia="Times New Roman" w:hAnsi="Times New Roman" w:cs="Times New Roman"/>
          <w:i/>
          <w:sz w:val="24"/>
          <w:szCs w:val="20"/>
          <w:lang w:eastAsia="ru-RU"/>
        </w:rPr>
        <w:t xml:space="preserve"> =</w:t>
      </w:r>
      <w:r w:rsidRPr="003B77AF">
        <w:rPr>
          <w:rFonts w:ascii="Times New Roman" w:eastAsia="Times New Roman" w:hAnsi="Times New Roman" w:cs="Times New Roman"/>
          <w:sz w:val="24"/>
          <w:szCs w:val="20"/>
          <w:lang w:eastAsia="ru-RU"/>
        </w:rPr>
        <w:t xml:space="preserve"> </w:t>
      </w:r>
      <w:r w:rsidRPr="003B77AF">
        <w:rPr>
          <w:rFonts w:ascii="Times New Roman" w:eastAsia="Times New Roman" w:hAnsi="Times New Roman" w:cs="Times New Roman"/>
          <w:i/>
          <w:sz w:val="24"/>
          <w:szCs w:val="20"/>
          <w:lang w:eastAsia="ru-RU"/>
        </w:rPr>
        <w:t xml:space="preserve">0,1, </w:t>
      </w:r>
      <w:r w:rsidR="00176500" w:rsidRPr="003B77AF">
        <w:rPr>
          <w:rFonts w:ascii="Times New Roman" w:eastAsia="Times New Roman" w:hAnsi="Times New Roman" w:cs="Times New Roman"/>
          <w:i/>
          <w:sz w:val="24"/>
          <w:szCs w:val="20"/>
          <w:lang w:eastAsia="ru-RU"/>
        </w:rPr>
        <w:fldChar w:fldCharType="begin"/>
      </w:r>
      <w:r w:rsidRPr="003B77AF">
        <w:rPr>
          <w:rFonts w:ascii="Times New Roman" w:eastAsia="Times New Roman" w:hAnsi="Times New Roman" w:cs="Times New Roman"/>
          <w:i/>
          <w:sz w:val="24"/>
          <w:szCs w:val="20"/>
          <w:lang w:eastAsia="ru-RU"/>
        </w:rPr>
        <w:instrText>SYMBOL 115 \f "Symbol" \s 12</w:instrText>
      </w:r>
      <w:r w:rsidR="00176500" w:rsidRPr="003B77AF">
        <w:rPr>
          <w:rFonts w:ascii="Times New Roman" w:eastAsia="Times New Roman" w:hAnsi="Times New Roman" w:cs="Times New Roman"/>
          <w:i/>
          <w:sz w:val="24"/>
          <w:szCs w:val="20"/>
          <w:lang w:eastAsia="ru-RU"/>
        </w:rPr>
        <w:fldChar w:fldCharType="separate"/>
      </w:r>
      <w:r w:rsidRPr="003B77AF">
        <w:rPr>
          <w:rFonts w:ascii="Symbol" w:eastAsia="Times New Roman" w:hAnsi="Symbol" w:cs="Times New Roman"/>
          <w:i/>
          <w:sz w:val="24"/>
          <w:szCs w:val="20"/>
          <w:lang w:eastAsia="ru-RU"/>
        </w:rPr>
        <w:t>s</w:t>
      </w:r>
      <w:r w:rsidR="00176500" w:rsidRPr="003B77AF">
        <w:rPr>
          <w:rFonts w:ascii="Times New Roman" w:eastAsia="Times New Roman" w:hAnsi="Times New Roman" w:cs="Times New Roman"/>
          <w:i/>
          <w:sz w:val="24"/>
          <w:szCs w:val="20"/>
          <w:lang w:eastAsia="ru-RU"/>
        </w:rPr>
        <w:fldChar w:fldCharType="end"/>
      </w:r>
      <w:r w:rsidRPr="003B77AF">
        <w:rPr>
          <w:rFonts w:ascii="Times New Roman" w:eastAsia="Times New Roman" w:hAnsi="Times New Roman" w:cs="Times New Roman"/>
          <w:i/>
          <w:sz w:val="24"/>
          <w:szCs w:val="20"/>
          <w:vertAlign w:val="subscript"/>
          <w:lang w:eastAsia="ru-RU"/>
        </w:rPr>
        <w:t xml:space="preserve">х </w:t>
      </w:r>
      <w:r w:rsidRPr="003B77AF">
        <w:rPr>
          <w:rFonts w:ascii="Times New Roman" w:eastAsia="Times New Roman" w:hAnsi="Times New Roman" w:cs="Times New Roman"/>
          <w:i/>
          <w:sz w:val="24"/>
          <w:szCs w:val="20"/>
          <w:lang w:eastAsia="ru-RU"/>
        </w:rPr>
        <w:t>= 0,02</w:t>
      </w:r>
      <w:r w:rsidRPr="003B77AF">
        <w:rPr>
          <w:rFonts w:ascii="Times New Roman" w:eastAsia="Times New Roman" w:hAnsi="Times New Roman" w:cs="Times New Roman"/>
          <w:sz w:val="24"/>
          <w:szCs w:val="20"/>
          <w:lang w:eastAsia="ru-RU"/>
        </w:rPr>
        <w:t xml:space="preserve"> и проводится одно измерение; б) проводится 5 измерений и в качестве результата </w:t>
      </w:r>
      <w:r w:rsidRPr="003B77AF">
        <w:rPr>
          <w:rFonts w:ascii="Times New Roman" w:eastAsia="Times New Roman" w:hAnsi="Times New Roman" w:cs="Times New Roman"/>
          <w:i/>
          <w:sz w:val="24"/>
          <w:szCs w:val="20"/>
          <w:lang w:eastAsia="ru-RU"/>
        </w:rPr>
        <w:t>Х</w:t>
      </w:r>
      <w:r w:rsidRPr="003B77AF">
        <w:rPr>
          <w:rFonts w:ascii="Times New Roman" w:eastAsia="Times New Roman" w:hAnsi="Times New Roman" w:cs="Times New Roman"/>
          <w:sz w:val="24"/>
          <w:szCs w:val="20"/>
          <w:lang w:eastAsia="ru-RU"/>
        </w:rPr>
        <w:t xml:space="preserve"> берется среднее арифметическое измеренных значений; в) в качестве результата берется среднее арифметическое 100 измеренных значений.</w:t>
      </w:r>
    </w:p>
    <w:p w14:paraId="3CDC19B7"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 Вероятность рождения мальчика </w:t>
      </w:r>
      <w:r w:rsidRPr="003B77AF">
        <w:rPr>
          <w:rFonts w:ascii="Times New Roman" w:eastAsia="Times New Roman" w:hAnsi="Times New Roman" w:cs="Times New Roman"/>
          <w:i/>
          <w:sz w:val="24"/>
          <w:szCs w:val="20"/>
          <w:lang w:eastAsia="ru-RU"/>
        </w:rPr>
        <w:t>p = 0,512</w:t>
      </w:r>
      <w:r w:rsidRPr="003B77AF">
        <w:rPr>
          <w:rFonts w:ascii="Times New Roman" w:eastAsia="Times New Roman" w:hAnsi="Times New Roman" w:cs="Times New Roman"/>
          <w:sz w:val="24"/>
          <w:szCs w:val="20"/>
          <w:lang w:eastAsia="ru-RU"/>
        </w:rPr>
        <w:t>. Вычислить вероятности событий: а) среди 100 новорожденных будет 51 мальчик; б) среди 100 новорожденных будет больше мальчиков, чем девочек; в) разница между количеством мальчиков и количеством девочек из 100 новорожденных не превысит 10.</w:t>
      </w:r>
    </w:p>
    <w:p w14:paraId="62D35EC4" w14:textId="77777777" w:rsidR="003B77AF" w:rsidRPr="003B77AF" w:rsidRDefault="003B77AF" w:rsidP="00D96183">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3B77AF">
        <w:rPr>
          <w:rFonts w:ascii="Times New Roman" w:eastAsia="Times New Roman" w:hAnsi="Times New Roman" w:cs="Times New Roman"/>
          <w:sz w:val="24"/>
          <w:szCs w:val="20"/>
          <w:lang w:eastAsia="ru-RU"/>
        </w:rPr>
        <w:t xml:space="preserve">Отдел технического контроля проверяет качество наудачу отобранных 900 деталей. Вероятность </w:t>
      </w:r>
      <w:r w:rsidRPr="003B77AF">
        <w:rPr>
          <w:rFonts w:ascii="Times New Roman" w:eastAsia="Times New Roman" w:hAnsi="Times New Roman" w:cs="Times New Roman"/>
          <w:i/>
          <w:sz w:val="24"/>
          <w:szCs w:val="20"/>
          <w:lang w:eastAsia="ru-RU"/>
        </w:rPr>
        <w:t>p</w:t>
      </w:r>
      <w:r w:rsidRPr="003B77AF">
        <w:rPr>
          <w:rFonts w:ascii="Times New Roman" w:eastAsia="Times New Roman" w:hAnsi="Times New Roman" w:cs="Times New Roman"/>
          <w:sz w:val="24"/>
          <w:szCs w:val="20"/>
          <w:lang w:eastAsia="ru-RU"/>
        </w:rPr>
        <w:t xml:space="preserve"> того, что деталь стандартна, равна 0,9. Случайная величина </w:t>
      </w:r>
      <w:r w:rsidRPr="003B77AF">
        <w:rPr>
          <w:rFonts w:ascii="Times New Roman" w:eastAsia="Times New Roman" w:hAnsi="Times New Roman" w:cs="Times New Roman"/>
          <w:i/>
          <w:sz w:val="24"/>
          <w:szCs w:val="20"/>
          <w:lang w:eastAsia="ru-RU"/>
        </w:rPr>
        <w:t xml:space="preserve">Х – </w:t>
      </w:r>
      <w:r w:rsidRPr="003B77AF">
        <w:rPr>
          <w:rFonts w:ascii="Times New Roman" w:eastAsia="Times New Roman" w:hAnsi="Times New Roman" w:cs="Times New Roman"/>
          <w:sz w:val="24"/>
          <w:szCs w:val="20"/>
          <w:lang w:eastAsia="ru-RU"/>
        </w:rPr>
        <w:t xml:space="preserve"> число стандартных деталей в партии. Найти наименьший интервал, симметричный относительно математического ожидания </w:t>
      </w:r>
      <w:r w:rsidRPr="003B77AF">
        <w:rPr>
          <w:rFonts w:ascii="Times New Roman" w:eastAsia="Times New Roman" w:hAnsi="Times New Roman" w:cs="Times New Roman"/>
          <w:i/>
          <w:sz w:val="24"/>
          <w:szCs w:val="20"/>
          <w:lang w:eastAsia="ru-RU"/>
        </w:rPr>
        <w:t>m</w:t>
      </w:r>
      <w:r w:rsidRPr="003B77AF">
        <w:rPr>
          <w:rFonts w:ascii="Times New Roman" w:eastAsia="Times New Roman" w:hAnsi="Times New Roman" w:cs="Times New Roman"/>
          <w:sz w:val="24"/>
          <w:szCs w:val="20"/>
          <w:lang w:eastAsia="ru-RU"/>
        </w:rPr>
        <w:t>, в котором с</w:t>
      </w:r>
      <w:r w:rsidRPr="003B77AF">
        <w:rPr>
          <w:rFonts w:ascii="Times New Roman" w:eastAsia="Times New Roman" w:hAnsi="Times New Roman" w:cs="Times New Roman"/>
          <w:i/>
          <w:sz w:val="24"/>
          <w:szCs w:val="20"/>
          <w:lang w:eastAsia="ru-RU"/>
        </w:rPr>
        <w:t xml:space="preserve"> </w:t>
      </w:r>
      <w:r w:rsidRPr="003B77AF">
        <w:rPr>
          <w:rFonts w:ascii="Times New Roman" w:eastAsia="Times New Roman" w:hAnsi="Times New Roman" w:cs="Times New Roman"/>
          <w:sz w:val="24"/>
          <w:szCs w:val="20"/>
          <w:lang w:eastAsia="ru-RU"/>
        </w:rPr>
        <w:t>вероятностью, не меньшей 0,9544, будет заключено число стандартных деталей.</w:t>
      </w:r>
    </w:p>
    <w:p w14:paraId="61E76483" w14:textId="77777777" w:rsidR="00555F43" w:rsidRDefault="00555F43" w:rsidP="00555F43">
      <w:pPr>
        <w:pStyle w:val="a7"/>
        <w:spacing w:line="360" w:lineRule="auto"/>
        <w:jc w:val="both"/>
        <w:rPr>
          <w:rFonts w:ascii="Times New Roman" w:eastAsia="MS Mincho" w:hAnsi="Times New Roman"/>
          <w:sz w:val="24"/>
          <w:szCs w:val="24"/>
        </w:rPr>
      </w:pPr>
    </w:p>
    <w:p w14:paraId="0507D13B" w14:textId="77777777" w:rsidR="00D96183" w:rsidRPr="00D96183" w:rsidRDefault="00555F43" w:rsidP="00D9618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4. </w:t>
      </w:r>
      <w:r w:rsidR="00D96183" w:rsidRPr="00D96183">
        <w:rPr>
          <w:rFonts w:ascii="Times New Roman" w:eastAsia="Times New Roman" w:hAnsi="Times New Roman" w:cs="Times New Roman"/>
          <w:b/>
          <w:sz w:val="24"/>
          <w:szCs w:val="24"/>
          <w:lang w:eastAsia="ru-RU"/>
        </w:rPr>
        <w:t>Системы случайных величин</w:t>
      </w:r>
      <w:r w:rsidR="00D96183" w:rsidRPr="00D96183">
        <w:rPr>
          <w:rFonts w:ascii="Times New Roman" w:eastAsia="Times New Roman" w:hAnsi="Times New Roman" w:cs="Times New Roman"/>
          <w:b/>
          <w:vanish/>
          <w:sz w:val="24"/>
          <w:szCs w:val="24"/>
          <w:lang w:eastAsia="ru-RU"/>
        </w:rPr>
        <w:t>ист</w:t>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vanish/>
          <w:sz w:val="24"/>
          <w:szCs w:val="24"/>
          <w:lang w:eastAsia="ru-RU"/>
        </w:rPr>
        <w:pgNum/>
      </w:r>
      <w:r w:rsidR="00D96183" w:rsidRPr="00D96183">
        <w:rPr>
          <w:rFonts w:ascii="Times New Roman" w:eastAsia="Times New Roman" w:hAnsi="Times New Roman" w:cs="Times New Roman"/>
          <w:b/>
          <w:sz w:val="24"/>
          <w:szCs w:val="24"/>
          <w:lang w:eastAsia="ru-RU"/>
        </w:rPr>
        <w:t>.</w:t>
      </w:r>
    </w:p>
    <w:p w14:paraId="17F27D88" w14:textId="77777777" w:rsidR="00555F43" w:rsidRDefault="00555F43" w:rsidP="00555F4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Основные вопросы темы: </w:t>
      </w:r>
    </w:p>
    <w:p w14:paraId="4CC68D9E" w14:textId="77777777" w:rsidR="00D96183" w:rsidRPr="00D96183" w:rsidRDefault="00D96183" w:rsidP="00D96183">
      <w:pPr>
        <w:pStyle w:val="a9"/>
        <w:numPr>
          <w:ilvl w:val="0"/>
          <w:numId w:val="17"/>
        </w:numPr>
        <w:rPr>
          <w:sz w:val="24"/>
          <w:szCs w:val="24"/>
        </w:rPr>
      </w:pPr>
      <w:r w:rsidRPr="00D96183">
        <w:rPr>
          <w:sz w:val="24"/>
          <w:szCs w:val="24"/>
        </w:rPr>
        <w:t>Векторная случайная величина. Закон распределения многомерной случайной величины.</w:t>
      </w:r>
    </w:p>
    <w:p w14:paraId="7833BD9D" w14:textId="77777777" w:rsidR="00D96183" w:rsidRPr="00D96183" w:rsidRDefault="00D96183" w:rsidP="00D96183">
      <w:pPr>
        <w:pStyle w:val="a9"/>
        <w:numPr>
          <w:ilvl w:val="0"/>
          <w:numId w:val="17"/>
        </w:numPr>
        <w:rPr>
          <w:sz w:val="24"/>
          <w:szCs w:val="24"/>
        </w:rPr>
      </w:pPr>
      <w:r w:rsidRPr="00D96183">
        <w:rPr>
          <w:sz w:val="24"/>
          <w:szCs w:val="24"/>
        </w:rPr>
        <w:t>Функция распределения двумерной случайной величины и ее свойства.</w:t>
      </w:r>
    </w:p>
    <w:p w14:paraId="73FE1A5B" w14:textId="77777777" w:rsidR="00D96183" w:rsidRPr="00D96183" w:rsidRDefault="00D96183" w:rsidP="00D96183">
      <w:pPr>
        <w:pStyle w:val="a9"/>
        <w:numPr>
          <w:ilvl w:val="0"/>
          <w:numId w:val="17"/>
        </w:numPr>
        <w:rPr>
          <w:sz w:val="24"/>
          <w:szCs w:val="24"/>
        </w:rPr>
      </w:pPr>
      <w:r w:rsidRPr="00D96183">
        <w:rPr>
          <w:sz w:val="24"/>
          <w:szCs w:val="24"/>
        </w:rPr>
        <w:t xml:space="preserve">Закон распределения двумерной дискретной случайной величины. </w:t>
      </w:r>
    </w:p>
    <w:p w14:paraId="76460BAB" w14:textId="77777777" w:rsidR="00D96183" w:rsidRPr="00D96183" w:rsidRDefault="00D96183" w:rsidP="00D96183">
      <w:pPr>
        <w:pStyle w:val="a9"/>
        <w:numPr>
          <w:ilvl w:val="0"/>
          <w:numId w:val="17"/>
        </w:numPr>
        <w:rPr>
          <w:sz w:val="24"/>
          <w:szCs w:val="24"/>
        </w:rPr>
      </w:pPr>
      <w:r w:rsidRPr="00D96183">
        <w:rPr>
          <w:sz w:val="24"/>
          <w:szCs w:val="24"/>
        </w:rPr>
        <w:t xml:space="preserve">Одномерные законы распределения. </w:t>
      </w:r>
    </w:p>
    <w:p w14:paraId="783A8DA3" w14:textId="77777777" w:rsidR="00D96183" w:rsidRPr="00D96183" w:rsidRDefault="00D96183" w:rsidP="00D96183">
      <w:pPr>
        <w:pStyle w:val="a9"/>
        <w:numPr>
          <w:ilvl w:val="0"/>
          <w:numId w:val="17"/>
        </w:numPr>
        <w:rPr>
          <w:sz w:val="24"/>
          <w:szCs w:val="24"/>
        </w:rPr>
      </w:pPr>
      <w:r w:rsidRPr="00D96183">
        <w:rPr>
          <w:sz w:val="24"/>
          <w:szCs w:val="24"/>
        </w:rPr>
        <w:t xml:space="preserve">Условные распределения. </w:t>
      </w:r>
    </w:p>
    <w:p w14:paraId="7958A36B" w14:textId="77777777" w:rsidR="00D96183" w:rsidRPr="00D96183" w:rsidRDefault="00D96183" w:rsidP="00D96183">
      <w:pPr>
        <w:pStyle w:val="a9"/>
        <w:numPr>
          <w:ilvl w:val="0"/>
          <w:numId w:val="17"/>
        </w:numPr>
        <w:rPr>
          <w:sz w:val="24"/>
          <w:szCs w:val="24"/>
        </w:rPr>
      </w:pPr>
      <w:r w:rsidRPr="00D96183">
        <w:rPr>
          <w:sz w:val="24"/>
          <w:szCs w:val="24"/>
        </w:rPr>
        <w:t xml:space="preserve">Закон распределения двумерной непрерывной случайной величины. </w:t>
      </w:r>
    </w:p>
    <w:p w14:paraId="58822DCA" w14:textId="77777777" w:rsidR="00D96183" w:rsidRPr="00D96183" w:rsidRDefault="00D96183" w:rsidP="00D96183">
      <w:pPr>
        <w:pStyle w:val="a9"/>
        <w:numPr>
          <w:ilvl w:val="0"/>
          <w:numId w:val="17"/>
        </w:numPr>
        <w:rPr>
          <w:sz w:val="24"/>
          <w:szCs w:val="24"/>
        </w:rPr>
      </w:pPr>
      <w:r w:rsidRPr="00D96183">
        <w:rPr>
          <w:sz w:val="24"/>
          <w:szCs w:val="24"/>
        </w:rPr>
        <w:t xml:space="preserve">Определение (совместной) плотности распределения. </w:t>
      </w:r>
    </w:p>
    <w:p w14:paraId="15238A35" w14:textId="77777777" w:rsidR="00D96183" w:rsidRPr="00D96183" w:rsidRDefault="00D96183" w:rsidP="00D96183">
      <w:pPr>
        <w:pStyle w:val="a9"/>
        <w:numPr>
          <w:ilvl w:val="0"/>
          <w:numId w:val="17"/>
        </w:numPr>
        <w:rPr>
          <w:sz w:val="24"/>
          <w:szCs w:val="24"/>
        </w:rPr>
      </w:pPr>
      <w:r w:rsidRPr="00D96183">
        <w:rPr>
          <w:sz w:val="24"/>
          <w:szCs w:val="24"/>
        </w:rPr>
        <w:t xml:space="preserve">Свойства плотности. </w:t>
      </w:r>
    </w:p>
    <w:p w14:paraId="0F79D558" w14:textId="77777777" w:rsidR="00D96183" w:rsidRPr="00D96183" w:rsidRDefault="00D96183" w:rsidP="00D96183">
      <w:pPr>
        <w:pStyle w:val="a9"/>
        <w:numPr>
          <w:ilvl w:val="0"/>
          <w:numId w:val="17"/>
        </w:numPr>
        <w:rPr>
          <w:sz w:val="24"/>
          <w:szCs w:val="24"/>
        </w:rPr>
      </w:pPr>
      <w:r w:rsidRPr="00D96183">
        <w:rPr>
          <w:sz w:val="24"/>
          <w:szCs w:val="24"/>
        </w:rPr>
        <w:t xml:space="preserve">Функции распределения и плотности одномерных составляющих двумерной случайной величины. </w:t>
      </w:r>
    </w:p>
    <w:p w14:paraId="4FFA4C63" w14:textId="77777777" w:rsidR="00D96183" w:rsidRPr="00D96183" w:rsidRDefault="00D96183" w:rsidP="00D96183">
      <w:pPr>
        <w:pStyle w:val="a9"/>
        <w:numPr>
          <w:ilvl w:val="0"/>
          <w:numId w:val="17"/>
        </w:numPr>
        <w:rPr>
          <w:sz w:val="24"/>
          <w:szCs w:val="24"/>
        </w:rPr>
      </w:pPr>
      <w:r w:rsidRPr="00D96183">
        <w:rPr>
          <w:sz w:val="24"/>
          <w:szCs w:val="24"/>
        </w:rPr>
        <w:t xml:space="preserve">Условные законы распределения одномерных составляющих двумерной непрерывной случайной величины. </w:t>
      </w:r>
    </w:p>
    <w:p w14:paraId="50514D60" w14:textId="77777777" w:rsidR="00D96183" w:rsidRPr="00D96183" w:rsidRDefault="00D96183" w:rsidP="00D96183">
      <w:pPr>
        <w:pStyle w:val="a9"/>
        <w:numPr>
          <w:ilvl w:val="0"/>
          <w:numId w:val="17"/>
        </w:numPr>
        <w:rPr>
          <w:sz w:val="24"/>
          <w:szCs w:val="24"/>
        </w:rPr>
      </w:pPr>
      <w:r w:rsidRPr="00D96183">
        <w:rPr>
          <w:sz w:val="24"/>
          <w:szCs w:val="24"/>
        </w:rPr>
        <w:t>Условные плотности распределений и их свойства.</w:t>
      </w:r>
    </w:p>
    <w:p w14:paraId="5A124CCA" w14:textId="77777777" w:rsidR="00D96183" w:rsidRPr="00D96183" w:rsidRDefault="00D96183" w:rsidP="00D96183">
      <w:pPr>
        <w:pStyle w:val="a9"/>
        <w:numPr>
          <w:ilvl w:val="0"/>
          <w:numId w:val="17"/>
        </w:numPr>
        <w:rPr>
          <w:sz w:val="24"/>
          <w:szCs w:val="24"/>
        </w:rPr>
      </w:pPr>
      <w:r w:rsidRPr="00D96183">
        <w:rPr>
          <w:sz w:val="24"/>
          <w:szCs w:val="24"/>
        </w:rPr>
        <w:t xml:space="preserve">Независимые случайные величины. </w:t>
      </w:r>
    </w:p>
    <w:p w14:paraId="0B18D753" w14:textId="77777777" w:rsidR="00D96183" w:rsidRPr="00D96183" w:rsidRDefault="00D96183" w:rsidP="00D96183">
      <w:pPr>
        <w:pStyle w:val="a9"/>
        <w:numPr>
          <w:ilvl w:val="0"/>
          <w:numId w:val="17"/>
        </w:numPr>
        <w:rPr>
          <w:sz w:val="24"/>
          <w:szCs w:val="24"/>
        </w:rPr>
      </w:pPr>
      <w:r w:rsidRPr="00D96183">
        <w:rPr>
          <w:sz w:val="24"/>
          <w:szCs w:val="24"/>
        </w:rPr>
        <w:t>Условия независимости для дискретных и непрерывных случайных величин.</w:t>
      </w:r>
    </w:p>
    <w:p w14:paraId="53093AE1" w14:textId="77777777" w:rsidR="00D96183" w:rsidRPr="00D96183" w:rsidRDefault="00D96183" w:rsidP="00D96183">
      <w:pPr>
        <w:pStyle w:val="a9"/>
        <w:numPr>
          <w:ilvl w:val="0"/>
          <w:numId w:val="17"/>
        </w:numPr>
        <w:rPr>
          <w:sz w:val="24"/>
          <w:szCs w:val="24"/>
        </w:rPr>
      </w:pPr>
      <w:r w:rsidRPr="00D96183">
        <w:rPr>
          <w:sz w:val="24"/>
          <w:szCs w:val="24"/>
        </w:rPr>
        <w:t xml:space="preserve">Числовые характеристики системы случайных величин: математическое ожидание, дисперсия, условные математические ожидания, функции регрессии, ковариация, коэффициент корреляции. </w:t>
      </w:r>
    </w:p>
    <w:p w14:paraId="2424BEA1" w14:textId="77777777" w:rsidR="00D96183" w:rsidRPr="00D96183" w:rsidRDefault="00D96183" w:rsidP="00D96183">
      <w:pPr>
        <w:pStyle w:val="a9"/>
        <w:numPr>
          <w:ilvl w:val="0"/>
          <w:numId w:val="17"/>
        </w:numPr>
        <w:rPr>
          <w:sz w:val="24"/>
          <w:szCs w:val="24"/>
        </w:rPr>
      </w:pPr>
      <w:r w:rsidRPr="00D96183">
        <w:rPr>
          <w:sz w:val="24"/>
          <w:szCs w:val="24"/>
        </w:rPr>
        <w:t xml:space="preserve">Свойства математического ожидания, дисперсии, ковариации и коэффициента корреляции. </w:t>
      </w:r>
    </w:p>
    <w:p w14:paraId="30B1E7C1" w14:textId="77777777" w:rsidR="00D96183" w:rsidRDefault="00D96183" w:rsidP="00D96183">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ru-RU"/>
        </w:rPr>
      </w:pPr>
    </w:p>
    <w:p w14:paraId="3414929B" w14:textId="77777777" w:rsidR="00D96183" w:rsidRPr="00CF78E7" w:rsidRDefault="00D96183" w:rsidP="00D96183">
      <w:pPr>
        <w:spacing w:line="360" w:lineRule="auto"/>
        <w:rPr>
          <w:rFonts w:ascii="Times New Roman" w:hAnsi="Times New Roman" w:cs="Times New Roman"/>
          <w:b/>
          <w:sz w:val="24"/>
          <w:szCs w:val="24"/>
        </w:rPr>
      </w:pPr>
      <w:r w:rsidRPr="00CF78E7">
        <w:rPr>
          <w:rFonts w:ascii="Times New Roman" w:hAnsi="Times New Roman" w:cs="Times New Roman"/>
          <w:b/>
          <w:bCs/>
          <w:sz w:val="24"/>
          <w:szCs w:val="24"/>
        </w:rPr>
        <w:t>Рекомендации по изучению темы</w:t>
      </w:r>
      <w:r>
        <w:rPr>
          <w:rFonts w:ascii="Times New Roman" w:hAnsi="Times New Roman" w:cs="Times New Roman"/>
          <w:b/>
          <w:bCs/>
          <w:sz w:val="24"/>
          <w:szCs w:val="24"/>
        </w:rPr>
        <w:t>.</w:t>
      </w:r>
      <w:r w:rsidRPr="00CF78E7">
        <w:rPr>
          <w:rFonts w:ascii="Times New Roman" w:hAnsi="Times New Roman" w:cs="Times New Roman"/>
          <w:b/>
          <w:bCs/>
          <w:sz w:val="24"/>
          <w:szCs w:val="24"/>
        </w:rPr>
        <w:t xml:space="preserve"> </w:t>
      </w:r>
    </w:p>
    <w:p w14:paraId="144926B1" w14:textId="77777777" w:rsidR="00D96183" w:rsidRDefault="00D96183" w:rsidP="00D9618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 указанными выше вопросами можно ознакомиться по учебнику [1] (</w:t>
      </w:r>
      <w:r w:rsidR="009F20EA">
        <w:rPr>
          <w:rFonts w:ascii="Times New Roman" w:hAnsi="Times New Roman" w:cs="Times New Roman"/>
          <w:sz w:val="24"/>
          <w:szCs w:val="24"/>
        </w:rPr>
        <w:t>глава 5) или по учебнику [3] (п. 2.3</w:t>
      </w:r>
      <w:r>
        <w:rPr>
          <w:rFonts w:ascii="Times New Roman" w:hAnsi="Times New Roman" w:cs="Times New Roman"/>
          <w:sz w:val="24"/>
          <w:szCs w:val="24"/>
        </w:rPr>
        <w:t xml:space="preserve">). </w:t>
      </w:r>
    </w:p>
    <w:p w14:paraId="555E1ABB" w14:textId="77777777" w:rsidR="00D96183" w:rsidRDefault="00D96183" w:rsidP="00D9618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Задания для самостоятельной работы: </w:t>
      </w:r>
    </w:p>
    <w:p w14:paraId="16346E40" w14:textId="77777777" w:rsidR="00D96183" w:rsidRPr="00D96183" w:rsidRDefault="00D96183" w:rsidP="009F20EA">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Ответьте на вопросы следующего теста (среди ответов может быть любое количество верных, включая 0). </w:t>
      </w:r>
    </w:p>
    <w:p w14:paraId="74763974" w14:textId="77777777" w:rsidR="00D96183" w:rsidRPr="00D96183" w:rsidRDefault="00D96183" w:rsidP="00D96183">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i/>
          <w:sz w:val="24"/>
          <w:szCs w:val="24"/>
          <w:lang w:eastAsia="ru-RU"/>
        </w:rPr>
      </w:pPr>
      <w:r w:rsidRPr="00D96183">
        <w:rPr>
          <w:rFonts w:ascii="Times New Roman" w:eastAsia="Times New Roman" w:hAnsi="Times New Roman" w:cs="Times New Roman"/>
          <w:i/>
          <w:sz w:val="24"/>
          <w:szCs w:val="24"/>
          <w:lang w:eastAsia="ru-RU"/>
        </w:rPr>
        <w:t>Тест.</w:t>
      </w:r>
    </w:p>
    <w:p w14:paraId="76871DC9"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1. Система случайных величин – это:</w:t>
      </w:r>
    </w:p>
    <w:p w14:paraId="388E9198"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а) случайная величина, значениями которой являются векторы;</w:t>
      </w:r>
      <w:r w:rsidRPr="00D96183">
        <w:rPr>
          <w:rFonts w:ascii="Times New Roman" w:eastAsia="Times New Roman" w:hAnsi="Times New Roman" w:cs="Times New Roman"/>
          <w:sz w:val="24"/>
          <w:szCs w:val="20"/>
          <w:lang w:eastAsia="ru-RU"/>
        </w:rPr>
        <w:tab/>
      </w:r>
    </w:p>
    <w:p w14:paraId="50744B82"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б) система уравнений, решениями которой являются случайные числа;</w:t>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eastAsia="ru-RU"/>
        </w:rPr>
        <w:tab/>
      </w:r>
    </w:p>
    <w:p w14:paraId="1881AB85"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в) упорядоченный набор случайных величин;</w:t>
      </w:r>
    </w:p>
    <w:p w14:paraId="419DD95E"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г) функция распределения и плотность случайной величины.</w:t>
      </w:r>
    </w:p>
    <w:p w14:paraId="5FA8D2FF"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t xml:space="preserve">2. Пусть </w:t>
      </w:r>
      <m:oMath>
        <m:r>
          <w:rPr>
            <w:rFonts w:ascii="Cambria Math" w:eastAsia="Times New Roman" w:hAnsi="Cambria Math" w:cs="Times New Roman"/>
            <w:sz w:val="24"/>
            <w:szCs w:val="20"/>
            <w:lang w:eastAsia="ru-RU"/>
          </w:rPr>
          <m:t>p(x,y)</m:t>
        </m:r>
      </m:oMath>
      <w:r w:rsidRPr="00D96183">
        <w:rPr>
          <w:rFonts w:ascii="Times New Roman" w:eastAsia="Times New Roman" w:hAnsi="Times New Roman" w:cs="Times New Roman"/>
          <w:sz w:val="24"/>
          <w:szCs w:val="20"/>
          <w:lang w:eastAsia="ru-RU"/>
        </w:rPr>
        <w:t xml:space="preserve"> – совместная плотность распределения системы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m:t>
            </m:r>
          </m:e>
        </m:d>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 xml:space="preserve"> p</m:t>
            </m:r>
          </m:e>
          <m:sub>
            <m:r>
              <w:rPr>
                <w:rFonts w:ascii="Cambria Math" w:eastAsia="Times New Roman" w:hAnsi="Cambria Math" w:cs="Times New Roman"/>
                <w:sz w:val="24"/>
                <w:szCs w:val="20"/>
                <w:lang w:eastAsia="ru-RU"/>
              </w:rPr>
              <m:t>2</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y</m:t>
            </m:r>
          </m:e>
        </m:d>
      </m:oMath>
      <w:r w:rsidRPr="00D96183">
        <w:rPr>
          <w:rFonts w:ascii="Times New Roman" w:eastAsia="Times New Roman" w:hAnsi="Times New Roman" w:cs="Times New Roman"/>
          <w:sz w:val="24"/>
          <w:szCs w:val="20"/>
          <w:lang w:eastAsia="ru-RU"/>
        </w:rPr>
        <w:t xml:space="preserve"> – соответственно плотности распределений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Тогда</w:t>
      </w:r>
    </w:p>
    <w:p w14:paraId="6AB37765"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а)</w:t>
      </w:r>
      <m:oMath>
        <m:r>
          <w:rPr>
            <w:rFonts w:ascii="Cambria Math" w:eastAsia="Times New Roman" w:hAnsi="Cambria Math" w:cs="Times New Roman"/>
            <w:sz w:val="24"/>
            <w:szCs w:val="20"/>
            <w:lang w:eastAsia="ru-RU"/>
          </w:rPr>
          <m:t xml:space="preserve"> 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r>
          <w:rPr>
            <w:rFonts w:ascii="Cambria Math" w:eastAsia="Times New Roman" w:hAnsi="Cambria Math" w:cs="Times New Roman"/>
            <w:sz w:val="24"/>
            <w:szCs w:val="20"/>
            <w:lang w:eastAsia="ru-RU"/>
          </w:rPr>
          <m:t>(x)</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r>
          <w:rPr>
            <w:rFonts w:ascii="Cambria Math" w:eastAsia="Times New Roman" w:hAnsi="Cambria Math" w:cs="Times New Roman"/>
            <w:sz w:val="24"/>
            <w:szCs w:val="20"/>
            <w:lang w:eastAsia="ru-RU"/>
          </w:rPr>
          <m:t>(y)</m:t>
        </m:r>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t xml:space="preserve">б) </w:t>
      </w:r>
      <m:oMath>
        <m:r>
          <w:rPr>
            <w:rFonts w:ascii="Cambria Math" w:eastAsia="Times New Roman" w:hAnsi="Cambria Math" w:cs="Times New Roman"/>
            <w:sz w:val="24"/>
            <w:szCs w:val="20"/>
            <w:lang w:eastAsia="ru-RU"/>
          </w:rPr>
          <m:t>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m:t>
            </m:r>
          </m:e>
        </m:d>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r>
          <w:rPr>
            <w:rFonts w:ascii="Cambria Math" w:eastAsia="Times New Roman" w:hAnsi="Cambria Math" w:cs="Times New Roman"/>
            <w:sz w:val="24"/>
            <w:szCs w:val="20"/>
            <w:lang w:eastAsia="ru-RU"/>
          </w:rPr>
          <m:t>(y)</m:t>
        </m:r>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eastAsia="ru-RU"/>
        </w:rPr>
        <w:tab/>
        <w:t xml:space="preserve">в) </w:t>
      </w:r>
      <m:oMath>
        <m:r>
          <w:rPr>
            <w:rFonts w:ascii="Cambria Math" w:eastAsia="Times New Roman" w:hAnsi="Cambria Math" w:cs="Times New Roman"/>
            <w:sz w:val="24"/>
            <w:szCs w:val="20"/>
            <w:lang w:eastAsia="ru-RU"/>
          </w:rPr>
          <m:t>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r>
          <w:rPr>
            <w:rFonts w:ascii="Cambria Math" w:eastAsia="Times New Roman" w:hAnsi="Cambria Math" w:cs="Times New Roman"/>
            <w:sz w:val="24"/>
            <w:szCs w:val="20"/>
            <w:lang w:eastAsia="ru-RU"/>
          </w:rPr>
          <m:t>(x)</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r>
          <w:rPr>
            <w:rFonts w:ascii="Cambria Math" w:eastAsia="Times New Roman" w:hAnsi="Cambria Math" w:cs="Times New Roman"/>
            <w:sz w:val="24"/>
            <w:szCs w:val="20"/>
            <w:lang w:eastAsia="ru-RU"/>
          </w:rPr>
          <m:t>(y|x)</m:t>
        </m:r>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r>
    </w:p>
    <w:p w14:paraId="01F85A14"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г) </w:t>
      </w:r>
      <m:oMath>
        <m:r>
          <w:rPr>
            <w:rFonts w:ascii="Cambria Math" w:eastAsia="Times New Roman" w:hAnsi="Cambria Math" w:cs="Times New Roman"/>
            <w:sz w:val="24"/>
            <w:szCs w:val="20"/>
            <w:lang w:eastAsia="ru-RU"/>
          </w:rPr>
          <m:t>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r>
          <w:rPr>
            <w:rFonts w:ascii="Cambria Math" w:eastAsia="Times New Roman" w:hAnsi="Cambria Math" w:cs="Times New Roman"/>
            <w:sz w:val="24"/>
            <w:szCs w:val="20"/>
            <w:lang w:eastAsia="ru-RU"/>
          </w:rPr>
          <m:t>(y)</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r>
          <w:rPr>
            <w:rFonts w:ascii="Cambria Math" w:eastAsia="Times New Roman" w:hAnsi="Cambria Math" w:cs="Times New Roman"/>
            <w:sz w:val="24"/>
            <w:szCs w:val="20"/>
            <w:lang w:eastAsia="ru-RU"/>
          </w:rPr>
          <m:t>(x|y)</m:t>
        </m:r>
      </m:oMath>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eastAsia="ru-RU"/>
        </w:rPr>
        <w:tab/>
        <w:t xml:space="preserve">д) </w:t>
      </w:r>
      <m:oMath>
        <m:r>
          <w:rPr>
            <w:rFonts w:ascii="Cambria Math" w:eastAsia="Times New Roman" w:hAnsi="Cambria Math" w:cs="Times New Roman"/>
            <w:sz w:val="24"/>
            <w:szCs w:val="20"/>
            <w:lang w:eastAsia="ru-RU"/>
          </w:rPr>
          <m:t>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r>
          <w:rPr>
            <w:rFonts w:ascii="Cambria Math" w:eastAsia="Times New Roman" w:hAnsi="Cambria Math" w:cs="Times New Roman"/>
            <w:sz w:val="24"/>
            <w:szCs w:val="20"/>
            <w:lang w:eastAsia="ru-RU"/>
          </w:rPr>
          <m:t>(x)</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r>
          <w:rPr>
            <w:rFonts w:ascii="Cambria Math" w:eastAsia="Times New Roman" w:hAnsi="Cambria Math" w:cs="Times New Roman"/>
            <w:sz w:val="24"/>
            <w:szCs w:val="20"/>
            <w:lang w:eastAsia="ru-RU"/>
          </w:rPr>
          <m:t>(x|y)</m:t>
        </m:r>
      </m:oMath>
      <w:r w:rsidRPr="00D96183">
        <w:rPr>
          <w:rFonts w:ascii="Times New Roman" w:eastAsia="Times New Roman" w:hAnsi="Times New Roman" w:cs="Times New Roman"/>
          <w:sz w:val="24"/>
          <w:szCs w:val="20"/>
          <w:lang w:eastAsia="ru-RU"/>
        </w:rPr>
        <w:t>.</w:t>
      </w:r>
    </w:p>
    <w:p w14:paraId="2FA45276"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3. Пусть </w:t>
      </w:r>
      <m:oMath>
        <m:r>
          <w:rPr>
            <w:rFonts w:ascii="Cambria Math" w:eastAsia="Times New Roman" w:hAnsi="Cambria Math" w:cs="Times New Roman"/>
            <w:sz w:val="24"/>
            <w:szCs w:val="20"/>
            <w:lang w:eastAsia="ru-RU"/>
          </w:rPr>
          <m:t>P=</m:t>
        </m:r>
        <m:sSub>
          <m:sSubPr>
            <m:ctrlPr>
              <w:rPr>
                <w:rFonts w:ascii="Cambria Math" w:eastAsia="Times New Roman" w:hAnsi="Cambria Math" w:cs="Times New Roman"/>
                <w:i/>
                <w:sz w:val="24"/>
                <w:szCs w:val="20"/>
                <w:lang w:eastAsia="ru-RU"/>
              </w:rPr>
            </m:ctrlPr>
          </m:sSubPr>
          <m:e>
            <m:d>
              <m:dPr>
                <m:ctrlPr>
                  <w:rPr>
                    <w:rFonts w:ascii="Cambria Math" w:eastAsia="Times New Roman" w:hAnsi="Cambria Math" w:cs="Times New Roman"/>
                    <w:i/>
                    <w:sz w:val="24"/>
                    <w:szCs w:val="20"/>
                    <w:lang w:eastAsia="ru-RU"/>
                  </w:rPr>
                </m:ctrlPr>
              </m:dPr>
              <m:e>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ij</m:t>
                    </m:r>
                  </m:sub>
                </m:sSub>
              </m:e>
            </m:d>
          </m:e>
          <m:sub>
            <m:r>
              <w:rPr>
                <w:rFonts w:ascii="Cambria Math" w:eastAsia="Times New Roman" w:hAnsi="Cambria Math" w:cs="Times New Roman"/>
                <w:sz w:val="24"/>
                <w:szCs w:val="20"/>
                <w:lang w:eastAsia="ru-RU"/>
              </w:rPr>
              <m:t>m×n</m:t>
            </m:r>
          </m:sub>
        </m:sSub>
      </m:oMath>
      <w:r w:rsidRPr="00D96183">
        <w:rPr>
          <w:rFonts w:ascii="Times New Roman" w:eastAsia="Times New Roman" w:hAnsi="Times New Roman" w:cs="Times New Roman"/>
          <w:sz w:val="24"/>
          <w:szCs w:val="20"/>
          <w:lang w:eastAsia="ru-RU"/>
        </w:rPr>
        <w:t xml:space="preserve"> – матрица вероятностей, определяющая закон распределения системы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Тогда </w:t>
      </w:r>
    </w:p>
    <w:p w14:paraId="4DFC3E41"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а)</w:t>
      </w:r>
      <m:oMath>
        <m:r>
          <w:rPr>
            <w:rFonts w:ascii="Cambria Math" w:eastAsia="Times New Roman" w:hAnsi="Cambria Math" w:cs="Times New Roman"/>
            <w:sz w:val="24"/>
            <w:szCs w:val="20"/>
            <w:lang w:eastAsia="ru-RU"/>
          </w:rPr>
          <m:t xml:space="preserve"> </m:t>
        </m:r>
        <m:nary>
          <m:naryPr>
            <m:chr m:val="∑"/>
            <m:limLoc m:val="undOvr"/>
            <m:ctrlPr>
              <w:rPr>
                <w:rFonts w:ascii="Cambria Math" w:eastAsia="Times New Roman" w:hAnsi="Cambria Math" w:cs="Times New Roman"/>
                <w:i/>
                <w:sz w:val="24"/>
                <w:szCs w:val="20"/>
                <w:lang w:eastAsia="ru-RU"/>
              </w:rPr>
            </m:ctrlPr>
          </m:naryPr>
          <m:sub>
            <m:r>
              <w:rPr>
                <w:rFonts w:ascii="Cambria Math" w:eastAsia="Times New Roman" w:hAnsi="Cambria Math" w:cs="Times New Roman"/>
                <w:sz w:val="24"/>
                <w:szCs w:val="20"/>
                <w:lang w:val="en-US" w:eastAsia="ru-RU"/>
              </w:rPr>
              <m:t>i</m:t>
            </m:r>
            <m:r>
              <w:rPr>
                <w:rFonts w:ascii="Cambria Math" w:eastAsia="Times New Roman" w:hAnsi="Cambria Math" w:cs="Times New Roman"/>
                <w:sz w:val="24"/>
                <w:szCs w:val="20"/>
                <w:lang w:eastAsia="ru-RU"/>
              </w:rPr>
              <m:t>=1</m:t>
            </m:r>
          </m:sub>
          <m:sup>
            <m:r>
              <w:rPr>
                <w:rFonts w:ascii="Cambria Math" w:eastAsia="Times New Roman" w:hAnsi="Cambria Math" w:cs="Times New Roman"/>
                <w:sz w:val="24"/>
                <w:szCs w:val="20"/>
                <w:lang w:eastAsia="ru-RU"/>
              </w:rPr>
              <m:t>m</m:t>
            </m:r>
          </m:sup>
          <m:e>
            <m:nary>
              <m:naryPr>
                <m:chr m:val="∑"/>
                <m:limLoc m:val="undOvr"/>
                <m:ctrlPr>
                  <w:rPr>
                    <w:rFonts w:ascii="Cambria Math" w:eastAsia="Times New Roman" w:hAnsi="Cambria Math" w:cs="Times New Roman"/>
                    <w:i/>
                    <w:sz w:val="24"/>
                    <w:szCs w:val="20"/>
                    <w:lang w:eastAsia="ru-RU"/>
                  </w:rPr>
                </m:ctrlPr>
              </m:naryPr>
              <m:sub>
                <m:r>
                  <w:rPr>
                    <w:rFonts w:ascii="Cambria Math" w:eastAsia="Times New Roman" w:hAnsi="Cambria Math" w:cs="Times New Roman"/>
                    <w:sz w:val="24"/>
                    <w:szCs w:val="20"/>
                    <w:lang w:eastAsia="ru-RU"/>
                  </w:rPr>
                  <m:t>j=1</m:t>
                </m:r>
              </m:sub>
              <m:sup>
                <m:r>
                  <w:rPr>
                    <w:rFonts w:ascii="Cambria Math" w:eastAsia="Times New Roman" w:hAnsi="Cambria Math" w:cs="Times New Roman"/>
                    <w:sz w:val="24"/>
                    <w:szCs w:val="20"/>
                    <w:lang w:eastAsia="ru-RU"/>
                  </w:rPr>
                  <m:t>n</m:t>
                </m:r>
              </m:sup>
              <m:e>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ij</m:t>
                    </m:r>
                  </m:sub>
                </m:sSub>
                <m:r>
                  <w:rPr>
                    <w:rFonts w:ascii="Cambria Math" w:eastAsia="Times New Roman" w:hAnsi="Cambria Math" w:cs="Times New Roman"/>
                    <w:sz w:val="24"/>
                    <w:szCs w:val="20"/>
                    <w:lang w:eastAsia="ru-RU"/>
                  </w:rPr>
                  <m:t>=1</m:t>
                </m:r>
              </m:e>
            </m:nary>
          </m:e>
        </m:nary>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eastAsia="ru-RU"/>
        </w:rPr>
        <w:tab/>
        <w:t>б)</w:t>
      </w:r>
      <m:oMath>
        <m:r>
          <w:rPr>
            <w:rFonts w:ascii="Cambria Math" w:eastAsia="Times New Roman" w:hAnsi="Cambria Math" w:cs="Times New Roman"/>
            <w:sz w:val="24"/>
            <w:szCs w:val="20"/>
            <w:lang w:eastAsia="ru-RU"/>
          </w:rPr>
          <m:t xml:space="preserve"> </m:t>
        </m:r>
        <m:nary>
          <m:naryPr>
            <m:chr m:val="∑"/>
            <m:limLoc m:val="undOvr"/>
            <m:ctrlPr>
              <w:rPr>
                <w:rFonts w:ascii="Cambria Math" w:eastAsia="Times New Roman" w:hAnsi="Cambria Math" w:cs="Times New Roman"/>
                <w:i/>
                <w:sz w:val="24"/>
                <w:szCs w:val="20"/>
                <w:lang w:eastAsia="ru-RU"/>
              </w:rPr>
            </m:ctrlPr>
          </m:naryPr>
          <m:sub>
            <m:r>
              <w:rPr>
                <w:rFonts w:ascii="Cambria Math" w:eastAsia="Times New Roman" w:hAnsi="Cambria Math" w:cs="Times New Roman"/>
                <w:sz w:val="24"/>
                <w:szCs w:val="20"/>
                <w:lang w:eastAsia="ru-RU"/>
              </w:rPr>
              <m:t>j=1</m:t>
            </m:r>
          </m:sub>
          <m:sup>
            <m:r>
              <w:rPr>
                <w:rFonts w:ascii="Cambria Math" w:eastAsia="Times New Roman" w:hAnsi="Cambria Math" w:cs="Times New Roman"/>
                <w:sz w:val="24"/>
                <w:szCs w:val="20"/>
                <w:lang w:eastAsia="ru-RU"/>
              </w:rPr>
              <m:t>n</m:t>
            </m:r>
          </m:sup>
          <m:e>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ij</m:t>
                </m:r>
              </m:sub>
            </m:sSub>
            <m:r>
              <w:rPr>
                <w:rFonts w:ascii="Cambria Math" w:eastAsia="Times New Roman" w:hAnsi="Cambria Math" w:cs="Times New Roman"/>
                <w:sz w:val="24"/>
                <w:szCs w:val="20"/>
                <w:lang w:eastAsia="ru-RU"/>
              </w:rPr>
              <m:t>=1</m:t>
            </m:r>
          </m:e>
        </m:nary>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t xml:space="preserve">в) </w:t>
      </w:r>
      <m:oMath>
        <m:nary>
          <m:naryPr>
            <m:chr m:val="∑"/>
            <m:limLoc m:val="undOvr"/>
            <m:ctrlPr>
              <w:rPr>
                <w:rFonts w:ascii="Cambria Math" w:eastAsia="Times New Roman" w:hAnsi="Cambria Math" w:cs="Times New Roman"/>
                <w:i/>
                <w:sz w:val="24"/>
                <w:szCs w:val="20"/>
                <w:lang w:eastAsia="ru-RU"/>
              </w:rPr>
            </m:ctrlPr>
          </m:naryPr>
          <m:sub>
            <m:r>
              <w:rPr>
                <w:rFonts w:ascii="Cambria Math" w:eastAsia="Times New Roman" w:hAnsi="Cambria Math" w:cs="Times New Roman"/>
                <w:sz w:val="24"/>
                <w:szCs w:val="20"/>
                <w:lang w:eastAsia="ru-RU"/>
              </w:rPr>
              <m:t>i=1</m:t>
            </m:r>
          </m:sub>
          <m:sup>
            <m:r>
              <w:rPr>
                <w:rFonts w:ascii="Cambria Math" w:eastAsia="Times New Roman" w:hAnsi="Cambria Math" w:cs="Times New Roman"/>
                <w:sz w:val="24"/>
                <w:szCs w:val="20"/>
                <w:lang w:eastAsia="ru-RU"/>
              </w:rPr>
              <m:t>m</m:t>
            </m:r>
          </m:sup>
          <m:e>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ij</m:t>
                </m:r>
              </m:sub>
            </m:sSub>
            <m:r>
              <w:rPr>
                <w:rFonts w:ascii="Cambria Math" w:eastAsia="Times New Roman" w:hAnsi="Cambria Math" w:cs="Times New Roman"/>
                <w:sz w:val="24"/>
                <w:szCs w:val="20"/>
                <w:lang w:eastAsia="ru-RU"/>
              </w:rPr>
              <m:t>=1</m:t>
            </m:r>
          </m:e>
        </m:nary>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t xml:space="preserve">г) </w:t>
      </w:r>
      <m:oMath>
        <m:r>
          <w:rPr>
            <w:rFonts w:ascii="Cambria Math" w:eastAsia="Times New Roman" w:hAnsi="Cambria Math" w:cs="Times New Roman"/>
            <w:sz w:val="24"/>
            <w:szCs w:val="20"/>
            <w:lang w:eastAsia="ru-RU"/>
          </w:rPr>
          <m:t>(</m:t>
        </m:r>
        <m:nary>
          <m:naryPr>
            <m:chr m:val="∑"/>
            <m:limLoc m:val="undOvr"/>
            <m:ctrlPr>
              <w:rPr>
                <w:rFonts w:ascii="Cambria Math" w:eastAsia="Times New Roman" w:hAnsi="Cambria Math" w:cs="Times New Roman"/>
                <w:i/>
                <w:sz w:val="24"/>
                <w:szCs w:val="20"/>
                <w:lang w:eastAsia="ru-RU"/>
              </w:rPr>
            </m:ctrlPr>
          </m:naryPr>
          <m:sub>
            <m:r>
              <w:rPr>
                <w:rFonts w:ascii="Cambria Math" w:eastAsia="Times New Roman" w:hAnsi="Cambria Math" w:cs="Times New Roman"/>
                <w:sz w:val="24"/>
                <w:szCs w:val="20"/>
                <w:lang w:eastAsia="ru-RU"/>
              </w:rPr>
              <m:t>i=1</m:t>
            </m:r>
          </m:sub>
          <m:sup>
            <m:r>
              <w:rPr>
                <w:rFonts w:ascii="Cambria Math" w:eastAsia="Times New Roman" w:hAnsi="Cambria Math" w:cs="Times New Roman"/>
                <w:sz w:val="24"/>
                <w:szCs w:val="20"/>
                <w:lang w:eastAsia="ru-RU"/>
              </w:rPr>
              <m:t>m</m:t>
            </m:r>
          </m:sup>
          <m:e>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ij</m:t>
                </m:r>
              </m:sub>
            </m:sSub>
            <m:r>
              <w:rPr>
                <w:rFonts w:ascii="Cambria Math" w:eastAsia="Times New Roman" w:hAnsi="Cambria Math" w:cs="Times New Roman"/>
                <w:sz w:val="24"/>
                <w:szCs w:val="20"/>
                <w:lang w:eastAsia="ru-RU"/>
              </w:rPr>
              <m:t>)(</m:t>
            </m:r>
          </m:e>
        </m:nary>
        <m:nary>
          <m:naryPr>
            <m:chr m:val="∑"/>
            <m:limLoc m:val="undOvr"/>
            <m:ctrlPr>
              <w:rPr>
                <w:rFonts w:ascii="Cambria Math" w:eastAsia="Times New Roman" w:hAnsi="Cambria Math" w:cs="Times New Roman"/>
                <w:i/>
                <w:sz w:val="24"/>
                <w:szCs w:val="20"/>
                <w:lang w:eastAsia="ru-RU"/>
              </w:rPr>
            </m:ctrlPr>
          </m:naryPr>
          <m:sub>
            <m:r>
              <w:rPr>
                <w:rFonts w:ascii="Cambria Math" w:eastAsia="Times New Roman" w:hAnsi="Cambria Math" w:cs="Times New Roman"/>
                <w:sz w:val="24"/>
                <w:szCs w:val="20"/>
                <w:lang w:eastAsia="ru-RU"/>
              </w:rPr>
              <m:t>j=1</m:t>
            </m:r>
          </m:sub>
          <m:sup>
            <m:r>
              <w:rPr>
                <w:rFonts w:ascii="Cambria Math" w:eastAsia="Times New Roman" w:hAnsi="Cambria Math" w:cs="Times New Roman"/>
                <w:sz w:val="24"/>
                <w:szCs w:val="20"/>
                <w:lang w:eastAsia="ru-RU"/>
              </w:rPr>
              <m:t>n</m:t>
            </m:r>
          </m:sup>
          <m:e>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ij</m:t>
                </m:r>
              </m:sub>
            </m:sSub>
            <m:r>
              <w:rPr>
                <w:rFonts w:ascii="Cambria Math" w:eastAsia="Times New Roman" w:hAnsi="Cambria Math" w:cs="Times New Roman"/>
                <w:sz w:val="24"/>
                <w:szCs w:val="20"/>
                <w:lang w:eastAsia="ru-RU"/>
              </w:rPr>
              <m:t>)=1</m:t>
            </m:r>
          </m:e>
        </m:nary>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r>
    </w:p>
    <w:p w14:paraId="60ED15BC"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ab/>
        <w:t xml:space="preserve">4. Случайные величины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независимы тогда и только тогда, когда</w:t>
      </w:r>
    </w:p>
    <w:p w14:paraId="0267AA23"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а)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F</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=F</m:t>
            </m:r>
          </m:e>
          <m:sub>
            <m:r>
              <w:rPr>
                <w:rFonts w:ascii="Cambria Math" w:eastAsia="Times New Roman" w:hAnsi="Cambria Math" w:cs="Times New Roman"/>
                <w:sz w:val="24"/>
                <w:szCs w:val="20"/>
                <w:lang w:eastAsia="ru-RU"/>
              </w:rPr>
              <m:t>1</m:t>
            </m:r>
          </m:sub>
        </m:sSub>
        <m:r>
          <w:rPr>
            <w:rFonts w:ascii="Cambria Math" w:eastAsia="Times New Roman" w:hAnsi="Cambria Math" w:cs="Times New Roman"/>
            <w:sz w:val="24"/>
            <w:szCs w:val="20"/>
            <w:lang w:eastAsia="ru-RU"/>
          </w:rPr>
          <m:t>(x)</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F</m:t>
            </m:r>
          </m:e>
          <m:sub>
            <m:r>
              <w:rPr>
                <w:rFonts w:ascii="Cambria Math" w:eastAsia="Times New Roman" w:hAnsi="Cambria Math" w:cs="Times New Roman"/>
                <w:sz w:val="24"/>
                <w:szCs w:val="20"/>
                <w:lang w:eastAsia="ru-RU"/>
              </w:rPr>
              <m:t>2</m:t>
            </m:r>
          </m:sub>
        </m:sSub>
        <m:r>
          <w:rPr>
            <w:rFonts w:ascii="Cambria Math" w:eastAsia="Times New Roman" w:hAnsi="Cambria Math" w:cs="Times New Roman"/>
            <w:sz w:val="24"/>
            <w:szCs w:val="20"/>
            <w:lang w:eastAsia="ru-RU"/>
          </w:rPr>
          <m:t>(y)</m:t>
        </m:r>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t xml:space="preserve">б) </w:t>
      </w:r>
      <m:oMath>
        <m:r>
          <w:rPr>
            <w:rFonts w:ascii="Cambria Math" w:eastAsia="Times New Roman" w:hAnsi="Cambria Math" w:cs="Times New Roman"/>
            <w:sz w:val="24"/>
            <w:szCs w:val="20"/>
            <w:lang w:eastAsia="ru-RU"/>
          </w:rPr>
          <m:t>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r>
          <w:rPr>
            <w:rFonts w:ascii="Cambria Math" w:eastAsia="Times New Roman" w:hAnsi="Cambria Math" w:cs="Times New Roman"/>
            <w:sz w:val="24"/>
            <w:szCs w:val="20"/>
            <w:lang w:eastAsia="ru-RU"/>
          </w:rPr>
          <m:t>(x)</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r>
          <w:rPr>
            <w:rFonts w:ascii="Cambria Math" w:eastAsia="Times New Roman" w:hAnsi="Cambria Math" w:cs="Times New Roman"/>
            <w:sz w:val="24"/>
            <w:szCs w:val="20"/>
            <w:lang w:eastAsia="ru-RU"/>
          </w:rPr>
          <m:t>(y)</m:t>
        </m:r>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eastAsia="ru-RU"/>
        </w:rPr>
        <w:tab/>
        <w:t xml:space="preserve">в) </w:t>
      </w:r>
      <m:oMath>
        <m:r>
          <w:rPr>
            <w:rFonts w:ascii="Cambria Math" w:eastAsia="Times New Roman" w:hAnsi="Cambria Math" w:cs="Times New Roman"/>
            <w:sz w:val="24"/>
            <w:szCs w:val="20"/>
            <w:lang w:eastAsia="ru-RU"/>
          </w:rPr>
          <m:t>M(XY)=M</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m:t>
            </m:r>
          </m:e>
        </m:d>
        <m:r>
          <w:rPr>
            <w:rFonts w:ascii="Cambria Math" w:eastAsia="Times New Roman" w:hAnsi="Cambria Math" w:cs="Times New Roman"/>
            <w:sz w:val="24"/>
            <w:szCs w:val="20"/>
            <w:lang w:eastAsia="ru-RU"/>
          </w:rPr>
          <m:t>M(Y)</m:t>
        </m:r>
      </m:oMath>
      <w:r w:rsidRPr="00D96183">
        <w:rPr>
          <w:rFonts w:ascii="Times New Roman" w:eastAsia="Times New Roman" w:hAnsi="Times New Roman" w:cs="Times New Roman"/>
          <w:sz w:val="24"/>
          <w:szCs w:val="20"/>
          <w:lang w:eastAsia="ru-RU"/>
        </w:rPr>
        <w:t>;</w:t>
      </w:r>
    </w:p>
    <w:p w14:paraId="5DF6B636"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г) </w:t>
      </w:r>
      <w:r w:rsidRPr="00D96183">
        <w:rPr>
          <w:rFonts w:ascii="Times New Roman" w:eastAsia="Times New Roman" w:hAnsi="Times New Roman" w:cs="Times New Roman"/>
          <w:i/>
          <w:sz w:val="24"/>
          <w:szCs w:val="20"/>
          <w:lang w:val="en-US" w:eastAsia="ru-RU"/>
        </w:rPr>
        <w:t>K</w:t>
      </w:r>
      <w:r w:rsidRPr="00D96183">
        <w:rPr>
          <w:rFonts w:ascii="Times New Roman" w:eastAsia="Times New Roman" w:hAnsi="Times New Roman" w:cs="Times New Roman"/>
          <w:i/>
          <w:sz w:val="24"/>
          <w:szCs w:val="20"/>
          <w:lang w:eastAsia="ru-RU"/>
        </w:rPr>
        <w:t>(</w:t>
      </w:r>
      <w:r w:rsidRPr="00D96183">
        <w:rPr>
          <w:rFonts w:ascii="Times New Roman" w:eastAsia="Times New Roman" w:hAnsi="Times New Roman" w:cs="Times New Roman"/>
          <w:i/>
          <w:sz w:val="24"/>
          <w:szCs w:val="20"/>
          <w:lang w:val="en-US" w:eastAsia="ru-RU"/>
        </w:rPr>
        <w:t>X</w:t>
      </w:r>
      <w:r w:rsidRPr="00D96183">
        <w:rPr>
          <w:rFonts w:ascii="Times New Roman" w:eastAsia="Times New Roman" w:hAnsi="Times New Roman" w:cs="Times New Roman"/>
          <w:i/>
          <w:sz w:val="24"/>
          <w:szCs w:val="20"/>
          <w:lang w:eastAsia="ru-RU"/>
        </w:rPr>
        <w:t xml:space="preserve">, </w:t>
      </w:r>
      <w:r w:rsidRPr="00D96183">
        <w:rPr>
          <w:rFonts w:ascii="Times New Roman" w:eastAsia="Times New Roman" w:hAnsi="Times New Roman" w:cs="Times New Roman"/>
          <w:i/>
          <w:sz w:val="24"/>
          <w:szCs w:val="20"/>
          <w:lang w:val="en-US" w:eastAsia="ru-RU"/>
        </w:rPr>
        <w:t>Y</w:t>
      </w:r>
      <w:r w:rsidRPr="00D96183">
        <w:rPr>
          <w:rFonts w:ascii="Times New Roman" w:eastAsia="Times New Roman" w:hAnsi="Times New Roman" w:cs="Times New Roman"/>
          <w:i/>
          <w:sz w:val="24"/>
          <w:szCs w:val="20"/>
          <w:lang w:eastAsia="ru-RU"/>
        </w:rPr>
        <w:t>) = 0</w:t>
      </w:r>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eastAsia="ru-RU"/>
        </w:rPr>
        <w:tab/>
        <w:t xml:space="preserve">д) </w:t>
      </w:r>
      <m:oMath>
        <m:r>
          <w:rPr>
            <w:rFonts w:ascii="Cambria Math" w:eastAsia="Times New Roman" w:hAnsi="Cambria Math" w:cs="Times New Roman"/>
            <w:sz w:val="24"/>
            <w:szCs w:val="20"/>
            <w:lang w:eastAsia="ru-RU"/>
          </w:rPr>
          <m:t>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r>
          <w:rPr>
            <w:rFonts w:ascii="Cambria Math" w:eastAsia="Times New Roman" w:hAnsi="Cambria Math" w:cs="Times New Roman"/>
            <w:sz w:val="24"/>
            <w:szCs w:val="20"/>
            <w:lang w:eastAsia="ru-RU"/>
          </w:rPr>
          <m:t>(x)</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r>
          <w:rPr>
            <w:rFonts w:ascii="Cambria Math" w:eastAsia="Times New Roman" w:hAnsi="Cambria Math" w:cs="Times New Roman"/>
            <w:sz w:val="24"/>
            <w:szCs w:val="20"/>
            <w:lang w:eastAsia="ru-RU"/>
          </w:rPr>
          <m:t>(y|x)</m:t>
        </m:r>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val="en-US" w:eastAsia="ru-RU"/>
        </w:rPr>
        <w:t>e</w:t>
      </w:r>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=0</m:t>
        </m:r>
      </m:oMath>
      <w:r w:rsidRPr="00D96183">
        <w:rPr>
          <w:rFonts w:ascii="Times New Roman" w:eastAsia="Times New Roman" w:hAnsi="Times New Roman" w:cs="Times New Roman"/>
          <w:sz w:val="24"/>
          <w:szCs w:val="20"/>
          <w:lang w:eastAsia="ru-RU"/>
        </w:rPr>
        <w:t>.</w:t>
      </w:r>
    </w:p>
    <w:p w14:paraId="5CB929FB"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5. Какие из условий вопроса 4 являются необходимыми для независимости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w:t>
      </w:r>
    </w:p>
    <w:p w14:paraId="468C7666"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6. Какие из условий вопроса 4 являются достаточными для независимости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w:t>
      </w:r>
    </w:p>
    <w:p w14:paraId="15A6F655"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7. Выберите верные утверждения:</w:t>
      </w:r>
    </w:p>
    <w:p w14:paraId="4144D519"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а) Независимые случайные величины не коррелированны;</w:t>
      </w:r>
    </w:p>
    <w:p w14:paraId="08AFFF18"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б) Некоррелированные случайные величины независимы;</w:t>
      </w:r>
    </w:p>
    <w:p w14:paraId="62D9FB7B"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в) Зависимые случайные величины коррелированны;</w:t>
      </w:r>
    </w:p>
    <w:p w14:paraId="5F918DA0"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г) Коррелированные случайные величины зависимы.</w:t>
      </w:r>
    </w:p>
    <w:p w14:paraId="6DF31B33"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8. Математическое ожидание суммы случайных величин равно сумме их математических ожиданий</w:t>
      </w:r>
    </w:p>
    <w:p w14:paraId="226758D5"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а) для любых случайных величин;</w:t>
      </w:r>
      <w:r w:rsidRPr="00D96183">
        <w:rPr>
          <w:rFonts w:ascii="Times New Roman" w:eastAsia="Times New Roman" w:hAnsi="Times New Roman" w:cs="Times New Roman"/>
          <w:sz w:val="24"/>
          <w:szCs w:val="20"/>
          <w:lang w:eastAsia="ru-RU"/>
        </w:rPr>
        <w:tab/>
      </w:r>
      <w:r w:rsidRPr="00D96183">
        <w:rPr>
          <w:rFonts w:ascii="Times New Roman" w:eastAsia="Times New Roman" w:hAnsi="Times New Roman" w:cs="Times New Roman"/>
          <w:sz w:val="24"/>
          <w:szCs w:val="20"/>
          <w:lang w:eastAsia="ru-RU"/>
        </w:rPr>
        <w:tab/>
      </w:r>
    </w:p>
    <w:p w14:paraId="71C7AD08"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б) только для независимых случайных величин;</w:t>
      </w:r>
    </w:p>
    <w:p w14:paraId="1445FAF4"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в) только для зависимых случайных величин;</w:t>
      </w:r>
    </w:p>
    <w:p w14:paraId="5BB91D9C"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г) только для некоррелированных случайных величин;</w:t>
      </w:r>
    </w:p>
    <w:p w14:paraId="67B1C1A3"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д) только для коррелированных случайных величин.</w:t>
      </w:r>
    </w:p>
    <w:p w14:paraId="295E6D7F"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9. Математическое ожидание произведения случайных величин равно произведению их математических ожиданий</w:t>
      </w:r>
    </w:p>
    <w:p w14:paraId="269B6E77"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(см. предыдущие варианты ответов).</w:t>
      </w:r>
    </w:p>
    <w:p w14:paraId="33E99017"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10. Дисперсия суммы случайных величин равна сумме их дисперсий</w:t>
      </w:r>
    </w:p>
    <w:p w14:paraId="2249996D"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а) для любых случайных величин;</w:t>
      </w:r>
    </w:p>
    <w:p w14:paraId="7C8FA09E"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б) только для независимых случайных величин;</w:t>
      </w:r>
    </w:p>
    <w:p w14:paraId="2D11CC2E"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в) только для зависимых случайных величин;</w:t>
      </w:r>
    </w:p>
    <w:p w14:paraId="1ED2C114"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г) только для некоррелированных случайных величин;</w:t>
      </w:r>
    </w:p>
    <w:p w14:paraId="1645D0DE"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д) только для линейно зависимых случайных величин;</w:t>
      </w:r>
    </w:p>
    <w:p w14:paraId="0F6A9BC2"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lastRenderedPageBreak/>
        <w:t>е) ни для каких случайных величин.</w:t>
      </w:r>
    </w:p>
    <w:p w14:paraId="07E6236B"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11. Стандартное отклонение суммы случайных величин равно сумме их стандартных отклонений</w:t>
      </w:r>
    </w:p>
    <w:p w14:paraId="22E96D5B"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(см. предыдущие варианты ответов).</w:t>
      </w:r>
    </w:p>
    <w:p w14:paraId="7014F959"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12. Зная совместный закон распределения системы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можно определить: </w:t>
      </w:r>
    </w:p>
    <w:p w14:paraId="6FAEBB7F"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а) законы распределения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w:t>
      </w:r>
    </w:p>
    <w:p w14:paraId="1D5BF432"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б) ковариацию </w:t>
      </w:r>
      <w:r w:rsidRPr="00D96183">
        <w:rPr>
          <w:rFonts w:ascii="Times New Roman" w:eastAsia="Times New Roman" w:hAnsi="Times New Roman" w:cs="Times New Roman"/>
          <w:sz w:val="24"/>
          <w:szCs w:val="20"/>
          <w:lang w:val="en-US" w:eastAsia="ru-RU"/>
        </w:rPr>
        <w:t>K</w:t>
      </w:r>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w:t>
      </w:r>
    </w:p>
    <w:p w14:paraId="6BB3DBC8"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в) коэффициент корреляции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xy</m:t>
            </m:r>
          </m:sub>
        </m:sSub>
      </m:oMath>
      <w:r w:rsidRPr="00D96183">
        <w:rPr>
          <w:rFonts w:ascii="Times New Roman" w:eastAsia="Times New Roman" w:hAnsi="Times New Roman" w:cs="Times New Roman"/>
          <w:sz w:val="24"/>
          <w:szCs w:val="20"/>
          <w:lang w:eastAsia="ru-RU"/>
        </w:rPr>
        <w:t>;</w:t>
      </w:r>
    </w:p>
    <w:p w14:paraId="6E037BA5"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vertAlign w:val="superscript"/>
          <w:lang w:eastAsia="ru-RU"/>
        </w:rPr>
      </w:pPr>
      <w:r w:rsidRPr="00D96183">
        <w:rPr>
          <w:rFonts w:ascii="Times New Roman" w:eastAsia="Times New Roman" w:hAnsi="Times New Roman" w:cs="Times New Roman"/>
          <w:sz w:val="24"/>
          <w:szCs w:val="20"/>
          <w:lang w:eastAsia="ru-RU"/>
        </w:rPr>
        <w:t xml:space="preserve">г) функции регрессии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y|x</m:t>
            </m:r>
          </m:sub>
        </m:sSub>
      </m:oMath>
      <w:r w:rsidRPr="00D96183">
        <w:rPr>
          <w:rFonts w:ascii="Times New Roman" w:eastAsia="Times New Roman" w:hAnsi="Times New Roman" w:cs="Times New Roman"/>
          <w:sz w:val="24"/>
          <w:szCs w:val="20"/>
          <w:lang w:eastAsia="ru-RU"/>
        </w:rPr>
        <w:t xml:space="preserve"> и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x|y</m:t>
            </m:r>
          </m:sub>
        </m:sSub>
      </m:oMath>
      <w:r w:rsidRPr="00D96183">
        <w:rPr>
          <w:rFonts w:ascii="Times New Roman" w:eastAsia="Times New Roman" w:hAnsi="Times New Roman" w:cs="Times New Roman"/>
          <w:sz w:val="24"/>
          <w:szCs w:val="20"/>
          <w:lang w:eastAsia="ru-RU"/>
        </w:rPr>
        <w:t>.</w:t>
      </w:r>
    </w:p>
    <w:p w14:paraId="16AB49AD"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13. Совместный закон распределения системы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можно определить, зная:</w:t>
      </w:r>
    </w:p>
    <w:p w14:paraId="44363881"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(см. предыдущие варианты ответов).</w:t>
      </w:r>
    </w:p>
    <w:p w14:paraId="6F2291B7" w14:textId="77777777" w:rsidR="00D96183" w:rsidRPr="00D96183" w:rsidRDefault="00D96183" w:rsidP="00D9618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14. Для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выберите верные утверждения:</w:t>
      </w:r>
    </w:p>
    <w:p w14:paraId="1C3D060E"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а) если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независимы, то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=0</m:t>
        </m:r>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t xml:space="preserve">б) если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=0</m:t>
        </m:r>
      </m:oMath>
      <w:r w:rsidRPr="00D96183">
        <w:rPr>
          <w:rFonts w:ascii="Times New Roman" w:eastAsia="Times New Roman" w:hAnsi="Times New Roman" w:cs="Times New Roman"/>
          <w:sz w:val="24"/>
          <w:szCs w:val="20"/>
          <w:lang w:eastAsia="ru-RU"/>
        </w:rPr>
        <w:t xml:space="preserve">, </w:t>
      </w:r>
      <w:proofErr w:type="gramStart"/>
      <w:r w:rsidRPr="00D96183">
        <w:rPr>
          <w:rFonts w:ascii="Times New Roman" w:eastAsia="Times New Roman" w:hAnsi="Times New Roman" w:cs="Times New Roman"/>
          <w:sz w:val="24"/>
          <w:szCs w:val="20"/>
          <w:lang w:eastAsia="ru-RU"/>
        </w:rPr>
        <w:t xml:space="preserve">то  </w:t>
      </w:r>
      <w:r w:rsidRPr="00D96183">
        <w:rPr>
          <w:rFonts w:ascii="Times New Roman" w:eastAsia="Times New Roman" w:hAnsi="Times New Roman" w:cs="Times New Roman"/>
          <w:sz w:val="24"/>
          <w:szCs w:val="20"/>
          <w:lang w:val="en-US" w:eastAsia="ru-RU"/>
        </w:rPr>
        <w:t>X</w:t>
      </w:r>
      <w:proofErr w:type="gramEnd"/>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независимы;</w:t>
      </w:r>
    </w:p>
    <w:p w14:paraId="6C1E0234"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в) если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зависимы, то  </w:t>
      </w:r>
      <m:oMath>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|=1</m:t>
        </m:r>
      </m:oMath>
      <w:r w:rsidRPr="00D96183">
        <w:rPr>
          <w:rFonts w:ascii="Times New Roman" w:eastAsia="Times New Roman" w:hAnsi="Times New Roman" w:cs="Times New Roman"/>
          <w:sz w:val="24"/>
          <w:szCs w:val="20"/>
          <w:lang w:eastAsia="ru-RU"/>
        </w:rPr>
        <w:t>;</w:t>
      </w:r>
      <w:r w:rsidRPr="00D96183">
        <w:rPr>
          <w:rFonts w:ascii="Times New Roman" w:eastAsia="Times New Roman" w:hAnsi="Times New Roman" w:cs="Times New Roman"/>
          <w:sz w:val="24"/>
          <w:szCs w:val="20"/>
          <w:lang w:eastAsia="ru-RU"/>
        </w:rPr>
        <w:tab/>
        <w:t xml:space="preserve">г) если </w:t>
      </w:r>
      <m:oMath>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|=1</m:t>
        </m:r>
      </m:oMath>
      <w:r w:rsidRPr="00D96183">
        <w:rPr>
          <w:rFonts w:ascii="Times New Roman" w:eastAsia="Times New Roman" w:hAnsi="Times New Roman" w:cs="Times New Roman"/>
          <w:sz w:val="24"/>
          <w:szCs w:val="20"/>
          <w:lang w:eastAsia="ru-RU"/>
        </w:rPr>
        <w:t xml:space="preserve">, </w:t>
      </w:r>
      <w:proofErr w:type="gramStart"/>
      <w:r w:rsidRPr="00D96183">
        <w:rPr>
          <w:rFonts w:ascii="Times New Roman" w:eastAsia="Times New Roman" w:hAnsi="Times New Roman" w:cs="Times New Roman"/>
          <w:sz w:val="24"/>
          <w:szCs w:val="20"/>
          <w:lang w:eastAsia="ru-RU"/>
        </w:rPr>
        <w:t xml:space="preserve">то  </w:t>
      </w:r>
      <w:r w:rsidRPr="00D96183">
        <w:rPr>
          <w:rFonts w:ascii="Times New Roman" w:eastAsia="Times New Roman" w:hAnsi="Times New Roman" w:cs="Times New Roman"/>
          <w:sz w:val="24"/>
          <w:szCs w:val="20"/>
          <w:lang w:val="en-US" w:eastAsia="ru-RU"/>
        </w:rPr>
        <w:t>X</w:t>
      </w:r>
      <w:proofErr w:type="gramEnd"/>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зависимы;</w:t>
      </w:r>
    </w:p>
    <w:p w14:paraId="56476ACB"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д) если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линейно зависимы, то  </w:t>
      </w:r>
      <m:oMath>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|=1</m:t>
        </m:r>
      </m:oMath>
      <w:r w:rsidRPr="00D96183">
        <w:rPr>
          <w:rFonts w:ascii="Times New Roman" w:eastAsia="Times New Roman" w:hAnsi="Times New Roman" w:cs="Times New Roman"/>
          <w:sz w:val="24"/>
          <w:szCs w:val="20"/>
          <w:lang w:eastAsia="ru-RU"/>
        </w:rPr>
        <w:t>;</w:t>
      </w:r>
    </w:p>
    <w:p w14:paraId="0CD8C8CA" w14:textId="77777777" w:rsidR="00D96183" w:rsidRP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roofErr w:type="gramStart"/>
      <w:r w:rsidRPr="00D96183">
        <w:rPr>
          <w:rFonts w:ascii="Times New Roman" w:eastAsia="Times New Roman" w:hAnsi="Times New Roman" w:cs="Times New Roman"/>
          <w:sz w:val="24"/>
          <w:szCs w:val="20"/>
          <w:lang w:eastAsia="ru-RU"/>
        </w:rPr>
        <w:t>е)  если</w:t>
      </w:r>
      <w:proofErr w:type="gramEnd"/>
      <w:r w:rsidRPr="00D96183">
        <w:rPr>
          <w:rFonts w:ascii="Times New Roman" w:eastAsia="Times New Roman" w:hAnsi="Times New Roman" w:cs="Times New Roman"/>
          <w:sz w:val="24"/>
          <w:szCs w:val="20"/>
          <w:lang w:eastAsia="ru-RU"/>
        </w:rPr>
        <w:t xml:space="preserve"> </w:t>
      </w:r>
      <m:oMath>
        <m:r>
          <w:rPr>
            <w:rFonts w:ascii="Cambria Math" w:eastAsia="Times New Roman" w:hAnsi="Cambria Math" w:cs="Times New Roman"/>
            <w:sz w:val="24"/>
            <w:szCs w:val="20"/>
            <w:lang w:eastAsia="ru-RU"/>
          </w:rPr>
          <m:t>|</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|=1</m:t>
        </m:r>
      </m:oMath>
      <w:r w:rsidRPr="00D96183">
        <w:rPr>
          <w:rFonts w:ascii="Times New Roman" w:eastAsia="Times New Roman" w:hAnsi="Times New Roman" w:cs="Times New Roman"/>
          <w:sz w:val="24"/>
          <w:szCs w:val="20"/>
          <w:lang w:eastAsia="ru-RU"/>
        </w:rPr>
        <w:t xml:space="preserve">, то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линейно зависимы.</w:t>
      </w:r>
    </w:p>
    <w:p w14:paraId="739B9518" w14:textId="77777777" w:rsidR="00D96183" w:rsidRDefault="00D96183"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2B39DE6" w14:textId="77777777" w:rsidR="009F20EA" w:rsidRPr="00DC1F60" w:rsidRDefault="009F20EA" w:rsidP="009F20EA">
      <w:pPr>
        <w:rPr>
          <w:rFonts w:ascii="Times New Roman" w:hAnsi="Times New Roman" w:cs="Times New Roman"/>
          <w:sz w:val="24"/>
          <w:szCs w:val="24"/>
        </w:rPr>
      </w:pPr>
      <w:r w:rsidRPr="00DC1F60">
        <w:rPr>
          <w:rFonts w:ascii="Times New Roman" w:hAnsi="Times New Roman" w:cs="Times New Roman"/>
          <w:sz w:val="24"/>
          <w:szCs w:val="24"/>
        </w:rPr>
        <w:t>б) Решите приведенные ниже задачи.</w:t>
      </w:r>
    </w:p>
    <w:p w14:paraId="2FBD54DA" w14:textId="77777777" w:rsidR="009F20EA" w:rsidRPr="00D96183" w:rsidRDefault="009F20EA" w:rsidP="00D961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D6CEFF0" w14:textId="77777777" w:rsidR="00D96183" w:rsidRPr="00D96183" w:rsidRDefault="00D96183" w:rsidP="009F20EA">
      <w:pPr>
        <w:numPr>
          <w:ilvl w:val="0"/>
          <w:numId w:val="18"/>
        </w:numPr>
        <w:overflowPunct w:val="0"/>
        <w:autoSpaceDE w:val="0"/>
        <w:autoSpaceDN w:val="0"/>
        <w:adjustRightInd w:val="0"/>
        <w:spacing w:after="0" w:line="240" w:lineRule="auto"/>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t xml:space="preserve">Двумерная случайная величина задана своей функцией распределения </w:t>
      </w:r>
      <w:r w:rsidRPr="00D96183">
        <w:rPr>
          <w:rFonts w:ascii="Times New Roman" w:eastAsia="Times New Roman" w:hAnsi="Times New Roman" w:cs="Times New Roman"/>
          <w:i/>
          <w:sz w:val="24"/>
          <w:szCs w:val="20"/>
          <w:lang w:val="en-US" w:eastAsia="ru-RU"/>
        </w:rPr>
        <w:t>F</w:t>
      </w:r>
      <w:r w:rsidRPr="00D96183">
        <w:rPr>
          <w:rFonts w:ascii="Times New Roman" w:eastAsia="Times New Roman" w:hAnsi="Times New Roman" w:cs="Times New Roman"/>
          <w:i/>
          <w:sz w:val="24"/>
          <w:szCs w:val="20"/>
          <w:lang w:eastAsia="ru-RU"/>
        </w:rPr>
        <w:t>(</w:t>
      </w:r>
      <w:r w:rsidRPr="00D96183">
        <w:rPr>
          <w:rFonts w:ascii="Times New Roman" w:eastAsia="Times New Roman" w:hAnsi="Times New Roman" w:cs="Times New Roman"/>
          <w:i/>
          <w:sz w:val="24"/>
          <w:szCs w:val="20"/>
          <w:lang w:val="en-US" w:eastAsia="ru-RU"/>
        </w:rPr>
        <w:t>x</w:t>
      </w:r>
      <w:r w:rsidRPr="00D96183">
        <w:rPr>
          <w:rFonts w:ascii="Times New Roman" w:eastAsia="Times New Roman" w:hAnsi="Times New Roman" w:cs="Times New Roman"/>
          <w:i/>
          <w:sz w:val="24"/>
          <w:szCs w:val="20"/>
          <w:lang w:eastAsia="ru-RU"/>
        </w:rPr>
        <w:t>,</w:t>
      </w:r>
      <w:r w:rsidRPr="00D96183">
        <w:rPr>
          <w:rFonts w:ascii="Times New Roman" w:eastAsia="Times New Roman" w:hAnsi="Times New Roman" w:cs="Times New Roman"/>
          <w:i/>
          <w:sz w:val="24"/>
          <w:szCs w:val="20"/>
          <w:lang w:val="en-US" w:eastAsia="ru-RU"/>
        </w:rPr>
        <w:t>y</w:t>
      </w:r>
      <w:r w:rsidRPr="00D96183">
        <w:rPr>
          <w:rFonts w:ascii="Times New Roman" w:eastAsia="Times New Roman" w:hAnsi="Times New Roman" w:cs="Times New Roman"/>
          <w:i/>
          <w:sz w:val="24"/>
          <w:szCs w:val="20"/>
          <w:lang w:eastAsia="ru-RU"/>
        </w:rPr>
        <w:t xml:space="preserve">). </w:t>
      </w:r>
    </w:p>
    <w:p w14:paraId="273D7B44"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Найти вероятность попадания этой случайной величины в указанную на рисунке область.</w:t>
      </w:r>
    </w:p>
    <w:p w14:paraId="7CAEB891"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i/>
          <w:sz w:val="24"/>
          <w:szCs w:val="20"/>
          <w:lang w:eastAsia="ru-RU"/>
        </w:rPr>
      </w:pPr>
    </w:p>
    <w:p w14:paraId="55EB7CD9"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noProof/>
          <w:sz w:val="24"/>
          <w:szCs w:val="20"/>
          <w:lang w:eastAsia="ru-RU"/>
        </w:rPr>
        <w:drawing>
          <wp:inline distT="0" distB="0" distL="0" distR="0" wp14:anchorId="636C1331" wp14:editId="44293D48">
            <wp:extent cx="4276054" cy="2822881"/>
            <wp:effectExtent l="19050" t="0" r="0" b="0"/>
            <wp:docPr id="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8"/>
                    <a:srcRect/>
                    <a:stretch>
                      <a:fillRect/>
                    </a:stretch>
                  </pic:blipFill>
                  <pic:spPr bwMode="auto">
                    <a:xfrm>
                      <a:off x="0" y="0"/>
                      <a:ext cx="4276877" cy="2823424"/>
                    </a:xfrm>
                    <a:prstGeom prst="rect">
                      <a:avLst/>
                    </a:prstGeom>
                    <a:noFill/>
                    <a:ln w="9525">
                      <a:noFill/>
                      <a:miter lim="800000"/>
                      <a:headEnd/>
                      <a:tailEnd/>
                    </a:ln>
                  </pic:spPr>
                </pic:pic>
              </a:graphicData>
            </a:graphic>
          </wp:inline>
        </w:drawing>
      </w:r>
    </w:p>
    <w:p w14:paraId="46217982"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i/>
          <w:sz w:val="24"/>
          <w:szCs w:val="20"/>
          <w:lang w:eastAsia="ru-RU"/>
        </w:rPr>
      </w:pPr>
    </w:p>
    <w:p w14:paraId="0D3F408E"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i/>
          <w:sz w:val="24"/>
          <w:szCs w:val="20"/>
          <w:lang w:eastAsia="ru-RU"/>
        </w:rPr>
      </w:pPr>
    </w:p>
    <w:p w14:paraId="4E9C3045" w14:textId="77777777" w:rsidR="00D96183" w:rsidRPr="00D96183" w:rsidRDefault="00D96183" w:rsidP="009F20EA">
      <w:pPr>
        <w:numPr>
          <w:ilvl w:val="0"/>
          <w:numId w:val="18"/>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Совместное распределение двумерного случайного вектора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задано таблицей: </w:t>
      </w:r>
    </w:p>
    <w:p w14:paraId="58F4B91B"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 (-1, 1),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 (-1, 0, 1), </w:t>
      </w:r>
      <m:oMath>
        <m:sSub>
          <m:sSubPr>
            <m:ctrlPr>
              <w:rPr>
                <w:rFonts w:ascii="Cambria Math" w:eastAsia="Times New Roman" w:hAnsi="Cambria Math" w:cs="Times New Roman"/>
                <w:i/>
                <w:sz w:val="24"/>
                <w:szCs w:val="20"/>
                <w:lang w:val="en-US" w:eastAsia="ru-RU"/>
              </w:rPr>
            </m:ctrlPr>
          </m:sSubPr>
          <m:e>
            <m:r>
              <w:rPr>
                <w:rFonts w:ascii="Cambria Math" w:eastAsia="Times New Roman" w:hAnsi="Cambria Math" w:cs="Times New Roman"/>
                <w:sz w:val="24"/>
                <w:szCs w:val="20"/>
                <w:lang w:eastAsia="ru-RU"/>
              </w:rPr>
              <m:t xml:space="preserve"> </m:t>
            </m:r>
            <m:r>
              <w:rPr>
                <w:rFonts w:ascii="Cambria Math" w:eastAsia="Times New Roman" w:hAnsi="Cambria Math" w:cs="Times New Roman"/>
                <w:sz w:val="24"/>
                <w:szCs w:val="20"/>
                <w:lang w:val="en-US" w:eastAsia="ru-RU"/>
              </w:rPr>
              <m:t>p</m:t>
            </m:r>
          </m:e>
          <m:sub>
            <m:r>
              <w:rPr>
                <w:rFonts w:ascii="Cambria Math" w:eastAsia="Times New Roman" w:hAnsi="Cambria Math" w:cs="Times New Roman"/>
                <w:sz w:val="24"/>
                <w:szCs w:val="20"/>
                <w:lang w:eastAsia="ru-RU"/>
              </w:rPr>
              <m:t>11</m:t>
            </m:r>
          </m:sub>
        </m:sSub>
        <m:r>
          <w:rPr>
            <w:rFonts w:ascii="Cambria Math" w:eastAsia="Times New Roman" w:hAnsi="Cambria Math" w:cs="Times New Roman"/>
            <w:sz w:val="24"/>
            <w:szCs w:val="20"/>
            <w:lang w:eastAsia="ru-RU"/>
          </w:rPr>
          <m:t>=</m:t>
        </m:r>
        <m:f>
          <m:fPr>
            <m:ctrlPr>
              <w:rPr>
                <w:rFonts w:ascii="Cambria Math" w:eastAsia="Times New Roman" w:hAnsi="Cambria Math" w:cs="Times New Roman"/>
                <w:i/>
                <w:sz w:val="24"/>
                <w:szCs w:val="20"/>
                <w:lang w:val="en-US" w:eastAsia="ru-RU"/>
              </w:rPr>
            </m:ctrlPr>
          </m:fPr>
          <m:num>
            <m:r>
              <w:rPr>
                <w:rFonts w:ascii="Cambria Math" w:eastAsia="Times New Roman" w:hAnsi="Cambria Math" w:cs="Times New Roman"/>
                <w:sz w:val="24"/>
                <w:szCs w:val="20"/>
                <w:lang w:eastAsia="ru-RU"/>
              </w:rPr>
              <m:t>7</m:t>
            </m:r>
          </m:num>
          <m:den>
            <m:r>
              <w:rPr>
                <w:rFonts w:ascii="Cambria Math" w:eastAsia="Times New Roman" w:hAnsi="Cambria Math" w:cs="Times New Roman"/>
                <w:sz w:val="24"/>
                <w:szCs w:val="20"/>
                <w:lang w:eastAsia="ru-RU"/>
              </w:rPr>
              <m:t>24</m:t>
            </m:r>
          </m:den>
        </m:f>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val="en-US" w:eastAsia="ru-RU"/>
              </w:rPr>
            </m:ctrlPr>
          </m:sSubPr>
          <m:e>
            <m:r>
              <w:rPr>
                <w:rFonts w:ascii="Cambria Math" w:eastAsia="Times New Roman" w:hAnsi="Cambria Math" w:cs="Times New Roman"/>
                <w:sz w:val="24"/>
                <w:szCs w:val="20"/>
                <w:lang w:val="en-US" w:eastAsia="ru-RU"/>
              </w:rPr>
              <m:t>p</m:t>
            </m:r>
          </m:e>
          <m:sub>
            <m:r>
              <w:rPr>
                <w:rFonts w:ascii="Cambria Math" w:eastAsia="Times New Roman" w:hAnsi="Cambria Math" w:cs="Times New Roman"/>
                <w:sz w:val="24"/>
                <w:szCs w:val="20"/>
                <w:lang w:eastAsia="ru-RU"/>
              </w:rPr>
              <m:t>12</m:t>
            </m:r>
          </m:sub>
        </m:sSub>
        <m:r>
          <w:rPr>
            <w:rFonts w:ascii="Cambria Math" w:eastAsia="Times New Roman" w:hAnsi="Cambria Math" w:cs="Times New Roman"/>
            <w:sz w:val="24"/>
            <w:szCs w:val="20"/>
            <w:lang w:eastAsia="ru-RU"/>
          </w:rPr>
          <m:t>=</m:t>
        </m:r>
        <m:f>
          <m:fPr>
            <m:ctrlPr>
              <w:rPr>
                <w:rFonts w:ascii="Cambria Math" w:eastAsia="Times New Roman" w:hAnsi="Cambria Math" w:cs="Times New Roman"/>
                <w:i/>
                <w:sz w:val="24"/>
                <w:szCs w:val="20"/>
                <w:lang w:val="en-US" w:eastAsia="ru-RU"/>
              </w:rPr>
            </m:ctrlPr>
          </m:fPr>
          <m:num>
            <m:r>
              <w:rPr>
                <w:rFonts w:ascii="Cambria Math" w:eastAsia="Times New Roman" w:hAnsi="Cambria Math" w:cs="Times New Roman"/>
                <w:sz w:val="24"/>
                <w:szCs w:val="20"/>
                <w:lang w:eastAsia="ru-RU"/>
              </w:rPr>
              <m:t>1</m:t>
            </m:r>
          </m:num>
          <m:den>
            <m:r>
              <w:rPr>
                <w:rFonts w:ascii="Cambria Math" w:eastAsia="Times New Roman" w:hAnsi="Cambria Math" w:cs="Times New Roman"/>
                <w:sz w:val="24"/>
                <w:szCs w:val="20"/>
                <w:lang w:eastAsia="ru-RU"/>
              </w:rPr>
              <m:t>12</m:t>
            </m:r>
          </m:den>
        </m:f>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val="en-US" w:eastAsia="ru-RU"/>
              </w:rPr>
            </m:ctrlPr>
          </m:sSubPr>
          <m:e>
            <m:r>
              <w:rPr>
                <w:rFonts w:ascii="Cambria Math" w:eastAsia="Times New Roman" w:hAnsi="Cambria Math" w:cs="Times New Roman"/>
                <w:sz w:val="24"/>
                <w:szCs w:val="20"/>
                <w:lang w:eastAsia="ru-RU"/>
              </w:rPr>
              <m:t xml:space="preserve"> </m:t>
            </m:r>
            <m:r>
              <w:rPr>
                <w:rFonts w:ascii="Cambria Math" w:eastAsia="Times New Roman" w:hAnsi="Cambria Math" w:cs="Times New Roman"/>
                <w:sz w:val="24"/>
                <w:szCs w:val="20"/>
                <w:lang w:val="en-US" w:eastAsia="ru-RU"/>
              </w:rPr>
              <m:t>p</m:t>
            </m:r>
          </m:e>
          <m:sub>
            <m:r>
              <w:rPr>
                <w:rFonts w:ascii="Cambria Math" w:eastAsia="Times New Roman" w:hAnsi="Cambria Math" w:cs="Times New Roman"/>
                <w:sz w:val="24"/>
                <w:szCs w:val="20"/>
                <w:lang w:eastAsia="ru-RU"/>
              </w:rPr>
              <m:t>13</m:t>
            </m:r>
          </m:sub>
        </m:sSub>
        <m:r>
          <w:rPr>
            <w:rFonts w:ascii="Cambria Math" w:eastAsia="Times New Roman" w:hAnsi="Cambria Math" w:cs="Times New Roman"/>
            <w:sz w:val="24"/>
            <w:szCs w:val="20"/>
            <w:lang w:eastAsia="ru-RU"/>
          </w:rPr>
          <m:t>=</m:t>
        </m:r>
        <m:f>
          <m:fPr>
            <m:ctrlPr>
              <w:rPr>
                <w:rFonts w:ascii="Cambria Math" w:eastAsia="Times New Roman" w:hAnsi="Cambria Math" w:cs="Times New Roman"/>
                <w:i/>
                <w:sz w:val="24"/>
                <w:szCs w:val="20"/>
                <w:lang w:val="en-US" w:eastAsia="ru-RU"/>
              </w:rPr>
            </m:ctrlPr>
          </m:fPr>
          <m:num>
            <m:r>
              <w:rPr>
                <w:rFonts w:ascii="Cambria Math" w:eastAsia="Times New Roman" w:hAnsi="Cambria Math" w:cs="Times New Roman"/>
                <w:sz w:val="24"/>
                <w:szCs w:val="20"/>
                <w:lang w:eastAsia="ru-RU"/>
              </w:rPr>
              <m:t>1</m:t>
            </m:r>
          </m:num>
          <m:den>
            <m:r>
              <w:rPr>
                <w:rFonts w:ascii="Cambria Math" w:eastAsia="Times New Roman" w:hAnsi="Cambria Math" w:cs="Times New Roman"/>
                <w:sz w:val="24"/>
                <w:szCs w:val="20"/>
                <w:lang w:eastAsia="ru-RU"/>
              </w:rPr>
              <m:t>8</m:t>
            </m:r>
          </m:den>
        </m:f>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val="en-US" w:eastAsia="ru-RU"/>
              </w:rPr>
            </m:ctrlPr>
          </m:sSubPr>
          <m:e>
            <m:r>
              <w:rPr>
                <w:rFonts w:ascii="Cambria Math" w:eastAsia="Times New Roman" w:hAnsi="Cambria Math" w:cs="Times New Roman"/>
                <w:sz w:val="24"/>
                <w:szCs w:val="20"/>
                <w:lang w:eastAsia="ru-RU"/>
              </w:rPr>
              <m:t xml:space="preserve"> </m:t>
            </m:r>
            <m:r>
              <w:rPr>
                <w:rFonts w:ascii="Cambria Math" w:eastAsia="Times New Roman" w:hAnsi="Cambria Math" w:cs="Times New Roman"/>
                <w:sz w:val="24"/>
                <w:szCs w:val="20"/>
                <w:lang w:val="en-US" w:eastAsia="ru-RU"/>
              </w:rPr>
              <m:t>p</m:t>
            </m:r>
          </m:e>
          <m:sub>
            <m:r>
              <w:rPr>
                <w:rFonts w:ascii="Cambria Math" w:eastAsia="Times New Roman" w:hAnsi="Cambria Math" w:cs="Times New Roman"/>
                <w:sz w:val="24"/>
                <w:szCs w:val="20"/>
                <w:lang w:eastAsia="ru-RU"/>
              </w:rPr>
              <m:t>21</m:t>
            </m:r>
          </m:sub>
        </m:sSub>
        <m:r>
          <w:rPr>
            <w:rFonts w:ascii="Cambria Math" w:eastAsia="Times New Roman" w:hAnsi="Cambria Math" w:cs="Times New Roman"/>
            <w:sz w:val="24"/>
            <w:szCs w:val="20"/>
            <w:lang w:eastAsia="ru-RU"/>
          </w:rPr>
          <m:t>=</m:t>
        </m:r>
        <m:f>
          <m:fPr>
            <m:ctrlPr>
              <w:rPr>
                <w:rFonts w:ascii="Cambria Math" w:eastAsia="Times New Roman" w:hAnsi="Cambria Math" w:cs="Times New Roman"/>
                <w:i/>
                <w:sz w:val="24"/>
                <w:szCs w:val="20"/>
                <w:lang w:val="en-US" w:eastAsia="ru-RU"/>
              </w:rPr>
            </m:ctrlPr>
          </m:fPr>
          <m:num>
            <m:r>
              <w:rPr>
                <w:rFonts w:ascii="Cambria Math" w:eastAsia="Times New Roman" w:hAnsi="Cambria Math" w:cs="Times New Roman"/>
                <w:sz w:val="24"/>
                <w:szCs w:val="20"/>
                <w:lang w:eastAsia="ru-RU"/>
              </w:rPr>
              <m:t>1</m:t>
            </m:r>
          </m:num>
          <m:den>
            <m:r>
              <w:rPr>
                <w:rFonts w:ascii="Cambria Math" w:eastAsia="Times New Roman" w:hAnsi="Cambria Math" w:cs="Times New Roman"/>
                <w:sz w:val="24"/>
                <w:szCs w:val="20"/>
                <w:lang w:eastAsia="ru-RU"/>
              </w:rPr>
              <m:t>8</m:t>
            </m:r>
          </m:den>
        </m:f>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val="en-US" w:eastAsia="ru-RU"/>
              </w:rPr>
            </m:ctrlPr>
          </m:sSubPr>
          <m:e>
            <m:r>
              <w:rPr>
                <w:rFonts w:ascii="Cambria Math" w:eastAsia="Times New Roman" w:hAnsi="Cambria Math" w:cs="Times New Roman"/>
                <w:sz w:val="24"/>
                <w:szCs w:val="20"/>
                <w:lang w:eastAsia="ru-RU"/>
              </w:rPr>
              <m:t xml:space="preserve"> </m:t>
            </m:r>
            <m:r>
              <w:rPr>
                <w:rFonts w:ascii="Cambria Math" w:eastAsia="Times New Roman" w:hAnsi="Cambria Math" w:cs="Times New Roman"/>
                <w:sz w:val="24"/>
                <w:szCs w:val="20"/>
                <w:lang w:val="en-US" w:eastAsia="ru-RU"/>
              </w:rPr>
              <m:t>p</m:t>
            </m:r>
          </m:e>
          <m:sub>
            <m:r>
              <w:rPr>
                <w:rFonts w:ascii="Cambria Math" w:eastAsia="Times New Roman" w:hAnsi="Cambria Math" w:cs="Times New Roman"/>
                <w:sz w:val="24"/>
                <w:szCs w:val="20"/>
                <w:lang w:eastAsia="ru-RU"/>
              </w:rPr>
              <m:t>22</m:t>
            </m:r>
          </m:sub>
        </m:sSub>
        <m:r>
          <w:rPr>
            <w:rFonts w:ascii="Cambria Math" w:eastAsia="Times New Roman" w:hAnsi="Cambria Math" w:cs="Times New Roman"/>
            <w:sz w:val="24"/>
            <w:szCs w:val="20"/>
            <w:lang w:eastAsia="ru-RU"/>
          </w:rPr>
          <m:t>=</m:t>
        </m:r>
        <m:f>
          <m:fPr>
            <m:ctrlPr>
              <w:rPr>
                <w:rFonts w:ascii="Cambria Math" w:eastAsia="Times New Roman" w:hAnsi="Cambria Math" w:cs="Times New Roman"/>
                <w:i/>
                <w:sz w:val="24"/>
                <w:szCs w:val="20"/>
                <w:lang w:val="en-US" w:eastAsia="ru-RU"/>
              </w:rPr>
            </m:ctrlPr>
          </m:fPr>
          <m:num>
            <m:r>
              <w:rPr>
                <w:rFonts w:ascii="Cambria Math" w:eastAsia="Times New Roman" w:hAnsi="Cambria Math" w:cs="Times New Roman"/>
                <w:sz w:val="24"/>
                <w:szCs w:val="20"/>
                <w:lang w:eastAsia="ru-RU"/>
              </w:rPr>
              <m:t>1</m:t>
            </m:r>
          </m:num>
          <m:den>
            <m:r>
              <w:rPr>
                <w:rFonts w:ascii="Cambria Math" w:eastAsia="Times New Roman" w:hAnsi="Cambria Math" w:cs="Times New Roman"/>
                <w:sz w:val="24"/>
                <w:szCs w:val="20"/>
                <w:lang w:eastAsia="ru-RU"/>
              </w:rPr>
              <m:t>6</m:t>
            </m:r>
          </m:den>
        </m:f>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val="en-US" w:eastAsia="ru-RU"/>
              </w:rPr>
            </m:ctrlPr>
          </m:sSubPr>
          <m:e>
            <m:r>
              <w:rPr>
                <w:rFonts w:ascii="Cambria Math" w:eastAsia="Times New Roman" w:hAnsi="Cambria Math" w:cs="Times New Roman"/>
                <w:sz w:val="24"/>
                <w:szCs w:val="20"/>
                <w:lang w:val="en-US" w:eastAsia="ru-RU"/>
              </w:rPr>
              <m:t>p</m:t>
            </m:r>
          </m:e>
          <m:sub>
            <m:r>
              <w:rPr>
                <w:rFonts w:ascii="Cambria Math" w:eastAsia="Times New Roman" w:hAnsi="Cambria Math" w:cs="Times New Roman"/>
                <w:sz w:val="24"/>
                <w:szCs w:val="20"/>
                <w:lang w:eastAsia="ru-RU"/>
              </w:rPr>
              <m:t>23</m:t>
            </m:r>
          </m:sub>
        </m:sSub>
        <m:r>
          <w:rPr>
            <w:rFonts w:ascii="Cambria Math" w:eastAsia="Times New Roman" w:hAnsi="Cambria Math" w:cs="Times New Roman"/>
            <w:sz w:val="24"/>
            <w:szCs w:val="20"/>
            <w:lang w:eastAsia="ru-RU"/>
          </w:rPr>
          <m:t>=</m:t>
        </m:r>
        <m:f>
          <m:fPr>
            <m:ctrlPr>
              <w:rPr>
                <w:rFonts w:ascii="Cambria Math" w:eastAsia="Times New Roman" w:hAnsi="Cambria Math" w:cs="Times New Roman"/>
                <w:i/>
                <w:sz w:val="24"/>
                <w:szCs w:val="20"/>
                <w:lang w:val="en-US" w:eastAsia="ru-RU"/>
              </w:rPr>
            </m:ctrlPr>
          </m:fPr>
          <m:num>
            <m:r>
              <w:rPr>
                <w:rFonts w:ascii="Cambria Math" w:eastAsia="Times New Roman" w:hAnsi="Cambria Math" w:cs="Times New Roman"/>
                <w:sz w:val="24"/>
                <w:szCs w:val="20"/>
                <w:lang w:eastAsia="ru-RU"/>
              </w:rPr>
              <m:t>5</m:t>
            </m:r>
          </m:num>
          <m:den>
            <m:r>
              <w:rPr>
                <w:rFonts w:ascii="Cambria Math" w:eastAsia="Times New Roman" w:hAnsi="Cambria Math" w:cs="Times New Roman"/>
                <w:sz w:val="24"/>
                <w:szCs w:val="20"/>
                <w:lang w:eastAsia="ru-RU"/>
              </w:rPr>
              <m:t>24</m:t>
            </m:r>
          </m:den>
        </m:f>
        <m:r>
          <w:rPr>
            <w:rFonts w:ascii="Cambria Math" w:eastAsia="Times New Roman" w:hAnsi="Cambria Math" w:cs="Times New Roman"/>
            <w:sz w:val="24"/>
            <w:szCs w:val="20"/>
            <w:lang w:eastAsia="ru-RU"/>
          </w:rPr>
          <m:t>.</m:t>
        </m:r>
      </m:oMath>
    </w:p>
    <w:p w14:paraId="3F6E2C2E"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Найти: а) одномерные законы распределения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w:t>
      </w:r>
    </w:p>
    <w:p w14:paraId="00A1C5B8"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б) условные законы распределения случайной величины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w:t>
      </w:r>
    </w:p>
    <w:p w14:paraId="592AD1A0"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 xml:space="preserve">в) числовые характеристики: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x,</m:t>
            </m:r>
          </m:sub>
        </m:sSub>
        <m:r>
          <w:rPr>
            <w:rFonts w:ascii="Cambria Math" w:eastAsia="Times New Roman" w:hAnsi="Cambria Math" w:cs="Times New Roman"/>
            <w:sz w:val="24"/>
            <w:szCs w:val="20"/>
            <w:lang w:eastAsia="ru-RU"/>
          </w:rPr>
          <m:t xml:space="preserve">  </m:t>
        </m:r>
      </m:oMath>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 xml:space="preserve">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D</m:t>
            </m:r>
          </m:e>
          <m:sub>
            <m:r>
              <w:rPr>
                <w:rFonts w:ascii="Cambria Math" w:eastAsia="Times New Roman" w:hAnsi="Cambria Math" w:cs="Times New Roman"/>
                <w:sz w:val="24"/>
                <w:szCs w:val="20"/>
                <w:lang w:eastAsia="ru-RU"/>
              </w:rPr>
              <m:t xml:space="preserve">x,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D</m:t>
            </m:r>
          </m:e>
          <m:sub>
            <m:r>
              <w:rPr>
                <w:rFonts w:ascii="Cambria Math" w:eastAsia="Times New Roman" w:hAnsi="Cambria Math" w:cs="Times New Roman"/>
                <w:sz w:val="24"/>
                <w:szCs w:val="20"/>
                <w:lang w:eastAsia="ru-RU"/>
              </w:rPr>
              <m:t xml:space="preserve">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K</m:t>
            </m:r>
          </m:e>
          <m:sub>
            <m:r>
              <w:rPr>
                <w:rFonts w:ascii="Cambria Math" w:eastAsia="Times New Roman" w:hAnsi="Cambria Math" w:cs="Times New Roman"/>
                <w:sz w:val="24"/>
                <w:szCs w:val="20"/>
                <w:lang w:eastAsia="ru-RU"/>
              </w:rPr>
              <m:t xml:space="preserve">xy,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 xml:space="preserve">xy  </m:t>
            </m:r>
          </m:sub>
        </m:sSub>
      </m:oMath>
      <w:r w:rsidRPr="00D96183">
        <w:rPr>
          <w:rFonts w:ascii="Times New Roman" w:eastAsia="Times New Roman" w:hAnsi="Times New Roman" w:cs="Times New Roman"/>
          <w:sz w:val="24"/>
          <w:szCs w:val="20"/>
          <w:lang w:eastAsia="ru-RU"/>
        </w:rPr>
        <w:t>;</w:t>
      </w:r>
    </w:p>
    <w:p w14:paraId="5AB8C04A"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ru-RU"/>
        </w:rPr>
      </w:pPr>
      <w:r w:rsidRPr="00D96183">
        <w:rPr>
          <w:rFonts w:ascii="Times New Roman" w:eastAsia="Times New Roman" w:hAnsi="Times New Roman" w:cs="Times New Roman"/>
          <w:sz w:val="24"/>
          <w:szCs w:val="20"/>
          <w:lang w:eastAsia="ru-RU"/>
        </w:rPr>
        <w:t>г) совместный закон распределения системы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w:t>
      </w:r>
    </w:p>
    <w:p w14:paraId="7CB5C207"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lastRenderedPageBreak/>
        <w:t xml:space="preserve">Зависимы ли случайные величины: а)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б)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w:t>
      </w:r>
    </w:p>
    <w:p w14:paraId="63E17D01" w14:textId="77777777" w:rsidR="00D96183" w:rsidRPr="00D96183" w:rsidRDefault="00D96183" w:rsidP="009F20EA">
      <w:pPr>
        <w:numPr>
          <w:ilvl w:val="0"/>
          <w:numId w:val="18"/>
        </w:numPr>
        <w:overflowPunct w:val="0"/>
        <w:autoSpaceDE w:val="0"/>
        <w:autoSpaceDN w:val="0"/>
        <w:adjustRightInd w:val="0"/>
        <w:spacing w:after="0" w:line="240" w:lineRule="auto"/>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t xml:space="preserve">Случайные величины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принимают, соответственно, значения {0, 1} и {1, 2}. Найти их совместный закон распределения, если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x</m:t>
            </m:r>
          </m:sub>
        </m:sSub>
        <m:r>
          <w:rPr>
            <w:rFonts w:ascii="Cambria Math" w:eastAsia="Times New Roman" w:hAnsi="Cambria Math" w:cs="Times New Roman"/>
            <w:sz w:val="24"/>
            <w:szCs w:val="20"/>
            <w:lang w:eastAsia="ru-RU"/>
          </w:rPr>
          <m:t xml:space="preserve">=0.7,  </m:t>
        </m:r>
      </m:oMath>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y</m:t>
            </m:r>
          </m:sub>
        </m:sSub>
        <m:r>
          <w:rPr>
            <w:rFonts w:ascii="Cambria Math" w:eastAsia="Times New Roman" w:hAnsi="Cambria Math" w:cs="Times New Roman"/>
            <w:sz w:val="24"/>
            <w:szCs w:val="20"/>
            <w:lang w:eastAsia="ru-RU"/>
          </w:rPr>
          <m:t xml:space="preserve">=1.6,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D</m:t>
            </m:r>
          </m:e>
          <m:sub>
            <m:r>
              <w:rPr>
                <w:rFonts w:ascii="Cambria Math" w:eastAsia="Times New Roman" w:hAnsi="Cambria Math" w:cs="Times New Roman"/>
                <w:sz w:val="24"/>
                <w:szCs w:val="20"/>
                <w:lang w:eastAsia="ru-RU"/>
              </w:rPr>
              <m:t>x</m:t>
            </m:r>
          </m:sub>
        </m:sSub>
        <m:r>
          <w:rPr>
            <w:rFonts w:ascii="Cambria Math" w:eastAsia="Times New Roman" w:hAnsi="Cambria Math" w:cs="Times New Roman"/>
            <w:sz w:val="24"/>
            <w:szCs w:val="20"/>
            <w:lang w:eastAsia="ru-RU"/>
          </w:rPr>
          <m:t>=0.21</m:t>
        </m:r>
      </m:oMath>
      <w:r w:rsidRPr="00D96183">
        <w:rPr>
          <w:rFonts w:ascii="Times New Roman" w:eastAsia="Times New Roman" w:hAnsi="Times New Roman" w:cs="Times New Roman"/>
          <w:sz w:val="24"/>
          <w:szCs w:val="20"/>
          <w:lang w:eastAsia="ru-RU"/>
        </w:rPr>
        <w:t>.</w:t>
      </w:r>
    </w:p>
    <w:p w14:paraId="5C856FF2" w14:textId="77777777" w:rsidR="00D96183" w:rsidRPr="00D96183" w:rsidRDefault="00D96183" w:rsidP="009F20EA">
      <w:pPr>
        <w:numPr>
          <w:ilvl w:val="0"/>
          <w:numId w:val="18"/>
        </w:numPr>
        <w:overflowPunct w:val="0"/>
        <w:autoSpaceDE w:val="0"/>
        <w:autoSpaceDN w:val="0"/>
        <w:adjustRightInd w:val="0"/>
        <w:spacing w:after="0" w:line="240" w:lineRule="auto"/>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t>Система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распределена с постоянной плотностью (равномерно) внутри квадрата со стороной </w:t>
      </w:r>
      <w:r w:rsidRPr="00D96183">
        <w:rPr>
          <w:rFonts w:ascii="Times New Roman" w:eastAsia="Times New Roman" w:hAnsi="Times New Roman" w:cs="Times New Roman"/>
          <w:i/>
          <w:sz w:val="24"/>
          <w:szCs w:val="20"/>
          <w:lang w:val="en-US" w:eastAsia="ru-RU"/>
        </w:rPr>
        <w:t>a</w:t>
      </w:r>
      <w:r w:rsidRPr="00D96183">
        <w:rPr>
          <w:rFonts w:ascii="Times New Roman" w:eastAsia="Times New Roman" w:hAnsi="Times New Roman" w:cs="Times New Roman"/>
          <w:i/>
          <w:sz w:val="24"/>
          <w:szCs w:val="20"/>
          <w:lang w:eastAsia="ru-RU"/>
        </w:rPr>
        <w:t xml:space="preserve">, </w:t>
      </w:r>
      <w:r w:rsidRPr="00D96183">
        <w:rPr>
          <w:rFonts w:ascii="Times New Roman" w:eastAsia="Times New Roman" w:hAnsi="Times New Roman" w:cs="Times New Roman"/>
          <w:sz w:val="24"/>
          <w:szCs w:val="20"/>
          <w:lang w:eastAsia="ru-RU"/>
        </w:rPr>
        <w:t>стороны которого составляют углы 45</w:t>
      </w:r>
      <w:r w:rsidRPr="00D96183">
        <w:rPr>
          <w:rFonts w:ascii="Times New Roman" w:eastAsia="Times New Roman" w:hAnsi="Times New Roman" w:cs="Times New Roman"/>
          <w:sz w:val="24"/>
          <w:szCs w:val="20"/>
          <w:vertAlign w:val="superscript"/>
          <w:lang w:val="en-US" w:eastAsia="ru-RU"/>
        </w:rPr>
        <w:t>o</w:t>
      </w:r>
      <w:r w:rsidRPr="00D96183">
        <w:rPr>
          <w:rFonts w:ascii="Times New Roman" w:eastAsia="Times New Roman" w:hAnsi="Times New Roman" w:cs="Times New Roman"/>
          <w:sz w:val="24"/>
          <w:szCs w:val="20"/>
          <w:vertAlign w:val="superscript"/>
          <w:lang w:eastAsia="ru-RU"/>
        </w:rPr>
        <w:t xml:space="preserve"> </w:t>
      </w:r>
      <w:r w:rsidRPr="00D96183">
        <w:rPr>
          <w:rFonts w:ascii="Times New Roman" w:eastAsia="Times New Roman" w:hAnsi="Times New Roman" w:cs="Times New Roman"/>
          <w:sz w:val="24"/>
          <w:szCs w:val="20"/>
          <w:lang w:eastAsia="ru-RU"/>
        </w:rPr>
        <w:t>с осями координат</w:t>
      </w:r>
      <w:r w:rsidRPr="00D96183">
        <w:rPr>
          <w:rFonts w:ascii="Times New Roman" w:eastAsia="Times New Roman" w:hAnsi="Times New Roman" w:cs="Times New Roman"/>
          <w:i/>
          <w:sz w:val="24"/>
          <w:szCs w:val="20"/>
          <w:lang w:eastAsia="ru-RU"/>
        </w:rPr>
        <w:t xml:space="preserve">. </w:t>
      </w:r>
      <w:r w:rsidRPr="00D96183">
        <w:rPr>
          <w:rFonts w:ascii="Times New Roman" w:eastAsia="Times New Roman" w:hAnsi="Times New Roman" w:cs="Times New Roman"/>
          <w:sz w:val="24"/>
          <w:szCs w:val="20"/>
          <w:lang w:eastAsia="ru-RU"/>
        </w:rPr>
        <w:t xml:space="preserve">Найти: </w:t>
      </w:r>
      <m:oMath>
        <m:r>
          <w:rPr>
            <w:rFonts w:ascii="Cambria Math" w:eastAsia="Times New Roman" w:hAnsi="Cambria Math" w:cs="Times New Roman"/>
            <w:sz w:val="24"/>
            <w:szCs w:val="20"/>
            <w:lang w:eastAsia="ru-RU"/>
          </w:rPr>
          <m:t>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 xml:space="preserve"> p</m:t>
            </m:r>
          </m:e>
          <m:sub>
            <m:r>
              <w:rPr>
                <w:rFonts w:ascii="Cambria Math" w:eastAsia="Times New Roman" w:hAnsi="Cambria Math" w:cs="Times New Roman"/>
                <w:sz w:val="24"/>
                <w:szCs w:val="20"/>
                <w:lang w:eastAsia="ru-RU"/>
              </w:rPr>
              <m:t>1</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m:t>
            </m:r>
          </m:e>
        </m:d>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y</m:t>
            </m:r>
          </m:e>
        </m:d>
        <m:r>
          <w:rPr>
            <w:rFonts w:ascii="Cambria Math" w:eastAsia="Times New Roman" w:hAnsi="Cambria Math" w:cs="Times New Roman"/>
            <w:sz w:val="24"/>
            <w:szCs w:val="20"/>
            <w:lang w:eastAsia="ru-RU"/>
          </w:rPr>
          <m:t>.</m:t>
        </m:r>
      </m:oMath>
      <w:r w:rsidRPr="00D96183">
        <w:rPr>
          <w:rFonts w:ascii="Times New Roman" w:eastAsia="Times New Roman" w:hAnsi="Times New Roman" w:cs="Times New Roman"/>
          <w:sz w:val="24"/>
          <w:szCs w:val="20"/>
          <w:lang w:eastAsia="ru-RU"/>
        </w:rPr>
        <w:t xml:space="preserve"> Определить зависимы ли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w:t>
      </w:r>
    </w:p>
    <w:p w14:paraId="062475ED"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t xml:space="preserve">Найти: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m:t>
            </m:r>
            <m:r>
              <w:rPr>
                <w:rFonts w:ascii="Cambria Math" w:eastAsia="Times New Roman" w:hAnsi="Cambria Math" w:cs="Times New Roman"/>
                <w:sz w:val="24"/>
                <w:szCs w:val="20"/>
                <w:lang w:val="en-US" w:eastAsia="ru-RU"/>
              </w:rPr>
              <m:t>y</m:t>
            </m:r>
          </m:e>
        </m:d>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y|x</m:t>
            </m:r>
          </m:e>
        </m:d>
        <m:r>
          <w:rPr>
            <w:rFonts w:ascii="Cambria Math" w:eastAsia="Times New Roman" w:hAnsi="Cambria Math" w:cs="Times New Roman"/>
            <w:sz w:val="24"/>
            <w:szCs w:val="20"/>
            <w:lang w:eastAsia="ru-RU"/>
          </w:rPr>
          <m:t xml:space="preserve">, </m:t>
        </m:r>
      </m:oMath>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x,</m:t>
            </m:r>
          </m:sub>
        </m:sSub>
        <m:r>
          <w:rPr>
            <w:rFonts w:ascii="Cambria Math" w:eastAsia="Times New Roman" w:hAnsi="Cambria Math" w:cs="Times New Roman"/>
            <w:sz w:val="24"/>
            <w:szCs w:val="20"/>
            <w:lang w:eastAsia="ru-RU"/>
          </w:rPr>
          <m:t xml:space="preserve">  </m:t>
        </m:r>
      </m:oMath>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 xml:space="preserve">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D</m:t>
            </m:r>
          </m:e>
          <m:sub>
            <m:r>
              <w:rPr>
                <w:rFonts w:ascii="Cambria Math" w:eastAsia="Times New Roman" w:hAnsi="Cambria Math" w:cs="Times New Roman"/>
                <w:sz w:val="24"/>
                <w:szCs w:val="20"/>
                <w:lang w:eastAsia="ru-RU"/>
              </w:rPr>
              <m:t xml:space="preserve">x,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D</m:t>
            </m:r>
          </m:e>
          <m:sub>
            <m:r>
              <w:rPr>
                <w:rFonts w:ascii="Cambria Math" w:eastAsia="Times New Roman" w:hAnsi="Cambria Math" w:cs="Times New Roman"/>
                <w:sz w:val="24"/>
                <w:szCs w:val="20"/>
                <w:lang w:eastAsia="ru-RU"/>
              </w:rPr>
              <m:t xml:space="preserve">y,   </m:t>
            </m:r>
          </m:sub>
        </m:sSub>
        <m:sSub>
          <m:sSubPr>
            <m:ctrlPr>
              <w:rPr>
                <w:rFonts w:ascii="Cambria Math" w:eastAsia="Times New Roman" w:hAnsi="Cambria Math" w:cs="Times New Roman"/>
                <w:i/>
                <w:sz w:val="24"/>
                <w:szCs w:val="20"/>
                <w:lang w:eastAsia="ru-RU"/>
              </w:rPr>
            </m:ctrlPr>
          </m:sSubPr>
          <m:e>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σ</m:t>
                </m:r>
              </m:e>
              <m:sub>
                <m:r>
                  <w:rPr>
                    <w:rFonts w:ascii="Cambria Math" w:eastAsia="Times New Roman" w:hAnsi="Cambria Math" w:cs="Times New Roman"/>
                    <w:sz w:val="24"/>
                    <w:szCs w:val="20"/>
                    <w:lang w:eastAsia="ru-RU"/>
                  </w:rPr>
                  <m:t xml:space="preserve">x, </m:t>
                </m:r>
              </m:sub>
            </m:sSub>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σ</m:t>
                </m:r>
              </m:e>
              <m:sub>
                <m:r>
                  <w:rPr>
                    <w:rFonts w:ascii="Cambria Math" w:eastAsia="Times New Roman" w:hAnsi="Cambria Math" w:cs="Times New Roman"/>
                    <w:sz w:val="24"/>
                    <w:szCs w:val="20"/>
                    <w:lang w:eastAsia="ru-RU"/>
                  </w:rPr>
                  <m:t xml:space="preserve">y, </m:t>
                </m:r>
              </m:sub>
            </m:sSub>
            <m:r>
              <w:rPr>
                <w:rFonts w:ascii="Cambria Math" w:eastAsia="Times New Roman" w:hAnsi="Cambria Math" w:cs="Times New Roman"/>
                <w:sz w:val="24"/>
                <w:szCs w:val="20"/>
                <w:lang w:eastAsia="ru-RU"/>
              </w:rPr>
              <m:t xml:space="preserve"> K</m:t>
            </m:r>
          </m:e>
          <m:sub>
            <m:r>
              <w:rPr>
                <w:rFonts w:ascii="Cambria Math" w:eastAsia="Times New Roman" w:hAnsi="Cambria Math" w:cs="Times New Roman"/>
                <w:sz w:val="24"/>
                <w:szCs w:val="20"/>
                <w:lang w:eastAsia="ru-RU"/>
              </w:rPr>
              <m:t xml:space="preserve">xy,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 xml:space="preserve">xy,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 xml:space="preserve">  </m:t>
        </m:r>
      </m:oMath>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 xml:space="preserve">y|x.   </m:t>
            </m:r>
          </m:sub>
        </m:sSub>
      </m:oMath>
    </w:p>
    <w:p w14:paraId="3FCCC4DD" w14:textId="77777777" w:rsidR="00D96183" w:rsidRPr="00D96183" w:rsidRDefault="00D96183" w:rsidP="009F20EA">
      <w:pPr>
        <w:numPr>
          <w:ilvl w:val="0"/>
          <w:numId w:val="18"/>
        </w:numPr>
        <w:overflowPunct w:val="0"/>
        <w:autoSpaceDE w:val="0"/>
        <w:autoSpaceDN w:val="0"/>
        <w:adjustRightInd w:val="0"/>
        <w:spacing w:after="0" w:line="240" w:lineRule="auto"/>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t>Система случайных величин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распределена с постоянной плотностью (равномерно) внутри треугольника с вершинами </w:t>
      </w:r>
      <w:r w:rsidRPr="00D96183">
        <w:rPr>
          <w:rFonts w:ascii="Times New Roman" w:eastAsia="Times New Roman" w:hAnsi="Times New Roman" w:cs="Times New Roman"/>
          <w:sz w:val="24"/>
          <w:szCs w:val="20"/>
          <w:lang w:val="en-US" w:eastAsia="ru-RU"/>
        </w:rPr>
        <w:t>A(-2, 0), B(0, 1), C(1, 0)</w:t>
      </w:r>
      <w:r w:rsidRPr="00D96183">
        <w:rPr>
          <w:rFonts w:ascii="Times New Roman" w:eastAsia="Times New Roman" w:hAnsi="Times New Roman" w:cs="Times New Roman"/>
          <w:i/>
          <w:sz w:val="24"/>
          <w:szCs w:val="20"/>
          <w:lang w:eastAsia="ru-RU"/>
        </w:rPr>
        <w:t xml:space="preserve">. </w:t>
      </w:r>
    </w:p>
    <w:p w14:paraId="2DA91BDE"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t xml:space="preserve">Найти: </w:t>
      </w:r>
      <m:oMath>
        <m:r>
          <w:rPr>
            <w:rFonts w:ascii="Cambria Math" w:eastAsia="Times New Roman" w:hAnsi="Cambria Math" w:cs="Times New Roman"/>
            <w:sz w:val="24"/>
            <w:szCs w:val="20"/>
            <w:lang w:eastAsia="ru-RU"/>
          </w:rPr>
          <m:t>p</m:t>
        </m:r>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x,y</m:t>
            </m:r>
          </m:e>
        </m:d>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 xml:space="preserve"> p</m:t>
            </m:r>
          </m:e>
          <m:sub>
            <m:r>
              <w:rPr>
                <w:rFonts w:ascii="Cambria Math" w:eastAsia="Times New Roman" w:hAnsi="Cambria Math" w:cs="Times New Roman"/>
                <w:sz w:val="24"/>
                <w:szCs w:val="20"/>
                <w:lang w:eastAsia="ru-RU"/>
              </w:rPr>
              <m:t>1</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m:t>
            </m:r>
          </m:e>
        </m:d>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y</m:t>
            </m:r>
          </m:e>
        </m:d>
        <m:r>
          <w:rPr>
            <w:rFonts w:ascii="Cambria Math" w:eastAsia="Times New Roman" w:hAnsi="Cambria Math" w:cs="Times New Roman"/>
            <w:sz w:val="24"/>
            <w:szCs w:val="20"/>
            <w:lang w:eastAsia="ru-RU"/>
          </w:rPr>
          <m:t>.</m:t>
        </m:r>
      </m:oMath>
      <w:r w:rsidRPr="00D96183">
        <w:rPr>
          <w:rFonts w:ascii="Times New Roman" w:eastAsia="Times New Roman" w:hAnsi="Times New Roman" w:cs="Times New Roman"/>
          <w:sz w:val="24"/>
          <w:szCs w:val="20"/>
          <w:lang w:eastAsia="ru-RU"/>
        </w:rPr>
        <w:t xml:space="preserve"> Определить зависимы ли </w:t>
      </w:r>
      <w:r w:rsidRPr="00D96183">
        <w:rPr>
          <w:rFonts w:ascii="Times New Roman" w:eastAsia="Times New Roman" w:hAnsi="Times New Roman" w:cs="Times New Roman"/>
          <w:sz w:val="24"/>
          <w:szCs w:val="20"/>
          <w:lang w:val="en-US" w:eastAsia="ru-RU"/>
        </w:rPr>
        <w:t>X</w:t>
      </w:r>
      <w:r w:rsidRPr="00D96183">
        <w:rPr>
          <w:rFonts w:ascii="Times New Roman" w:eastAsia="Times New Roman" w:hAnsi="Times New Roman" w:cs="Times New Roman"/>
          <w:sz w:val="24"/>
          <w:szCs w:val="20"/>
          <w:lang w:eastAsia="ru-RU"/>
        </w:rPr>
        <w:t xml:space="preserve"> и </w:t>
      </w:r>
      <w:r w:rsidRPr="00D96183">
        <w:rPr>
          <w:rFonts w:ascii="Times New Roman" w:eastAsia="Times New Roman" w:hAnsi="Times New Roman" w:cs="Times New Roman"/>
          <w:sz w:val="24"/>
          <w:szCs w:val="20"/>
          <w:lang w:val="en-US" w:eastAsia="ru-RU"/>
        </w:rPr>
        <w:t>Y</w:t>
      </w:r>
      <w:r w:rsidRPr="00D96183">
        <w:rPr>
          <w:rFonts w:ascii="Times New Roman" w:eastAsia="Times New Roman" w:hAnsi="Times New Roman" w:cs="Times New Roman"/>
          <w:sz w:val="24"/>
          <w:szCs w:val="20"/>
          <w:lang w:eastAsia="ru-RU"/>
        </w:rPr>
        <w:t xml:space="preserve">. </w:t>
      </w:r>
    </w:p>
    <w:p w14:paraId="4B9ED55C" w14:textId="77777777" w:rsidR="00D96183" w:rsidRPr="00D96183" w:rsidRDefault="00D96183" w:rsidP="00D9618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i/>
          <w:sz w:val="24"/>
          <w:szCs w:val="20"/>
          <w:lang w:eastAsia="ru-RU"/>
        </w:rPr>
      </w:pPr>
      <w:r w:rsidRPr="00D96183">
        <w:rPr>
          <w:rFonts w:ascii="Times New Roman" w:eastAsia="Times New Roman" w:hAnsi="Times New Roman" w:cs="Times New Roman"/>
          <w:sz w:val="24"/>
          <w:szCs w:val="20"/>
          <w:lang w:eastAsia="ru-RU"/>
        </w:rPr>
        <w:t xml:space="preserve">Найти: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1</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x|</m:t>
            </m:r>
            <m:r>
              <w:rPr>
                <w:rFonts w:ascii="Cambria Math" w:eastAsia="Times New Roman" w:hAnsi="Cambria Math" w:cs="Times New Roman"/>
                <w:sz w:val="24"/>
                <w:szCs w:val="20"/>
                <w:lang w:val="en-US" w:eastAsia="ru-RU"/>
              </w:rPr>
              <m:t>y</m:t>
            </m:r>
          </m:e>
        </m:d>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p</m:t>
            </m:r>
          </m:e>
          <m:sub>
            <m:r>
              <w:rPr>
                <w:rFonts w:ascii="Cambria Math" w:eastAsia="Times New Roman" w:hAnsi="Cambria Math" w:cs="Times New Roman"/>
                <w:sz w:val="24"/>
                <w:szCs w:val="20"/>
                <w:lang w:eastAsia="ru-RU"/>
              </w:rPr>
              <m:t>2</m:t>
            </m:r>
          </m:sub>
        </m:sSub>
        <m:d>
          <m:dPr>
            <m:ctrlPr>
              <w:rPr>
                <w:rFonts w:ascii="Cambria Math" w:eastAsia="Times New Roman" w:hAnsi="Cambria Math" w:cs="Times New Roman"/>
                <w:i/>
                <w:sz w:val="24"/>
                <w:szCs w:val="20"/>
                <w:lang w:eastAsia="ru-RU"/>
              </w:rPr>
            </m:ctrlPr>
          </m:dPr>
          <m:e>
            <m:r>
              <w:rPr>
                <w:rFonts w:ascii="Cambria Math" w:eastAsia="Times New Roman" w:hAnsi="Cambria Math" w:cs="Times New Roman"/>
                <w:sz w:val="24"/>
                <w:szCs w:val="20"/>
                <w:lang w:eastAsia="ru-RU"/>
              </w:rPr>
              <m:t>y|x</m:t>
            </m:r>
          </m:e>
        </m:d>
        <m:r>
          <w:rPr>
            <w:rFonts w:ascii="Cambria Math" w:eastAsia="Times New Roman" w:hAnsi="Cambria Math" w:cs="Times New Roman"/>
            <w:sz w:val="24"/>
            <w:szCs w:val="20"/>
            <w:lang w:eastAsia="ru-RU"/>
          </w:rPr>
          <m:t xml:space="preserve">, </m:t>
        </m:r>
      </m:oMath>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x,</m:t>
            </m:r>
          </m:sub>
        </m:sSub>
        <m:r>
          <w:rPr>
            <w:rFonts w:ascii="Cambria Math" w:eastAsia="Times New Roman" w:hAnsi="Cambria Math" w:cs="Times New Roman"/>
            <w:sz w:val="24"/>
            <w:szCs w:val="20"/>
            <w:lang w:eastAsia="ru-RU"/>
          </w:rPr>
          <m:t xml:space="preserve">  </m:t>
        </m:r>
      </m:oMath>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 xml:space="preserve">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D</m:t>
            </m:r>
          </m:e>
          <m:sub>
            <m:r>
              <w:rPr>
                <w:rFonts w:ascii="Cambria Math" w:eastAsia="Times New Roman" w:hAnsi="Cambria Math" w:cs="Times New Roman"/>
                <w:sz w:val="24"/>
                <w:szCs w:val="20"/>
                <w:lang w:eastAsia="ru-RU"/>
              </w:rPr>
              <m:t xml:space="preserve">x,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D</m:t>
            </m:r>
          </m:e>
          <m:sub>
            <m:r>
              <w:rPr>
                <w:rFonts w:ascii="Cambria Math" w:eastAsia="Times New Roman" w:hAnsi="Cambria Math" w:cs="Times New Roman"/>
                <w:sz w:val="24"/>
                <w:szCs w:val="20"/>
                <w:lang w:eastAsia="ru-RU"/>
              </w:rPr>
              <m:t xml:space="preserve">y,   </m:t>
            </m:r>
          </m:sub>
        </m:sSub>
        <m:sSub>
          <m:sSubPr>
            <m:ctrlPr>
              <w:rPr>
                <w:rFonts w:ascii="Cambria Math" w:eastAsia="Times New Roman" w:hAnsi="Cambria Math" w:cs="Times New Roman"/>
                <w:i/>
                <w:sz w:val="24"/>
                <w:szCs w:val="20"/>
                <w:lang w:eastAsia="ru-RU"/>
              </w:rPr>
            </m:ctrlPr>
          </m:sSubPr>
          <m:e>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σ</m:t>
                </m:r>
              </m:e>
              <m:sub>
                <m:r>
                  <w:rPr>
                    <w:rFonts w:ascii="Cambria Math" w:eastAsia="Times New Roman" w:hAnsi="Cambria Math" w:cs="Times New Roman"/>
                    <w:sz w:val="24"/>
                    <w:szCs w:val="20"/>
                    <w:lang w:eastAsia="ru-RU"/>
                  </w:rPr>
                  <m:t xml:space="preserve">x, </m:t>
                </m:r>
              </m:sub>
            </m:sSub>
            <m:r>
              <w:rPr>
                <w:rFonts w:ascii="Cambria Math" w:eastAsia="Times New Roman" w:hAnsi="Cambria Math" w:cs="Times New Roman"/>
                <w:sz w:val="24"/>
                <w:szCs w:val="20"/>
                <w:lang w:eastAsia="ru-RU"/>
              </w:rPr>
              <m:t xml:space="preserve">  </m:t>
            </m:r>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σ</m:t>
                </m:r>
              </m:e>
              <m:sub>
                <m:r>
                  <w:rPr>
                    <w:rFonts w:ascii="Cambria Math" w:eastAsia="Times New Roman" w:hAnsi="Cambria Math" w:cs="Times New Roman"/>
                    <w:sz w:val="24"/>
                    <w:szCs w:val="20"/>
                    <w:lang w:eastAsia="ru-RU"/>
                  </w:rPr>
                  <m:t xml:space="preserve">y, </m:t>
                </m:r>
              </m:sub>
            </m:sSub>
            <m:r>
              <w:rPr>
                <w:rFonts w:ascii="Cambria Math" w:eastAsia="Times New Roman" w:hAnsi="Cambria Math" w:cs="Times New Roman"/>
                <w:sz w:val="24"/>
                <w:szCs w:val="20"/>
                <w:lang w:eastAsia="ru-RU"/>
              </w:rPr>
              <m:t xml:space="preserve"> K</m:t>
            </m:r>
          </m:e>
          <m:sub>
            <m:r>
              <w:rPr>
                <w:rFonts w:ascii="Cambria Math" w:eastAsia="Times New Roman" w:hAnsi="Cambria Math" w:cs="Times New Roman"/>
                <w:sz w:val="24"/>
                <w:szCs w:val="20"/>
                <w:lang w:eastAsia="ru-RU"/>
              </w:rPr>
              <m:t xml:space="preserve">xy,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r</m:t>
            </m:r>
          </m:e>
          <m:sub>
            <m:r>
              <w:rPr>
                <w:rFonts w:ascii="Cambria Math" w:eastAsia="Times New Roman" w:hAnsi="Cambria Math" w:cs="Times New Roman"/>
                <w:sz w:val="24"/>
                <w:szCs w:val="20"/>
                <w:lang w:eastAsia="ru-RU"/>
              </w:rPr>
              <m:t xml:space="preserve">xy,   </m:t>
            </m:r>
          </m:sub>
        </m:sSub>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x|y,</m:t>
            </m:r>
          </m:sub>
        </m:sSub>
        <m:r>
          <w:rPr>
            <w:rFonts w:ascii="Cambria Math" w:eastAsia="Times New Roman" w:hAnsi="Cambria Math" w:cs="Times New Roman"/>
            <w:sz w:val="24"/>
            <w:szCs w:val="20"/>
            <w:lang w:eastAsia="ru-RU"/>
          </w:rPr>
          <m:t xml:space="preserve">  </m:t>
        </m:r>
      </m:oMath>
      <w:r w:rsidRPr="00D96183">
        <w:rPr>
          <w:rFonts w:ascii="Times New Roman" w:eastAsia="Times New Roman" w:hAnsi="Times New Roman" w:cs="Times New Roman"/>
          <w:sz w:val="24"/>
          <w:szCs w:val="20"/>
          <w:lang w:eastAsia="ru-RU"/>
        </w:rPr>
        <w:t xml:space="preserve"> </w:t>
      </w:r>
      <m:oMath>
        <m:sSub>
          <m:sSubPr>
            <m:ctrlPr>
              <w:rPr>
                <w:rFonts w:ascii="Cambria Math" w:eastAsia="Times New Roman" w:hAnsi="Cambria Math" w:cs="Times New Roman"/>
                <w:i/>
                <w:sz w:val="24"/>
                <w:szCs w:val="20"/>
                <w:lang w:eastAsia="ru-RU"/>
              </w:rPr>
            </m:ctrlPr>
          </m:sSubPr>
          <m:e>
            <m:r>
              <w:rPr>
                <w:rFonts w:ascii="Cambria Math" w:eastAsia="Times New Roman" w:hAnsi="Cambria Math" w:cs="Times New Roman"/>
                <w:sz w:val="24"/>
                <w:szCs w:val="20"/>
                <w:lang w:eastAsia="ru-RU"/>
              </w:rPr>
              <m:t>m</m:t>
            </m:r>
          </m:e>
          <m:sub>
            <m:r>
              <w:rPr>
                <w:rFonts w:ascii="Cambria Math" w:eastAsia="Times New Roman" w:hAnsi="Cambria Math" w:cs="Times New Roman"/>
                <w:sz w:val="24"/>
                <w:szCs w:val="20"/>
                <w:lang w:eastAsia="ru-RU"/>
              </w:rPr>
              <m:t xml:space="preserve">y|x.   </m:t>
            </m:r>
          </m:sub>
        </m:sSub>
      </m:oMath>
    </w:p>
    <w:p w14:paraId="276C0FBA" w14:textId="77777777" w:rsidR="00555F43" w:rsidRDefault="00555F43" w:rsidP="00555F43">
      <w:pPr>
        <w:pStyle w:val="a4"/>
        <w:tabs>
          <w:tab w:val="clear" w:pos="4677"/>
          <w:tab w:val="num" w:pos="0"/>
          <w:tab w:val="center" w:pos="1080"/>
        </w:tabs>
        <w:spacing w:line="360" w:lineRule="auto"/>
        <w:jc w:val="both"/>
        <w:rPr>
          <w:b/>
          <w:bCs/>
          <w:sz w:val="24"/>
          <w:szCs w:val="24"/>
        </w:rPr>
      </w:pPr>
    </w:p>
    <w:p w14:paraId="77A41C39" w14:textId="77777777" w:rsidR="009F20EA" w:rsidRDefault="009F20EA" w:rsidP="00555F43">
      <w:pPr>
        <w:pStyle w:val="a4"/>
        <w:tabs>
          <w:tab w:val="clear" w:pos="4677"/>
          <w:tab w:val="num" w:pos="0"/>
          <w:tab w:val="center" w:pos="1080"/>
        </w:tabs>
        <w:spacing w:line="360" w:lineRule="auto"/>
        <w:jc w:val="both"/>
        <w:rPr>
          <w:b/>
          <w:bCs/>
          <w:sz w:val="24"/>
          <w:szCs w:val="24"/>
        </w:rPr>
      </w:pPr>
    </w:p>
    <w:p w14:paraId="6DDBA5C0" w14:textId="77777777" w:rsidR="009F20EA" w:rsidRPr="009F20EA" w:rsidRDefault="00555F43" w:rsidP="009F20EA">
      <w:pPr>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Тема 5. </w:t>
      </w:r>
      <w:r w:rsidR="009F20EA" w:rsidRPr="009F20EA">
        <w:rPr>
          <w:rFonts w:ascii="Times New Roman" w:hAnsi="Times New Roman" w:cs="Times New Roman"/>
          <w:b/>
          <w:sz w:val="24"/>
          <w:szCs w:val="24"/>
        </w:rPr>
        <w:t>Точечные и интервальные оценки параметров распределений</w:t>
      </w:r>
      <w:r w:rsidR="009F20EA" w:rsidRPr="009F20EA">
        <w:rPr>
          <w:rFonts w:ascii="Times New Roman" w:hAnsi="Times New Roman" w:cs="Times New Roman"/>
          <w:b/>
          <w:vanish/>
          <w:sz w:val="24"/>
          <w:szCs w:val="24"/>
        </w:rPr>
        <w:t>ист</w:t>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vanish/>
          <w:sz w:val="24"/>
          <w:szCs w:val="24"/>
        </w:rPr>
        <w:pgNum/>
      </w:r>
      <w:r w:rsidR="009F20EA" w:rsidRPr="009F20EA">
        <w:rPr>
          <w:rFonts w:ascii="Times New Roman" w:hAnsi="Times New Roman" w:cs="Times New Roman"/>
          <w:b/>
          <w:sz w:val="24"/>
          <w:szCs w:val="24"/>
        </w:rPr>
        <w:t>.</w:t>
      </w:r>
    </w:p>
    <w:p w14:paraId="1E729816" w14:textId="77777777" w:rsidR="00555F43" w:rsidRDefault="00555F43" w:rsidP="00555F4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Основные вопросы темы: </w:t>
      </w:r>
    </w:p>
    <w:p w14:paraId="2D4135AC" w14:textId="77777777" w:rsidR="00E72B1C" w:rsidRDefault="009F20EA" w:rsidP="00E72B1C">
      <w:pPr>
        <w:pStyle w:val="a9"/>
        <w:numPr>
          <w:ilvl w:val="0"/>
          <w:numId w:val="19"/>
        </w:numPr>
        <w:spacing w:line="360" w:lineRule="auto"/>
        <w:rPr>
          <w:sz w:val="24"/>
          <w:szCs w:val="24"/>
        </w:rPr>
      </w:pPr>
      <w:r>
        <w:rPr>
          <w:sz w:val="24"/>
          <w:szCs w:val="24"/>
        </w:rPr>
        <w:t xml:space="preserve">Понятие статистической оценки параметра. </w:t>
      </w:r>
    </w:p>
    <w:p w14:paraId="39B4CB5F" w14:textId="77777777" w:rsidR="00E72B1C" w:rsidRDefault="009F20EA" w:rsidP="00E72B1C">
      <w:pPr>
        <w:pStyle w:val="a9"/>
        <w:numPr>
          <w:ilvl w:val="0"/>
          <w:numId w:val="19"/>
        </w:numPr>
        <w:spacing w:line="360" w:lineRule="auto"/>
        <w:rPr>
          <w:sz w:val="24"/>
          <w:szCs w:val="24"/>
        </w:rPr>
      </w:pPr>
      <w:r>
        <w:rPr>
          <w:sz w:val="24"/>
          <w:szCs w:val="24"/>
        </w:rPr>
        <w:t xml:space="preserve">Основные свойства оценок: </w:t>
      </w:r>
      <w:proofErr w:type="spellStart"/>
      <w:r>
        <w:rPr>
          <w:sz w:val="24"/>
          <w:szCs w:val="24"/>
        </w:rPr>
        <w:t>несмещенность</w:t>
      </w:r>
      <w:proofErr w:type="spellEnd"/>
      <w:r>
        <w:rPr>
          <w:sz w:val="24"/>
          <w:szCs w:val="24"/>
        </w:rPr>
        <w:t xml:space="preserve">, состоятельность, эффективность. </w:t>
      </w:r>
    </w:p>
    <w:p w14:paraId="67EAC4B7" w14:textId="77777777" w:rsidR="00E72B1C" w:rsidRDefault="009F20EA" w:rsidP="00E72B1C">
      <w:pPr>
        <w:pStyle w:val="a9"/>
        <w:numPr>
          <w:ilvl w:val="0"/>
          <w:numId w:val="19"/>
        </w:numPr>
        <w:spacing w:line="360" w:lineRule="auto"/>
        <w:rPr>
          <w:sz w:val="24"/>
          <w:szCs w:val="24"/>
        </w:rPr>
      </w:pPr>
      <w:r>
        <w:rPr>
          <w:sz w:val="24"/>
          <w:szCs w:val="24"/>
        </w:rPr>
        <w:t xml:space="preserve">Примеры оценок. </w:t>
      </w:r>
    </w:p>
    <w:p w14:paraId="34898C14" w14:textId="77777777" w:rsidR="009F20EA" w:rsidRDefault="009F20EA" w:rsidP="00E72B1C">
      <w:pPr>
        <w:pStyle w:val="a9"/>
        <w:numPr>
          <w:ilvl w:val="0"/>
          <w:numId w:val="19"/>
        </w:numPr>
        <w:spacing w:line="360" w:lineRule="auto"/>
        <w:rPr>
          <w:sz w:val="24"/>
          <w:szCs w:val="24"/>
        </w:rPr>
      </w:pPr>
      <w:r>
        <w:rPr>
          <w:sz w:val="24"/>
          <w:szCs w:val="24"/>
        </w:rPr>
        <w:t>Методы получения оценок.</w:t>
      </w:r>
    </w:p>
    <w:p w14:paraId="1BCFAED0" w14:textId="77777777" w:rsidR="00E72B1C" w:rsidRDefault="009F20EA" w:rsidP="00E72B1C">
      <w:pPr>
        <w:pStyle w:val="a9"/>
        <w:numPr>
          <w:ilvl w:val="0"/>
          <w:numId w:val="19"/>
        </w:numPr>
        <w:spacing w:line="360" w:lineRule="auto"/>
        <w:rPr>
          <w:sz w:val="24"/>
          <w:szCs w:val="24"/>
        </w:rPr>
      </w:pPr>
      <w:r>
        <w:rPr>
          <w:sz w:val="24"/>
          <w:szCs w:val="24"/>
        </w:rPr>
        <w:t xml:space="preserve">Понятие интервальной оценки параметра. Доверительный интервал. Точность и надежность оценки. </w:t>
      </w:r>
    </w:p>
    <w:p w14:paraId="09722959" w14:textId="77777777" w:rsidR="009F20EA" w:rsidRPr="00513A78" w:rsidRDefault="009F20EA" w:rsidP="00E72B1C">
      <w:pPr>
        <w:pStyle w:val="a9"/>
        <w:numPr>
          <w:ilvl w:val="0"/>
          <w:numId w:val="19"/>
        </w:numPr>
        <w:spacing w:line="360" w:lineRule="auto"/>
        <w:rPr>
          <w:sz w:val="24"/>
          <w:szCs w:val="24"/>
        </w:rPr>
      </w:pPr>
      <w:r>
        <w:rPr>
          <w:sz w:val="24"/>
          <w:szCs w:val="24"/>
        </w:rPr>
        <w:t>Общая схема построения доверительных интервалов.</w:t>
      </w:r>
    </w:p>
    <w:p w14:paraId="7BA8EF41" w14:textId="77777777" w:rsidR="009F20EA" w:rsidRDefault="009F20EA" w:rsidP="00E72B1C">
      <w:pPr>
        <w:pStyle w:val="a9"/>
        <w:numPr>
          <w:ilvl w:val="0"/>
          <w:numId w:val="19"/>
        </w:numPr>
        <w:spacing w:line="360" w:lineRule="auto"/>
        <w:rPr>
          <w:sz w:val="24"/>
          <w:szCs w:val="24"/>
        </w:rPr>
      </w:pPr>
      <w:r>
        <w:rPr>
          <w:sz w:val="24"/>
          <w:szCs w:val="24"/>
        </w:rPr>
        <w:t>Законы распределения, часто используемые в математической статистике: распределение Пирсона (</w:t>
      </w: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oMath>
      <w:r>
        <w:rPr>
          <w:sz w:val="24"/>
          <w:szCs w:val="24"/>
        </w:rPr>
        <w:t xml:space="preserve">), распределение Стьюдента, распределение Фишера-Снедекора.  </w:t>
      </w:r>
    </w:p>
    <w:p w14:paraId="1AEF8C19" w14:textId="77777777" w:rsidR="009F20EA" w:rsidRDefault="009F20EA" w:rsidP="00E72B1C">
      <w:pPr>
        <w:pStyle w:val="a9"/>
        <w:numPr>
          <w:ilvl w:val="0"/>
          <w:numId w:val="19"/>
        </w:numPr>
        <w:spacing w:line="360" w:lineRule="auto"/>
        <w:rPr>
          <w:sz w:val="24"/>
          <w:szCs w:val="24"/>
        </w:rPr>
      </w:pPr>
      <w:r>
        <w:rPr>
          <w:sz w:val="24"/>
          <w:szCs w:val="24"/>
        </w:rPr>
        <w:t>Доверительный интервал для оценки математического ожидания нормально распределенной случайной величины. Случаи известной и неизвестной дисперсии.</w:t>
      </w:r>
    </w:p>
    <w:p w14:paraId="72DE5BBE" w14:textId="77777777" w:rsidR="009F20EA" w:rsidRDefault="009F20EA" w:rsidP="00E72B1C">
      <w:pPr>
        <w:pStyle w:val="a9"/>
        <w:numPr>
          <w:ilvl w:val="0"/>
          <w:numId w:val="19"/>
        </w:numPr>
        <w:spacing w:line="360" w:lineRule="auto"/>
        <w:rPr>
          <w:sz w:val="24"/>
          <w:szCs w:val="24"/>
        </w:rPr>
      </w:pPr>
      <w:r>
        <w:rPr>
          <w:sz w:val="24"/>
          <w:szCs w:val="24"/>
        </w:rPr>
        <w:t>Доверительный интервал для оценки дисперсии нормально распределенной случайной величины. Случаи известного и неизвестного математического ожидания.</w:t>
      </w:r>
    </w:p>
    <w:p w14:paraId="57727EDC" w14:textId="77777777" w:rsidR="009F20EA" w:rsidRDefault="009F20EA" w:rsidP="00E72B1C">
      <w:pPr>
        <w:pStyle w:val="a9"/>
        <w:numPr>
          <w:ilvl w:val="0"/>
          <w:numId w:val="19"/>
        </w:numPr>
        <w:spacing w:line="360" w:lineRule="auto"/>
        <w:rPr>
          <w:sz w:val="24"/>
          <w:szCs w:val="24"/>
        </w:rPr>
      </w:pPr>
      <w:r>
        <w:rPr>
          <w:sz w:val="24"/>
          <w:szCs w:val="24"/>
        </w:rPr>
        <w:t>Доверительный интервал для оценки вероятности события.</w:t>
      </w:r>
    </w:p>
    <w:p w14:paraId="5E799B0E" w14:textId="77777777" w:rsidR="009F20EA" w:rsidRPr="0030688F" w:rsidRDefault="009F20EA" w:rsidP="009F20EA">
      <w:pPr>
        <w:pStyle w:val="a9"/>
        <w:rPr>
          <w:sz w:val="24"/>
          <w:szCs w:val="24"/>
        </w:rPr>
      </w:pPr>
    </w:p>
    <w:p w14:paraId="7A3E5FD1" w14:textId="77777777" w:rsidR="00E72B1C" w:rsidRPr="00E72B1C" w:rsidRDefault="00E72B1C" w:rsidP="00646B94">
      <w:pPr>
        <w:spacing w:line="240" w:lineRule="auto"/>
        <w:rPr>
          <w:rFonts w:ascii="Times New Roman" w:hAnsi="Times New Roman" w:cs="Times New Roman"/>
          <w:b/>
          <w:sz w:val="24"/>
          <w:szCs w:val="24"/>
        </w:rPr>
      </w:pPr>
      <w:r w:rsidRPr="00E72B1C">
        <w:rPr>
          <w:rFonts w:ascii="Times New Roman" w:hAnsi="Times New Roman" w:cs="Times New Roman"/>
          <w:b/>
          <w:bCs/>
          <w:sz w:val="24"/>
          <w:szCs w:val="24"/>
        </w:rPr>
        <w:t xml:space="preserve">Рекомендации по изучению темы. </w:t>
      </w:r>
    </w:p>
    <w:p w14:paraId="45EEDF2B" w14:textId="77777777" w:rsidR="00E72B1C" w:rsidRDefault="00E72B1C" w:rsidP="00646B94">
      <w:pPr>
        <w:spacing w:line="240" w:lineRule="auto"/>
        <w:rPr>
          <w:rFonts w:ascii="Times New Roman" w:hAnsi="Times New Roman" w:cs="Times New Roman"/>
          <w:sz w:val="24"/>
          <w:szCs w:val="24"/>
        </w:rPr>
      </w:pPr>
      <w:r w:rsidRPr="00E72B1C">
        <w:rPr>
          <w:rFonts w:ascii="Times New Roman" w:hAnsi="Times New Roman" w:cs="Times New Roman"/>
          <w:sz w:val="24"/>
          <w:szCs w:val="24"/>
        </w:rPr>
        <w:t>С указанными выше вопросами можно ознакомиться по учебнику [1] (</w:t>
      </w:r>
      <w:r w:rsidR="00110374">
        <w:rPr>
          <w:rFonts w:ascii="Times New Roman" w:hAnsi="Times New Roman" w:cs="Times New Roman"/>
          <w:sz w:val="24"/>
          <w:szCs w:val="24"/>
        </w:rPr>
        <w:t>глава</w:t>
      </w:r>
      <w:r w:rsidR="006E43C8">
        <w:rPr>
          <w:rFonts w:ascii="Times New Roman" w:hAnsi="Times New Roman" w:cs="Times New Roman"/>
          <w:sz w:val="24"/>
          <w:szCs w:val="24"/>
        </w:rPr>
        <w:t xml:space="preserve"> 9</w:t>
      </w:r>
      <w:r w:rsidRPr="00E72B1C">
        <w:rPr>
          <w:rFonts w:ascii="Times New Roman" w:hAnsi="Times New Roman" w:cs="Times New Roman"/>
          <w:sz w:val="24"/>
          <w:szCs w:val="24"/>
        </w:rPr>
        <w:t>) или по учебнику [3] (</w:t>
      </w:r>
      <w:proofErr w:type="spellStart"/>
      <w:r w:rsidRPr="00E72B1C">
        <w:rPr>
          <w:rFonts w:ascii="Times New Roman" w:hAnsi="Times New Roman" w:cs="Times New Roman"/>
          <w:sz w:val="24"/>
          <w:szCs w:val="24"/>
        </w:rPr>
        <w:t>п</w:t>
      </w:r>
      <w:r w:rsidR="00646B94">
        <w:rPr>
          <w:rFonts w:ascii="Times New Roman" w:hAnsi="Times New Roman" w:cs="Times New Roman"/>
          <w:sz w:val="24"/>
          <w:szCs w:val="24"/>
        </w:rPr>
        <w:t>п</w:t>
      </w:r>
      <w:proofErr w:type="spellEnd"/>
      <w:r w:rsidR="00646B94">
        <w:rPr>
          <w:rFonts w:ascii="Times New Roman" w:hAnsi="Times New Roman" w:cs="Times New Roman"/>
          <w:sz w:val="24"/>
          <w:szCs w:val="24"/>
        </w:rPr>
        <w:t>. 3</w:t>
      </w:r>
      <w:r w:rsidRPr="00E72B1C">
        <w:rPr>
          <w:rFonts w:ascii="Times New Roman" w:hAnsi="Times New Roman" w:cs="Times New Roman"/>
          <w:sz w:val="24"/>
          <w:szCs w:val="24"/>
        </w:rPr>
        <w:t>.</w:t>
      </w:r>
      <w:r w:rsidR="00110374">
        <w:rPr>
          <w:rFonts w:ascii="Times New Roman" w:hAnsi="Times New Roman" w:cs="Times New Roman"/>
          <w:sz w:val="24"/>
          <w:szCs w:val="24"/>
        </w:rPr>
        <w:t>1 – 3.4</w:t>
      </w:r>
      <w:r w:rsidRPr="00E72B1C">
        <w:rPr>
          <w:rFonts w:ascii="Times New Roman" w:hAnsi="Times New Roman" w:cs="Times New Roman"/>
          <w:sz w:val="24"/>
          <w:szCs w:val="24"/>
        </w:rPr>
        <w:t xml:space="preserve">). </w:t>
      </w:r>
    </w:p>
    <w:p w14:paraId="77F45367" w14:textId="77777777" w:rsidR="00646B94" w:rsidRDefault="00646B94" w:rsidP="00646B94">
      <w:pPr>
        <w:spacing w:line="240" w:lineRule="auto"/>
        <w:rPr>
          <w:rFonts w:ascii="Times New Roman" w:hAnsi="Times New Roman" w:cs="Times New Roman"/>
          <w:sz w:val="24"/>
          <w:szCs w:val="24"/>
        </w:rPr>
      </w:pPr>
      <w:r>
        <w:rPr>
          <w:rFonts w:ascii="Times New Roman" w:hAnsi="Times New Roman" w:cs="Times New Roman"/>
          <w:sz w:val="24"/>
          <w:szCs w:val="24"/>
        </w:rPr>
        <w:t>Для построения доверительных интервалов целе</w:t>
      </w:r>
      <w:r w:rsidR="00110374">
        <w:rPr>
          <w:rFonts w:ascii="Times New Roman" w:hAnsi="Times New Roman" w:cs="Times New Roman"/>
          <w:sz w:val="24"/>
          <w:szCs w:val="24"/>
        </w:rPr>
        <w:t>сообразно использовать следующую таблицу</w:t>
      </w:r>
      <w:r>
        <w:rPr>
          <w:rFonts w:ascii="Times New Roman" w:hAnsi="Times New Roman" w:cs="Times New Roman"/>
          <w:sz w:val="24"/>
          <w:szCs w:val="24"/>
        </w:rPr>
        <w:t>.</w:t>
      </w:r>
    </w:p>
    <w:p w14:paraId="73308E00" w14:textId="77777777" w:rsidR="00646B94" w:rsidRDefault="00646B94" w:rsidP="00646B94">
      <w:pPr>
        <w:spacing w:line="240" w:lineRule="auto"/>
        <w:rPr>
          <w:rFonts w:ascii="Times New Roman" w:hAnsi="Times New Roman" w:cs="Times New Roman"/>
          <w:sz w:val="24"/>
          <w:szCs w:val="24"/>
        </w:rPr>
        <w:sectPr w:rsidR="00646B94" w:rsidSect="00FC35BD">
          <w:pgSz w:w="11906" w:h="16838"/>
          <w:pgMar w:top="1134" w:right="850" w:bottom="1134" w:left="1701" w:header="708" w:footer="708" w:gutter="0"/>
          <w:cols w:space="708"/>
          <w:docGrid w:linePitch="360"/>
        </w:sectPr>
      </w:pPr>
    </w:p>
    <w:p w14:paraId="28C4924F"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646B94">
        <w:rPr>
          <w:rFonts w:ascii="Times New Roman" w:eastAsia="Times New Roman" w:hAnsi="Times New Roman" w:cs="Times New Roman"/>
          <w:b/>
          <w:sz w:val="28"/>
          <w:szCs w:val="20"/>
          <w:lang w:eastAsia="ru-RU"/>
        </w:rPr>
        <w:lastRenderedPageBreak/>
        <w:t>Доверительные интервалы для оценки параметров распределений</w:t>
      </w:r>
    </w:p>
    <w:p w14:paraId="182DA15D"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1083"/>
        <w:gridCol w:w="1610"/>
        <w:gridCol w:w="1397"/>
        <w:gridCol w:w="1256"/>
        <w:gridCol w:w="5008"/>
        <w:gridCol w:w="2970"/>
      </w:tblGrid>
      <w:tr w:rsidR="00646B94" w:rsidRPr="00646B94" w14:paraId="3EC6D1B1" w14:textId="77777777" w:rsidTr="00CF474E">
        <w:tc>
          <w:tcPr>
            <w:tcW w:w="1021" w:type="dxa"/>
          </w:tcPr>
          <w:p w14:paraId="29943D43"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646B94">
              <w:rPr>
                <w:rFonts w:ascii="Times New Roman" w:eastAsia="Times New Roman" w:hAnsi="Times New Roman" w:cs="Times New Roman"/>
                <w:sz w:val="24"/>
                <w:szCs w:val="20"/>
                <w:lang w:eastAsia="ru-RU"/>
              </w:rPr>
              <w:t>Распре-деление</w:t>
            </w:r>
            <w:proofErr w:type="gramEnd"/>
          </w:p>
        </w:tc>
        <w:tc>
          <w:tcPr>
            <w:tcW w:w="1083" w:type="dxa"/>
          </w:tcPr>
          <w:p w14:paraId="36FEE9F7"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spellStart"/>
            <w:proofErr w:type="gramStart"/>
            <w:r w:rsidRPr="00646B94">
              <w:rPr>
                <w:rFonts w:ascii="Times New Roman" w:eastAsia="Times New Roman" w:hAnsi="Times New Roman" w:cs="Times New Roman"/>
                <w:sz w:val="24"/>
                <w:szCs w:val="20"/>
                <w:lang w:eastAsia="ru-RU"/>
              </w:rPr>
              <w:t>Оценива-емый</w:t>
            </w:r>
            <w:proofErr w:type="spellEnd"/>
            <w:proofErr w:type="gramEnd"/>
            <w:r w:rsidRPr="00646B94">
              <w:rPr>
                <w:rFonts w:ascii="Times New Roman" w:eastAsia="Times New Roman" w:hAnsi="Times New Roman" w:cs="Times New Roman"/>
                <w:sz w:val="24"/>
                <w:szCs w:val="20"/>
                <w:lang w:eastAsia="ru-RU"/>
              </w:rPr>
              <w:t xml:space="preserve"> параметр</w:t>
            </w:r>
          </w:p>
        </w:tc>
        <w:tc>
          <w:tcPr>
            <w:tcW w:w="1610" w:type="dxa"/>
          </w:tcPr>
          <w:p w14:paraId="6C626C2A"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spellStart"/>
            <w:proofErr w:type="gramStart"/>
            <w:r w:rsidRPr="00646B94">
              <w:rPr>
                <w:rFonts w:ascii="Times New Roman" w:eastAsia="Times New Roman" w:hAnsi="Times New Roman" w:cs="Times New Roman"/>
                <w:sz w:val="24"/>
                <w:szCs w:val="20"/>
                <w:lang w:eastAsia="ru-RU"/>
              </w:rPr>
              <w:t>Предположе-ние</w:t>
            </w:r>
            <w:proofErr w:type="spellEnd"/>
            <w:proofErr w:type="gramEnd"/>
            <w:r w:rsidRPr="00646B94">
              <w:rPr>
                <w:rFonts w:ascii="Times New Roman" w:eastAsia="Times New Roman" w:hAnsi="Times New Roman" w:cs="Times New Roman"/>
                <w:sz w:val="24"/>
                <w:szCs w:val="20"/>
                <w:lang w:eastAsia="ru-RU"/>
              </w:rPr>
              <w:t xml:space="preserve"> о других параметрах</w:t>
            </w:r>
          </w:p>
        </w:tc>
        <w:tc>
          <w:tcPr>
            <w:tcW w:w="1397" w:type="dxa"/>
          </w:tcPr>
          <w:p w14:paraId="16DC7362"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spellStart"/>
            <w:proofErr w:type="gramStart"/>
            <w:r w:rsidRPr="00646B94">
              <w:rPr>
                <w:rFonts w:ascii="Times New Roman" w:eastAsia="Times New Roman" w:hAnsi="Times New Roman" w:cs="Times New Roman"/>
                <w:sz w:val="24"/>
                <w:szCs w:val="20"/>
                <w:lang w:eastAsia="ru-RU"/>
              </w:rPr>
              <w:t>Вспомога</w:t>
            </w:r>
            <w:proofErr w:type="spellEnd"/>
            <w:r w:rsidRPr="00646B94">
              <w:rPr>
                <w:rFonts w:ascii="Times New Roman" w:eastAsia="Times New Roman" w:hAnsi="Times New Roman" w:cs="Times New Roman"/>
                <w:sz w:val="24"/>
                <w:szCs w:val="20"/>
                <w:lang w:eastAsia="ru-RU"/>
              </w:rPr>
              <w:t>-тельная</w:t>
            </w:r>
            <w:proofErr w:type="gramEnd"/>
            <w:r w:rsidRPr="00646B94">
              <w:rPr>
                <w:rFonts w:ascii="Times New Roman" w:eastAsia="Times New Roman" w:hAnsi="Times New Roman" w:cs="Times New Roman"/>
                <w:sz w:val="24"/>
                <w:szCs w:val="20"/>
                <w:lang w:eastAsia="ru-RU"/>
              </w:rPr>
              <w:t xml:space="preserve"> статистика</w:t>
            </w:r>
          </w:p>
        </w:tc>
        <w:tc>
          <w:tcPr>
            <w:tcW w:w="1256" w:type="dxa"/>
          </w:tcPr>
          <w:p w14:paraId="22432E47"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spellStart"/>
            <w:proofErr w:type="gramStart"/>
            <w:r w:rsidRPr="00646B94">
              <w:rPr>
                <w:rFonts w:ascii="Times New Roman" w:eastAsia="Times New Roman" w:hAnsi="Times New Roman" w:cs="Times New Roman"/>
                <w:sz w:val="24"/>
                <w:szCs w:val="20"/>
                <w:lang w:eastAsia="ru-RU"/>
              </w:rPr>
              <w:t>Распреде-ление</w:t>
            </w:r>
            <w:proofErr w:type="spellEnd"/>
            <w:proofErr w:type="gramEnd"/>
            <w:r w:rsidRPr="00646B94">
              <w:rPr>
                <w:rFonts w:ascii="Times New Roman" w:eastAsia="Times New Roman" w:hAnsi="Times New Roman" w:cs="Times New Roman"/>
                <w:sz w:val="24"/>
                <w:szCs w:val="20"/>
                <w:lang w:eastAsia="ru-RU"/>
              </w:rPr>
              <w:t xml:space="preserve"> статистики</w:t>
            </w:r>
          </w:p>
        </w:tc>
        <w:tc>
          <w:tcPr>
            <w:tcW w:w="5008" w:type="dxa"/>
          </w:tcPr>
          <w:p w14:paraId="06530BB3"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AF48474"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eastAsia="ru-RU"/>
              </w:rPr>
              <w:t>Двусторонний доверительный интервал</w:t>
            </w:r>
          </w:p>
        </w:tc>
        <w:tc>
          <w:tcPr>
            <w:tcW w:w="2970" w:type="dxa"/>
          </w:tcPr>
          <w:p w14:paraId="518A3958"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eastAsia="ru-RU"/>
              </w:rPr>
              <w:t>Односторонние доверительные интервалы</w:t>
            </w:r>
          </w:p>
        </w:tc>
      </w:tr>
      <w:tr w:rsidR="00646B94" w:rsidRPr="00646B94" w14:paraId="452C527C" w14:textId="77777777" w:rsidTr="00CF474E">
        <w:tc>
          <w:tcPr>
            <w:tcW w:w="1021" w:type="dxa"/>
          </w:tcPr>
          <w:p w14:paraId="6C673C47"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646B94">
              <w:rPr>
                <w:rFonts w:ascii="Times New Roman" w:eastAsia="Times New Roman" w:hAnsi="Times New Roman" w:cs="Times New Roman"/>
                <w:sz w:val="24"/>
                <w:szCs w:val="20"/>
                <w:lang w:eastAsia="ru-RU"/>
              </w:rPr>
              <w:t>Норма-</w:t>
            </w:r>
            <w:proofErr w:type="spellStart"/>
            <w:r w:rsidRPr="00646B94">
              <w:rPr>
                <w:rFonts w:ascii="Times New Roman" w:eastAsia="Times New Roman" w:hAnsi="Times New Roman" w:cs="Times New Roman"/>
                <w:sz w:val="24"/>
                <w:szCs w:val="20"/>
                <w:lang w:eastAsia="ru-RU"/>
              </w:rPr>
              <w:t>льное</w:t>
            </w:r>
            <w:proofErr w:type="spellEnd"/>
            <w:proofErr w:type="gramEnd"/>
          </w:p>
          <w:p w14:paraId="4F806CD9"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0CDCA0D2"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10"/>
                <w:sz w:val="24"/>
                <w:szCs w:val="20"/>
                <w:lang w:eastAsia="ru-RU"/>
              </w:rPr>
              <w:object w:dxaOrig="999" w:dyaOrig="340" w14:anchorId="7D20BE02">
                <v:shape id="_x0000_i1116" type="#_x0000_t75" style="width:50pt;height:17.5pt" o:ole="">
                  <v:imagedata r:id="rId169" o:title=""/>
                </v:shape>
                <o:OLEObject Type="Embed" ProgID="Equation.2" ShapeID="_x0000_i1116" DrawAspect="Content" ObjectID="_1649595456" r:id="rId170"/>
              </w:object>
            </w:r>
          </w:p>
        </w:tc>
        <w:tc>
          <w:tcPr>
            <w:tcW w:w="1083" w:type="dxa"/>
          </w:tcPr>
          <w:p w14:paraId="07123F8E"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621CE4F4"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09885197"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val="en-US" w:eastAsia="ru-RU"/>
              </w:rPr>
              <w:t>m</w:t>
            </w:r>
          </w:p>
        </w:tc>
        <w:tc>
          <w:tcPr>
            <w:tcW w:w="1610" w:type="dxa"/>
          </w:tcPr>
          <w:p w14:paraId="4DAEC560" w14:textId="77777777" w:rsidR="00646B94" w:rsidRPr="00646B94" w:rsidRDefault="00646B94" w:rsidP="00646B94">
            <w:pPr>
              <w:overflowPunct w:val="0"/>
              <w:autoSpaceDE w:val="0"/>
              <w:autoSpaceDN w:val="0"/>
              <w:adjustRightInd w:val="0"/>
              <w:spacing w:after="0" w:line="240" w:lineRule="auto"/>
              <w:jc w:val="center"/>
              <w:textAlignment w:val="baseline"/>
              <w:rPr>
                <w:rFonts w:ascii="Symbol" w:eastAsia="Times New Roman" w:hAnsi="Symbol" w:cs="Times New Roman"/>
                <w:sz w:val="24"/>
                <w:szCs w:val="20"/>
                <w:lang w:eastAsia="ru-RU"/>
              </w:rPr>
            </w:pPr>
          </w:p>
          <w:p w14:paraId="44D6E491" w14:textId="77777777" w:rsidR="00646B94" w:rsidRPr="00646B94" w:rsidRDefault="00646B94" w:rsidP="00646B94">
            <w:pPr>
              <w:overflowPunct w:val="0"/>
              <w:autoSpaceDE w:val="0"/>
              <w:autoSpaceDN w:val="0"/>
              <w:adjustRightInd w:val="0"/>
              <w:spacing w:after="0" w:line="240" w:lineRule="auto"/>
              <w:jc w:val="center"/>
              <w:textAlignment w:val="baseline"/>
              <w:rPr>
                <w:rFonts w:ascii="Symbol" w:eastAsia="Times New Roman" w:hAnsi="Symbol" w:cs="Times New Roman"/>
                <w:sz w:val="24"/>
                <w:szCs w:val="20"/>
                <w:lang w:eastAsia="ru-RU"/>
              </w:rPr>
            </w:pPr>
          </w:p>
          <w:p w14:paraId="030B6FB6"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Symbol" w:eastAsia="Times New Roman" w:hAnsi="Symbol" w:cs="Times New Roman"/>
                <w:sz w:val="24"/>
                <w:szCs w:val="20"/>
                <w:lang w:val="en-US" w:eastAsia="ru-RU"/>
              </w:rPr>
              <w:t></w:t>
            </w:r>
            <w:r w:rsidRPr="00646B94">
              <w:rPr>
                <w:rFonts w:ascii="Symbol" w:eastAsia="Times New Roman" w:hAnsi="Symbol" w:cs="Times New Roman"/>
                <w:sz w:val="24"/>
                <w:szCs w:val="20"/>
                <w:lang w:val="en-US" w:eastAsia="ru-RU"/>
              </w:rPr>
              <w:t></w:t>
            </w:r>
            <w:r w:rsidRPr="00646B94">
              <w:rPr>
                <w:rFonts w:ascii="Times New Roman" w:eastAsia="Times New Roman" w:hAnsi="Times New Roman" w:cs="Times New Roman"/>
                <w:sz w:val="24"/>
                <w:szCs w:val="20"/>
                <w:lang w:eastAsia="ru-RU"/>
              </w:rPr>
              <w:t>известно</w:t>
            </w:r>
          </w:p>
        </w:tc>
        <w:tc>
          <w:tcPr>
            <w:tcW w:w="1397" w:type="dxa"/>
          </w:tcPr>
          <w:p w14:paraId="68C95535"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0ED6C606"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28"/>
                <w:sz w:val="24"/>
                <w:szCs w:val="20"/>
                <w:lang w:eastAsia="ru-RU"/>
              </w:rPr>
              <w:object w:dxaOrig="1280" w:dyaOrig="760" w14:anchorId="6C263E2C">
                <v:shape id="_x0000_i1117" type="#_x0000_t75" style="width:63.5pt;height:38.5pt" o:ole="">
                  <v:imagedata r:id="rId171" o:title=""/>
                </v:shape>
                <o:OLEObject Type="Embed" ProgID="Equation.2" ShapeID="_x0000_i1117" DrawAspect="Content" ObjectID="_1649595457" r:id="rId172"/>
              </w:object>
            </w:r>
          </w:p>
        </w:tc>
        <w:tc>
          <w:tcPr>
            <w:tcW w:w="1256" w:type="dxa"/>
          </w:tcPr>
          <w:p w14:paraId="607790A5"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5F4FA2F"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022EBAAA"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i/>
                <w:sz w:val="24"/>
                <w:szCs w:val="20"/>
                <w:lang w:val="en-US" w:eastAsia="ru-RU"/>
              </w:rPr>
              <w:t>N(0,1)</w:t>
            </w:r>
          </w:p>
        </w:tc>
        <w:tc>
          <w:tcPr>
            <w:tcW w:w="5008" w:type="dxa"/>
          </w:tcPr>
          <w:p w14:paraId="55BBBA36"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1DE39B23"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36"/>
                <w:sz w:val="24"/>
                <w:szCs w:val="20"/>
                <w:lang w:eastAsia="ru-RU"/>
              </w:rPr>
              <w:object w:dxaOrig="3360" w:dyaOrig="800" w14:anchorId="122C0A1C">
                <v:shape id="_x0000_i1118" type="#_x0000_t75" style="width:168pt;height:40pt" o:ole="">
                  <v:imagedata r:id="rId173" o:title=""/>
                </v:shape>
                <o:OLEObject Type="Embed" ProgID="Equation.2" ShapeID="_x0000_i1118" DrawAspect="Content" ObjectID="_1649595458" r:id="rId174"/>
              </w:object>
            </w:r>
          </w:p>
        </w:tc>
        <w:tc>
          <w:tcPr>
            <w:tcW w:w="2970" w:type="dxa"/>
          </w:tcPr>
          <w:p w14:paraId="3FC35F50"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32"/>
                <w:sz w:val="24"/>
                <w:szCs w:val="20"/>
                <w:lang w:eastAsia="ru-RU"/>
              </w:rPr>
              <w:object w:dxaOrig="1660" w:dyaOrig="760" w14:anchorId="3E8C8BD8">
                <v:shape id="_x0000_i1119" type="#_x0000_t75" style="width:83pt;height:38.5pt" o:ole="">
                  <v:imagedata r:id="rId175" o:title=""/>
                </v:shape>
                <o:OLEObject Type="Embed" ProgID="Equation.2" ShapeID="_x0000_i1119" DrawAspect="Content" ObjectID="_1649595459" r:id="rId176"/>
              </w:object>
            </w:r>
            <w:r w:rsidRPr="00646B94">
              <w:rPr>
                <w:rFonts w:ascii="Times New Roman" w:eastAsia="Times New Roman" w:hAnsi="Times New Roman" w:cs="Times New Roman"/>
                <w:sz w:val="24"/>
                <w:szCs w:val="20"/>
                <w:lang w:eastAsia="ru-RU"/>
              </w:rPr>
              <w:t xml:space="preserve">,  </w:t>
            </w:r>
            <w:r w:rsidRPr="00646B94">
              <w:rPr>
                <w:rFonts w:ascii="Times New Roman" w:eastAsia="Times New Roman" w:hAnsi="Times New Roman" w:cs="Times New Roman"/>
                <w:position w:val="-32"/>
                <w:sz w:val="24"/>
                <w:szCs w:val="20"/>
                <w:lang w:eastAsia="ru-RU"/>
              </w:rPr>
              <w:object w:dxaOrig="1820" w:dyaOrig="760" w14:anchorId="30DDB5BC">
                <v:shape id="_x0000_i1120" type="#_x0000_t75" style="width:90.5pt;height:38.5pt" o:ole="">
                  <v:imagedata r:id="rId177" o:title=""/>
                </v:shape>
                <o:OLEObject Type="Embed" ProgID="Equation.2" ShapeID="_x0000_i1120" DrawAspect="Content" ObjectID="_1649595460" r:id="rId178"/>
              </w:object>
            </w:r>
          </w:p>
        </w:tc>
      </w:tr>
      <w:tr w:rsidR="00646B94" w:rsidRPr="00646B94" w14:paraId="784FF8FF" w14:textId="77777777" w:rsidTr="00CF474E">
        <w:tc>
          <w:tcPr>
            <w:tcW w:w="1021" w:type="dxa"/>
          </w:tcPr>
          <w:p w14:paraId="50653164"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5524BB11"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7D297109"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10"/>
                <w:sz w:val="24"/>
                <w:szCs w:val="20"/>
                <w:lang w:eastAsia="ru-RU"/>
              </w:rPr>
              <w:object w:dxaOrig="999" w:dyaOrig="340" w14:anchorId="4491C616">
                <v:shape id="_x0000_i1121" type="#_x0000_t75" style="width:50pt;height:17.5pt" o:ole="">
                  <v:imagedata r:id="rId169" o:title=""/>
                </v:shape>
                <o:OLEObject Type="Embed" ProgID="Equation.2" ShapeID="_x0000_i1121" DrawAspect="Content" ObjectID="_1649595461" r:id="rId179"/>
              </w:object>
            </w:r>
          </w:p>
        </w:tc>
        <w:tc>
          <w:tcPr>
            <w:tcW w:w="1083" w:type="dxa"/>
          </w:tcPr>
          <w:p w14:paraId="39E25BC2"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BE6F41F"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26303084"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val="en-US" w:eastAsia="ru-RU"/>
              </w:rPr>
              <w:t>m</w:t>
            </w:r>
          </w:p>
        </w:tc>
        <w:tc>
          <w:tcPr>
            <w:tcW w:w="1610" w:type="dxa"/>
          </w:tcPr>
          <w:p w14:paraId="21C1F6F8" w14:textId="77777777" w:rsidR="00646B94" w:rsidRPr="00646B94" w:rsidRDefault="00646B94" w:rsidP="00646B94">
            <w:pPr>
              <w:overflowPunct w:val="0"/>
              <w:autoSpaceDE w:val="0"/>
              <w:autoSpaceDN w:val="0"/>
              <w:adjustRightInd w:val="0"/>
              <w:spacing w:after="0" w:line="240" w:lineRule="auto"/>
              <w:jc w:val="center"/>
              <w:textAlignment w:val="baseline"/>
              <w:rPr>
                <w:rFonts w:ascii="Symbol" w:eastAsia="Times New Roman" w:hAnsi="Symbol" w:cs="Times New Roman"/>
                <w:sz w:val="24"/>
                <w:szCs w:val="20"/>
                <w:lang w:eastAsia="ru-RU"/>
              </w:rPr>
            </w:pPr>
          </w:p>
          <w:p w14:paraId="292C58B8" w14:textId="77777777" w:rsidR="00646B94" w:rsidRPr="00646B94" w:rsidRDefault="00646B94" w:rsidP="00646B94">
            <w:pPr>
              <w:overflowPunct w:val="0"/>
              <w:autoSpaceDE w:val="0"/>
              <w:autoSpaceDN w:val="0"/>
              <w:adjustRightInd w:val="0"/>
              <w:spacing w:after="0" w:line="240" w:lineRule="auto"/>
              <w:jc w:val="center"/>
              <w:textAlignment w:val="baseline"/>
              <w:rPr>
                <w:rFonts w:ascii="Symbol" w:eastAsia="Times New Roman" w:hAnsi="Symbol" w:cs="Times New Roman"/>
                <w:sz w:val="24"/>
                <w:szCs w:val="20"/>
                <w:lang w:eastAsia="ru-RU"/>
              </w:rPr>
            </w:pPr>
          </w:p>
          <w:p w14:paraId="25544F68"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Symbol" w:eastAsia="Times New Roman" w:hAnsi="Symbol" w:cs="Times New Roman"/>
                <w:sz w:val="24"/>
                <w:szCs w:val="20"/>
                <w:lang w:val="en-US" w:eastAsia="ru-RU"/>
              </w:rPr>
              <w:t></w:t>
            </w:r>
            <w:r w:rsidRPr="00646B94">
              <w:rPr>
                <w:rFonts w:ascii="Symbol" w:eastAsia="Times New Roman" w:hAnsi="Symbol" w:cs="Times New Roman"/>
                <w:sz w:val="24"/>
                <w:szCs w:val="20"/>
                <w:lang w:val="en-US" w:eastAsia="ru-RU"/>
              </w:rPr>
              <w:t></w:t>
            </w:r>
            <w:r w:rsidRPr="00646B94">
              <w:rPr>
                <w:rFonts w:ascii="Times New Roman" w:eastAsia="Times New Roman" w:hAnsi="Times New Roman" w:cs="Times New Roman"/>
                <w:sz w:val="24"/>
                <w:szCs w:val="20"/>
                <w:lang w:eastAsia="ru-RU"/>
              </w:rPr>
              <w:t>неизвестно</w:t>
            </w:r>
          </w:p>
        </w:tc>
        <w:tc>
          <w:tcPr>
            <w:tcW w:w="1397" w:type="dxa"/>
          </w:tcPr>
          <w:p w14:paraId="2E7703FA"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26E05454"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28"/>
                <w:sz w:val="24"/>
                <w:szCs w:val="20"/>
                <w:lang w:eastAsia="ru-RU"/>
              </w:rPr>
              <w:object w:dxaOrig="1300" w:dyaOrig="760" w14:anchorId="27691D33">
                <v:shape id="_x0000_i1122" type="#_x0000_t75" style="width:65.5pt;height:38.5pt" o:ole="">
                  <v:imagedata r:id="rId180" o:title=""/>
                </v:shape>
                <o:OLEObject Type="Embed" ProgID="Equation.2" ShapeID="_x0000_i1122" DrawAspect="Content" ObjectID="_1649595462" r:id="rId181"/>
              </w:object>
            </w:r>
          </w:p>
        </w:tc>
        <w:tc>
          <w:tcPr>
            <w:tcW w:w="1256" w:type="dxa"/>
          </w:tcPr>
          <w:p w14:paraId="070FF170"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09ADFDC7"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72ED7596"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i/>
                <w:sz w:val="24"/>
                <w:szCs w:val="20"/>
                <w:lang w:val="en-US" w:eastAsia="ru-RU"/>
              </w:rPr>
              <w:t>T(n-1)</w:t>
            </w:r>
          </w:p>
        </w:tc>
        <w:tc>
          <w:tcPr>
            <w:tcW w:w="5008" w:type="dxa"/>
          </w:tcPr>
          <w:p w14:paraId="1AC4E179"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0E0A9AAE"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36"/>
                <w:sz w:val="24"/>
                <w:szCs w:val="20"/>
                <w:lang w:eastAsia="ru-RU"/>
              </w:rPr>
              <w:object w:dxaOrig="4900" w:dyaOrig="800" w14:anchorId="0691F3E4">
                <v:shape id="_x0000_i1123" type="#_x0000_t75" style="width:245pt;height:40pt" o:ole="">
                  <v:imagedata r:id="rId182" o:title=""/>
                </v:shape>
                <o:OLEObject Type="Embed" ProgID="Equation.2" ShapeID="_x0000_i1123" DrawAspect="Content" ObjectID="_1649595463" r:id="rId183"/>
              </w:object>
            </w:r>
          </w:p>
        </w:tc>
        <w:tc>
          <w:tcPr>
            <w:tcW w:w="2970" w:type="dxa"/>
          </w:tcPr>
          <w:p w14:paraId="47DCAFC5"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30"/>
                <w:sz w:val="24"/>
                <w:szCs w:val="20"/>
                <w:lang w:eastAsia="ru-RU"/>
              </w:rPr>
              <w:object w:dxaOrig="2320" w:dyaOrig="740" w14:anchorId="28461472">
                <v:shape id="_x0000_i1124" type="#_x0000_t75" style="width:116pt;height:36.5pt" o:ole="">
                  <v:imagedata r:id="rId184" o:title=""/>
                </v:shape>
                <o:OLEObject Type="Embed" ProgID="Equation.2" ShapeID="_x0000_i1124" DrawAspect="Content" ObjectID="_1649595464" r:id="rId185"/>
              </w:object>
            </w:r>
            <w:r w:rsidRPr="00646B94">
              <w:rPr>
                <w:rFonts w:ascii="Times New Roman" w:eastAsia="Times New Roman" w:hAnsi="Times New Roman" w:cs="Times New Roman"/>
                <w:sz w:val="24"/>
                <w:szCs w:val="20"/>
                <w:lang w:val="en-US" w:eastAsia="ru-RU"/>
              </w:rPr>
              <w:t>,</w:t>
            </w:r>
            <w:r w:rsidRPr="00646B94">
              <w:rPr>
                <w:rFonts w:ascii="Times New Roman" w:eastAsia="Times New Roman" w:hAnsi="Times New Roman" w:cs="Times New Roman"/>
                <w:position w:val="-28"/>
                <w:sz w:val="24"/>
                <w:szCs w:val="20"/>
                <w:lang w:eastAsia="ru-RU"/>
              </w:rPr>
              <w:object w:dxaOrig="2480" w:dyaOrig="720" w14:anchorId="238B301C">
                <v:shape id="_x0000_i1125" type="#_x0000_t75" style="width:124pt;height:36pt" o:ole="">
                  <v:imagedata r:id="rId186" o:title=""/>
                </v:shape>
                <o:OLEObject Type="Embed" ProgID="Equation.2" ShapeID="_x0000_i1125" DrawAspect="Content" ObjectID="_1649595465" r:id="rId187"/>
              </w:object>
            </w:r>
          </w:p>
        </w:tc>
      </w:tr>
      <w:tr w:rsidR="00646B94" w:rsidRPr="00646B94" w14:paraId="2173B23E" w14:textId="77777777" w:rsidTr="00CF474E">
        <w:tc>
          <w:tcPr>
            <w:tcW w:w="1021" w:type="dxa"/>
          </w:tcPr>
          <w:p w14:paraId="2F104613"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1E5D0F10"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10"/>
                <w:sz w:val="24"/>
                <w:szCs w:val="20"/>
                <w:lang w:eastAsia="ru-RU"/>
              </w:rPr>
              <w:object w:dxaOrig="999" w:dyaOrig="340" w14:anchorId="2DC15BB8">
                <v:shape id="_x0000_i1126" type="#_x0000_t75" style="width:50pt;height:17.5pt" o:ole="">
                  <v:imagedata r:id="rId169" o:title=""/>
                </v:shape>
                <o:OLEObject Type="Embed" ProgID="Equation.2" ShapeID="_x0000_i1126" DrawAspect="Content" ObjectID="_1649595466" r:id="rId188"/>
              </w:object>
            </w:r>
          </w:p>
        </w:tc>
        <w:tc>
          <w:tcPr>
            <w:tcW w:w="1083" w:type="dxa"/>
          </w:tcPr>
          <w:p w14:paraId="73178937"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68F7E9DB"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val="en-US" w:eastAsia="ru-RU"/>
              </w:rPr>
              <w:t>D (=</w:t>
            </w:r>
            <w:r w:rsidRPr="00646B94">
              <w:rPr>
                <w:rFonts w:ascii="Symbol" w:eastAsia="Times New Roman" w:hAnsi="Symbol" w:cs="Times New Roman"/>
                <w:sz w:val="24"/>
                <w:szCs w:val="20"/>
                <w:lang w:val="en-US" w:eastAsia="ru-RU"/>
              </w:rPr>
              <w:t></w:t>
            </w:r>
            <w:r w:rsidRPr="00646B94">
              <w:rPr>
                <w:rFonts w:ascii="Symbol" w:eastAsia="Times New Roman" w:hAnsi="Symbol" w:cs="Times New Roman"/>
                <w:sz w:val="24"/>
                <w:szCs w:val="20"/>
                <w:vertAlign w:val="superscript"/>
                <w:lang w:val="en-US" w:eastAsia="ru-RU"/>
              </w:rPr>
              <w:t></w:t>
            </w:r>
            <w:r w:rsidRPr="00646B94">
              <w:rPr>
                <w:rFonts w:ascii="Symbol" w:eastAsia="Times New Roman" w:hAnsi="Symbol" w:cs="Times New Roman"/>
                <w:sz w:val="24"/>
                <w:szCs w:val="20"/>
                <w:lang w:val="en-US" w:eastAsia="ru-RU"/>
              </w:rPr>
              <w:t></w:t>
            </w:r>
          </w:p>
        </w:tc>
        <w:tc>
          <w:tcPr>
            <w:tcW w:w="1610" w:type="dxa"/>
          </w:tcPr>
          <w:p w14:paraId="09D35F89"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0D04D09B"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val="en-US" w:eastAsia="ru-RU"/>
              </w:rPr>
              <w:t xml:space="preserve">m </w:t>
            </w:r>
            <w:r w:rsidRPr="00646B94">
              <w:rPr>
                <w:rFonts w:ascii="Times New Roman" w:eastAsia="Times New Roman" w:hAnsi="Times New Roman" w:cs="Times New Roman"/>
                <w:sz w:val="24"/>
                <w:szCs w:val="20"/>
                <w:lang w:eastAsia="ru-RU"/>
              </w:rPr>
              <w:t>известно</w:t>
            </w:r>
          </w:p>
        </w:tc>
        <w:tc>
          <w:tcPr>
            <w:tcW w:w="1397" w:type="dxa"/>
          </w:tcPr>
          <w:p w14:paraId="0CC388E1"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28"/>
                <w:sz w:val="24"/>
                <w:szCs w:val="20"/>
                <w:lang w:eastAsia="ru-RU"/>
              </w:rPr>
              <w:object w:dxaOrig="560" w:dyaOrig="760" w14:anchorId="6DE86880">
                <v:shape id="_x0000_i1127" type="#_x0000_t75" style="width:26.5pt;height:35.5pt" o:ole="">
                  <v:imagedata r:id="rId189" o:title=""/>
                </v:shape>
                <o:OLEObject Type="Embed" ProgID="Equation.2" ShapeID="_x0000_i1127" DrawAspect="Content" ObjectID="_1649595467" r:id="rId190"/>
              </w:object>
            </w:r>
          </w:p>
        </w:tc>
        <w:tc>
          <w:tcPr>
            <w:tcW w:w="1256" w:type="dxa"/>
          </w:tcPr>
          <w:p w14:paraId="4466C68D"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5DBEC82"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12"/>
                <w:sz w:val="24"/>
                <w:szCs w:val="20"/>
                <w:lang w:eastAsia="ru-RU"/>
              </w:rPr>
              <w:object w:dxaOrig="780" w:dyaOrig="420" w14:anchorId="07FDDB5B">
                <v:shape id="_x0000_i1128" type="#_x0000_t75" style="width:32.5pt;height:17pt" o:ole="">
                  <v:imagedata r:id="rId191" o:title=""/>
                </v:shape>
                <o:OLEObject Type="Embed" ProgID="Equation.2" ShapeID="_x0000_i1128" DrawAspect="Content" ObjectID="_1649595468" r:id="rId192"/>
              </w:object>
            </w:r>
          </w:p>
        </w:tc>
        <w:tc>
          <w:tcPr>
            <w:tcW w:w="5008" w:type="dxa"/>
          </w:tcPr>
          <w:p w14:paraId="510D1689"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58"/>
                <w:sz w:val="24"/>
                <w:szCs w:val="20"/>
                <w:lang w:eastAsia="ru-RU"/>
              </w:rPr>
              <w:object w:dxaOrig="2680" w:dyaOrig="1060" w14:anchorId="30D4F86B">
                <v:shape id="_x0000_i1129" type="#_x0000_t75" style="width:134.5pt;height:53.5pt" o:ole="">
                  <v:imagedata r:id="rId193" o:title=""/>
                </v:shape>
                <o:OLEObject Type="Embed" ProgID="Equation.2" ShapeID="_x0000_i1129" DrawAspect="Content" ObjectID="_1649595469" r:id="rId194"/>
              </w:object>
            </w:r>
          </w:p>
        </w:tc>
        <w:tc>
          <w:tcPr>
            <w:tcW w:w="2970" w:type="dxa"/>
          </w:tcPr>
          <w:p w14:paraId="7E266167"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34"/>
                <w:sz w:val="24"/>
                <w:szCs w:val="20"/>
                <w:lang w:eastAsia="ru-RU"/>
              </w:rPr>
              <w:object w:dxaOrig="1280" w:dyaOrig="820" w14:anchorId="754AE9D9">
                <v:shape id="_x0000_i1130" type="#_x0000_t75" style="width:59.5pt;height:38.5pt" o:ole="">
                  <v:imagedata r:id="rId195" o:title=""/>
                </v:shape>
                <o:OLEObject Type="Embed" ProgID="Equation.2" ShapeID="_x0000_i1130" DrawAspect="Content" ObjectID="_1649595470" r:id="rId196"/>
              </w:object>
            </w:r>
            <w:r w:rsidRPr="00646B94">
              <w:rPr>
                <w:rFonts w:ascii="Times New Roman" w:eastAsia="Times New Roman" w:hAnsi="Times New Roman" w:cs="Times New Roman"/>
                <w:sz w:val="24"/>
                <w:szCs w:val="20"/>
                <w:lang w:val="en-US" w:eastAsia="ru-RU"/>
              </w:rPr>
              <w:t xml:space="preserve">,  </w:t>
            </w:r>
            <w:r w:rsidRPr="00646B94">
              <w:rPr>
                <w:rFonts w:ascii="Times New Roman" w:eastAsia="Times New Roman" w:hAnsi="Times New Roman" w:cs="Times New Roman"/>
                <w:position w:val="-34"/>
                <w:sz w:val="24"/>
                <w:szCs w:val="20"/>
                <w:lang w:eastAsia="ru-RU"/>
              </w:rPr>
              <w:object w:dxaOrig="1440" w:dyaOrig="800" w14:anchorId="55FA26E3">
                <v:shape id="_x0000_i1131" type="#_x0000_t75" style="width:66.5pt;height:37.5pt" o:ole="">
                  <v:imagedata r:id="rId197" o:title=""/>
                </v:shape>
                <o:OLEObject Type="Embed" ProgID="Equation.2" ShapeID="_x0000_i1131" DrawAspect="Content" ObjectID="_1649595471" r:id="rId198"/>
              </w:object>
            </w:r>
          </w:p>
        </w:tc>
      </w:tr>
      <w:tr w:rsidR="00646B94" w:rsidRPr="00646B94" w14:paraId="7AA4509B" w14:textId="77777777" w:rsidTr="00CF474E">
        <w:tc>
          <w:tcPr>
            <w:tcW w:w="1021" w:type="dxa"/>
          </w:tcPr>
          <w:p w14:paraId="6E89B7E2"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4603E41"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6B4125D8"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10"/>
                <w:sz w:val="24"/>
                <w:szCs w:val="20"/>
                <w:lang w:eastAsia="ru-RU"/>
              </w:rPr>
              <w:object w:dxaOrig="999" w:dyaOrig="340" w14:anchorId="78B2B272">
                <v:shape id="_x0000_i1132" type="#_x0000_t75" style="width:50pt;height:17.5pt" o:ole="">
                  <v:imagedata r:id="rId169" o:title=""/>
                </v:shape>
                <o:OLEObject Type="Embed" ProgID="Equation.2" ShapeID="_x0000_i1132" DrawAspect="Content" ObjectID="_1649595472" r:id="rId199"/>
              </w:object>
            </w:r>
          </w:p>
        </w:tc>
        <w:tc>
          <w:tcPr>
            <w:tcW w:w="1083" w:type="dxa"/>
          </w:tcPr>
          <w:p w14:paraId="3D55AE54"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1B0DA4DC"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757A4550"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val="en-US" w:eastAsia="ru-RU"/>
              </w:rPr>
              <w:t>D (=</w:t>
            </w:r>
            <w:r w:rsidRPr="00646B94">
              <w:rPr>
                <w:rFonts w:ascii="Symbol" w:eastAsia="Times New Roman" w:hAnsi="Symbol" w:cs="Times New Roman"/>
                <w:sz w:val="24"/>
                <w:szCs w:val="20"/>
                <w:lang w:val="en-US" w:eastAsia="ru-RU"/>
              </w:rPr>
              <w:t></w:t>
            </w:r>
            <w:r w:rsidRPr="00646B94">
              <w:rPr>
                <w:rFonts w:ascii="Symbol" w:eastAsia="Times New Roman" w:hAnsi="Symbol" w:cs="Times New Roman"/>
                <w:sz w:val="24"/>
                <w:szCs w:val="20"/>
                <w:vertAlign w:val="superscript"/>
                <w:lang w:val="en-US" w:eastAsia="ru-RU"/>
              </w:rPr>
              <w:t></w:t>
            </w:r>
            <w:r w:rsidRPr="00646B94">
              <w:rPr>
                <w:rFonts w:ascii="Symbol" w:eastAsia="Times New Roman" w:hAnsi="Symbol" w:cs="Times New Roman"/>
                <w:sz w:val="24"/>
                <w:szCs w:val="20"/>
                <w:lang w:val="en-US" w:eastAsia="ru-RU"/>
              </w:rPr>
              <w:t></w:t>
            </w:r>
          </w:p>
        </w:tc>
        <w:tc>
          <w:tcPr>
            <w:tcW w:w="1610" w:type="dxa"/>
          </w:tcPr>
          <w:p w14:paraId="6EC21382"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26734F66"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0B9C88F"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val="en-US" w:eastAsia="ru-RU"/>
              </w:rPr>
              <w:t xml:space="preserve">m </w:t>
            </w:r>
            <w:r w:rsidRPr="00646B94">
              <w:rPr>
                <w:rFonts w:ascii="Times New Roman" w:eastAsia="Times New Roman" w:hAnsi="Times New Roman" w:cs="Times New Roman"/>
                <w:sz w:val="24"/>
                <w:szCs w:val="20"/>
                <w:lang w:eastAsia="ru-RU"/>
              </w:rPr>
              <w:t>неизвестно</w:t>
            </w:r>
          </w:p>
        </w:tc>
        <w:tc>
          <w:tcPr>
            <w:tcW w:w="1397" w:type="dxa"/>
          </w:tcPr>
          <w:p w14:paraId="624FDAE2"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2C8CEE23"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28"/>
                <w:sz w:val="24"/>
                <w:szCs w:val="20"/>
                <w:lang w:eastAsia="ru-RU"/>
              </w:rPr>
              <w:object w:dxaOrig="499" w:dyaOrig="740" w14:anchorId="7A74B366">
                <v:shape id="_x0000_i1133" type="#_x0000_t75" style="width:23.5pt;height:34.5pt" o:ole="">
                  <v:imagedata r:id="rId200" o:title=""/>
                </v:shape>
                <o:OLEObject Type="Embed" ProgID="Equation.2" ShapeID="_x0000_i1133" DrawAspect="Content" ObjectID="_1649595473" r:id="rId201"/>
              </w:object>
            </w:r>
          </w:p>
        </w:tc>
        <w:tc>
          <w:tcPr>
            <w:tcW w:w="1256" w:type="dxa"/>
          </w:tcPr>
          <w:p w14:paraId="35988CFB"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86551F9"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2206A0AA"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12"/>
                <w:sz w:val="24"/>
                <w:szCs w:val="20"/>
                <w:lang w:eastAsia="ru-RU"/>
              </w:rPr>
              <w:object w:dxaOrig="1120" w:dyaOrig="420" w14:anchorId="6A135726">
                <v:shape id="_x0000_i1134" type="#_x0000_t75" style="width:46.5pt;height:17pt" o:ole="">
                  <v:imagedata r:id="rId202" o:title=""/>
                </v:shape>
                <o:OLEObject Type="Embed" ProgID="Equation.2" ShapeID="_x0000_i1134" DrawAspect="Content" ObjectID="_1649595474" r:id="rId203"/>
              </w:object>
            </w:r>
          </w:p>
        </w:tc>
        <w:tc>
          <w:tcPr>
            <w:tcW w:w="5008" w:type="dxa"/>
          </w:tcPr>
          <w:p w14:paraId="734E601D"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20CA27E1"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56"/>
                <w:sz w:val="24"/>
                <w:szCs w:val="20"/>
                <w:lang w:eastAsia="ru-RU"/>
              </w:rPr>
              <w:object w:dxaOrig="3340" w:dyaOrig="1040" w14:anchorId="030339D4">
                <v:shape id="_x0000_i1135" type="#_x0000_t75" style="width:167pt;height:51.5pt" o:ole="">
                  <v:imagedata r:id="rId204" o:title=""/>
                </v:shape>
                <o:OLEObject Type="Embed" ProgID="Equation.2" ShapeID="_x0000_i1135" DrawAspect="Content" ObjectID="_1649595475" r:id="rId205"/>
              </w:object>
            </w:r>
          </w:p>
        </w:tc>
        <w:tc>
          <w:tcPr>
            <w:tcW w:w="2970" w:type="dxa"/>
          </w:tcPr>
          <w:p w14:paraId="0668B996"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34"/>
                <w:sz w:val="24"/>
                <w:szCs w:val="20"/>
                <w:lang w:eastAsia="ru-RU"/>
              </w:rPr>
              <w:object w:dxaOrig="1640" w:dyaOrig="800" w14:anchorId="2DCE3882">
                <v:shape id="_x0000_i1136" type="#_x0000_t75" style="width:76.5pt;height:37.5pt" o:ole="">
                  <v:imagedata r:id="rId206" o:title=""/>
                </v:shape>
                <o:OLEObject Type="Embed" ProgID="Equation.2" ShapeID="_x0000_i1136" DrawAspect="Content" ObjectID="_1649595476" r:id="rId207"/>
              </w:object>
            </w:r>
            <w:r w:rsidRPr="00646B94">
              <w:rPr>
                <w:rFonts w:ascii="Times New Roman" w:eastAsia="Times New Roman" w:hAnsi="Times New Roman" w:cs="Times New Roman"/>
                <w:sz w:val="24"/>
                <w:szCs w:val="20"/>
                <w:lang w:val="en-US" w:eastAsia="ru-RU"/>
              </w:rPr>
              <w:t xml:space="preserve"> , </w:t>
            </w:r>
            <w:r w:rsidRPr="00646B94">
              <w:rPr>
                <w:rFonts w:ascii="Times New Roman" w:eastAsia="Times New Roman" w:hAnsi="Times New Roman" w:cs="Times New Roman"/>
                <w:position w:val="-34"/>
                <w:sz w:val="24"/>
                <w:szCs w:val="20"/>
                <w:lang w:eastAsia="ru-RU"/>
              </w:rPr>
              <w:object w:dxaOrig="1800" w:dyaOrig="800" w14:anchorId="5B5A996F">
                <v:shape id="_x0000_i1137" type="#_x0000_t75" style="width:84pt;height:37.5pt" o:ole="">
                  <v:imagedata r:id="rId208" o:title=""/>
                </v:shape>
                <o:OLEObject Type="Embed" ProgID="Equation.2" ShapeID="_x0000_i1137" DrawAspect="Content" ObjectID="_1649595477" r:id="rId209"/>
              </w:object>
            </w:r>
          </w:p>
        </w:tc>
      </w:tr>
      <w:tr w:rsidR="00646B94" w:rsidRPr="00646B94" w14:paraId="11B6EB1A" w14:textId="77777777" w:rsidTr="00CF474E">
        <w:tc>
          <w:tcPr>
            <w:tcW w:w="1021" w:type="dxa"/>
          </w:tcPr>
          <w:p w14:paraId="0CB55574"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spellStart"/>
            <w:proofErr w:type="gramStart"/>
            <w:r w:rsidRPr="00646B94">
              <w:rPr>
                <w:rFonts w:ascii="Times New Roman" w:eastAsia="Times New Roman" w:hAnsi="Times New Roman" w:cs="Times New Roman"/>
                <w:sz w:val="24"/>
                <w:szCs w:val="20"/>
                <w:lang w:eastAsia="ru-RU"/>
              </w:rPr>
              <w:t>Биноми-альное</w:t>
            </w:r>
            <w:proofErr w:type="spellEnd"/>
            <w:proofErr w:type="gramEnd"/>
            <w:r w:rsidRPr="00646B94">
              <w:rPr>
                <w:rFonts w:ascii="Times New Roman" w:eastAsia="Times New Roman" w:hAnsi="Times New Roman" w:cs="Times New Roman"/>
                <w:sz w:val="24"/>
                <w:szCs w:val="20"/>
                <w:lang w:eastAsia="ru-RU"/>
              </w:rPr>
              <w:t xml:space="preserve"> </w:t>
            </w:r>
          </w:p>
          <w:p w14:paraId="239C0275"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31708A3"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val="en-US" w:eastAsia="ru-RU"/>
              </w:rPr>
              <w:t>B</w:t>
            </w:r>
            <w:r w:rsidRPr="00646B94">
              <w:rPr>
                <w:rFonts w:ascii="Times New Roman" w:eastAsia="Times New Roman" w:hAnsi="Times New Roman" w:cs="Times New Roman"/>
                <w:sz w:val="24"/>
                <w:szCs w:val="20"/>
                <w:lang w:eastAsia="ru-RU"/>
              </w:rPr>
              <w:t>(</w:t>
            </w:r>
            <w:r w:rsidRPr="00646B94">
              <w:rPr>
                <w:rFonts w:ascii="Times New Roman" w:eastAsia="Times New Roman" w:hAnsi="Times New Roman" w:cs="Times New Roman"/>
                <w:sz w:val="24"/>
                <w:szCs w:val="20"/>
                <w:lang w:val="en-US" w:eastAsia="ru-RU"/>
              </w:rPr>
              <w:t>n</w:t>
            </w:r>
            <w:r w:rsidRPr="00646B94">
              <w:rPr>
                <w:rFonts w:ascii="Times New Roman" w:eastAsia="Times New Roman" w:hAnsi="Times New Roman" w:cs="Times New Roman"/>
                <w:sz w:val="24"/>
                <w:szCs w:val="20"/>
                <w:lang w:eastAsia="ru-RU"/>
              </w:rPr>
              <w:t>,</w:t>
            </w:r>
            <w:r w:rsidRPr="00646B94">
              <w:rPr>
                <w:rFonts w:ascii="Times New Roman" w:eastAsia="Times New Roman" w:hAnsi="Times New Roman" w:cs="Times New Roman"/>
                <w:sz w:val="24"/>
                <w:szCs w:val="20"/>
                <w:lang w:val="en-US" w:eastAsia="ru-RU"/>
              </w:rPr>
              <w:t>p</w:t>
            </w:r>
            <w:r w:rsidRPr="00646B94">
              <w:rPr>
                <w:rFonts w:ascii="Times New Roman" w:eastAsia="Times New Roman" w:hAnsi="Times New Roman" w:cs="Times New Roman"/>
                <w:sz w:val="24"/>
                <w:szCs w:val="20"/>
                <w:lang w:eastAsia="ru-RU"/>
              </w:rPr>
              <w:t>)</w:t>
            </w:r>
          </w:p>
        </w:tc>
        <w:tc>
          <w:tcPr>
            <w:tcW w:w="1083" w:type="dxa"/>
          </w:tcPr>
          <w:p w14:paraId="15B32FA8"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1637FCBA"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7CE723FD"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sz w:val="24"/>
                <w:szCs w:val="20"/>
                <w:lang w:val="en-US" w:eastAsia="ru-RU"/>
              </w:rPr>
              <w:t>p</w:t>
            </w:r>
          </w:p>
        </w:tc>
        <w:tc>
          <w:tcPr>
            <w:tcW w:w="1610" w:type="dxa"/>
          </w:tcPr>
          <w:p w14:paraId="4A5C987F"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5D531614"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14"/>
                <w:sz w:val="24"/>
                <w:szCs w:val="20"/>
                <w:lang w:val="en-US" w:eastAsia="ru-RU"/>
              </w:rPr>
              <w:object w:dxaOrig="1400" w:dyaOrig="440" w14:anchorId="3DBD2FBC">
                <v:shape id="_x0000_i1138" type="#_x0000_t75" style="width:67.5pt;height:21pt" o:ole="">
                  <v:imagedata r:id="rId210" o:title=""/>
                </v:shape>
                <o:OLEObject Type="Embed" ProgID="Equation.2" ShapeID="_x0000_i1138" DrawAspect="Content" ObjectID="_1649595478" r:id="rId211"/>
              </w:object>
            </w:r>
            <w:r w:rsidRPr="00646B94">
              <w:rPr>
                <w:rFonts w:ascii="Times New Roman" w:eastAsia="Times New Roman" w:hAnsi="Times New Roman" w:cs="Times New Roman"/>
                <w:sz w:val="24"/>
                <w:szCs w:val="20"/>
                <w:lang w:val="en-US" w:eastAsia="ru-RU"/>
              </w:rPr>
              <w:t>,</w:t>
            </w:r>
            <w:r w:rsidRPr="00646B94">
              <w:rPr>
                <w:rFonts w:ascii="Times New Roman" w:eastAsia="Times New Roman" w:hAnsi="Times New Roman" w:cs="Times New Roman"/>
                <w:position w:val="-14"/>
                <w:sz w:val="24"/>
                <w:szCs w:val="20"/>
                <w:lang w:val="en-US" w:eastAsia="ru-RU"/>
              </w:rPr>
              <w:object w:dxaOrig="1420" w:dyaOrig="440" w14:anchorId="1DDD152B">
                <v:shape id="_x0000_i1139" type="#_x0000_t75" style="width:69pt;height:21pt" o:ole="">
                  <v:imagedata r:id="rId212" o:title=""/>
                </v:shape>
                <o:OLEObject Type="Embed" ProgID="Equation.2" ShapeID="_x0000_i1139" DrawAspect="Content" ObjectID="_1649595479" r:id="rId213"/>
              </w:object>
            </w:r>
            <w:r w:rsidRPr="00646B94">
              <w:rPr>
                <w:rFonts w:ascii="Times New Roman" w:eastAsia="Times New Roman" w:hAnsi="Times New Roman" w:cs="Times New Roman"/>
                <w:sz w:val="24"/>
                <w:szCs w:val="20"/>
                <w:lang w:val="en-US" w:eastAsia="ru-RU"/>
              </w:rPr>
              <w:t xml:space="preserve">  </w:t>
            </w:r>
          </w:p>
        </w:tc>
        <w:tc>
          <w:tcPr>
            <w:tcW w:w="1397" w:type="dxa"/>
          </w:tcPr>
          <w:p w14:paraId="5782E437"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537A01D9"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34"/>
                <w:sz w:val="24"/>
                <w:szCs w:val="20"/>
                <w:lang w:eastAsia="ru-RU"/>
              </w:rPr>
              <w:object w:dxaOrig="1359" w:dyaOrig="820" w14:anchorId="4581CC3E">
                <v:shape id="_x0000_i1140" type="#_x0000_t75" style="width:63pt;height:38.5pt" o:ole="">
                  <v:imagedata r:id="rId214" o:title=""/>
                </v:shape>
                <o:OLEObject Type="Embed" ProgID="Equation.2" ShapeID="_x0000_i1140" DrawAspect="Content" ObjectID="_1649595480" r:id="rId215"/>
              </w:object>
            </w:r>
          </w:p>
        </w:tc>
        <w:tc>
          <w:tcPr>
            <w:tcW w:w="1256" w:type="dxa"/>
          </w:tcPr>
          <w:p w14:paraId="0AA5C2F1"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14345A9D"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37850251"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i/>
                <w:sz w:val="24"/>
                <w:szCs w:val="20"/>
                <w:lang w:val="en-US" w:eastAsia="ru-RU"/>
              </w:rPr>
              <w:t>N(0,1)</w:t>
            </w:r>
          </w:p>
        </w:tc>
        <w:tc>
          <w:tcPr>
            <w:tcW w:w="5008" w:type="dxa"/>
          </w:tcPr>
          <w:p w14:paraId="04B6A9A2"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6E9654E9"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36"/>
                <w:sz w:val="24"/>
                <w:szCs w:val="20"/>
                <w:lang w:eastAsia="ru-RU"/>
              </w:rPr>
              <w:object w:dxaOrig="4620" w:dyaOrig="880" w14:anchorId="1F853427">
                <v:shape id="_x0000_i1141" type="#_x0000_t75" style="width:231pt;height:44.5pt" o:ole="">
                  <v:imagedata r:id="rId216" o:title=""/>
                </v:shape>
                <o:OLEObject Type="Embed" ProgID="Equation.2" ShapeID="_x0000_i1141" DrawAspect="Content" ObjectID="_1649595481" r:id="rId217"/>
              </w:object>
            </w:r>
          </w:p>
        </w:tc>
        <w:tc>
          <w:tcPr>
            <w:tcW w:w="2970" w:type="dxa"/>
          </w:tcPr>
          <w:p w14:paraId="18445D2B" w14:textId="77777777" w:rsidR="00646B94" w:rsidRP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46B94">
              <w:rPr>
                <w:rFonts w:ascii="Times New Roman" w:eastAsia="Times New Roman" w:hAnsi="Times New Roman" w:cs="Times New Roman"/>
                <w:position w:val="-28"/>
                <w:sz w:val="24"/>
                <w:szCs w:val="20"/>
                <w:lang w:eastAsia="ru-RU"/>
              </w:rPr>
              <w:object w:dxaOrig="2500" w:dyaOrig="800" w14:anchorId="542E7689">
                <v:shape id="_x0000_i1142" type="#_x0000_t75" style="width:125.5pt;height:40pt" o:ole="">
                  <v:imagedata r:id="rId218" o:title=""/>
                </v:shape>
                <o:OLEObject Type="Embed" ProgID="Equation.2" ShapeID="_x0000_i1142" DrawAspect="Content" ObjectID="_1649595482" r:id="rId219"/>
              </w:object>
            </w:r>
            <w:r w:rsidRPr="00646B94">
              <w:rPr>
                <w:rFonts w:ascii="Times New Roman" w:eastAsia="Times New Roman" w:hAnsi="Times New Roman" w:cs="Times New Roman"/>
                <w:sz w:val="24"/>
                <w:szCs w:val="20"/>
                <w:lang w:eastAsia="ru-RU"/>
              </w:rPr>
              <w:t>,</w:t>
            </w:r>
            <w:r w:rsidRPr="00646B94">
              <w:rPr>
                <w:rFonts w:ascii="Times New Roman" w:eastAsia="Times New Roman" w:hAnsi="Times New Roman" w:cs="Times New Roman"/>
                <w:position w:val="-28"/>
                <w:sz w:val="24"/>
                <w:szCs w:val="20"/>
                <w:lang w:eastAsia="ru-RU"/>
              </w:rPr>
              <w:object w:dxaOrig="2700" w:dyaOrig="800" w14:anchorId="158652B8">
                <v:shape id="_x0000_i1143" type="#_x0000_t75" style="width:135pt;height:40pt" o:ole="">
                  <v:imagedata r:id="rId220" o:title=""/>
                </v:shape>
                <o:OLEObject Type="Embed" ProgID="Equation.2" ShapeID="_x0000_i1143" DrawAspect="Content" ObjectID="_1649595483" r:id="rId221"/>
              </w:object>
            </w:r>
            <w:r w:rsidRPr="00646B94">
              <w:rPr>
                <w:rFonts w:ascii="Times New Roman" w:eastAsia="Times New Roman" w:hAnsi="Times New Roman" w:cs="Times New Roman"/>
                <w:sz w:val="24"/>
                <w:szCs w:val="20"/>
                <w:lang w:eastAsia="ru-RU"/>
              </w:rPr>
              <w:t xml:space="preserve"> </w:t>
            </w:r>
          </w:p>
        </w:tc>
      </w:tr>
    </w:tbl>
    <w:p w14:paraId="31660BEE" w14:textId="77777777" w:rsid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14:paraId="32E467E1" w14:textId="77777777" w:rsid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14:paraId="7F71E1F9" w14:textId="77777777" w:rsid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14:paraId="4EF71959" w14:textId="77777777" w:rsidR="00646B94" w:rsidRDefault="00646B94" w:rsidP="00646B9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14:paraId="789449F7" w14:textId="77777777" w:rsidR="00CF474E" w:rsidRDefault="00CF474E" w:rsidP="00E72B1C">
      <w:pPr>
        <w:spacing w:line="360" w:lineRule="auto"/>
        <w:rPr>
          <w:rFonts w:ascii="Times New Roman" w:hAnsi="Times New Roman" w:cs="Times New Roman"/>
          <w:b/>
          <w:bCs/>
          <w:sz w:val="24"/>
          <w:szCs w:val="24"/>
        </w:rPr>
        <w:sectPr w:rsidR="00CF474E" w:rsidSect="00646B94">
          <w:pgSz w:w="16838" w:h="11906" w:orient="landscape"/>
          <w:pgMar w:top="851" w:right="851" w:bottom="851" w:left="851" w:header="709" w:footer="709" w:gutter="0"/>
          <w:cols w:space="708"/>
          <w:docGrid w:linePitch="360"/>
        </w:sectPr>
      </w:pPr>
    </w:p>
    <w:p w14:paraId="6BE67261" w14:textId="77777777" w:rsidR="00E72B1C" w:rsidRDefault="00E72B1C" w:rsidP="00E72B1C">
      <w:pPr>
        <w:spacing w:line="360" w:lineRule="auto"/>
        <w:rPr>
          <w:rFonts w:ascii="Times New Roman" w:hAnsi="Times New Roman" w:cs="Times New Roman"/>
          <w:b/>
          <w:bCs/>
          <w:sz w:val="24"/>
          <w:szCs w:val="24"/>
        </w:rPr>
      </w:pPr>
      <w:r w:rsidRPr="00E72B1C">
        <w:rPr>
          <w:rFonts w:ascii="Times New Roman" w:hAnsi="Times New Roman" w:cs="Times New Roman"/>
          <w:b/>
          <w:bCs/>
          <w:sz w:val="24"/>
          <w:szCs w:val="24"/>
        </w:rPr>
        <w:lastRenderedPageBreak/>
        <w:t xml:space="preserve">Задания для самостоятельной работы: </w:t>
      </w:r>
    </w:p>
    <w:p w14:paraId="02BED194" w14:textId="77777777" w:rsidR="00E72B1C" w:rsidRPr="00E72B1C" w:rsidRDefault="00E72B1C" w:rsidP="00E72B1C">
      <w:pPr>
        <w:spacing w:line="360" w:lineRule="auto"/>
        <w:rPr>
          <w:rFonts w:ascii="Times New Roman" w:hAnsi="Times New Roman" w:cs="Times New Roman"/>
          <w:b/>
          <w:sz w:val="24"/>
          <w:szCs w:val="24"/>
        </w:rPr>
      </w:pPr>
      <w:r w:rsidRPr="00DC1F60">
        <w:rPr>
          <w:rFonts w:ascii="Times New Roman" w:hAnsi="Times New Roman" w:cs="Times New Roman"/>
          <w:sz w:val="24"/>
          <w:szCs w:val="24"/>
        </w:rPr>
        <w:t>Решите приведенные ниже задачи.</w:t>
      </w:r>
    </w:p>
    <w:p w14:paraId="6D7AC240" w14:textId="77777777" w:rsidR="009F20EA" w:rsidRPr="004B6316" w:rsidRDefault="009F20EA" w:rsidP="00E72B1C">
      <w:pPr>
        <w:pStyle w:val="a9"/>
        <w:numPr>
          <w:ilvl w:val="0"/>
          <w:numId w:val="20"/>
        </w:numPr>
        <w:rPr>
          <w:i/>
          <w:sz w:val="24"/>
        </w:rPr>
      </w:pPr>
      <w:r w:rsidRPr="004B6316">
        <w:rPr>
          <w:sz w:val="24"/>
        </w:rPr>
        <w:t xml:space="preserve">Найти доверительный интервал для оценки с надежностью </w:t>
      </w:r>
      <w:r>
        <w:rPr>
          <w:sz w:val="24"/>
        </w:rPr>
        <w:t>δ = 0.</w:t>
      </w:r>
      <w:r w:rsidRPr="004B6316">
        <w:rPr>
          <w:sz w:val="24"/>
        </w:rPr>
        <w:t xml:space="preserve">99 неизвестного математического ожидания </w:t>
      </w:r>
      <w:r w:rsidRPr="004B6316">
        <w:rPr>
          <w:i/>
          <w:sz w:val="24"/>
          <w:lang w:val="en-US"/>
        </w:rPr>
        <w:t>m</w:t>
      </w:r>
      <w:r w:rsidRPr="004B6316">
        <w:rPr>
          <w:sz w:val="24"/>
        </w:rPr>
        <w:t xml:space="preserve"> случайной величины </w:t>
      </w:r>
      <w:r w:rsidRPr="004B6316">
        <w:rPr>
          <w:i/>
          <w:sz w:val="24"/>
          <w:lang w:val="en-US"/>
        </w:rPr>
        <w:t>X</w:t>
      </w:r>
      <w:r w:rsidRPr="004B6316">
        <w:rPr>
          <w:sz w:val="24"/>
        </w:rPr>
        <w:t xml:space="preserve">, если известны генеральное среднее квадратичное отклонение </w:t>
      </w:r>
      <m:oMath>
        <m:r>
          <w:rPr>
            <w:rFonts w:ascii="Cambria Math" w:hAnsi="Cambria Math"/>
            <w:sz w:val="24"/>
          </w:rPr>
          <m:t>σ=4</m:t>
        </m:r>
      </m:oMath>
      <w:r w:rsidRPr="004B6316">
        <w:rPr>
          <w:sz w:val="24"/>
        </w:rPr>
        <w:t xml:space="preserve">, выборочное среднее </w:t>
      </w:r>
      <m:oMath>
        <m:acc>
          <m:accPr>
            <m:chr m:val="̅"/>
            <m:ctrlPr>
              <w:rPr>
                <w:rFonts w:ascii="Cambria Math" w:hAnsi="Cambria Math"/>
                <w:i/>
                <w:sz w:val="24"/>
              </w:rPr>
            </m:ctrlPr>
          </m:accPr>
          <m:e>
            <m:r>
              <w:rPr>
                <w:rFonts w:ascii="Cambria Math" w:hAnsi="Cambria Math"/>
                <w:sz w:val="24"/>
              </w:rPr>
              <m:t>x</m:t>
            </m:r>
          </m:e>
        </m:acc>
        <m:r>
          <w:rPr>
            <w:rFonts w:ascii="Cambria Math" w:hAnsi="Cambria Math"/>
            <w:sz w:val="24"/>
          </w:rPr>
          <m:t>=10.2</m:t>
        </m:r>
      </m:oMath>
      <w:r w:rsidRPr="004B6316">
        <w:rPr>
          <w:sz w:val="24"/>
        </w:rPr>
        <w:t xml:space="preserve"> и объем выборки </w:t>
      </w:r>
      <w:r w:rsidRPr="004B6316">
        <w:rPr>
          <w:i/>
          <w:sz w:val="24"/>
          <w:lang w:val="en-US"/>
        </w:rPr>
        <w:t>n</w:t>
      </w:r>
      <w:r w:rsidRPr="004B6316">
        <w:rPr>
          <w:i/>
          <w:sz w:val="24"/>
        </w:rPr>
        <w:t xml:space="preserve"> = 16</w:t>
      </w:r>
      <w:r w:rsidRPr="004B6316">
        <w:rPr>
          <w:sz w:val="24"/>
        </w:rPr>
        <w:t>.</w:t>
      </w:r>
    </w:p>
    <w:p w14:paraId="197B06E4" w14:textId="77777777" w:rsidR="009F20EA" w:rsidRPr="00581EA3" w:rsidRDefault="009F20EA" w:rsidP="00E72B1C">
      <w:pPr>
        <w:pStyle w:val="a9"/>
        <w:numPr>
          <w:ilvl w:val="0"/>
          <w:numId w:val="20"/>
        </w:numPr>
        <w:rPr>
          <w:i/>
          <w:sz w:val="24"/>
        </w:rPr>
      </w:pPr>
      <w:r>
        <w:rPr>
          <w:sz w:val="24"/>
        </w:rPr>
        <w:t>Найти минимальный объем выборки, при котором с надежностью δ = 0.</w:t>
      </w:r>
      <w:r w:rsidRPr="004B6316">
        <w:rPr>
          <w:sz w:val="24"/>
        </w:rPr>
        <w:t>9</w:t>
      </w:r>
      <w:r>
        <w:rPr>
          <w:sz w:val="24"/>
        </w:rPr>
        <w:t xml:space="preserve">5 точность оценки математического ожидания нормально распределенной случайной величины </w:t>
      </w:r>
      <w:r>
        <w:rPr>
          <w:sz w:val="24"/>
          <w:lang w:val="en-US"/>
        </w:rPr>
        <w:t>X</w:t>
      </w:r>
      <w:r>
        <w:rPr>
          <w:sz w:val="24"/>
        </w:rPr>
        <w:t xml:space="preserve"> равна 0.1, если известно генеральное среднее квадратичное отклонение </w:t>
      </w:r>
      <m:oMath>
        <m:r>
          <w:rPr>
            <w:rFonts w:ascii="Cambria Math" w:hAnsi="Cambria Math"/>
            <w:sz w:val="24"/>
          </w:rPr>
          <m:t>σ=2</m:t>
        </m:r>
      </m:oMath>
      <w:r>
        <w:rPr>
          <w:sz w:val="24"/>
        </w:rPr>
        <w:t>.</w:t>
      </w:r>
    </w:p>
    <w:p w14:paraId="1FC42A21" w14:textId="77777777" w:rsidR="009F20EA" w:rsidRPr="004B6316" w:rsidRDefault="009F20EA" w:rsidP="00E72B1C">
      <w:pPr>
        <w:pStyle w:val="a9"/>
        <w:numPr>
          <w:ilvl w:val="0"/>
          <w:numId w:val="20"/>
        </w:numPr>
        <w:rPr>
          <w:i/>
          <w:sz w:val="24"/>
        </w:rPr>
      </w:pPr>
      <w:r>
        <w:rPr>
          <w:sz w:val="24"/>
        </w:rPr>
        <w:t>Из нормально распределенной генеральной совокупности извлечена выборка</w:t>
      </w:r>
      <w:r w:rsidRPr="004B6316">
        <w:rPr>
          <w:sz w:val="24"/>
        </w:rPr>
        <w:t>:</w:t>
      </w:r>
    </w:p>
    <w:p w14:paraId="4390EA89" w14:textId="77777777" w:rsidR="009F20EA" w:rsidRPr="00C94E1E" w:rsidRDefault="009F20EA" w:rsidP="009F20EA">
      <w:pPr>
        <w:pStyle w:val="a9"/>
        <w:rPr>
          <w:sz w:val="24"/>
        </w:rPr>
      </w:pPr>
      <w:r>
        <w:rPr>
          <w:sz w:val="24"/>
        </w:rPr>
        <w:t>2.4,  0.4,  3.5,  5.6,  5.4, 6.5,  -1.4,  2.5,  5.2,  0.8</w:t>
      </w:r>
      <w:r w:rsidRPr="00C94E1E">
        <w:rPr>
          <w:sz w:val="24"/>
        </w:rPr>
        <w:t>.</w:t>
      </w:r>
    </w:p>
    <w:p w14:paraId="29826C9A" w14:textId="77777777" w:rsidR="009F20EA" w:rsidRPr="00A854FC" w:rsidRDefault="009F20EA" w:rsidP="009F20EA">
      <w:pPr>
        <w:pStyle w:val="a9"/>
        <w:rPr>
          <w:i/>
          <w:sz w:val="24"/>
        </w:rPr>
      </w:pPr>
      <w:r>
        <w:rPr>
          <w:sz w:val="24"/>
        </w:rPr>
        <w:t>Оценить с надежностью δ = 0.95 генеральное среднее</w:t>
      </w:r>
      <w:r w:rsidRPr="00A854FC">
        <w:rPr>
          <w:sz w:val="24"/>
        </w:rPr>
        <w:t>.</w:t>
      </w:r>
    </w:p>
    <w:p w14:paraId="0B8D19D4" w14:textId="77777777" w:rsidR="009F20EA" w:rsidRPr="004B6316" w:rsidRDefault="009F20EA" w:rsidP="00E72B1C">
      <w:pPr>
        <w:pStyle w:val="a9"/>
        <w:numPr>
          <w:ilvl w:val="0"/>
          <w:numId w:val="20"/>
        </w:numPr>
        <w:rPr>
          <w:i/>
          <w:sz w:val="24"/>
        </w:rPr>
      </w:pPr>
      <w:r w:rsidRPr="004B6316">
        <w:rPr>
          <w:sz w:val="24"/>
        </w:rPr>
        <w:t xml:space="preserve">По выборке из </w:t>
      </w:r>
      <w:r>
        <w:rPr>
          <w:sz w:val="24"/>
        </w:rPr>
        <w:t>задачи</w:t>
      </w:r>
      <w:r w:rsidRPr="004B6316">
        <w:rPr>
          <w:sz w:val="24"/>
        </w:rPr>
        <w:t xml:space="preserve"> </w:t>
      </w:r>
      <w:r>
        <w:rPr>
          <w:sz w:val="24"/>
        </w:rPr>
        <w:t xml:space="preserve">3 </w:t>
      </w:r>
      <w:r w:rsidRPr="004B6316">
        <w:rPr>
          <w:sz w:val="24"/>
        </w:rPr>
        <w:t xml:space="preserve">оценить генеральную дисперсию, если известно, что генеральное среднее </w:t>
      </w:r>
      <w:r w:rsidRPr="004B6316">
        <w:rPr>
          <w:i/>
          <w:sz w:val="24"/>
          <w:lang w:val="en-US"/>
        </w:rPr>
        <w:t>m</w:t>
      </w:r>
      <w:r w:rsidRPr="004B6316">
        <w:rPr>
          <w:i/>
          <w:sz w:val="24"/>
        </w:rPr>
        <w:t xml:space="preserve"> =3</w:t>
      </w:r>
      <w:r w:rsidRPr="004B6316">
        <w:rPr>
          <w:sz w:val="24"/>
        </w:rPr>
        <w:t>.</w:t>
      </w:r>
    </w:p>
    <w:p w14:paraId="3F24913D" w14:textId="77777777" w:rsidR="009F20EA" w:rsidRPr="004B6316" w:rsidRDefault="009F20EA" w:rsidP="00E72B1C">
      <w:pPr>
        <w:pStyle w:val="a9"/>
        <w:numPr>
          <w:ilvl w:val="0"/>
          <w:numId w:val="20"/>
        </w:numPr>
        <w:rPr>
          <w:i/>
          <w:sz w:val="24"/>
        </w:rPr>
      </w:pPr>
      <w:r w:rsidRPr="004B6316">
        <w:rPr>
          <w:sz w:val="24"/>
        </w:rPr>
        <w:t xml:space="preserve">По выборке из </w:t>
      </w:r>
      <w:r>
        <w:rPr>
          <w:sz w:val="24"/>
        </w:rPr>
        <w:t>задачи</w:t>
      </w:r>
      <w:r w:rsidRPr="004B6316">
        <w:rPr>
          <w:sz w:val="24"/>
        </w:rPr>
        <w:t xml:space="preserve"> </w:t>
      </w:r>
      <w:r>
        <w:rPr>
          <w:sz w:val="24"/>
        </w:rPr>
        <w:t xml:space="preserve">3 </w:t>
      </w:r>
      <w:r w:rsidRPr="004B6316">
        <w:rPr>
          <w:sz w:val="24"/>
        </w:rPr>
        <w:t>оценить генеральную дисперсию</w:t>
      </w:r>
      <w:r>
        <w:rPr>
          <w:sz w:val="24"/>
        </w:rPr>
        <w:t>.</w:t>
      </w:r>
    </w:p>
    <w:p w14:paraId="78E4A5FA" w14:textId="77777777" w:rsidR="009F20EA" w:rsidRPr="00896AF0" w:rsidRDefault="009F20EA" w:rsidP="00E72B1C">
      <w:pPr>
        <w:pStyle w:val="a9"/>
        <w:numPr>
          <w:ilvl w:val="0"/>
          <w:numId w:val="20"/>
        </w:numPr>
        <w:rPr>
          <w:i/>
          <w:sz w:val="24"/>
        </w:rPr>
      </w:pPr>
      <w:r>
        <w:rPr>
          <w:sz w:val="24"/>
        </w:rPr>
        <w:t>При испытании 1000 элементов зарегистрировано 100 отказов. Найти доверительный интервал, покрывающий неизвестную вероятность</w:t>
      </w:r>
      <w:r w:rsidRPr="00896AF0">
        <w:rPr>
          <w:i/>
          <w:sz w:val="24"/>
        </w:rPr>
        <w:t xml:space="preserve"> </w:t>
      </w:r>
      <w:r w:rsidRPr="00896AF0">
        <w:rPr>
          <w:i/>
          <w:sz w:val="24"/>
          <w:lang w:val="en-US"/>
        </w:rPr>
        <w:t>p</w:t>
      </w:r>
      <w:r>
        <w:rPr>
          <w:sz w:val="24"/>
        </w:rPr>
        <w:t xml:space="preserve"> отказа элемента, с вероятностью          δ = 0.</w:t>
      </w:r>
      <w:r w:rsidRPr="004B6316">
        <w:rPr>
          <w:sz w:val="24"/>
        </w:rPr>
        <w:t>9</w:t>
      </w:r>
      <w:r>
        <w:rPr>
          <w:sz w:val="24"/>
        </w:rPr>
        <w:t>5.</w:t>
      </w:r>
    </w:p>
    <w:p w14:paraId="76C05955" w14:textId="77777777" w:rsidR="009F20EA" w:rsidRPr="00D35A8D" w:rsidRDefault="009F20EA" w:rsidP="00E72B1C">
      <w:pPr>
        <w:pStyle w:val="a9"/>
        <w:numPr>
          <w:ilvl w:val="0"/>
          <w:numId w:val="20"/>
        </w:numPr>
        <w:rPr>
          <w:i/>
          <w:sz w:val="24"/>
        </w:rPr>
      </w:pPr>
      <w:r>
        <w:rPr>
          <w:sz w:val="24"/>
        </w:rPr>
        <w:t>По результатам социологического обследования при опросе 1500 респондентов рейтинг президента (т.е. процент опрошенных, одобряющих его деятельность) составил 30%. Найти границы, в которых с надежностью 0.95 заключен рейтинг президента (при опросе всех жителей страны). Сколько респондентов надо опросить, чтобы с надежностью 0.99 гарантировать предельную ошибку социологического обследования не более 1%? Тот же вопрос, если никаких данных о рейтинге президента нет.</w:t>
      </w:r>
    </w:p>
    <w:p w14:paraId="4C301946" w14:textId="77777777" w:rsidR="009F20EA" w:rsidRDefault="009F20EA" w:rsidP="00555F43">
      <w:pPr>
        <w:spacing w:line="360" w:lineRule="auto"/>
        <w:rPr>
          <w:rFonts w:ascii="Times New Roman" w:hAnsi="Times New Roman" w:cs="Times New Roman"/>
          <w:b/>
          <w:bCs/>
          <w:sz w:val="24"/>
          <w:szCs w:val="24"/>
        </w:rPr>
      </w:pPr>
    </w:p>
    <w:p w14:paraId="6C4674F5" w14:textId="77777777" w:rsidR="00110374" w:rsidRPr="00164A50" w:rsidRDefault="00555F43" w:rsidP="00110374">
      <w:pPr>
        <w:pStyle w:val="a4"/>
        <w:tabs>
          <w:tab w:val="num" w:pos="0"/>
          <w:tab w:val="center" w:pos="1080"/>
        </w:tabs>
        <w:spacing w:line="360" w:lineRule="auto"/>
        <w:contextualSpacing/>
        <w:jc w:val="both"/>
        <w:rPr>
          <w:sz w:val="24"/>
          <w:szCs w:val="24"/>
        </w:rPr>
      </w:pPr>
      <w:r>
        <w:rPr>
          <w:b/>
          <w:sz w:val="24"/>
          <w:szCs w:val="24"/>
        </w:rPr>
        <w:t xml:space="preserve">Тема 6. </w:t>
      </w:r>
      <w:r w:rsidR="00110374" w:rsidRPr="00110374">
        <w:rPr>
          <w:b/>
          <w:sz w:val="24"/>
          <w:szCs w:val="24"/>
        </w:rPr>
        <w:t>Проверка статистических гипотез.</w:t>
      </w:r>
    </w:p>
    <w:p w14:paraId="6601D5BC" w14:textId="77777777" w:rsidR="00555F43" w:rsidRDefault="00555F43" w:rsidP="00110374">
      <w:pPr>
        <w:spacing w:line="360" w:lineRule="auto"/>
        <w:contextualSpacing/>
        <w:rPr>
          <w:rFonts w:ascii="Times New Roman" w:hAnsi="Times New Roman" w:cs="Times New Roman"/>
          <w:b/>
          <w:sz w:val="24"/>
          <w:szCs w:val="24"/>
        </w:rPr>
      </w:pPr>
      <w:r>
        <w:rPr>
          <w:rFonts w:ascii="Times New Roman" w:hAnsi="Times New Roman" w:cs="Times New Roman"/>
          <w:b/>
          <w:bCs/>
          <w:sz w:val="24"/>
          <w:szCs w:val="24"/>
        </w:rPr>
        <w:t xml:space="preserve">Основные вопросы темы: </w:t>
      </w:r>
    </w:p>
    <w:p w14:paraId="6F717B84" w14:textId="77777777" w:rsidR="00110374" w:rsidRDefault="00110374" w:rsidP="00110374">
      <w:pPr>
        <w:pStyle w:val="a9"/>
        <w:numPr>
          <w:ilvl w:val="0"/>
          <w:numId w:val="21"/>
        </w:numPr>
        <w:spacing w:line="360" w:lineRule="auto"/>
        <w:rPr>
          <w:sz w:val="24"/>
          <w:szCs w:val="24"/>
        </w:rPr>
      </w:pPr>
      <w:r>
        <w:rPr>
          <w:sz w:val="24"/>
          <w:szCs w:val="24"/>
        </w:rPr>
        <w:t xml:space="preserve">Понятие статистической гипотезы. </w:t>
      </w:r>
    </w:p>
    <w:p w14:paraId="6F9C5835" w14:textId="77777777" w:rsidR="00110374" w:rsidRDefault="00110374" w:rsidP="00110374">
      <w:pPr>
        <w:pStyle w:val="a9"/>
        <w:numPr>
          <w:ilvl w:val="0"/>
          <w:numId w:val="21"/>
        </w:numPr>
        <w:spacing w:line="360" w:lineRule="auto"/>
        <w:rPr>
          <w:sz w:val="24"/>
          <w:szCs w:val="24"/>
        </w:rPr>
      </w:pPr>
      <w:r>
        <w:rPr>
          <w:sz w:val="24"/>
          <w:szCs w:val="24"/>
        </w:rPr>
        <w:t xml:space="preserve">Виды гипотез. </w:t>
      </w:r>
    </w:p>
    <w:p w14:paraId="5BF0E0C3" w14:textId="77777777" w:rsidR="00110374" w:rsidRDefault="00110374" w:rsidP="00110374">
      <w:pPr>
        <w:pStyle w:val="a9"/>
        <w:numPr>
          <w:ilvl w:val="0"/>
          <w:numId w:val="21"/>
        </w:numPr>
        <w:spacing w:line="360" w:lineRule="auto"/>
        <w:rPr>
          <w:sz w:val="24"/>
          <w:szCs w:val="24"/>
        </w:rPr>
      </w:pPr>
      <w:r>
        <w:rPr>
          <w:sz w:val="24"/>
          <w:szCs w:val="24"/>
        </w:rPr>
        <w:t xml:space="preserve">Статистический критерий. </w:t>
      </w:r>
    </w:p>
    <w:p w14:paraId="42EB8E41" w14:textId="77777777" w:rsidR="00110374" w:rsidRDefault="00110374" w:rsidP="00110374">
      <w:pPr>
        <w:pStyle w:val="a9"/>
        <w:numPr>
          <w:ilvl w:val="0"/>
          <w:numId w:val="21"/>
        </w:numPr>
        <w:spacing w:line="360" w:lineRule="auto"/>
        <w:rPr>
          <w:sz w:val="24"/>
          <w:szCs w:val="24"/>
        </w:rPr>
      </w:pPr>
      <w:r>
        <w:rPr>
          <w:sz w:val="24"/>
          <w:szCs w:val="24"/>
        </w:rPr>
        <w:t xml:space="preserve">Область принятия гипотезы и критическая область. </w:t>
      </w:r>
    </w:p>
    <w:p w14:paraId="61BD1F4A" w14:textId="77777777" w:rsidR="00110374" w:rsidRDefault="00110374" w:rsidP="00110374">
      <w:pPr>
        <w:pStyle w:val="a9"/>
        <w:numPr>
          <w:ilvl w:val="0"/>
          <w:numId w:val="21"/>
        </w:numPr>
        <w:spacing w:line="360" w:lineRule="auto"/>
        <w:rPr>
          <w:sz w:val="24"/>
          <w:szCs w:val="24"/>
        </w:rPr>
      </w:pPr>
      <w:r>
        <w:rPr>
          <w:sz w:val="24"/>
          <w:szCs w:val="24"/>
        </w:rPr>
        <w:t xml:space="preserve">Ошибки 1-го и 2-го рода. </w:t>
      </w:r>
    </w:p>
    <w:p w14:paraId="2F664542" w14:textId="77777777" w:rsidR="00110374" w:rsidRDefault="00110374" w:rsidP="00110374">
      <w:pPr>
        <w:pStyle w:val="a9"/>
        <w:numPr>
          <w:ilvl w:val="0"/>
          <w:numId w:val="21"/>
        </w:numPr>
        <w:spacing w:line="360" w:lineRule="auto"/>
        <w:rPr>
          <w:sz w:val="24"/>
          <w:szCs w:val="24"/>
        </w:rPr>
      </w:pPr>
      <w:r>
        <w:rPr>
          <w:sz w:val="24"/>
          <w:szCs w:val="24"/>
        </w:rPr>
        <w:t xml:space="preserve">Уровень значимости и мощность критерия. </w:t>
      </w:r>
    </w:p>
    <w:p w14:paraId="017BB39F" w14:textId="77777777" w:rsidR="00110374" w:rsidRDefault="00110374" w:rsidP="00110374">
      <w:pPr>
        <w:pStyle w:val="a4"/>
        <w:numPr>
          <w:ilvl w:val="0"/>
          <w:numId w:val="21"/>
        </w:numPr>
        <w:tabs>
          <w:tab w:val="clear" w:pos="4677"/>
          <w:tab w:val="center" w:pos="1080"/>
        </w:tabs>
        <w:spacing w:line="360" w:lineRule="auto"/>
        <w:contextualSpacing/>
        <w:jc w:val="both"/>
        <w:rPr>
          <w:sz w:val="24"/>
          <w:szCs w:val="24"/>
        </w:rPr>
      </w:pPr>
      <w:r w:rsidRPr="00164A50">
        <w:rPr>
          <w:sz w:val="24"/>
          <w:szCs w:val="24"/>
        </w:rPr>
        <w:t xml:space="preserve">Проверка гипотез о равенстве средних и дисперсий. </w:t>
      </w:r>
    </w:p>
    <w:p w14:paraId="01A6888C" w14:textId="77777777" w:rsidR="00110374" w:rsidRDefault="00110374" w:rsidP="00110374">
      <w:pPr>
        <w:pStyle w:val="a4"/>
        <w:numPr>
          <w:ilvl w:val="0"/>
          <w:numId w:val="21"/>
        </w:numPr>
        <w:tabs>
          <w:tab w:val="clear" w:pos="4677"/>
          <w:tab w:val="center" w:pos="1080"/>
        </w:tabs>
        <w:spacing w:line="360" w:lineRule="auto"/>
        <w:contextualSpacing/>
        <w:jc w:val="both"/>
        <w:rPr>
          <w:sz w:val="24"/>
          <w:szCs w:val="24"/>
        </w:rPr>
      </w:pPr>
      <w:r w:rsidRPr="00164A50">
        <w:rPr>
          <w:sz w:val="24"/>
          <w:szCs w:val="24"/>
        </w:rPr>
        <w:t xml:space="preserve">Проверка гипотез о значении одного из параметров нормального распределения при известном и неизвестном втором параметре. </w:t>
      </w:r>
    </w:p>
    <w:p w14:paraId="6CD115A9" w14:textId="77777777" w:rsidR="00110374" w:rsidRDefault="00110374" w:rsidP="00110374">
      <w:pPr>
        <w:pStyle w:val="a4"/>
        <w:numPr>
          <w:ilvl w:val="0"/>
          <w:numId w:val="21"/>
        </w:numPr>
        <w:tabs>
          <w:tab w:val="clear" w:pos="4677"/>
          <w:tab w:val="center" w:pos="1080"/>
        </w:tabs>
        <w:spacing w:line="360" w:lineRule="auto"/>
        <w:contextualSpacing/>
        <w:jc w:val="both"/>
        <w:rPr>
          <w:sz w:val="24"/>
          <w:szCs w:val="24"/>
        </w:rPr>
      </w:pPr>
      <w:r w:rsidRPr="00164A50">
        <w:rPr>
          <w:sz w:val="24"/>
          <w:szCs w:val="24"/>
        </w:rPr>
        <w:t xml:space="preserve">Проверка гипотезы о значении вероятности события. </w:t>
      </w:r>
    </w:p>
    <w:p w14:paraId="2C38DF94" w14:textId="77777777" w:rsidR="00110374" w:rsidRDefault="00110374" w:rsidP="00110374">
      <w:pPr>
        <w:pStyle w:val="a4"/>
        <w:numPr>
          <w:ilvl w:val="0"/>
          <w:numId w:val="21"/>
        </w:numPr>
        <w:tabs>
          <w:tab w:val="clear" w:pos="4677"/>
          <w:tab w:val="center" w:pos="1080"/>
        </w:tabs>
        <w:spacing w:line="360" w:lineRule="auto"/>
        <w:contextualSpacing/>
        <w:jc w:val="both"/>
        <w:rPr>
          <w:sz w:val="24"/>
          <w:szCs w:val="24"/>
        </w:rPr>
      </w:pPr>
      <w:r w:rsidRPr="00110374">
        <w:rPr>
          <w:sz w:val="24"/>
          <w:szCs w:val="24"/>
        </w:rPr>
        <w:t xml:space="preserve">Проверка гипотезы о виде закона распределения на основе критериев Пирсона и Колмогорова. </w:t>
      </w:r>
    </w:p>
    <w:p w14:paraId="1CE60091" w14:textId="77777777" w:rsidR="00110374" w:rsidRPr="00110374" w:rsidRDefault="00110374" w:rsidP="00110374">
      <w:pPr>
        <w:pStyle w:val="a4"/>
        <w:numPr>
          <w:ilvl w:val="0"/>
          <w:numId w:val="21"/>
        </w:numPr>
        <w:tabs>
          <w:tab w:val="clear" w:pos="4677"/>
          <w:tab w:val="center" w:pos="1080"/>
        </w:tabs>
        <w:spacing w:line="360" w:lineRule="auto"/>
        <w:contextualSpacing/>
        <w:jc w:val="both"/>
        <w:rPr>
          <w:sz w:val="24"/>
          <w:szCs w:val="24"/>
        </w:rPr>
      </w:pPr>
      <w:r w:rsidRPr="00110374">
        <w:rPr>
          <w:sz w:val="24"/>
          <w:szCs w:val="24"/>
        </w:rPr>
        <w:t>Проверка гипотез об однородности выборок.</w:t>
      </w:r>
    </w:p>
    <w:p w14:paraId="3EB07F4F" w14:textId="77777777" w:rsidR="00110374" w:rsidRPr="00E72B1C" w:rsidRDefault="00110374" w:rsidP="00110374">
      <w:pPr>
        <w:spacing w:line="240" w:lineRule="auto"/>
        <w:rPr>
          <w:rFonts w:ascii="Times New Roman" w:hAnsi="Times New Roman" w:cs="Times New Roman"/>
          <w:b/>
          <w:sz w:val="24"/>
          <w:szCs w:val="24"/>
        </w:rPr>
      </w:pPr>
      <w:r w:rsidRPr="00E72B1C">
        <w:rPr>
          <w:rFonts w:ascii="Times New Roman" w:hAnsi="Times New Roman" w:cs="Times New Roman"/>
          <w:b/>
          <w:bCs/>
          <w:sz w:val="24"/>
          <w:szCs w:val="24"/>
        </w:rPr>
        <w:t xml:space="preserve">Рекомендации по изучению темы. </w:t>
      </w:r>
    </w:p>
    <w:p w14:paraId="1410E23A" w14:textId="77777777" w:rsidR="0077318E" w:rsidRDefault="00110374" w:rsidP="0077318E">
      <w:pPr>
        <w:spacing w:line="240" w:lineRule="auto"/>
        <w:rPr>
          <w:rFonts w:ascii="Times New Roman" w:hAnsi="Times New Roman" w:cs="Times New Roman"/>
          <w:sz w:val="24"/>
          <w:szCs w:val="24"/>
        </w:rPr>
        <w:sectPr w:rsidR="0077318E" w:rsidSect="00CF474E">
          <w:pgSz w:w="11906" w:h="16838"/>
          <w:pgMar w:top="851" w:right="851" w:bottom="851" w:left="851" w:header="709" w:footer="709" w:gutter="0"/>
          <w:cols w:space="708"/>
          <w:docGrid w:linePitch="360"/>
        </w:sectPr>
      </w:pPr>
      <w:r w:rsidRPr="00E72B1C">
        <w:rPr>
          <w:rFonts w:ascii="Times New Roman" w:hAnsi="Times New Roman" w:cs="Times New Roman"/>
          <w:sz w:val="24"/>
          <w:szCs w:val="24"/>
        </w:rPr>
        <w:t>С указанными выше вопросами можно ознакомиться по учебнику [1] (</w:t>
      </w:r>
      <w:r>
        <w:rPr>
          <w:rFonts w:ascii="Times New Roman" w:hAnsi="Times New Roman" w:cs="Times New Roman"/>
          <w:sz w:val="24"/>
          <w:szCs w:val="24"/>
        </w:rPr>
        <w:t>глава 10</w:t>
      </w:r>
      <w:r w:rsidRPr="00E72B1C">
        <w:rPr>
          <w:rFonts w:ascii="Times New Roman" w:hAnsi="Times New Roman" w:cs="Times New Roman"/>
          <w:sz w:val="24"/>
          <w:szCs w:val="24"/>
        </w:rPr>
        <w:t>) или по учебнику [3] (п</w:t>
      </w:r>
      <w:r>
        <w:rPr>
          <w:rFonts w:ascii="Times New Roman" w:hAnsi="Times New Roman" w:cs="Times New Roman"/>
          <w:sz w:val="24"/>
          <w:szCs w:val="24"/>
        </w:rPr>
        <w:t>. 3.5</w:t>
      </w:r>
      <w:r w:rsidRPr="00E72B1C">
        <w:rPr>
          <w:rFonts w:ascii="Times New Roman" w:hAnsi="Times New Roman" w:cs="Times New Roman"/>
          <w:sz w:val="24"/>
          <w:szCs w:val="24"/>
        </w:rPr>
        <w:t xml:space="preserve">). </w:t>
      </w:r>
      <w:r w:rsidR="0077318E">
        <w:rPr>
          <w:rFonts w:ascii="Times New Roman" w:hAnsi="Times New Roman" w:cs="Times New Roman"/>
          <w:sz w:val="24"/>
          <w:szCs w:val="24"/>
        </w:rPr>
        <w:br w:type="page"/>
      </w:r>
    </w:p>
    <w:p w14:paraId="66C38D74"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77318E">
        <w:rPr>
          <w:rFonts w:ascii="Times New Roman" w:eastAsia="Times New Roman" w:hAnsi="Times New Roman" w:cs="Times New Roman"/>
          <w:b/>
          <w:sz w:val="28"/>
          <w:szCs w:val="20"/>
          <w:lang w:eastAsia="ru-RU"/>
        </w:rPr>
        <w:lastRenderedPageBreak/>
        <w:t>Критерии проверки статистических гипотез о параметрах распределений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7"/>
        <w:gridCol w:w="1089"/>
        <w:gridCol w:w="1533"/>
        <w:gridCol w:w="2535"/>
        <w:gridCol w:w="1448"/>
        <w:gridCol w:w="3398"/>
        <w:gridCol w:w="3399"/>
      </w:tblGrid>
      <w:tr w:rsidR="0077318E" w:rsidRPr="0077318E" w14:paraId="28EF6AB3" w14:textId="77777777" w:rsidTr="00E911DC">
        <w:trPr>
          <w:trHeight w:val="691"/>
        </w:trPr>
        <w:tc>
          <w:tcPr>
            <w:tcW w:w="1027" w:type="dxa"/>
            <w:vMerge w:val="restart"/>
            <w:vAlign w:val="center"/>
          </w:tcPr>
          <w:p w14:paraId="771698CB"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Распре-деление</w:t>
            </w:r>
            <w:proofErr w:type="gramEnd"/>
          </w:p>
        </w:tc>
        <w:tc>
          <w:tcPr>
            <w:tcW w:w="1089" w:type="dxa"/>
            <w:vMerge w:val="restart"/>
            <w:vAlign w:val="center"/>
          </w:tcPr>
          <w:p w14:paraId="38F0950A"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Основная гипотеза</w:t>
            </w:r>
          </w:p>
        </w:tc>
        <w:tc>
          <w:tcPr>
            <w:tcW w:w="1533" w:type="dxa"/>
            <w:vMerge w:val="restart"/>
            <w:vAlign w:val="center"/>
          </w:tcPr>
          <w:p w14:paraId="00926CB0"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spellStart"/>
            <w:proofErr w:type="gramStart"/>
            <w:r w:rsidRPr="0077318E">
              <w:rPr>
                <w:rFonts w:ascii="Times New Roman" w:eastAsia="Times New Roman" w:hAnsi="Times New Roman" w:cs="Times New Roman"/>
                <w:sz w:val="24"/>
                <w:szCs w:val="20"/>
                <w:lang w:eastAsia="ru-RU"/>
              </w:rPr>
              <w:t>Предполо-жение</w:t>
            </w:r>
            <w:proofErr w:type="spellEnd"/>
            <w:proofErr w:type="gramEnd"/>
            <w:r w:rsidRPr="0077318E">
              <w:rPr>
                <w:rFonts w:ascii="Times New Roman" w:eastAsia="Times New Roman" w:hAnsi="Times New Roman" w:cs="Times New Roman"/>
                <w:sz w:val="24"/>
                <w:szCs w:val="20"/>
                <w:lang w:eastAsia="ru-RU"/>
              </w:rPr>
              <w:t xml:space="preserve"> о других параметрах</w:t>
            </w:r>
          </w:p>
        </w:tc>
        <w:tc>
          <w:tcPr>
            <w:tcW w:w="2535" w:type="dxa"/>
            <w:vMerge w:val="restart"/>
            <w:vAlign w:val="center"/>
          </w:tcPr>
          <w:p w14:paraId="0C605D6E"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Статистика критерия</w:t>
            </w:r>
          </w:p>
        </w:tc>
        <w:tc>
          <w:tcPr>
            <w:tcW w:w="1448" w:type="dxa"/>
            <w:vMerge w:val="restart"/>
            <w:vAlign w:val="center"/>
          </w:tcPr>
          <w:p w14:paraId="67ECEEFF"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spellStart"/>
            <w:proofErr w:type="gramStart"/>
            <w:r w:rsidRPr="0077318E">
              <w:rPr>
                <w:rFonts w:ascii="Times New Roman" w:eastAsia="Times New Roman" w:hAnsi="Times New Roman" w:cs="Times New Roman"/>
                <w:sz w:val="24"/>
                <w:szCs w:val="20"/>
                <w:lang w:eastAsia="ru-RU"/>
              </w:rPr>
              <w:t>Распреде-ление</w:t>
            </w:r>
            <w:proofErr w:type="spellEnd"/>
            <w:proofErr w:type="gramEnd"/>
            <w:r w:rsidRPr="0077318E">
              <w:rPr>
                <w:rFonts w:ascii="Times New Roman" w:eastAsia="Times New Roman" w:hAnsi="Times New Roman" w:cs="Times New Roman"/>
                <w:sz w:val="24"/>
                <w:szCs w:val="20"/>
                <w:lang w:eastAsia="ru-RU"/>
              </w:rPr>
              <w:t xml:space="preserve"> статистики</w:t>
            </w:r>
          </w:p>
        </w:tc>
        <w:tc>
          <w:tcPr>
            <w:tcW w:w="6797" w:type="dxa"/>
            <w:gridSpan w:val="2"/>
            <w:vAlign w:val="center"/>
          </w:tcPr>
          <w:p w14:paraId="07998E29"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Область принятия гипотезы и альтернативная гипотеза</w:t>
            </w:r>
          </w:p>
        </w:tc>
      </w:tr>
      <w:tr w:rsidR="0077318E" w:rsidRPr="0077318E" w14:paraId="5CDD645F" w14:textId="77777777" w:rsidTr="00E911DC">
        <w:trPr>
          <w:trHeight w:val="393"/>
        </w:trPr>
        <w:tc>
          <w:tcPr>
            <w:tcW w:w="1027" w:type="dxa"/>
            <w:vMerge/>
            <w:vAlign w:val="center"/>
          </w:tcPr>
          <w:p w14:paraId="03DD2A86"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1089" w:type="dxa"/>
            <w:vMerge/>
            <w:vAlign w:val="center"/>
          </w:tcPr>
          <w:p w14:paraId="56B513D2"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1533" w:type="dxa"/>
            <w:vMerge/>
            <w:vAlign w:val="center"/>
          </w:tcPr>
          <w:p w14:paraId="7BC64184"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535" w:type="dxa"/>
            <w:vMerge/>
            <w:vAlign w:val="center"/>
          </w:tcPr>
          <w:p w14:paraId="7FCC6A2C"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1448" w:type="dxa"/>
            <w:vMerge/>
            <w:vAlign w:val="center"/>
          </w:tcPr>
          <w:p w14:paraId="601218B0"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3398" w:type="dxa"/>
            <w:vAlign w:val="center"/>
          </w:tcPr>
          <w:p w14:paraId="3149F7C6"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 xml:space="preserve">Двусторонняя критическая область                                </w:t>
            </w:r>
          </w:p>
        </w:tc>
        <w:tc>
          <w:tcPr>
            <w:tcW w:w="3399" w:type="dxa"/>
            <w:vAlign w:val="center"/>
          </w:tcPr>
          <w:p w14:paraId="7DB3269E"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Правосторонняя критическая область</w:t>
            </w:r>
          </w:p>
        </w:tc>
      </w:tr>
      <w:tr w:rsidR="0077318E" w:rsidRPr="0077318E" w14:paraId="37A51617" w14:textId="77777777" w:rsidTr="00E911DC">
        <w:trPr>
          <w:trHeight w:val="827"/>
        </w:trPr>
        <w:tc>
          <w:tcPr>
            <w:tcW w:w="1027" w:type="dxa"/>
            <w:vAlign w:val="center"/>
          </w:tcPr>
          <w:p w14:paraId="34607CC9"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spellStart"/>
            <w:proofErr w:type="gramStart"/>
            <w:r w:rsidRPr="0077318E">
              <w:rPr>
                <w:rFonts w:ascii="Times New Roman" w:eastAsia="Times New Roman" w:hAnsi="Times New Roman" w:cs="Times New Roman"/>
                <w:sz w:val="24"/>
                <w:szCs w:val="20"/>
                <w:lang w:eastAsia="ru-RU"/>
              </w:rPr>
              <w:t>Биноми-альное</w:t>
            </w:r>
            <w:proofErr w:type="spellEnd"/>
            <w:proofErr w:type="gramEnd"/>
          </w:p>
          <w:p w14:paraId="749FF08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val="en-US" w:eastAsia="ru-RU"/>
              </w:rPr>
              <w:t>B</w:t>
            </w:r>
            <w:r w:rsidRPr="0077318E">
              <w:rPr>
                <w:rFonts w:ascii="Times New Roman" w:eastAsia="Times New Roman" w:hAnsi="Times New Roman" w:cs="Times New Roman"/>
                <w:sz w:val="24"/>
                <w:szCs w:val="20"/>
                <w:lang w:eastAsia="ru-RU"/>
              </w:rPr>
              <w:t>(</w:t>
            </w:r>
            <w:r w:rsidRPr="0077318E">
              <w:rPr>
                <w:rFonts w:ascii="Times New Roman" w:eastAsia="Times New Roman" w:hAnsi="Times New Roman" w:cs="Times New Roman"/>
                <w:sz w:val="24"/>
                <w:szCs w:val="20"/>
                <w:lang w:val="en-US" w:eastAsia="ru-RU"/>
              </w:rPr>
              <w:t>n</w:t>
            </w:r>
            <w:r w:rsidRPr="0077318E">
              <w:rPr>
                <w:rFonts w:ascii="Times New Roman" w:eastAsia="Times New Roman" w:hAnsi="Times New Roman" w:cs="Times New Roman"/>
                <w:sz w:val="24"/>
                <w:szCs w:val="20"/>
                <w:lang w:eastAsia="ru-RU"/>
              </w:rPr>
              <w:t>,</w:t>
            </w:r>
            <w:r w:rsidRPr="0077318E">
              <w:rPr>
                <w:rFonts w:ascii="Times New Roman" w:eastAsia="Times New Roman" w:hAnsi="Times New Roman" w:cs="Times New Roman"/>
                <w:sz w:val="24"/>
                <w:szCs w:val="20"/>
                <w:lang w:val="en-US" w:eastAsia="ru-RU"/>
              </w:rPr>
              <w:t>p</w:t>
            </w:r>
            <w:r w:rsidRPr="0077318E">
              <w:rPr>
                <w:rFonts w:ascii="Times New Roman" w:eastAsia="Times New Roman" w:hAnsi="Times New Roman" w:cs="Times New Roman"/>
                <w:sz w:val="24"/>
                <w:szCs w:val="20"/>
                <w:lang w:eastAsia="ru-RU"/>
              </w:rPr>
              <w:t>)</w:t>
            </w:r>
          </w:p>
        </w:tc>
        <w:tc>
          <w:tcPr>
            <w:tcW w:w="1089" w:type="dxa"/>
            <w:vAlign w:val="center"/>
          </w:tcPr>
          <w:p w14:paraId="36DC40A4"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eastAsia="ru-RU"/>
              </w:rPr>
            </w:pPr>
            <w:r w:rsidRPr="0077318E">
              <w:rPr>
                <w:rFonts w:ascii="Times New Roman" w:eastAsia="Times New Roman" w:hAnsi="Times New Roman" w:cs="Times New Roman"/>
                <w:position w:val="-12"/>
                <w:sz w:val="24"/>
                <w:szCs w:val="20"/>
                <w:lang w:val="en-US" w:eastAsia="ru-RU"/>
              </w:rPr>
              <w:object w:dxaOrig="720" w:dyaOrig="360" w14:anchorId="5D20145D">
                <v:shape id="_x0000_i1144" type="#_x0000_t75" style="width:36pt;height:18pt" o:ole="">
                  <v:imagedata r:id="rId222" o:title=""/>
                </v:shape>
                <o:OLEObject Type="Embed" ProgID="Equation.3" ShapeID="_x0000_i1144" DrawAspect="Content" ObjectID="_1649595484" r:id="rId223"/>
              </w:object>
            </w:r>
          </w:p>
        </w:tc>
        <w:tc>
          <w:tcPr>
            <w:tcW w:w="1533" w:type="dxa"/>
            <w:vAlign w:val="center"/>
          </w:tcPr>
          <w:p w14:paraId="3AA8B150"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eastAsia="ru-RU"/>
              </w:rPr>
            </w:pPr>
            <w:r w:rsidRPr="0077318E">
              <w:rPr>
                <w:rFonts w:ascii="Times New Roman" w:eastAsia="Times New Roman" w:hAnsi="Times New Roman" w:cs="Times New Roman" w:hint="eastAsia"/>
                <w:sz w:val="24"/>
                <w:szCs w:val="20"/>
                <w:lang w:val="en-US" w:eastAsia="ru-RU"/>
              </w:rPr>
              <w:t>–</w:t>
            </w:r>
          </w:p>
        </w:tc>
        <w:tc>
          <w:tcPr>
            <w:tcW w:w="2535" w:type="dxa"/>
            <w:vAlign w:val="center"/>
          </w:tcPr>
          <w:p w14:paraId="74A72CD1"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4"/>
                <w:sz w:val="24"/>
                <w:szCs w:val="20"/>
                <w:lang w:eastAsia="ru-RU"/>
              </w:rPr>
              <w:object w:dxaOrig="1800" w:dyaOrig="780" w14:anchorId="32BA247A">
                <v:shape id="_x0000_i1145" type="#_x0000_t75" style="width:90pt;height:39pt" o:ole="">
                  <v:imagedata r:id="rId224" o:title=""/>
                </v:shape>
                <o:OLEObject Type="Embed" ProgID="Equation.3" ShapeID="_x0000_i1145" DrawAspect="Content" ObjectID="_1649595485" r:id="rId225"/>
              </w:object>
            </w:r>
          </w:p>
        </w:tc>
        <w:tc>
          <w:tcPr>
            <w:tcW w:w="1448" w:type="dxa"/>
            <w:vAlign w:val="center"/>
          </w:tcPr>
          <w:p w14:paraId="4C6F3733"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val="en-US" w:eastAsia="ru-RU"/>
              </w:rPr>
            </w:pPr>
            <w:r w:rsidRPr="0077318E">
              <w:rPr>
                <w:rFonts w:ascii="Times New Roman" w:eastAsia="Times New Roman" w:hAnsi="Times New Roman" w:cs="Times New Roman"/>
                <w:i/>
                <w:sz w:val="24"/>
                <w:szCs w:val="20"/>
                <w:lang w:val="en-US" w:eastAsia="ru-RU"/>
              </w:rPr>
              <w:t>N(0,1)</w:t>
            </w:r>
          </w:p>
        </w:tc>
        <w:tc>
          <w:tcPr>
            <w:tcW w:w="3398" w:type="dxa"/>
            <w:vAlign w:val="center"/>
          </w:tcPr>
          <w:p w14:paraId="61A5814F"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val="en-US" w:eastAsia="ru-RU"/>
              </w:rPr>
              <w:t>H</w:t>
            </w:r>
            <w:r w:rsidRPr="0077318E">
              <w:rPr>
                <w:rFonts w:ascii="Times New Roman" w:eastAsia="Times New Roman" w:hAnsi="Times New Roman" w:cs="Times New Roman"/>
                <w:sz w:val="24"/>
                <w:szCs w:val="20"/>
                <w:vertAlign w:val="subscript"/>
                <w:lang w:val="en-US" w:eastAsia="ru-RU"/>
              </w:rPr>
              <w:t>1</w: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position w:val="-12"/>
                <w:sz w:val="24"/>
                <w:szCs w:val="20"/>
                <w:lang w:eastAsia="ru-RU"/>
              </w:rPr>
              <w:object w:dxaOrig="720" w:dyaOrig="360" w14:anchorId="2A163D5B">
                <v:shape id="_x0000_i1146" type="#_x0000_t75" style="width:36pt;height:18pt" o:ole="">
                  <v:imagedata r:id="rId226" o:title=""/>
                </v:shape>
                <o:OLEObject Type="Embed" ProgID="Equation.3" ShapeID="_x0000_i1146" DrawAspect="Content" ObjectID="_1649595486" r:id="rId227"/>
              </w:objec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position w:val="-32"/>
                <w:sz w:val="24"/>
                <w:szCs w:val="20"/>
                <w:lang w:eastAsia="ru-RU"/>
              </w:rPr>
              <w:object w:dxaOrig="1020" w:dyaOrig="560" w14:anchorId="323C8827">
                <v:shape id="_x0000_i1147" type="#_x0000_t75" style="width:51pt;height:27.5pt" o:ole="">
                  <v:imagedata r:id="rId228" o:title=""/>
                </v:shape>
                <o:OLEObject Type="Embed" ProgID="Equation.3" ShapeID="_x0000_i1147" DrawAspect="Content" ObjectID="_1649595487" r:id="rId229"/>
              </w:object>
            </w:r>
          </w:p>
        </w:tc>
        <w:tc>
          <w:tcPr>
            <w:tcW w:w="3399" w:type="dxa"/>
            <w:vAlign w:val="center"/>
          </w:tcPr>
          <w:p w14:paraId="255E8F1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val="en-US" w:eastAsia="ru-RU"/>
              </w:rPr>
              <w:t>H</w:t>
            </w:r>
            <w:r w:rsidRPr="0077318E">
              <w:rPr>
                <w:rFonts w:ascii="Times New Roman" w:eastAsia="Times New Roman" w:hAnsi="Times New Roman" w:cs="Times New Roman"/>
                <w:sz w:val="24"/>
                <w:szCs w:val="20"/>
                <w:vertAlign w:val="subscript"/>
                <w:lang w:val="en-US" w:eastAsia="ru-RU"/>
              </w:rPr>
              <w:t>1</w: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position w:val="-12"/>
                <w:sz w:val="24"/>
                <w:szCs w:val="20"/>
                <w:lang w:eastAsia="ru-RU"/>
              </w:rPr>
              <w:object w:dxaOrig="720" w:dyaOrig="360" w14:anchorId="57400D91">
                <v:shape id="_x0000_i1148" type="#_x0000_t75" style="width:36pt;height:18pt" o:ole="">
                  <v:imagedata r:id="rId230" o:title=""/>
                </v:shape>
                <o:OLEObject Type="Embed" ProgID="Equation.3" ShapeID="_x0000_i1148" DrawAspect="Content" ObjectID="_1649595488" r:id="rId231"/>
              </w:objec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position w:val="-12"/>
                <w:sz w:val="24"/>
                <w:szCs w:val="20"/>
                <w:lang w:eastAsia="ru-RU"/>
              </w:rPr>
              <w:object w:dxaOrig="999" w:dyaOrig="360" w14:anchorId="4F5565DE">
                <v:shape id="_x0000_i1149" type="#_x0000_t75" style="width:50pt;height:18pt" o:ole="">
                  <v:imagedata r:id="rId232" o:title=""/>
                </v:shape>
                <o:OLEObject Type="Embed" ProgID="Equation.3" ShapeID="_x0000_i1149" DrawAspect="Content" ObjectID="_1649595489" r:id="rId233"/>
              </w:object>
            </w:r>
          </w:p>
        </w:tc>
      </w:tr>
      <w:tr w:rsidR="0077318E" w:rsidRPr="0077318E" w14:paraId="57EBA391" w14:textId="77777777" w:rsidTr="00E911DC">
        <w:trPr>
          <w:trHeight w:val="721"/>
        </w:trPr>
        <w:tc>
          <w:tcPr>
            <w:tcW w:w="1027" w:type="dxa"/>
            <w:vAlign w:val="center"/>
          </w:tcPr>
          <w:p w14:paraId="534D3FEE"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Норма-</w:t>
            </w:r>
            <w:proofErr w:type="spellStart"/>
            <w:r w:rsidRPr="0077318E">
              <w:rPr>
                <w:rFonts w:ascii="Times New Roman" w:eastAsia="Times New Roman" w:hAnsi="Times New Roman" w:cs="Times New Roman"/>
                <w:sz w:val="24"/>
                <w:szCs w:val="20"/>
                <w:lang w:eastAsia="ru-RU"/>
              </w:rPr>
              <w:t>льное</w:t>
            </w:r>
            <w:proofErr w:type="spellEnd"/>
            <w:proofErr w:type="gramEnd"/>
          </w:p>
        </w:tc>
        <w:tc>
          <w:tcPr>
            <w:tcW w:w="1089" w:type="dxa"/>
            <w:vAlign w:val="center"/>
          </w:tcPr>
          <w:p w14:paraId="559A638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0"/>
                <w:sz w:val="24"/>
                <w:szCs w:val="20"/>
                <w:lang w:eastAsia="ru-RU"/>
              </w:rPr>
              <w:object w:dxaOrig="940" w:dyaOrig="340" w14:anchorId="1A31C899">
                <v:shape id="_x0000_i1150" type="#_x0000_t75" style="width:47pt;height:17.5pt" o:ole="">
                  <v:imagedata r:id="rId234" o:title=""/>
                </v:shape>
                <o:OLEObject Type="Embed" ProgID="Equation.3" ShapeID="_x0000_i1150" DrawAspect="Content" ObjectID="_1649595490" r:id="rId235"/>
              </w:object>
            </w:r>
          </w:p>
        </w:tc>
        <w:tc>
          <w:tcPr>
            <w:tcW w:w="1533" w:type="dxa"/>
            <w:vAlign w:val="center"/>
          </w:tcPr>
          <w:p w14:paraId="1EEA0D1D" w14:textId="77777777" w:rsidR="0077318E" w:rsidRPr="0077318E" w:rsidRDefault="0077318E" w:rsidP="0077318E">
            <w:pPr>
              <w:overflowPunct w:val="0"/>
              <w:autoSpaceDE w:val="0"/>
              <w:autoSpaceDN w:val="0"/>
              <w:adjustRightInd w:val="0"/>
              <w:spacing w:after="0" w:line="240" w:lineRule="auto"/>
              <w:jc w:val="center"/>
              <w:textAlignment w:val="baseline"/>
              <w:rPr>
                <w:rFonts w:ascii="Symbol" w:eastAsia="Times New Roman" w:hAnsi="Symbol" w:cs="Times New Roman"/>
                <w:sz w:val="24"/>
                <w:szCs w:val="20"/>
                <w:lang w:eastAsia="ru-RU"/>
              </w:rPr>
            </w:pPr>
            <w:r w:rsidRPr="0077318E">
              <w:rPr>
                <w:rFonts w:ascii="Symbol" w:eastAsia="Times New Roman" w:hAnsi="Symbol" w:cs="Times New Roman"/>
                <w:position w:val="-10"/>
                <w:sz w:val="24"/>
                <w:szCs w:val="20"/>
                <w:lang w:eastAsia="ru-RU"/>
              </w:rPr>
              <w:object w:dxaOrig="760" w:dyaOrig="340" w14:anchorId="02E94BFC">
                <v:shape id="_x0000_i1151" type="#_x0000_t75" style="width:38.5pt;height:17.5pt" o:ole="">
                  <v:imagedata r:id="rId236" o:title=""/>
                </v:shape>
                <o:OLEObject Type="Embed" ProgID="Equation.3" ShapeID="_x0000_i1151" DrawAspect="Content" ObjectID="_1649595491" r:id="rId237"/>
              </w:object>
            </w:r>
          </w:p>
          <w:p w14:paraId="1405D2C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известны</w:t>
            </w:r>
          </w:p>
        </w:tc>
        <w:tc>
          <w:tcPr>
            <w:tcW w:w="2535" w:type="dxa"/>
            <w:vAlign w:val="center"/>
          </w:tcPr>
          <w:p w14:paraId="3E74BDF7"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0"/>
                <w:sz w:val="24"/>
                <w:szCs w:val="20"/>
                <w:lang w:eastAsia="ru-RU"/>
              </w:rPr>
              <w:object w:dxaOrig="900" w:dyaOrig="720" w14:anchorId="4B14B114">
                <v:shape id="_x0000_i1152" type="#_x0000_t75" style="width:45pt;height:36pt" o:ole="">
                  <v:imagedata r:id="rId238" o:title=""/>
                </v:shape>
                <o:OLEObject Type="Embed" ProgID="Equation.3" ShapeID="_x0000_i1152" DrawAspect="Content" ObjectID="_1649595492" r:id="rId239"/>
              </w:object>
            </w:r>
          </w:p>
        </w:tc>
        <w:tc>
          <w:tcPr>
            <w:tcW w:w="1448" w:type="dxa"/>
            <w:vAlign w:val="center"/>
          </w:tcPr>
          <w:p w14:paraId="1FA88F1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eastAsia="ru-RU"/>
              </w:rPr>
            </w:pPr>
            <w:r w:rsidRPr="0077318E">
              <w:rPr>
                <w:rFonts w:ascii="Times New Roman" w:eastAsia="Times New Roman" w:hAnsi="Times New Roman" w:cs="Times New Roman"/>
                <w:i/>
                <w:sz w:val="24"/>
                <w:szCs w:val="20"/>
                <w:lang w:val="en-US" w:eastAsia="ru-RU"/>
              </w:rPr>
              <w:t>F(</w:t>
            </w:r>
            <w:proofErr w:type="spellStart"/>
            <w:r w:rsidRPr="0077318E">
              <w:rPr>
                <w:rFonts w:ascii="Times New Roman" w:eastAsia="Times New Roman" w:hAnsi="Times New Roman" w:cs="Times New Roman"/>
                <w:i/>
                <w:sz w:val="24"/>
                <w:szCs w:val="20"/>
                <w:lang w:val="en-US" w:eastAsia="ru-RU"/>
              </w:rPr>
              <w:t>m,n</w:t>
            </w:r>
            <w:proofErr w:type="spellEnd"/>
            <w:r w:rsidRPr="0077318E">
              <w:rPr>
                <w:rFonts w:ascii="Times New Roman" w:eastAsia="Times New Roman" w:hAnsi="Times New Roman" w:cs="Times New Roman"/>
                <w:i/>
                <w:sz w:val="24"/>
                <w:szCs w:val="20"/>
                <w:lang w:val="en-US" w:eastAsia="ru-RU"/>
              </w:rPr>
              <w:t>)</w:t>
            </w:r>
          </w:p>
        </w:tc>
        <w:tc>
          <w:tcPr>
            <w:tcW w:w="3398" w:type="dxa"/>
            <w:vAlign w:val="center"/>
          </w:tcPr>
          <w:p w14:paraId="208711F8"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2"/>
                <w:sz w:val="24"/>
                <w:szCs w:val="20"/>
                <w:lang w:eastAsia="ru-RU"/>
              </w:rPr>
              <w:object w:dxaOrig="3120" w:dyaOrig="560" w14:anchorId="73DA1E63">
                <v:shape id="_x0000_i1153" type="#_x0000_t75" style="width:156pt;height:27.5pt" o:ole="">
                  <v:imagedata r:id="rId240" o:title=""/>
                </v:shape>
                <o:OLEObject Type="Embed" ProgID="Equation.3" ShapeID="_x0000_i1153" DrawAspect="Content" ObjectID="_1649595493" r:id="rId241"/>
              </w:object>
            </w:r>
          </w:p>
        </w:tc>
        <w:tc>
          <w:tcPr>
            <w:tcW w:w="3399" w:type="dxa"/>
            <w:vAlign w:val="center"/>
          </w:tcPr>
          <w:p w14:paraId="78C9270A"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3100" w:dyaOrig="360" w14:anchorId="11CCAFCF">
                <v:shape id="_x0000_i1154" type="#_x0000_t75" style="width:155.5pt;height:18pt" o:ole="">
                  <v:imagedata r:id="rId242" o:title=""/>
                </v:shape>
                <o:OLEObject Type="Embed" ProgID="Equation.3" ShapeID="_x0000_i1154" DrawAspect="Content" ObjectID="_1649595494" r:id="rId243"/>
              </w:object>
            </w:r>
          </w:p>
        </w:tc>
      </w:tr>
      <w:tr w:rsidR="0077318E" w:rsidRPr="0077318E" w14:paraId="41C60085" w14:textId="77777777" w:rsidTr="00E911DC">
        <w:trPr>
          <w:trHeight w:val="932"/>
        </w:trPr>
        <w:tc>
          <w:tcPr>
            <w:tcW w:w="1027" w:type="dxa"/>
            <w:vAlign w:val="center"/>
          </w:tcPr>
          <w:p w14:paraId="05EED21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Норма-</w:t>
            </w:r>
            <w:proofErr w:type="spellStart"/>
            <w:r w:rsidRPr="0077318E">
              <w:rPr>
                <w:rFonts w:ascii="Times New Roman" w:eastAsia="Times New Roman" w:hAnsi="Times New Roman" w:cs="Times New Roman"/>
                <w:sz w:val="24"/>
                <w:szCs w:val="20"/>
                <w:lang w:eastAsia="ru-RU"/>
              </w:rPr>
              <w:t>льное</w:t>
            </w:r>
            <w:proofErr w:type="spellEnd"/>
            <w:proofErr w:type="gramEnd"/>
          </w:p>
        </w:tc>
        <w:tc>
          <w:tcPr>
            <w:tcW w:w="1089" w:type="dxa"/>
            <w:vAlign w:val="center"/>
          </w:tcPr>
          <w:p w14:paraId="35FF4D3F"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0"/>
                <w:sz w:val="24"/>
                <w:szCs w:val="20"/>
                <w:lang w:eastAsia="ru-RU"/>
              </w:rPr>
              <w:object w:dxaOrig="940" w:dyaOrig="340" w14:anchorId="748144C7">
                <v:shape id="_x0000_i1155" type="#_x0000_t75" style="width:47pt;height:17.5pt" o:ole="">
                  <v:imagedata r:id="rId244" o:title=""/>
                </v:shape>
                <o:OLEObject Type="Embed" ProgID="Equation.3" ShapeID="_x0000_i1155" DrawAspect="Content" ObjectID="_1649595495" r:id="rId245"/>
              </w:object>
            </w:r>
          </w:p>
        </w:tc>
        <w:tc>
          <w:tcPr>
            <w:tcW w:w="1533" w:type="dxa"/>
            <w:vAlign w:val="center"/>
          </w:tcPr>
          <w:p w14:paraId="1E4331E5" w14:textId="77777777" w:rsidR="0077318E" w:rsidRPr="0077318E" w:rsidRDefault="0077318E" w:rsidP="0077318E">
            <w:pPr>
              <w:overflowPunct w:val="0"/>
              <w:autoSpaceDE w:val="0"/>
              <w:autoSpaceDN w:val="0"/>
              <w:adjustRightInd w:val="0"/>
              <w:spacing w:after="0" w:line="240" w:lineRule="auto"/>
              <w:jc w:val="center"/>
              <w:textAlignment w:val="baseline"/>
              <w:rPr>
                <w:rFonts w:ascii="Symbol" w:eastAsia="Times New Roman" w:hAnsi="Symbol" w:cs="Times New Roman"/>
                <w:sz w:val="24"/>
                <w:szCs w:val="20"/>
                <w:lang w:eastAsia="ru-RU"/>
              </w:rPr>
            </w:pPr>
            <w:r w:rsidRPr="0077318E">
              <w:rPr>
                <w:rFonts w:ascii="Symbol" w:eastAsia="Times New Roman" w:hAnsi="Symbol" w:cs="Times New Roman"/>
                <w:position w:val="-10"/>
                <w:sz w:val="24"/>
                <w:szCs w:val="20"/>
                <w:lang w:eastAsia="ru-RU"/>
              </w:rPr>
              <w:object w:dxaOrig="760" w:dyaOrig="340" w14:anchorId="1E38896B">
                <v:shape id="_x0000_i1156" type="#_x0000_t75" style="width:38.5pt;height:17.5pt" o:ole="">
                  <v:imagedata r:id="rId236" o:title=""/>
                </v:shape>
                <o:OLEObject Type="Embed" ProgID="Equation.3" ShapeID="_x0000_i1156" DrawAspect="Content" ObjectID="_1649595496" r:id="rId246"/>
              </w:object>
            </w:r>
          </w:p>
          <w:p w14:paraId="12DDE706"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неизвестны</w:t>
            </w:r>
          </w:p>
        </w:tc>
        <w:tc>
          <w:tcPr>
            <w:tcW w:w="2535" w:type="dxa"/>
            <w:vAlign w:val="center"/>
          </w:tcPr>
          <w:p w14:paraId="65F499EF"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0"/>
                <w:sz w:val="24"/>
                <w:szCs w:val="20"/>
                <w:lang w:eastAsia="ru-RU"/>
              </w:rPr>
              <w:object w:dxaOrig="820" w:dyaOrig="720" w14:anchorId="79FCA2E9">
                <v:shape id="_x0000_i1157" type="#_x0000_t75" style="width:41pt;height:36pt" o:ole="">
                  <v:imagedata r:id="rId247" o:title=""/>
                </v:shape>
                <o:OLEObject Type="Embed" ProgID="Equation.3" ShapeID="_x0000_i1157" DrawAspect="Content" ObjectID="_1649595497" r:id="rId248"/>
              </w:object>
            </w:r>
          </w:p>
        </w:tc>
        <w:tc>
          <w:tcPr>
            <w:tcW w:w="1448" w:type="dxa"/>
            <w:vAlign w:val="center"/>
          </w:tcPr>
          <w:p w14:paraId="73C24DF9"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eastAsia="ru-RU"/>
              </w:rPr>
            </w:pPr>
            <w:r w:rsidRPr="0077318E">
              <w:rPr>
                <w:rFonts w:ascii="Times New Roman" w:eastAsia="Times New Roman" w:hAnsi="Times New Roman" w:cs="Times New Roman"/>
                <w:i/>
                <w:sz w:val="24"/>
                <w:szCs w:val="20"/>
                <w:lang w:val="en-US" w:eastAsia="ru-RU"/>
              </w:rPr>
              <w:t>F(m</w:t>
            </w:r>
            <w:r w:rsidRPr="0077318E">
              <w:rPr>
                <w:rFonts w:ascii="Times New Roman" w:eastAsia="Times New Roman" w:hAnsi="Times New Roman" w:cs="Times New Roman"/>
                <w:i/>
                <w:sz w:val="24"/>
                <w:szCs w:val="20"/>
                <w:lang w:eastAsia="ru-RU"/>
              </w:rPr>
              <w:t>-1</w:t>
            </w:r>
            <w:r w:rsidRPr="0077318E">
              <w:rPr>
                <w:rFonts w:ascii="Times New Roman" w:eastAsia="Times New Roman" w:hAnsi="Times New Roman" w:cs="Times New Roman"/>
                <w:i/>
                <w:sz w:val="24"/>
                <w:szCs w:val="20"/>
                <w:lang w:val="en-US" w:eastAsia="ru-RU"/>
              </w:rPr>
              <w:t>,n</w:t>
            </w:r>
            <w:r w:rsidRPr="0077318E">
              <w:rPr>
                <w:rFonts w:ascii="Times New Roman" w:eastAsia="Times New Roman" w:hAnsi="Times New Roman" w:cs="Times New Roman"/>
                <w:i/>
                <w:sz w:val="24"/>
                <w:szCs w:val="20"/>
                <w:lang w:eastAsia="ru-RU"/>
              </w:rPr>
              <w:t>-1</w:t>
            </w:r>
            <w:r w:rsidRPr="0077318E">
              <w:rPr>
                <w:rFonts w:ascii="Times New Roman" w:eastAsia="Times New Roman" w:hAnsi="Times New Roman" w:cs="Times New Roman"/>
                <w:i/>
                <w:sz w:val="24"/>
                <w:szCs w:val="20"/>
                <w:lang w:val="en-US" w:eastAsia="ru-RU"/>
              </w:rPr>
              <w:t>)</w:t>
            </w:r>
          </w:p>
        </w:tc>
        <w:tc>
          <w:tcPr>
            <w:tcW w:w="3398" w:type="dxa"/>
            <w:vAlign w:val="center"/>
          </w:tcPr>
          <w:p w14:paraId="003635BC"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40"/>
                <w:sz w:val="24"/>
                <w:szCs w:val="20"/>
                <w:lang w:eastAsia="ru-RU"/>
              </w:rPr>
              <w:object w:dxaOrig="2100" w:dyaOrig="920" w14:anchorId="6C02CB10">
                <v:shape id="_x0000_i1158" type="#_x0000_t75" style="width:105pt;height:46pt" o:ole="">
                  <v:imagedata r:id="rId249" o:title=""/>
                </v:shape>
                <o:OLEObject Type="Embed" ProgID="Equation.3" ShapeID="_x0000_i1158" DrawAspect="Content" ObjectID="_1649595498" r:id="rId250"/>
              </w:object>
            </w:r>
          </w:p>
        </w:tc>
        <w:tc>
          <w:tcPr>
            <w:tcW w:w="3399" w:type="dxa"/>
            <w:vAlign w:val="center"/>
          </w:tcPr>
          <w:p w14:paraId="3AB80C8B"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0"/>
                <w:sz w:val="24"/>
                <w:szCs w:val="20"/>
                <w:lang w:eastAsia="ru-RU"/>
              </w:rPr>
              <w:object w:dxaOrig="2079" w:dyaOrig="720" w14:anchorId="42351FEB">
                <v:shape id="_x0000_i1159" type="#_x0000_t75" style="width:104.5pt;height:36pt" o:ole="">
                  <v:imagedata r:id="rId251" o:title=""/>
                </v:shape>
                <o:OLEObject Type="Embed" ProgID="Equation.3" ShapeID="_x0000_i1159" DrawAspect="Content" ObjectID="_1649595499" r:id="rId252"/>
              </w:object>
            </w:r>
          </w:p>
        </w:tc>
      </w:tr>
      <w:tr w:rsidR="0077318E" w:rsidRPr="0077318E" w14:paraId="02E5FB5C" w14:textId="77777777" w:rsidTr="00E911DC">
        <w:trPr>
          <w:trHeight w:val="1007"/>
        </w:trPr>
        <w:tc>
          <w:tcPr>
            <w:tcW w:w="1027" w:type="dxa"/>
            <w:vAlign w:val="center"/>
          </w:tcPr>
          <w:p w14:paraId="640ED63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Норма-</w:t>
            </w:r>
            <w:proofErr w:type="spellStart"/>
            <w:r w:rsidRPr="0077318E">
              <w:rPr>
                <w:rFonts w:ascii="Times New Roman" w:eastAsia="Times New Roman" w:hAnsi="Times New Roman" w:cs="Times New Roman"/>
                <w:sz w:val="24"/>
                <w:szCs w:val="20"/>
                <w:lang w:eastAsia="ru-RU"/>
              </w:rPr>
              <w:t>льное</w:t>
            </w:r>
            <w:proofErr w:type="spellEnd"/>
            <w:proofErr w:type="gramEnd"/>
          </w:p>
        </w:tc>
        <w:tc>
          <w:tcPr>
            <w:tcW w:w="1089" w:type="dxa"/>
            <w:vAlign w:val="center"/>
          </w:tcPr>
          <w:p w14:paraId="283DDFE4"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0"/>
                <w:sz w:val="24"/>
                <w:szCs w:val="20"/>
                <w:lang w:eastAsia="ru-RU"/>
              </w:rPr>
              <w:object w:dxaOrig="940" w:dyaOrig="340" w14:anchorId="0B1664FF">
                <v:shape id="_x0000_i1160" type="#_x0000_t75" style="width:47pt;height:17.5pt" o:ole="">
                  <v:imagedata r:id="rId253" o:title=""/>
                </v:shape>
                <o:OLEObject Type="Embed" ProgID="Equation.3" ShapeID="_x0000_i1160" DrawAspect="Content" ObjectID="_1649595500" r:id="rId254"/>
              </w:object>
            </w:r>
          </w:p>
        </w:tc>
        <w:tc>
          <w:tcPr>
            <w:tcW w:w="1533" w:type="dxa"/>
            <w:vAlign w:val="center"/>
          </w:tcPr>
          <w:p w14:paraId="68C2FFB9" w14:textId="77777777" w:rsidR="0077318E" w:rsidRPr="0077318E" w:rsidRDefault="0077318E" w:rsidP="0077318E">
            <w:pPr>
              <w:overflowPunct w:val="0"/>
              <w:autoSpaceDE w:val="0"/>
              <w:autoSpaceDN w:val="0"/>
              <w:adjustRightInd w:val="0"/>
              <w:spacing w:after="0" w:line="240" w:lineRule="auto"/>
              <w:jc w:val="center"/>
              <w:textAlignment w:val="baseline"/>
              <w:rPr>
                <w:rFonts w:ascii="Symbol" w:eastAsia="Times New Roman" w:hAnsi="Symbol" w:cs="Times New Roman"/>
                <w:sz w:val="24"/>
                <w:szCs w:val="20"/>
                <w:lang w:eastAsia="ru-RU"/>
              </w:rPr>
            </w:pPr>
            <w:r w:rsidRPr="0077318E">
              <w:rPr>
                <w:rFonts w:ascii="Symbol" w:eastAsia="Times New Roman" w:hAnsi="Symbol" w:cs="Times New Roman"/>
                <w:position w:val="-10"/>
                <w:sz w:val="24"/>
                <w:szCs w:val="20"/>
                <w:lang w:eastAsia="ru-RU"/>
              </w:rPr>
              <w:object w:dxaOrig="780" w:dyaOrig="340" w14:anchorId="752D5051">
                <v:shape id="_x0000_i1161" type="#_x0000_t75" style="width:39pt;height:17.5pt" o:ole="">
                  <v:imagedata r:id="rId255" o:title=""/>
                </v:shape>
                <o:OLEObject Type="Embed" ProgID="Equation.3" ShapeID="_x0000_i1161" DrawAspect="Content" ObjectID="_1649595501" r:id="rId256"/>
              </w:object>
            </w:r>
          </w:p>
          <w:p w14:paraId="1BD94A81"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известны</w:t>
            </w:r>
          </w:p>
        </w:tc>
        <w:tc>
          <w:tcPr>
            <w:tcW w:w="2535" w:type="dxa"/>
            <w:vAlign w:val="center"/>
          </w:tcPr>
          <w:p w14:paraId="7A0BF8B9"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64"/>
                <w:sz w:val="24"/>
                <w:szCs w:val="20"/>
                <w:lang w:eastAsia="ru-RU"/>
              </w:rPr>
              <w:object w:dxaOrig="1700" w:dyaOrig="1080" w14:anchorId="666F30C7">
                <v:shape id="_x0000_i1162" type="#_x0000_t75" style="width:79.5pt;height:50.5pt" o:ole="">
                  <v:imagedata r:id="rId257" o:title=""/>
                </v:shape>
                <o:OLEObject Type="Embed" ProgID="Equation.3" ShapeID="_x0000_i1162" DrawAspect="Content" ObjectID="_1649595502" r:id="rId258"/>
              </w:object>
            </w:r>
          </w:p>
        </w:tc>
        <w:tc>
          <w:tcPr>
            <w:tcW w:w="1448" w:type="dxa"/>
            <w:vAlign w:val="center"/>
          </w:tcPr>
          <w:p w14:paraId="3851C473"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val="en-US" w:eastAsia="ru-RU"/>
              </w:rPr>
            </w:pPr>
            <w:r w:rsidRPr="0077318E">
              <w:rPr>
                <w:rFonts w:ascii="Times New Roman" w:eastAsia="Times New Roman" w:hAnsi="Times New Roman" w:cs="Times New Roman"/>
                <w:i/>
                <w:sz w:val="24"/>
                <w:szCs w:val="20"/>
                <w:lang w:val="en-US" w:eastAsia="ru-RU"/>
              </w:rPr>
              <w:t>N(0,1)</w:t>
            </w:r>
          </w:p>
        </w:tc>
        <w:tc>
          <w:tcPr>
            <w:tcW w:w="3398" w:type="dxa"/>
            <w:vAlign w:val="center"/>
          </w:tcPr>
          <w:p w14:paraId="33EA3157"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2"/>
                <w:sz w:val="24"/>
                <w:szCs w:val="20"/>
                <w:lang w:eastAsia="ru-RU"/>
              </w:rPr>
              <w:object w:dxaOrig="2640" w:dyaOrig="560" w14:anchorId="52AF3E26">
                <v:shape id="_x0000_i1163" type="#_x0000_t75" style="width:132pt;height:27.5pt" o:ole="">
                  <v:imagedata r:id="rId259" o:title=""/>
                </v:shape>
                <o:OLEObject Type="Embed" ProgID="Equation.3" ShapeID="_x0000_i1163" DrawAspect="Content" ObjectID="_1649595503" r:id="rId260"/>
              </w:object>
            </w:r>
          </w:p>
        </w:tc>
        <w:tc>
          <w:tcPr>
            <w:tcW w:w="3399" w:type="dxa"/>
            <w:vAlign w:val="center"/>
          </w:tcPr>
          <w:p w14:paraId="3A73ADF9"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eastAsia="ru-RU"/>
              </w:rPr>
            </w:pPr>
            <w:r w:rsidRPr="0077318E">
              <w:rPr>
                <w:rFonts w:ascii="Times New Roman" w:eastAsia="Times New Roman" w:hAnsi="Times New Roman" w:cs="Times New Roman"/>
                <w:position w:val="-12"/>
                <w:sz w:val="24"/>
                <w:szCs w:val="20"/>
                <w:lang w:eastAsia="ru-RU"/>
              </w:rPr>
              <w:object w:dxaOrig="2500" w:dyaOrig="360" w14:anchorId="27F01B50">
                <v:shape id="_x0000_i1164" type="#_x0000_t75" style="width:125.5pt;height:18pt" o:ole="">
                  <v:imagedata r:id="rId261" o:title=""/>
                </v:shape>
                <o:OLEObject Type="Embed" ProgID="Equation.3" ShapeID="_x0000_i1164" DrawAspect="Content" ObjectID="_1649595504" r:id="rId262"/>
              </w:object>
            </w:r>
          </w:p>
        </w:tc>
      </w:tr>
      <w:tr w:rsidR="0077318E" w:rsidRPr="0077318E" w14:paraId="7727B3F1" w14:textId="77777777" w:rsidTr="00E911DC">
        <w:trPr>
          <w:trHeight w:val="1698"/>
        </w:trPr>
        <w:tc>
          <w:tcPr>
            <w:tcW w:w="1027" w:type="dxa"/>
            <w:vAlign w:val="center"/>
          </w:tcPr>
          <w:p w14:paraId="4BE899F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Норма-</w:t>
            </w:r>
            <w:proofErr w:type="spellStart"/>
            <w:r w:rsidRPr="0077318E">
              <w:rPr>
                <w:rFonts w:ascii="Times New Roman" w:eastAsia="Times New Roman" w:hAnsi="Times New Roman" w:cs="Times New Roman"/>
                <w:sz w:val="24"/>
                <w:szCs w:val="20"/>
                <w:lang w:eastAsia="ru-RU"/>
              </w:rPr>
              <w:t>льное</w:t>
            </w:r>
            <w:proofErr w:type="spellEnd"/>
            <w:proofErr w:type="gramEnd"/>
          </w:p>
        </w:tc>
        <w:tc>
          <w:tcPr>
            <w:tcW w:w="1089" w:type="dxa"/>
            <w:vAlign w:val="center"/>
          </w:tcPr>
          <w:p w14:paraId="35686724"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0"/>
                <w:sz w:val="24"/>
                <w:szCs w:val="20"/>
                <w:lang w:eastAsia="ru-RU"/>
              </w:rPr>
              <w:object w:dxaOrig="940" w:dyaOrig="340" w14:anchorId="415487EE">
                <v:shape id="_x0000_i1165" type="#_x0000_t75" style="width:47pt;height:17.5pt" o:ole="">
                  <v:imagedata r:id="rId253" o:title=""/>
                </v:shape>
                <o:OLEObject Type="Embed" ProgID="Equation.3" ShapeID="_x0000_i1165" DrawAspect="Content" ObjectID="_1649595505" r:id="rId263"/>
              </w:object>
            </w:r>
          </w:p>
        </w:tc>
        <w:tc>
          <w:tcPr>
            <w:tcW w:w="1533" w:type="dxa"/>
            <w:vAlign w:val="center"/>
          </w:tcPr>
          <w:p w14:paraId="01498D99" w14:textId="77777777" w:rsidR="0077318E" w:rsidRPr="0077318E" w:rsidRDefault="0077318E" w:rsidP="0077318E">
            <w:pPr>
              <w:overflowPunct w:val="0"/>
              <w:autoSpaceDE w:val="0"/>
              <w:autoSpaceDN w:val="0"/>
              <w:adjustRightInd w:val="0"/>
              <w:spacing w:after="0" w:line="240" w:lineRule="auto"/>
              <w:jc w:val="center"/>
              <w:textAlignment w:val="baseline"/>
              <w:rPr>
                <w:rFonts w:ascii="Symbol" w:eastAsia="Times New Roman" w:hAnsi="Symbol" w:cs="Times New Roman"/>
                <w:sz w:val="24"/>
                <w:szCs w:val="20"/>
                <w:lang w:eastAsia="ru-RU"/>
              </w:rPr>
            </w:pPr>
            <w:r w:rsidRPr="0077318E">
              <w:rPr>
                <w:rFonts w:ascii="Symbol" w:eastAsia="Times New Roman" w:hAnsi="Symbol" w:cs="Times New Roman"/>
                <w:position w:val="-10"/>
                <w:sz w:val="24"/>
                <w:szCs w:val="20"/>
                <w:lang w:eastAsia="ru-RU"/>
              </w:rPr>
              <w:object w:dxaOrig="780" w:dyaOrig="340" w14:anchorId="62EF9451">
                <v:shape id="_x0000_i1166" type="#_x0000_t75" style="width:39pt;height:17.5pt" o:ole="">
                  <v:imagedata r:id="rId255" o:title=""/>
                </v:shape>
                <o:OLEObject Type="Embed" ProgID="Equation.3" ShapeID="_x0000_i1166" DrawAspect="Content" ObjectID="_1649595506" r:id="rId264"/>
              </w:object>
            </w:r>
          </w:p>
          <w:p w14:paraId="7DC9DEED"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eastAsia="ru-RU"/>
              </w:rPr>
              <w:t>неизвестны,</w:t>
            </w:r>
          </w:p>
          <w:p w14:paraId="447A1AB7"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val="en-US" w:eastAsia="ru-RU"/>
              </w:rPr>
              <w:t>m</w: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sz w:val="24"/>
                <w:szCs w:val="20"/>
                <w:lang w:val="en-US" w:eastAsia="ru-RU"/>
              </w:rPr>
              <w:t>n</w:t>
            </w:r>
            <w:r w:rsidRPr="0077318E">
              <w:rPr>
                <w:rFonts w:ascii="Times New Roman" w:eastAsia="Times New Roman" w:hAnsi="Times New Roman" w:cs="Times New Roman"/>
                <w:sz w:val="24"/>
                <w:szCs w:val="20"/>
                <w:lang w:eastAsia="ru-RU"/>
              </w:rPr>
              <w:t xml:space="preserve"> –соотв. объемы выборок </w:t>
            </w:r>
            <w:r w:rsidRPr="0077318E">
              <w:rPr>
                <w:rFonts w:ascii="Times New Roman" w:eastAsia="Times New Roman" w:hAnsi="Times New Roman" w:cs="Times New Roman"/>
                <w:sz w:val="24"/>
                <w:szCs w:val="20"/>
                <w:lang w:val="en-US" w:eastAsia="ru-RU"/>
              </w:rPr>
              <w:t>X</w: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sz w:val="24"/>
                <w:szCs w:val="20"/>
                <w:lang w:val="en-US" w:eastAsia="ru-RU"/>
              </w:rPr>
              <w:t>Y</w:t>
            </w:r>
          </w:p>
        </w:tc>
        <w:tc>
          <w:tcPr>
            <w:tcW w:w="2535" w:type="dxa"/>
            <w:vAlign w:val="center"/>
          </w:tcPr>
          <w:p w14:paraId="1B5FC429"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70"/>
                <w:sz w:val="24"/>
                <w:szCs w:val="20"/>
                <w:lang w:eastAsia="ru-RU"/>
              </w:rPr>
              <w:object w:dxaOrig="2820" w:dyaOrig="1520" w14:anchorId="1C19E5FB">
                <v:shape id="_x0000_i1167" type="#_x0000_t75" style="width:132pt;height:71.5pt" o:ole="">
                  <v:imagedata r:id="rId265" o:title=""/>
                </v:shape>
                <o:OLEObject Type="Embed" ProgID="Equation.3" ShapeID="_x0000_i1167" DrawAspect="Content" ObjectID="_1649595507" r:id="rId266"/>
              </w:object>
            </w:r>
          </w:p>
        </w:tc>
        <w:tc>
          <w:tcPr>
            <w:tcW w:w="1448" w:type="dxa"/>
            <w:vAlign w:val="center"/>
          </w:tcPr>
          <w:p w14:paraId="43F51F07"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r w:rsidRPr="0077318E">
              <w:rPr>
                <w:rFonts w:ascii="Times New Roman" w:eastAsia="Times New Roman" w:hAnsi="Times New Roman" w:cs="Times New Roman"/>
                <w:i/>
                <w:sz w:val="24"/>
                <w:szCs w:val="20"/>
                <w:lang w:val="en-US" w:eastAsia="ru-RU"/>
              </w:rPr>
              <w:t>T</w:t>
            </w:r>
            <w:r w:rsidRPr="0077318E">
              <w:rPr>
                <w:rFonts w:ascii="Times New Roman" w:eastAsia="Times New Roman" w:hAnsi="Times New Roman" w:cs="Times New Roman"/>
                <w:i/>
                <w:sz w:val="24"/>
                <w:szCs w:val="20"/>
                <w:lang w:eastAsia="ru-RU"/>
              </w:rPr>
              <w:t>(</w:t>
            </w:r>
            <w:r w:rsidRPr="0077318E">
              <w:rPr>
                <w:rFonts w:ascii="Times New Roman" w:eastAsia="Times New Roman" w:hAnsi="Times New Roman" w:cs="Times New Roman"/>
                <w:i/>
                <w:sz w:val="24"/>
                <w:szCs w:val="20"/>
                <w:lang w:val="en-US" w:eastAsia="ru-RU"/>
              </w:rPr>
              <w:t>m</w:t>
            </w:r>
            <w:r w:rsidRPr="0077318E">
              <w:rPr>
                <w:rFonts w:ascii="Times New Roman" w:eastAsia="Times New Roman" w:hAnsi="Times New Roman" w:cs="Times New Roman"/>
                <w:i/>
                <w:sz w:val="24"/>
                <w:szCs w:val="20"/>
                <w:lang w:eastAsia="ru-RU"/>
              </w:rPr>
              <w:t>+</w:t>
            </w:r>
            <w:r w:rsidRPr="0077318E">
              <w:rPr>
                <w:rFonts w:ascii="Times New Roman" w:eastAsia="Times New Roman" w:hAnsi="Times New Roman" w:cs="Times New Roman"/>
                <w:i/>
                <w:sz w:val="24"/>
                <w:szCs w:val="20"/>
                <w:lang w:val="en-US" w:eastAsia="ru-RU"/>
              </w:rPr>
              <w:t>n</w:t>
            </w:r>
            <w:r w:rsidRPr="0077318E">
              <w:rPr>
                <w:rFonts w:ascii="Times New Roman" w:eastAsia="Times New Roman" w:hAnsi="Times New Roman" w:cs="Times New Roman"/>
                <w:i/>
                <w:sz w:val="24"/>
                <w:szCs w:val="20"/>
                <w:lang w:eastAsia="ru-RU"/>
              </w:rPr>
              <w:t>-2)</w:t>
            </w:r>
          </w:p>
        </w:tc>
        <w:tc>
          <w:tcPr>
            <w:tcW w:w="3398" w:type="dxa"/>
            <w:vAlign w:val="center"/>
          </w:tcPr>
          <w:p w14:paraId="2DB429FC"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40"/>
                <w:sz w:val="24"/>
                <w:szCs w:val="20"/>
                <w:lang w:eastAsia="ru-RU"/>
              </w:rPr>
              <w:object w:dxaOrig="2040" w:dyaOrig="920" w14:anchorId="2898A002">
                <v:shape id="_x0000_i1168" type="#_x0000_t75" style="width:102pt;height:46pt" o:ole="">
                  <v:imagedata r:id="rId267" o:title=""/>
                </v:shape>
                <o:OLEObject Type="Embed" ProgID="Equation.3" ShapeID="_x0000_i1168" DrawAspect="Content" ObjectID="_1649595508" r:id="rId268"/>
              </w:object>
            </w:r>
          </w:p>
        </w:tc>
        <w:tc>
          <w:tcPr>
            <w:tcW w:w="3399" w:type="dxa"/>
            <w:vAlign w:val="center"/>
          </w:tcPr>
          <w:p w14:paraId="73BB653C"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0"/>
                <w:sz w:val="24"/>
                <w:szCs w:val="20"/>
                <w:lang w:eastAsia="ru-RU"/>
              </w:rPr>
              <w:object w:dxaOrig="1900" w:dyaOrig="720" w14:anchorId="023F2DB2">
                <v:shape id="_x0000_i1169" type="#_x0000_t75" style="width:95.5pt;height:36pt" o:ole="">
                  <v:imagedata r:id="rId269" o:title=""/>
                </v:shape>
                <o:OLEObject Type="Embed" ProgID="Equation.3" ShapeID="_x0000_i1169" DrawAspect="Content" ObjectID="_1649595509" r:id="rId270"/>
              </w:object>
            </w:r>
          </w:p>
        </w:tc>
      </w:tr>
      <w:tr w:rsidR="0077318E" w:rsidRPr="0077318E" w14:paraId="3EC25F08" w14:textId="77777777" w:rsidTr="00E911DC">
        <w:trPr>
          <w:trHeight w:val="947"/>
        </w:trPr>
        <w:tc>
          <w:tcPr>
            <w:tcW w:w="1027" w:type="dxa"/>
            <w:vAlign w:val="center"/>
          </w:tcPr>
          <w:p w14:paraId="492F1C36"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Норма-</w:t>
            </w:r>
            <w:proofErr w:type="spellStart"/>
            <w:r w:rsidRPr="0077318E">
              <w:rPr>
                <w:rFonts w:ascii="Times New Roman" w:eastAsia="Times New Roman" w:hAnsi="Times New Roman" w:cs="Times New Roman"/>
                <w:sz w:val="24"/>
                <w:szCs w:val="20"/>
                <w:lang w:eastAsia="ru-RU"/>
              </w:rPr>
              <w:t>льное</w:t>
            </w:r>
            <w:proofErr w:type="spellEnd"/>
            <w:proofErr w:type="gramEnd"/>
            <w:r w:rsidRPr="0077318E">
              <w:rPr>
                <w:rFonts w:ascii="Times New Roman" w:eastAsia="Times New Roman" w:hAnsi="Times New Roman" w:cs="Times New Roman"/>
                <w:sz w:val="24"/>
                <w:szCs w:val="20"/>
                <w:lang w:eastAsia="ru-RU"/>
              </w:rPr>
              <w:t xml:space="preserve"> </w:t>
            </w:r>
          </w:p>
        </w:tc>
        <w:tc>
          <w:tcPr>
            <w:tcW w:w="1089" w:type="dxa"/>
            <w:vAlign w:val="center"/>
          </w:tcPr>
          <w:p w14:paraId="2F5A209B"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vertAlign w:val="subscript"/>
                <w:lang w:val="en-US" w:eastAsia="ru-RU"/>
              </w:rPr>
            </w:pPr>
            <w:r w:rsidRPr="0077318E">
              <w:rPr>
                <w:rFonts w:ascii="Times New Roman" w:eastAsia="Times New Roman" w:hAnsi="Times New Roman" w:cs="Times New Roman"/>
                <w:i/>
                <w:sz w:val="24"/>
                <w:szCs w:val="20"/>
                <w:lang w:val="en-US" w:eastAsia="ru-RU"/>
              </w:rPr>
              <w:t>D=D</w:t>
            </w:r>
            <w:r w:rsidRPr="0077318E">
              <w:rPr>
                <w:rFonts w:ascii="Times New Roman" w:eastAsia="Times New Roman" w:hAnsi="Times New Roman" w:cs="Times New Roman"/>
                <w:i/>
                <w:sz w:val="24"/>
                <w:szCs w:val="20"/>
                <w:vertAlign w:val="subscript"/>
                <w:lang w:val="en-US" w:eastAsia="ru-RU"/>
              </w:rPr>
              <w:t>0</w:t>
            </w:r>
          </w:p>
        </w:tc>
        <w:tc>
          <w:tcPr>
            <w:tcW w:w="1533" w:type="dxa"/>
            <w:vAlign w:val="center"/>
          </w:tcPr>
          <w:p w14:paraId="2FA19DBF"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val="en-US" w:eastAsia="ru-RU"/>
              </w:rPr>
              <w:t xml:space="preserve">m </w:t>
            </w:r>
            <w:r w:rsidRPr="0077318E">
              <w:rPr>
                <w:rFonts w:ascii="Times New Roman" w:eastAsia="Times New Roman" w:hAnsi="Times New Roman" w:cs="Times New Roman"/>
                <w:sz w:val="24"/>
                <w:szCs w:val="20"/>
                <w:lang w:eastAsia="ru-RU"/>
              </w:rPr>
              <w:t>известно</w:t>
            </w:r>
          </w:p>
        </w:tc>
        <w:tc>
          <w:tcPr>
            <w:tcW w:w="2535" w:type="dxa"/>
            <w:vAlign w:val="center"/>
          </w:tcPr>
          <w:p w14:paraId="662D6E25"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0"/>
                <w:sz w:val="24"/>
                <w:szCs w:val="20"/>
                <w:lang w:eastAsia="ru-RU"/>
              </w:rPr>
              <w:object w:dxaOrig="1020" w:dyaOrig="720" w14:anchorId="4CC8A549">
                <v:shape id="_x0000_i1170" type="#_x0000_t75" style="width:51pt;height:36pt" o:ole="">
                  <v:imagedata r:id="rId271" o:title=""/>
                </v:shape>
                <o:OLEObject Type="Embed" ProgID="Equation.3" ShapeID="_x0000_i1170" DrawAspect="Content" ObjectID="_1649595510" r:id="rId272"/>
              </w:object>
            </w:r>
          </w:p>
        </w:tc>
        <w:tc>
          <w:tcPr>
            <w:tcW w:w="1448" w:type="dxa"/>
            <w:vAlign w:val="center"/>
          </w:tcPr>
          <w:p w14:paraId="77E75F66"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0"/>
                <w:sz w:val="24"/>
                <w:szCs w:val="20"/>
                <w:lang w:eastAsia="ru-RU"/>
              </w:rPr>
              <w:object w:dxaOrig="660" w:dyaOrig="360" w14:anchorId="4879AE06">
                <v:shape id="_x0000_i1171" type="#_x0000_t75" style="width:33pt;height:18pt" o:ole="">
                  <v:imagedata r:id="rId273" o:title=""/>
                </v:shape>
                <o:OLEObject Type="Embed" ProgID="Equation.3" ShapeID="_x0000_i1171" DrawAspect="Content" ObjectID="_1649595511" r:id="rId274"/>
              </w:object>
            </w:r>
          </w:p>
        </w:tc>
        <w:tc>
          <w:tcPr>
            <w:tcW w:w="3398" w:type="dxa"/>
            <w:vAlign w:val="center"/>
          </w:tcPr>
          <w:p w14:paraId="0243C3B8"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1219" w:dyaOrig="360" w14:anchorId="7F15F81D">
                <v:shape id="_x0000_i1172" type="#_x0000_t75" style="width:61pt;height:18pt" o:ole="">
                  <v:imagedata r:id="rId275" o:title=""/>
                </v:shape>
                <o:OLEObject Type="Embed" ProgID="Equation.3" ShapeID="_x0000_i1172" DrawAspect="Content" ObjectID="_1649595512" r:id="rId276"/>
              </w:object>
            </w:r>
            <w:r w:rsidRPr="0077318E">
              <w:rPr>
                <w:rFonts w:ascii="Times New Roman" w:eastAsia="Times New Roman" w:hAnsi="Times New Roman" w:cs="Times New Roman"/>
                <w:position w:val="-32"/>
                <w:sz w:val="24"/>
                <w:szCs w:val="20"/>
                <w:lang w:eastAsia="ru-RU"/>
              </w:rPr>
              <w:object w:dxaOrig="2120" w:dyaOrig="580" w14:anchorId="08DC6BDF">
                <v:shape id="_x0000_i1173" type="#_x0000_t75" style="width:106pt;height:29.5pt" o:ole="">
                  <v:imagedata r:id="rId277" o:title=""/>
                </v:shape>
                <o:OLEObject Type="Embed" ProgID="Equation.3" ShapeID="_x0000_i1173" DrawAspect="Content" ObjectID="_1649595513" r:id="rId278"/>
              </w:object>
            </w:r>
          </w:p>
        </w:tc>
        <w:tc>
          <w:tcPr>
            <w:tcW w:w="3399" w:type="dxa"/>
            <w:vAlign w:val="center"/>
          </w:tcPr>
          <w:p w14:paraId="7CB82077"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1219" w:dyaOrig="360" w14:anchorId="0B22FCE4">
                <v:shape id="_x0000_i1174" type="#_x0000_t75" style="width:61pt;height:18pt" o:ole="">
                  <v:imagedata r:id="rId279" o:title=""/>
                </v:shape>
                <o:OLEObject Type="Embed" ProgID="Equation.3" ShapeID="_x0000_i1174" DrawAspect="Content" ObjectID="_1649595514" r:id="rId280"/>
              </w:objec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position w:val="-12"/>
                <w:sz w:val="24"/>
                <w:szCs w:val="20"/>
                <w:lang w:eastAsia="ru-RU"/>
              </w:rPr>
              <w:object w:dxaOrig="1240" w:dyaOrig="380" w14:anchorId="584C771E">
                <v:shape id="_x0000_i1175" type="#_x0000_t75" style="width:62pt;height:19pt" o:ole="">
                  <v:imagedata r:id="rId281" o:title=""/>
                </v:shape>
                <o:OLEObject Type="Embed" ProgID="Equation.3" ShapeID="_x0000_i1175" DrawAspect="Content" ObjectID="_1649595515" r:id="rId282"/>
              </w:object>
            </w:r>
          </w:p>
        </w:tc>
      </w:tr>
      <w:tr w:rsidR="0077318E" w:rsidRPr="0077318E" w14:paraId="185EEE00" w14:textId="77777777" w:rsidTr="00E911DC">
        <w:trPr>
          <w:trHeight w:val="947"/>
        </w:trPr>
        <w:tc>
          <w:tcPr>
            <w:tcW w:w="1027" w:type="dxa"/>
            <w:vAlign w:val="center"/>
          </w:tcPr>
          <w:p w14:paraId="41C492BE"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Норма-</w:t>
            </w:r>
            <w:proofErr w:type="spellStart"/>
            <w:r w:rsidRPr="0077318E">
              <w:rPr>
                <w:rFonts w:ascii="Times New Roman" w:eastAsia="Times New Roman" w:hAnsi="Times New Roman" w:cs="Times New Roman"/>
                <w:sz w:val="24"/>
                <w:szCs w:val="20"/>
                <w:lang w:eastAsia="ru-RU"/>
              </w:rPr>
              <w:t>льное</w:t>
            </w:r>
            <w:proofErr w:type="spellEnd"/>
            <w:proofErr w:type="gramEnd"/>
          </w:p>
        </w:tc>
        <w:tc>
          <w:tcPr>
            <w:tcW w:w="1089" w:type="dxa"/>
            <w:vAlign w:val="center"/>
          </w:tcPr>
          <w:p w14:paraId="2D3E5EE3"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vertAlign w:val="subscript"/>
                <w:lang w:val="en-US" w:eastAsia="ru-RU"/>
              </w:rPr>
            </w:pPr>
            <w:r w:rsidRPr="0077318E">
              <w:rPr>
                <w:rFonts w:ascii="Times New Roman" w:eastAsia="Times New Roman" w:hAnsi="Times New Roman" w:cs="Times New Roman"/>
                <w:i/>
                <w:sz w:val="24"/>
                <w:szCs w:val="20"/>
                <w:lang w:val="en-US" w:eastAsia="ru-RU"/>
              </w:rPr>
              <w:t>D=D</w:t>
            </w:r>
            <w:r w:rsidRPr="0077318E">
              <w:rPr>
                <w:rFonts w:ascii="Times New Roman" w:eastAsia="Times New Roman" w:hAnsi="Times New Roman" w:cs="Times New Roman"/>
                <w:i/>
                <w:sz w:val="24"/>
                <w:szCs w:val="20"/>
                <w:vertAlign w:val="subscript"/>
                <w:lang w:val="en-US" w:eastAsia="ru-RU"/>
              </w:rPr>
              <w:t>0</w:t>
            </w:r>
          </w:p>
        </w:tc>
        <w:tc>
          <w:tcPr>
            <w:tcW w:w="1533" w:type="dxa"/>
            <w:vAlign w:val="center"/>
          </w:tcPr>
          <w:p w14:paraId="4CCAF877"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sz w:val="24"/>
                <w:szCs w:val="20"/>
                <w:lang w:val="en-US" w:eastAsia="ru-RU"/>
              </w:rPr>
              <w:t xml:space="preserve">m </w:t>
            </w:r>
            <w:r w:rsidRPr="0077318E">
              <w:rPr>
                <w:rFonts w:ascii="Times New Roman" w:eastAsia="Times New Roman" w:hAnsi="Times New Roman" w:cs="Times New Roman"/>
                <w:sz w:val="24"/>
                <w:szCs w:val="20"/>
                <w:lang w:eastAsia="ru-RU"/>
              </w:rPr>
              <w:t>неизвестно</w:t>
            </w:r>
          </w:p>
        </w:tc>
        <w:tc>
          <w:tcPr>
            <w:tcW w:w="2535" w:type="dxa"/>
            <w:vAlign w:val="center"/>
          </w:tcPr>
          <w:p w14:paraId="21AACA72"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30"/>
                <w:sz w:val="24"/>
                <w:szCs w:val="20"/>
                <w:lang w:eastAsia="ru-RU"/>
              </w:rPr>
              <w:object w:dxaOrig="1380" w:dyaOrig="720" w14:anchorId="08828DE6">
                <v:shape id="_x0000_i1176" type="#_x0000_t75" style="width:69pt;height:36pt" o:ole="">
                  <v:imagedata r:id="rId283" o:title=""/>
                </v:shape>
                <o:OLEObject Type="Embed" ProgID="Equation.3" ShapeID="_x0000_i1176" DrawAspect="Content" ObjectID="_1649595516" r:id="rId284"/>
              </w:object>
            </w:r>
          </w:p>
        </w:tc>
        <w:tc>
          <w:tcPr>
            <w:tcW w:w="1448" w:type="dxa"/>
            <w:vAlign w:val="center"/>
          </w:tcPr>
          <w:p w14:paraId="30252964"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0"/>
                <w:sz w:val="24"/>
                <w:szCs w:val="20"/>
                <w:lang w:eastAsia="ru-RU"/>
              </w:rPr>
              <w:object w:dxaOrig="960" w:dyaOrig="360" w14:anchorId="138A556C">
                <v:shape id="_x0000_i1177" type="#_x0000_t75" style="width:48pt;height:18pt" o:ole="">
                  <v:imagedata r:id="rId285" o:title=""/>
                </v:shape>
                <o:OLEObject Type="Embed" ProgID="Equation.3" ShapeID="_x0000_i1177" DrawAspect="Content" ObjectID="_1649595517" r:id="rId286"/>
              </w:object>
            </w:r>
          </w:p>
        </w:tc>
        <w:tc>
          <w:tcPr>
            <w:tcW w:w="3398" w:type="dxa"/>
            <w:vAlign w:val="center"/>
          </w:tcPr>
          <w:p w14:paraId="1CB1C117"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1219" w:dyaOrig="360" w14:anchorId="3CFBD1CC">
                <v:shape id="_x0000_i1178" type="#_x0000_t75" style="width:61pt;height:18pt" o:ole="">
                  <v:imagedata r:id="rId275" o:title=""/>
                </v:shape>
                <o:OLEObject Type="Embed" ProgID="Equation.3" ShapeID="_x0000_i1178" DrawAspect="Content" ObjectID="_1649595518" r:id="rId287"/>
              </w:object>
            </w:r>
            <w:r w:rsidRPr="0077318E">
              <w:rPr>
                <w:rFonts w:ascii="Times New Roman" w:eastAsia="Times New Roman" w:hAnsi="Times New Roman" w:cs="Times New Roman"/>
                <w:position w:val="-32"/>
                <w:sz w:val="24"/>
                <w:szCs w:val="20"/>
                <w:lang w:eastAsia="ru-RU"/>
              </w:rPr>
              <w:object w:dxaOrig="2720" w:dyaOrig="580" w14:anchorId="23AC567A">
                <v:shape id="_x0000_i1179" type="#_x0000_t75" style="width:135.5pt;height:29.5pt" o:ole="">
                  <v:imagedata r:id="rId288" o:title=""/>
                </v:shape>
                <o:OLEObject Type="Embed" ProgID="Equation.3" ShapeID="_x0000_i1179" DrawAspect="Content" ObjectID="_1649595519" r:id="rId289"/>
              </w:object>
            </w:r>
          </w:p>
        </w:tc>
        <w:tc>
          <w:tcPr>
            <w:tcW w:w="3399" w:type="dxa"/>
            <w:vAlign w:val="center"/>
          </w:tcPr>
          <w:p w14:paraId="6A494813"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1219" w:dyaOrig="360" w14:anchorId="257E5838">
                <v:shape id="_x0000_i1180" type="#_x0000_t75" style="width:61pt;height:18pt" o:ole="">
                  <v:imagedata r:id="rId279" o:title=""/>
                </v:shape>
                <o:OLEObject Type="Embed" ProgID="Equation.3" ShapeID="_x0000_i1180" DrawAspect="Content" ObjectID="_1649595520" r:id="rId290"/>
              </w:objec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position w:val="-12"/>
                <w:sz w:val="24"/>
                <w:szCs w:val="20"/>
                <w:lang w:eastAsia="ru-RU"/>
              </w:rPr>
              <w:object w:dxaOrig="1540" w:dyaOrig="380" w14:anchorId="7B0B2446">
                <v:shape id="_x0000_i1181" type="#_x0000_t75" style="width:77pt;height:19pt" o:ole="">
                  <v:imagedata r:id="rId291" o:title=""/>
                </v:shape>
                <o:OLEObject Type="Embed" ProgID="Equation.3" ShapeID="_x0000_i1181" DrawAspect="Content" ObjectID="_1649595521" r:id="rId292"/>
              </w:object>
            </w:r>
          </w:p>
        </w:tc>
      </w:tr>
      <w:tr w:rsidR="0077318E" w:rsidRPr="0077318E" w14:paraId="4D9357F5" w14:textId="77777777" w:rsidTr="00E911DC">
        <w:trPr>
          <w:trHeight w:val="676"/>
        </w:trPr>
        <w:tc>
          <w:tcPr>
            <w:tcW w:w="1027" w:type="dxa"/>
            <w:vAlign w:val="center"/>
          </w:tcPr>
          <w:p w14:paraId="0CDD3B76"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Норма-</w:t>
            </w:r>
            <w:proofErr w:type="spellStart"/>
            <w:r w:rsidRPr="0077318E">
              <w:rPr>
                <w:rFonts w:ascii="Times New Roman" w:eastAsia="Times New Roman" w:hAnsi="Times New Roman" w:cs="Times New Roman"/>
                <w:sz w:val="24"/>
                <w:szCs w:val="20"/>
                <w:lang w:eastAsia="ru-RU"/>
              </w:rPr>
              <w:t>льное</w:t>
            </w:r>
            <w:proofErr w:type="spellEnd"/>
            <w:proofErr w:type="gramEnd"/>
          </w:p>
        </w:tc>
        <w:tc>
          <w:tcPr>
            <w:tcW w:w="1089" w:type="dxa"/>
            <w:vAlign w:val="center"/>
          </w:tcPr>
          <w:p w14:paraId="1E3EDFF5"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vertAlign w:val="subscript"/>
                <w:lang w:val="en-US" w:eastAsia="ru-RU"/>
              </w:rPr>
            </w:pPr>
            <w:r w:rsidRPr="0077318E">
              <w:rPr>
                <w:rFonts w:ascii="Times New Roman" w:eastAsia="Times New Roman" w:hAnsi="Times New Roman" w:cs="Times New Roman"/>
                <w:i/>
                <w:sz w:val="24"/>
                <w:szCs w:val="20"/>
                <w:lang w:val="en-US" w:eastAsia="ru-RU"/>
              </w:rPr>
              <w:t>m=m</w:t>
            </w:r>
            <w:r w:rsidRPr="0077318E">
              <w:rPr>
                <w:rFonts w:ascii="Times New Roman" w:eastAsia="Times New Roman" w:hAnsi="Times New Roman" w:cs="Times New Roman"/>
                <w:i/>
                <w:sz w:val="24"/>
                <w:szCs w:val="20"/>
                <w:vertAlign w:val="subscript"/>
                <w:lang w:val="en-US" w:eastAsia="ru-RU"/>
              </w:rPr>
              <w:t>0</w:t>
            </w:r>
          </w:p>
        </w:tc>
        <w:tc>
          <w:tcPr>
            <w:tcW w:w="1533" w:type="dxa"/>
            <w:vAlign w:val="center"/>
          </w:tcPr>
          <w:p w14:paraId="6D22756B"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6"/>
                <w:sz w:val="24"/>
                <w:szCs w:val="20"/>
                <w:lang w:val="en-US" w:eastAsia="ru-RU"/>
              </w:rPr>
              <w:object w:dxaOrig="780" w:dyaOrig="320" w14:anchorId="757B79A7">
                <v:shape id="_x0000_i1182" type="#_x0000_t75" style="width:39pt;height:15.5pt" o:ole="">
                  <v:imagedata r:id="rId293" o:title=""/>
                </v:shape>
                <o:OLEObject Type="Embed" ProgID="Equation.3" ShapeID="_x0000_i1182" DrawAspect="Content" ObjectID="_1649595522" r:id="rId294"/>
              </w:object>
            </w:r>
            <w:r w:rsidRPr="0077318E">
              <w:rPr>
                <w:rFonts w:ascii="Times New Roman" w:eastAsia="Times New Roman" w:hAnsi="Times New Roman" w:cs="Times New Roman"/>
                <w:sz w:val="24"/>
                <w:szCs w:val="20"/>
                <w:lang w:val="en-US" w:eastAsia="ru-RU"/>
              </w:rPr>
              <w:t xml:space="preserve"> </w:t>
            </w:r>
            <w:r w:rsidRPr="0077318E">
              <w:rPr>
                <w:rFonts w:ascii="Times New Roman" w:eastAsia="Times New Roman" w:hAnsi="Times New Roman" w:cs="Times New Roman"/>
                <w:sz w:val="24"/>
                <w:szCs w:val="20"/>
                <w:lang w:eastAsia="ru-RU"/>
              </w:rPr>
              <w:t>известно</w:t>
            </w:r>
          </w:p>
        </w:tc>
        <w:tc>
          <w:tcPr>
            <w:tcW w:w="2535" w:type="dxa"/>
            <w:vAlign w:val="center"/>
          </w:tcPr>
          <w:p w14:paraId="5DFF8BA5"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24"/>
                <w:sz w:val="24"/>
                <w:szCs w:val="20"/>
                <w:lang w:eastAsia="ru-RU"/>
              </w:rPr>
              <w:object w:dxaOrig="1760" w:dyaOrig="680" w14:anchorId="1CF6EEFC">
                <v:shape id="_x0000_i1183" type="#_x0000_t75" style="width:87.5pt;height:34pt" o:ole="">
                  <v:imagedata r:id="rId295" o:title=""/>
                </v:shape>
                <o:OLEObject Type="Embed" ProgID="Equation.3" ShapeID="_x0000_i1183" DrawAspect="Content" ObjectID="_1649595523" r:id="rId296"/>
              </w:object>
            </w:r>
          </w:p>
        </w:tc>
        <w:tc>
          <w:tcPr>
            <w:tcW w:w="1448" w:type="dxa"/>
            <w:vAlign w:val="center"/>
          </w:tcPr>
          <w:p w14:paraId="2F9D29DC"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i/>
                <w:sz w:val="24"/>
                <w:szCs w:val="20"/>
                <w:lang w:val="en-US" w:eastAsia="ru-RU"/>
              </w:rPr>
              <w:t>N(0,1)</w:t>
            </w:r>
          </w:p>
        </w:tc>
        <w:tc>
          <w:tcPr>
            <w:tcW w:w="3398" w:type="dxa"/>
            <w:vAlign w:val="center"/>
          </w:tcPr>
          <w:p w14:paraId="3B5BAC7F"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1200" w:dyaOrig="360" w14:anchorId="483B0201">
                <v:shape id="_x0000_i1184" type="#_x0000_t75" style="width:60pt;height:18pt" o:ole="">
                  <v:imagedata r:id="rId297" o:title=""/>
                </v:shape>
                <o:OLEObject Type="Embed" ProgID="Equation.3" ShapeID="_x0000_i1184" DrawAspect="Content" ObjectID="_1649595524" r:id="rId298"/>
              </w:object>
            </w:r>
            <w:r w:rsidRPr="0077318E">
              <w:rPr>
                <w:rFonts w:ascii="Times New Roman" w:eastAsia="Times New Roman" w:hAnsi="Times New Roman" w:cs="Times New Roman"/>
                <w:sz w:val="24"/>
                <w:szCs w:val="20"/>
                <w:lang w:val="en-US" w:eastAsia="ru-RU"/>
              </w:rPr>
              <w:t xml:space="preserve">,      </w:t>
            </w:r>
            <w:r w:rsidRPr="0077318E">
              <w:rPr>
                <w:rFonts w:ascii="Times New Roman" w:eastAsia="Times New Roman" w:hAnsi="Times New Roman" w:cs="Times New Roman"/>
                <w:position w:val="-32"/>
                <w:sz w:val="24"/>
                <w:szCs w:val="20"/>
                <w:lang w:eastAsia="ru-RU"/>
              </w:rPr>
              <w:object w:dxaOrig="1020" w:dyaOrig="580" w14:anchorId="1AC8ACA5">
                <v:shape id="_x0000_i1185" type="#_x0000_t75" style="width:51pt;height:29.5pt" o:ole="">
                  <v:imagedata r:id="rId299" o:title=""/>
                </v:shape>
                <o:OLEObject Type="Embed" ProgID="Equation.3" ShapeID="_x0000_i1185" DrawAspect="Content" ObjectID="_1649595525" r:id="rId300"/>
              </w:object>
            </w:r>
          </w:p>
        </w:tc>
        <w:tc>
          <w:tcPr>
            <w:tcW w:w="3399" w:type="dxa"/>
            <w:vAlign w:val="center"/>
          </w:tcPr>
          <w:p w14:paraId="46F55A3B"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1200" w:dyaOrig="360" w14:anchorId="1F93E5F9">
                <v:shape id="_x0000_i1186" type="#_x0000_t75" style="width:60pt;height:18pt" o:ole="">
                  <v:imagedata r:id="rId301" o:title=""/>
                </v:shape>
                <o:OLEObject Type="Embed" ProgID="Equation.3" ShapeID="_x0000_i1186" DrawAspect="Content" ObjectID="_1649595526" r:id="rId302"/>
              </w:objec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position w:val="-12"/>
                <w:sz w:val="24"/>
                <w:szCs w:val="20"/>
                <w:lang w:eastAsia="ru-RU"/>
              </w:rPr>
              <w:object w:dxaOrig="880" w:dyaOrig="380" w14:anchorId="07EA457F">
                <v:shape id="_x0000_i1187" type="#_x0000_t75" style="width:44.5pt;height:19pt" o:ole="">
                  <v:imagedata r:id="rId303" o:title=""/>
                </v:shape>
                <o:OLEObject Type="Embed" ProgID="Equation.3" ShapeID="_x0000_i1187" DrawAspect="Content" ObjectID="_1649595527" r:id="rId304"/>
              </w:object>
            </w:r>
          </w:p>
        </w:tc>
      </w:tr>
      <w:tr w:rsidR="0077318E" w:rsidRPr="0077318E" w14:paraId="38AD6F37" w14:textId="77777777" w:rsidTr="00E911DC">
        <w:trPr>
          <w:trHeight w:val="676"/>
        </w:trPr>
        <w:tc>
          <w:tcPr>
            <w:tcW w:w="1027" w:type="dxa"/>
            <w:vAlign w:val="center"/>
          </w:tcPr>
          <w:p w14:paraId="28A239A2"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roofErr w:type="gramStart"/>
            <w:r w:rsidRPr="0077318E">
              <w:rPr>
                <w:rFonts w:ascii="Times New Roman" w:eastAsia="Times New Roman" w:hAnsi="Times New Roman" w:cs="Times New Roman"/>
                <w:sz w:val="24"/>
                <w:szCs w:val="20"/>
                <w:lang w:eastAsia="ru-RU"/>
              </w:rPr>
              <w:t>Норма-</w:t>
            </w:r>
            <w:proofErr w:type="spellStart"/>
            <w:r w:rsidRPr="0077318E">
              <w:rPr>
                <w:rFonts w:ascii="Times New Roman" w:eastAsia="Times New Roman" w:hAnsi="Times New Roman" w:cs="Times New Roman"/>
                <w:sz w:val="24"/>
                <w:szCs w:val="20"/>
                <w:lang w:eastAsia="ru-RU"/>
              </w:rPr>
              <w:t>льное</w:t>
            </w:r>
            <w:proofErr w:type="spellEnd"/>
            <w:proofErr w:type="gramEnd"/>
          </w:p>
        </w:tc>
        <w:tc>
          <w:tcPr>
            <w:tcW w:w="1089" w:type="dxa"/>
            <w:vAlign w:val="center"/>
          </w:tcPr>
          <w:p w14:paraId="7289B758"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vertAlign w:val="subscript"/>
                <w:lang w:val="en-US" w:eastAsia="ru-RU"/>
              </w:rPr>
            </w:pPr>
            <w:r w:rsidRPr="0077318E">
              <w:rPr>
                <w:rFonts w:ascii="Times New Roman" w:eastAsia="Times New Roman" w:hAnsi="Times New Roman" w:cs="Times New Roman"/>
                <w:i/>
                <w:sz w:val="24"/>
                <w:szCs w:val="20"/>
                <w:lang w:val="en-US" w:eastAsia="ru-RU"/>
              </w:rPr>
              <w:t>m=m</w:t>
            </w:r>
            <w:r w:rsidRPr="0077318E">
              <w:rPr>
                <w:rFonts w:ascii="Times New Roman" w:eastAsia="Times New Roman" w:hAnsi="Times New Roman" w:cs="Times New Roman"/>
                <w:i/>
                <w:sz w:val="24"/>
                <w:szCs w:val="20"/>
                <w:vertAlign w:val="subscript"/>
                <w:lang w:val="en-US" w:eastAsia="ru-RU"/>
              </w:rPr>
              <w:t>0</w:t>
            </w:r>
          </w:p>
        </w:tc>
        <w:tc>
          <w:tcPr>
            <w:tcW w:w="1533" w:type="dxa"/>
            <w:vAlign w:val="center"/>
          </w:tcPr>
          <w:p w14:paraId="284B8D5A"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6"/>
                <w:sz w:val="24"/>
                <w:szCs w:val="20"/>
                <w:lang w:val="en-US" w:eastAsia="ru-RU"/>
              </w:rPr>
              <w:object w:dxaOrig="780" w:dyaOrig="320" w14:anchorId="4178C9EA">
                <v:shape id="_x0000_i1188" type="#_x0000_t75" style="width:39pt;height:15.5pt" o:ole="">
                  <v:imagedata r:id="rId293" o:title=""/>
                </v:shape>
                <o:OLEObject Type="Embed" ProgID="Equation.3" ShapeID="_x0000_i1188" DrawAspect="Content" ObjectID="_1649595528" r:id="rId305"/>
              </w:object>
            </w:r>
            <w:r w:rsidRPr="0077318E">
              <w:rPr>
                <w:rFonts w:ascii="Times New Roman" w:eastAsia="Times New Roman" w:hAnsi="Times New Roman" w:cs="Times New Roman"/>
                <w:sz w:val="24"/>
                <w:szCs w:val="20"/>
                <w:lang w:val="en-US" w:eastAsia="ru-RU"/>
              </w:rPr>
              <w:t xml:space="preserve"> </w:t>
            </w:r>
            <w:r w:rsidRPr="0077318E">
              <w:rPr>
                <w:rFonts w:ascii="Times New Roman" w:eastAsia="Times New Roman" w:hAnsi="Times New Roman" w:cs="Times New Roman"/>
                <w:sz w:val="24"/>
                <w:szCs w:val="20"/>
                <w:lang w:eastAsia="ru-RU"/>
              </w:rPr>
              <w:t>неизвестно</w:t>
            </w:r>
          </w:p>
        </w:tc>
        <w:tc>
          <w:tcPr>
            <w:tcW w:w="2535" w:type="dxa"/>
            <w:vAlign w:val="center"/>
          </w:tcPr>
          <w:p w14:paraId="757A7C33"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24"/>
                <w:sz w:val="24"/>
                <w:szCs w:val="20"/>
                <w:lang w:eastAsia="ru-RU"/>
              </w:rPr>
              <w:object w:dxaOrig="1760" w:dyaOrig="680" w14:anchorId="51E6F95D">
                <v:shape id="_x0000_i1189" type="#_x0000_t75" style="width:87.5pt;height:34pt" o:ole="">
                  <v:imagedata r:id="rId306" o:title=""/>
                </v:shape>
                <o:OLEObject Type="Embed" ProgID="Equation.3" ShapeID="_x0000_i1189" DrawAspect="Content" ObjectID="_1649595529" r:id="rId307"/>
              </w:object>
            </w:r>
          </w:p>
        </w:tc>
        <w:tc>
          <w:tcPr>
            <w:tcW w:w="1448" w:type="dxa"/>
            <w:vAlign w:val="center"/>
          </w:tcPr>
          <w:p w14:paraId="76FBADCE"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eastAsia="ru-RU"/>
              </w:rPr>
            </w:pPr>
            <w:r w:rsidRPr="0077318E">
              <w:rPr>
                <w:rFonts w:ascii="Times New Roman" w:eastAsia="Times New Roman" w:hAnsi="Times New Roman" w:cs="Times New Roman"/>
                <w:i/>
                <w:sz w:val="24"/>
                <w:szCs w:val="20"/>
                <w:lang w:val="en-US" w:eastAsia="ru-RU"/>
              </w:rPr>
              <w:t>T(n-1)</w:t>
            </w:r>
          </w:p>
        </w:tc>
        <w:tc>
          <w:tcPr>
            <w:tcW w:w="3398" w:type="dxa"/>
            <w:vAlign w:val="center"/>
          </w:tcPr>
          <w:p w14:paraId="3047ACA7"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1200" w:dyaOrig="360" w14:anchorId="24F93915">
                <v:shape id="_x0000_i1190" type="#_x0000_t75" style="width:60pt;height:18pt" o:ole="">
                  <v:imagedata r:id="rId297" o:title=""/>
                </v:shape>
                <o:OLEObject Type="Embed" ProgID="Equation.3" ShapeID="_x0000_i1190" DrawAspect="Content" ObjectID="_1649595530" r:id="rId308"/>
              </w:object>
            </w:r>
            <w:r w:rsidRPr="0077318E">
              <w:rPr>
                <w:rFonts w:ascii="Times New Roman" w:eastAsia="Times New Roman" w:hAnsi="Times New Roman" w:cs="Times New Roman"/>
                <w:sz w:val="24"/>
                <w:szCs w:val="20"/>
                <w:lang w:val="en-US" w:eastAsia="ru-RU"/>
              </w:rPr>
              <w:t xml:space="preserve">,      </w:t>
            </w:r>
            <w:r w:rsidRPr="0077318E">
              <w:rPr>
                <w:rFonts w:ascii="Times New Roman" w:eastAsia="Times New Roman" w:hAnsi="Times New Roman" w:cs="Times New Roman"/>
                <w:position w:val="-32"/>
                <w:sz w:val="24"/>
                <w:szCs w:val="20"/>
                <w:lang w:eastAsia="ru-RU"/>
              </w:rPr>
              <w:object w:dxaOrig="1600" w:dyaOrig="580" w14:anchorId="080F9B5F">
                <v:shape id="_x0000_i1191" type="#_x0000_t75" style="width:80pt;height:29.5pt" o:ole="">
                  <v:imagedata r:id="rId309" o:title=""/>
                </v:shape>
                <o:OLEObject Type="Embed" ProgID="Equation.3" ShapeID="_x0000_i1191" DrawAspect="Content" ObjectID="_1649595531" r:id="rId310"/>
              </w:object>
            </w:r>
          </w:p>
        </w:tc>
        <w:tc>
          <w:tcPr>
            <w:tcW w:w="3399" w:type="dxa"/>
            <w:vAlign w:val="center"/>
          </w:tcPr>
          <w:p w14:paraId="48B73D09" w14:textId="77777777" w:rsidR="0077318E" w:rsidRPr="0077318E" w:rsidRDefault="0077318E" w:rsidP="007731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77318E">
              <w:rPr>
                <w:rFonts w:ascii="Times New Roman" w:eastAsia="Times New Roman" w:hAnsi="Times New Roman" w:cs="Times New Roman"/>
                <w:position w:val="-12"/>
                <w:sz w:val="24"/>
                <w:szCs w:val="20"/>
                <w:lang w:eastAsia="ru-RU"/>
              </w:rPr>
              <w:object w:dxaOrig="1200" w:dyaOrig="360" w14:anchorId="59C83C97">
                <v:shape id="_x0000_i1192" type="#_x0000_t75" style="width:60pt;height:18pt" o:ole="">
                  <v:imagedata r:id="rId311" o:title=""/>
                </v:shape>
                <o:OLEObject Type="Embed" ProgID="Equation.3" ShapeID="_x0000_i1192" DrawAspect="Content" ObjectID="_1649595532" r:id="rId312"/>
              </w:object>
            </w:r>
            <w:r w:rsidRPr="0077318E">
              <w:rPr>
                <w:rFonts w:ascii="Times New Roman" w:eastAsia="Times New Roman" w:hAnsi="Times New Roman" w:cs="Times New Roman"/>
                <w:sz w:val="24"/>
                <w:szCs w:val="20"/>
                <w:lang w:eastAsia="ru-RU"/>
              </w:rPr>
              <w:t xml:space="preserve">,   </w:t>
            </w:r>
            <w:r w:rsidRPr="0077318E">
              <w:rPr>
                <w:rFonts w:ascii="Times New Roman" w:eastAsia="Times New Roman" w:hAnsi="Times New Roman" w:cs="Times New Roman"/>
                <w:position w:val="-12"/>
                <w:sz w:val="24"/>
                <w:szCs w:val="20"/>
                <w:lang w:eastAsia="ru-RU"/>
              </w:rPr>
              <w:object w:dxaOrig="1460" w:dyaOrig="380" w14:anchorId="71C945B8">
                <v:shape id="_x0000_i1193" type="#_x0000_t75" style="width:73pt;height:19pt" o:ole="">
                  <v:imagedata r:id="rId313" o:title=""/>
                </v:shape>
                <o:OLEObject Type="Embed" ProgID="Equation.3" ShapeID="_x0000_i1193" DrawAspect="Content" ObjectID="_1649595533" r:id="rId314"/>
              </w:object>
            </w:r>
          </w:p>
        </w:tc>
      </w:tr>
    </w:tbl>
    <w:p w14:paraId="70906EDD" w14:textId="77777777" w:rsidR="0077318E" w:rsidRDefault="0077318E" w:rsidP="0077318E">
      <w:pPr>
        <w:spacing w:line="240" w:lineRule="auto"/>
        <w:rPr>
          <w:rFonts w:ascii="Times New Roman" w:hAnsi="Times New Roman" w:cs="Times New Roman"/>
          <w:sz w:val="24"/>
          <w:szCs w:val="24"/>
        </w:rPr>
        <w:sectPr w:rsidR="0077318E" w:rsidSect="0077318E">
          <w:pgSz w:w="16838" w:h="11906" w:orient="landscape"/>
          <w:pgMar w:top="851" w:right="851" w:bottom="851" w:left="851" w:header="709" w:footer="709" w:gutter="0"/>
          <w:cols w:space="708"/>
          <w:docGrid w:linePitch="360"/>
        </w:sectPr>
      </w:pPr>
    </w:p>
    <w:p w14:paraId="6FFA04FA" w14:textId="77777777" w:rsidR="0077318E" w:rsidRDefault="0077318E" w:rsidP="0077318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Для проверки статистических гипотез целесообразно использовать приведенную выше таблицу.</w:t>
      </w:r>
    </w:p>
    <w:p w14:paraId="659DCBDA" w14:textId="77777777" w:rsidR="006E43C8" w:rsidRDefault="006E43C8" w:rsidP="006E43C8">
      <w:pPr>
        <w:spacing w:line="360" w:lineRule="auto"/>
        <w:rPr>
          <w:rFonts w:ascii="Times New Roman" w:hAnsi="Times New Roman" w:cs="Times New Roman"/>
          <w:b/>
          <w:bCs/>
          <w:sz w:val="24"/>
          <w:szCs w:val="24"/>
        </w:rPr>
      </w:pPr>
      <w:r w:rsidRPr="00E72B1C">
        <w:rPr>
          <w:rFonts w:ascii="Times New Roman" w:hAnsi="Times New Roman" w:cs="Times New Roman"/>
          <w:b/>
          <w:bCs/>
          <w:sz w:val="24"/>
          <w:szCs w:val="24"/>
        </w:rPr>
        <w:t xml:space="preserve">Задания для самостоятельной работы: </w:t>
      </w:r>
    </w:p>
    <w:p w14:paraId="71A24CB9" w14:textId="77777777" w:rsidR="006E43C8" w:rsidRPr="006E43C8" w:rsidRDefault="006E43C8" w:rsidP="006E43C8">
      <w:pPr>
        <w:spacing w:line="360" w:lineRule="auto"/>
        <w:rPr>
          <w:rFonts w:ascii="Times New Roman" w:hAnsi="Times New Roman" w:cs="Times New Roman"/>
          <w:sz w:val="24"/>
          <w:szCs w:val="24"/>
        </w:rPr>
      </w:pPr>
      <w:r>
        <w:rPr>
          <w:rFonts w:ascii="Times New Roman" w:hAnsi="Times New Roman" w:cs="Times New Roman"/>
          <w:sz w:val="24"/>
          <w:szCs w:val="24"/>
        </w:rPr>
        <w:t xml:space="preserve">а) Пройдите тест к главе 10 учебника </w:t>
      </w:r>
      <w:r w:rsidRPr="006E43C8">
        <w:rPr>
          <w:rFonts w:ascii="Times New Roman" w:hAnsi="Times New Roman" w:cs="Times New Roman"/>
          <w:sz w:val="24"/>
          <w:szCs w:val="24"/>
        </w:rPr>
        <w:t>[1].</w:t>
      </w:r>
    </w:p>
    <w:p w14:paraId="7A664FF0" w14:textId="77777777" w:rsidR="006E43C8" w:rsidRPr="006E43C8" w:rsidRDefault="006E43C8" w:rsidP="006E43C8">
      <w:pPr>
        <w:spacing w:line="360" w:lineRule="auto"/>
        <w:rPr>
          <w:rFonts w:ascii="Times New Roman" w:hAnsi="Times New Roman" w:cs="Times New Roman"/>
          <w:b/>
          <w:sz w:val="24"/>
          <w:szCs w:val="24"/>
        </w:rPr>
      </w:pPr>
      <w:r>
        <w:rPr>
          <w:rFonts w:ascii="Times New Roman" w:hAnsi="Times New Roman" w:cs="Times New Roman"/>
          <w:sz w:val="24"/>
          <w:szCs w:val="24"/>
        </w:rPr>
        <w:t>б) Выполните упражнения 10.16 – 10.20 и 10.3</w:t>
      </w:r>
      <w:r w:rsidRPr="006E43C8">
        <w:rPr>
          <w:rFonts w:ascii="Times New Roman" w:hAnsi="Times New Roman" w:cs="Times New Roman"/>
          <w:sz w:val="24"/>
          <w:szCs w:val="24"/>
        </w:rPr>
        <w:t>2</w:t>
      </w:r>
      <w:r>
        <w:rPr>
          <w:rFonts w:ascii="Times New Roman" w:hAnsi="Times New Roman" w:cs="Times New Roman"/>
          <w:sz w:val="24"/>
          <w:szCs w:val="24"/>
        </w:rPr>
        <w:t xml:space="preserve"> – 10.38 к главе 10 учебника </w:t>
      </w:r>
      <w:r w:rsidRPr="006E43C8">
        <w:rPr>
          <w:rFonts w:ascii="Times New Roman" w:hAnsi="Times New Roman" w:cs="Times New Roman"/>
          <w:sz w:val="24"/>
          <w:szCs w:val="24"/>
        </w:rPr>
        <w:t>[1]</w:t>
      </w:r>
      <w:r w:rsidRPr="00DC1F60">
        <w:rPr>
          <w:rFonts w:ascii="Times New Roman" w:hAnsi="Times New Roman" w:cs="Times New Roman"/>
          <w:sz w:val="24"/>
          <w:szCs w:val="24"/>
        </w:rPr>
        <w:t>.</w:t>
      </w:r>
      <w:r w:rsidRPr="006E43C8">
        <w:rPr>
          <w:rFonts w:ascii="Times New Roman" w:hAnsi="Times New Roman" w:cs="Times New Roman"/>
          <w:sz w:val="24"/>
          <w:szCs w:val="24"/>
        </w:rPr>
        <w:t xml:space="preserve"> </w:t>
      </w:r>
    </w:p>
    <w:p w14:paraId="42159868" w14:textId="77777777" w:rsidR="00FC233F" w:rsidRPr="003A479B" w:rsidRDefault="00FC233F" w:rsidP="00555F4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5184AF1D" w14:textId="77777777" w:rsidR="00555F43" w:rsidRDefault="00555F43" w:rsidP="00555F43">
      <w:pPr>
        <w:widowControl w:val="0"/>
        <w:autoSpaceDE w:val="0"/>
        <w:autoSpaceDN w:val="0"/>
        <w:adjustRightInd w:val="0"/>
        <w:spacing w:after="0" w:line="360" w:lineRule="auto"/>
        <w:jc w:val="both"/>
        <w:rPr>
          <w:rFonts w:ascii="Times New Roman" w:eastAsia="MS Mincho"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7. </w:t>
      </w:r>
      <w:r w:rsidR="00B35971">
        <w:rPr>
          <w:rFonts w:ascii="Times New Roman" w:eastAsia="Times New Roman" w:hAnsi="Times New Roman" w:cs="Times New Roman"/>
          <w:b/>
          <w:sz w:val="24"/>
          <w:szCs w:val="24"/>
          <w:lang w:eastAsia="ru-RU"/>
        </w:rPr>
        <w:t xml:space="preserve"> Модель парной р</w:t>
      </w:r>
      <w:r w:rsidR="00FC233F" w:rsidRPr="00FC233F">
        <w:rPr>
          <w:rFonts w:ascii="Times New Roman" w:eastAsia="Times New Roman" w:hAnsi="Times New Roman" w:cs="Times New Roman"/>
          <w:b/>
          <w:sz w:val="24"/>
          <w:szCs w:val="24"/>
          <w:lang w:eastAsia="ru-RU"/>
        </w:rPr>
        <w:t>егресси</w:t>
      </w:r>
      <w:r w:rsidR="00B35971">
        <w:rPr>
          <w:rFonts w:ascii="Times New Roman" w:eastAsia="Times New Roman" w:hAnsi="Times New Roman" w:cs="Times New Roman"/>
          <w:b/>
          <w:sz w:val="24"/>
          <w:szCs w:val="24"/>
          <w:lang w:eastAsia="ru-RU"/>
        </w:rPr>
        <w:t>и</w:t>
      </w:r>
      <w:r w:rsidR="00FC233F" w:rsidRPr="00FC233F">
        <w:rPr>
          <w:rFonts w:ascii="Times New Roman" w:eastAsia="Times New Roman" w:hAnsi="Times New Roman" w:cs="Times New Roman"/>
          <w:b/>
          <w:sz w:val="24"/>
          <w:szCs w:val="24"/>
          <w:lang w:eastAsia="ru-RU"/>
        </w:rPr>
        <w:t>.</w:t>
      </w:r>
      <w:r>
        <w:rPr>
          <w:rFonts w:ascii="Times New Roman" w:eastAsia="MS Mincho" w:hAnsi="Times New Roman" w:cs="Times New Roman"/>
          <w:sz w:val="24"/>
          <w:szCs w:val="24"/>
          <w:lang w:eastAsia="ru-RU"/>
        </w:rPr>
        <w:t xml:space="preserve"> </w:t>
      </w:r>
    </w:p>
    <w:p w14:paraId="6A3EC380" w14:textId="77777777" w:rsidR="005969B9" w:rsidRDefault="00555F43" w:rsidP="005969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Основные вопросы темы: </w:t>
      </w:r>
    </w:p>
    <w:p w14:paraId="04DEE8C9" w14:textId="77777777" w:rsidR="005969B9" w:rsidRDefault="005969B9" w:rsidP="005969B9">
      <w:pPr>
        <w:spacing w:after="0" w:line="240" w:lineRule="auto"/>
        <w:rPr>
          <w:rFonts w:ascii="Times New Roman" w:hAnsi="Times New Roman" w:cs="Times New Roman"/>
          <w:b/>
          <w:bCs/>
          <w:sz w:val="24"/>
          <w:szCs w:val="24"/>
        </w:rPr>
      </w:pPr>
    </w:p>
    <w:p w14:paraId="76950DFB" w14:textId="77777777" w:rsidR="006412FE" w:rsidRDefault="006412FE" w:rsidP="00B35971">
      <w:pPr>
        <w:pStyle w:val="a9"/>
        <w:numPr>
          <w:ilvl w:val="0"/>
          <w:numId w:val="26"/>
        </w:numPr>
        <w:spacing w:line="360" w:lineRule="auto"/>
        <w:rPr>
          <w:sz w:val="24"/>
          <w:szCs w:val="24"/>
        </w:rPr>
      </w:pPr>
      <w:r>
        <w:rPr>
          <w:sz w:val="24"/>
          <w:szCs w:val="24"/>
        </w:rPr>
        <w:t>Интерпретация регрессионных уравнений в случае линейной, степенной и показательной зависимостей.</w:t>
      </w:r>
    </w:p>
    <w:p w14:paraId="4F464168" w14:textId="77777777" w:rsidR="00B35971" w:rsidRPr="00B35971" w:rsidRDefault="005969B9" w:rsidP="00B35971">
      <w:pPr>
        <w:pStyle w:val="a9"/>
        <w:numPr>
          <w:ilvl w:val="0"/>
          <w:numId w:val="26"/>
        </w:numPr>
        <w:spacing w:line="360" w:lineRule="auto"/>
        <w:rPr>
          <w:sz w:val="24"/>
          <w:szCs w:val="24"/>
        </w:rPr>
      </w:pPr>
      <w:r w:rsidRPr="00B35971">
        <w:rPr>
          <w:sz w:val="24"/>
          <w:szCs w:val="24"/>
        </w:rPr>
        <w:t xml:space="preserve">Основные гипотезы классической линейной регрессионной модели. </w:t>
      </w:r>
    </w:p>
    <w:p w14:paraId="554809EC" w14:textId="77777777" w:rsidR="00B35971" w:rsidRPr="00B35971" w:rsidRDefault="005969B9" w:rsidP="00B35971">
      <w:pPr>
        <w:pStyle w:val="a9"/>
        <w:numPr>
          <w:ilvl w:val="0"/>
          <w:numId w:val="26"/>
        </w:numPr>
        <w:spacing w:line="360" w:lineRule="auto"/>
        <w:rPr>
          <w:sz w:val="24"/>
          <w:szCs w:val="24"/>
        </w:rPr>
      </w:pPr>
      <w:r w:rsidRPr="00B35971">
        <w:rPr>
          <w:sz w:val="24"/>
          <w:szCs w:val="24"/>
        </w:rPr>
        <w:t xml:space="preserve">Гомоскедастичность и </w:t>
      </w:r>
      <w:proofErr w:type="spellStart"/>
      <w:r w:rsidRPr="00B35971">
        <w:rPr>
          <w:sz w:val="24"/>
          <w:szCs w:val="24"/>
        </w:rPr>
        <w:t>гетероскедастичность</w:t>
      </w:r>
      <w:proofErr w:type="spellEnd"/>
      <w:r w:rsidRPr="00B35971">
        <w:rPr>
          <w:sz w:val="24"/>
          <w:szCs w:val="24"/>
        </w:rPr>
        <w:t xml:space="preserve">. </w:t>
      </w:r>
    </w:p>
    <w:p w14:paraId="47B18617" w14:textId="77777777" w:rsidR="00B35971" w:rsidRPr="00B35971" w:rsidRDefault="005969B9" w:rsidP="00B35971">
      <w:pPr>
        <w:pStyle w:val="a9"/>
        <w:numPr>
          <w:ilvl w:val="0"/>
          <w:numId w:val="26"/>
        </w:numPr>
        <w:spacing w:line="360" w:lineRule="auto"/>
        <w:rPr>
          <w:sz w:val="24"/>
          <w:szCs w:val="24"/>
        </w:rPr>
      </w:pPr>
      <w:r w:rsidRPr="00B35971">
        <w:rPr>
          <w:sz w:val="24"/>
          <w:szCs w:val="24"/>
        </w:rPr>
        <w:t xml:space="preserve">Автокорреляция. </w:t>
      </w:r>
    </w:p>
    <w:p w14:paraId="0071F4A7" w14:textId="77777777" w:rsidR="00B35971" w:rsidRPr="00B35971" w:rsidRDefault="00B35971" w:rsidP="00B35971">
      <w:pPr>
        <w:pStyle w:val="a9"/>
        <w:numPr>
          <w:ilvl w:val="0"/>
          <w:numId w:val="26"/>
        </w:numPr>
        <w:spacing w:line="360" w:lineRule="auto"/>
        <w:rPr>
          <w:sz w:val="24"/>
          <w:szCs w:val="24"/>
        </w:rPr>
      </w:pPr>
      <w:r w:rsidRPr="00B35971">
        <w:rPr>
          <w:sz w:val="24"/>
          <w:szCs w:val="24"/>
        </w:rPr>
        <w:t>Метод наименьших квадратов.</w:t>
      </w:r>
    </w:p>
    <w:p w14:paraId="2EC36B68" w14:textId="77777777" w:rsidR="00B35971" w:rsidRPr="00B35971" w:rsidRDefault="005969B9" w:rsidP="00B35971">
      <w:pPr>
        <w:pStyle w:val="a9"/>
        <w:numPr>
          <w:ilvl w:val="0"/>
          <w:numId w:val="26"/>
        </w:numPr>
        <w:spacing w:line="360" w:lineRule="auto"/>
        <w:rPr>
          <w:sz w:val="24"/>
          <w:szCs w:val="24"/>
        </w:rPr>
      </w:pPr>
      <w:r w:rsidRPr="00B35971">
        <w:rPr>
          <w:sz w:val="24"/>
          <w:szCs w:val="24"/>
        </w:rPr>
        <w:t xml:space="preserve">Теорема Гаусса-Маркова. </w:t>
      </w:r>
    </w:p>
    <w:p w14:paraId="19FC4C3A" w14:textId="77777777" w:rsidR="00B35971" w:rsidRPr="00B35971" w:rsidRDefault="005969B9" w:rsidP="00B35971">
      <w:pPr>
        <w:pStyle w:val="a9"/>
        <w:numPr>
          <w:ilvl w:val="0"/>
          <w:numId w:val="26"/>
        </w:numPr>
        <w:spacing w:line="360" w:lineRule="auto"/>
        <w:rPr>
          <w:sz w:val="24"/>
          <w:szCs w:val="24"/>
        </w:rPr>
      </w:pPr>
      <w:r w:rsidRPr="00B35971">
        <w:rPr>
          <w:sz w:val="24"/>
          <w:szCs w:val="24"/>
        </w:rPr>
        <w:t xml:space="preserve">Остатки регрессии. </w:t>
      </w:r>
    </w:p>
    <w:p w14:paraId="7F050B12" w14:textId="77777777" w:rsidR="00B35971" w:rsidRPr="00B35971" w:rsidRDefault="005969B9" w:rsidP="00B35971">
      <w:pPr>
        <w:pStyle w:val="a9"/>
        <w:numPr>
          <w:ilvl w:val="0"/>
          <w:numId w:val="26"/>
        </w:numPr>
        <w:spacing w:line="360" w:lineRule="auto"/>
        <w:rPr>
          <w:sz w:val="24"/>
          <w:szCs w:val="24"/>
        </w:rPr>
      </w:pPr>
      <w:r w:rsidRPr="00B35971">
        <w:rPr>
          <w:sz w:val="24"/>
          <w:szCs w:val="24"/>
        </w:rPr>
        <w:t xml:space="preserve">Оценка дисперсии ошибок. </w:t>
      </w:r>
    </w:p>
    <w:p w14:paraId="7F86AA5B" w14:textId="77777777" w:rsidR="00B35971" w:rsidRPr="00B35971" w:rsidRDefault="005969B9" w:rsidP="00B35971">
      <w:pPr>
        <w:pStyle w:val="a9"/>
        <w:numPr>
          <w:ilvl w:val="0"/>
          <w:numId w:val="26"/>
        </w:numPr>
        <w:spacing w:line="360" w:lineRule="auto"/>
        <w:rPr>
          <w:sz w:val="24"/>
          <w:szCs w:val="24"/>
        </w:rPr>
      </w:pPr>
      <w:r w:rsidRPr="00B35971">
        <w:rPr>
          <w:sz w:val="24"/>
          <w:szCs w:val="24"/>
        </w:rPr>
        <w:t xml:space="preserve">Интервальные оценки коэффициентов регрессии. </w:t>
      </w:r>
    </w:p>
    <w:p w14:paraId="6C42748B" w14:textId="77777777" w:rsidR="00B35971" w:rsidRPr="00B35971" w:rsidRDefault="005969B9" w:rsidP="00B35971">
      <w:pPr>
        <w:pStyle w:val="a9"/>
        <w:numPr>
          <w:ilvl w:val="0"/>
          <w:numId w:val="26"/>
        </w:numPr>
        <w:spacing w:line="360" w:lineRule="auto"/>
        <w:rPr>
          <w:sz w:val="24"/>
          <w:szCs w:val="24"/>
        </w:rPr>
      </w:pPr>
      <w:r w:rsidRPr="00B35971">
        <w:rPr>
          <w:sz w:val="24"/>
          <w:szCs w:val="24"/>
        </w:rPr>
        <w:t xml:space="preserve">Коэффициент детерминации. </w:t>
      </w:r>
    </w:p>
    <w:p w14:paraId="4C7DF2B4" w14:textId="77777777" w:rsidR="00B35971" w:rsidRPr="00B35971" w:rsidRDefault="005969B9" w:rsidP="00B35971">
      <w:pPr>
        <w:pStyle w:val="a9"/>
        <w:numPr>
          <w:ilvl w:val="0"/>
          <w:numId w:val="26"/>
        </w:numPr>
        <w:spacing w:line="360" w:lineRule="auto"/>
        <w:rPr>
          <w:sz w:val="24"/>
          <w:szCs w:val="24"/>
        </w:rPr>
      </w:pPr>
      <w:r w:rsidRPr="00B35971">
        <w:rPr>
          <w:sz w:val="24"/>
          <w:szCs w:val="24"/>
          <w:lang w:val="en-US"/>
        </w:rPr>
        <w:t>t</w:t>
      </w:r>
      <w:r w:rsidRPr="00B35971">
        <w:rPr>
          <w:sz w:val="24"/>
          <w:szCs w:val="24"/>
        </w:rPr>
        <w:t xml:space="preserve">-статистика и </w:t>
      </w:r>
      <w:r w:rsidRPr="00B35971">
        <w:rPr>
          <w:sz w:val="24"/>
          <w:szCs w:val="24"/>
          <w:lang w:val="en-US"/>
        </w:rPr>
        <w:t>F</w:t>
      </w:r>
      <w:r w:rsidRPr="00B35971">
        <w:rPr>
          <w:sz w:val="24"/>
          <w:szCs w:val="24"/>
        </w:rPr>
        <w:t xml:space="preserve">-статистика. </w:t>
      </w:r>
    </w:p>
    <w:p w14:paraId="16D4C71F" w14:textId="77777777" w:rsidR="005969B9" w:rsidRPr="00B35971" w:rsidRDefault="005969B9" w:rsidP="00B35971">
      <w:pPr>
        <w:pStyle w:val="a9"/>
        <w:numPr>
          <w:ilvl w:val="0"/>
          <w:numId w:val="26"/>
        </w:numPr>
        <w:spacing w:line="360" w:lineRule="auto"/>
        <w:rPr>
          <w:sz w:val="24"/>
          <w:szCs w:val="24"/>
        </w:rPr>
      </w:pPr>
      <w:r w:rsidRPr="00B35971">
        <w:rPr>
          <w:sz w:val="24"/>
          <w:szCs w:val="24"/>
        </w:rPr>
        <w:t>Проверка гипотез о значимости коэффициентов.</w:t>
      </w:r>
    </w:p>
    <w:p w14:paraId="7BE7C108" w14:textId="77777777" w:rsidR="00FC233F" w:rsidRDefault="00FC233F" w:rsidP="00555F43">
      <w:pPr>
        <w:spacing w:line="360" w:lineRule="auto"/>
        <w:rPr>
          <w:rFonts w:ascii="Times New Roman" w:hAnsi="Times New Roman" w:cs="Times New Roman"/>
          <w:b/>
          <w:bCs/>
          <w:sz w:val="24"/>
          <w:szCs w:val="24"/>
        </w:rPr>
      </w:pPr>
    </w:p>
    <w:p w14:paraId="04E548C5" w14:textId="77777777" w:rsidR="00555F43" w:rsidRDefault="00555F43" w:rsidP="00555F4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Рекомендации по изучению темы </w:t>
      </w:r>
    </w:p>
    <w:p w14:paraId="6B256097" w14:textId="77777777" w:rsidR="00555F43" w:rsidRPr="00823AB9" w:rsidRDefault="00555F43" w:rsidP="00555F43">
      <w:pPr>
        <w:spacing w:line="360" w:lineRule="auto"/>
        <w:rPr>
          <w:rFonts w:ascii="Times New Roman" w:hAnsi="Times New Roman" w:cs="Times New Roman"/>
          <w:sz w:val="24"/>
          <w:szCs w:val="24"/>
        </w:rPr>
      </w:pPr>
      <w:r>
        <w:rPr>
          <w:rFonts w:ascii="Times New Roman" w:hAnsi="Times New Roman" w:cs="Times New Roman"/>
          <w:sz w:val="24"/>
          <w:szCs w:val="24"/>
        </w:rPr>
        <w:t xml:space="preserve">С указанными </w:t>
      </w:r>
      <w:r w:rsidR="00493D15">
        <w:rPr>
          <w:rFonts w:ascii="Times New Roman" w:hAnsi="Times New Roman" w:cs="Times New Roman"/>
          <w:sz w:val="24"/>
          <w:szCs w:val="24"/>
        </w:rPr>
        <w:t xml:space="preserve">выше </w:t>
      </w:r>
      <w:r>
        <w:rPr>
          <w:rFonts w:ascii="Times New Roman" w:hAnsi="Times New Roman" w:cs="Times New Roman"/>
          <w:sz w:val="24"/>
          <w:szCs w:val="24"/>
        </w:rPr>
        <w:t>вопросами можно ознакомиться как по учебнику [1] (</w:t>
      </w:r>
      <w:proofErr w:type="spellStart"/>
      <w:r w:rsidR="005077DA">
        <w:rPr>
          <w:rFonts w:ascii="Times New Roman" w:hAnsi="Times New Roman" w:cs="Times New Roman"/>
          <w:sz w:val="24"/>
          <w:szCs w:val="24"/>
        </w:rPr>
        <w:t>пп</w:t>
      </w:r>
      <w:proofErr w:type="spellEnd"/>
      <w:r w:rsidR="005077DA">
        <w:rPr>
          <w:rFonts w:ascii="Times New Roman" w:hAnsi="Times New Roman" w:cs="Times New Roman"/>
          <w:sz w:val="24"/>
          <w:szCs w:val="24"/>
        </w:rPr>
        <w:t>.</w:t>
      </w:r>
      <w:r w:rsidR="00823AB9">
        <w:rPr>
          <w:rFonts w:ascii="Times New Roman" w:hAnsi="Times New Roman" w:cs="Times New Roman"/>
          <w:sz w:val="24"/>
          <w:szCs w:val="24"/>
        </w:rPr>
        <w:t xml:space="preserve"> 13</w:t>
      </w:r>
      <w:r w:rsidR="005077DA">
        <w:rPr>
          <w:rFonts w:ascii="Times New Roman" w:hAnsi="Times New Roman" w:cs="Times New Roman"/>
          <w:sz w:val="24"/>
          <w:szCs w:val="24"/>
        </w:rPr>
        <w:t>.1 – 13.4</w:t>
      </w:r>
      <w:r>
        <w:rPr>
          <w:rFonts w:ascii="Times New Roman" w:hAnsi="Times New Roman" w:cs="Times New Roman"/>
          <w:sz w:val="24"/>
          <w:szCs w:val="24"/>
        </w:rPr>
        <w:t>)</w:t>
      </w:r>
      <w:r w:rsidR="00823AB9">
        <w:rPr>
          <w:rFonts w:ascii="Times New Roman" w:hAnsi="Times New Roman" w:cs="Times New Roman"/>
          <w:sz w:val="24"/>
          <w:szCs w:val="24"/>
        </w:rPr>
        <w:t>, так и по учебнику [</w:t>
      </w:r>
      <w:r w:rsidR="00823AB9" w:rsidRPr="00823AB9">
        <w:rPr>
          <w:rFonts w:ascii="Times New Roman" w:hAnsi="Times New Roman" w:cs="Times New Roman"/>
          <w:sz w:val="24"/>
          <w:szCs w:val="24"/>
        </w:rPr>
        <w:t>3</w:t>
      </w:r>
      <w:r w:rsidR="00823AB9">
        <w:rPr>
          <w:rFonts w:ascii="Times New Roman" w:hAnsi="Times New Roman" w:cs="Times New Roman"/>
          <w:sz w:val="24"/>
          <w:szCs w:val="24"/>
        </w:rPr>
        <w:t>] (</w:t>
      </w:r>
      <w:proofErr w:type="spellStart"/>
      <w:r w:rsidR="005077DA">
        <w:rPr>
          <w:rFonts w:ascii="Times New Roman" w:hAnsi="Times New Roman" w:cs="Times New Roman"/>
          <w:sz w:val="24"/>
          <w:szCs w:val="24"/>
        </w:rPr>
        <w:t>пп</w:t>
      </w:r>
      <w:proofErr w:type="spellEnd"/>
      <w:r w:rsidR="005077DA">
        <w:rPr>
          <w:rFonts w:ascii="Times New Roman" w:hAnsi="Times New Roman" w:cs="Times New Roman"/>
          <w:sz w:val="24"/>
          <w:szCs w:val="24"/>
        </w:rPr>
        <w:t>.</w:t>
      </w:r>
      <w:r w:rsidR="00823AB9">
        <w:rPr>
          <w:rFonts w:ascii="Times New Roman" w:hAnsi="Times New Roman" w:cs="Times New Roman"/>
          <w:sz w:val="24"/>
          <w:szCs w:val="24"/>
        </w:rPr>
        <w:t xml:space="preserve"> 10</w:t>
      </w:r>
      <w:r w:rsidR="005077DA">
        <w:rPr>
          <w:rFonts w:ascii="Times New Roman" w:hAnsi="Times New Roman" w:cs="Times New Roman"/>
          <w:sz w:val="24"/>
          <w:szCs w:val="24"/>
        </w:rPr>
        <w:t>.1 – 10.2</w:t>
      </w:r>
      <w:r>
        <w:rPr>
          <w:rFonts w:ascii="Times New Roman" w:hAnsi="Times New Roman" w:cs="Times New Roman"/>
          <w:sz w:val="24"/>
          <w:szCs w:val="24"/>
        </w:rPr>
        <w:t>).</w:t>
      </w:r>
      <w:r w:rsidR="00823AB9">
        <w:rPr>
          <w:rFonts w:ascii="Times New Roman" w:hAnsi="Times New Roman" w:cs="Times New Roman"/>
          <w:sz w:val="24"/>
          <w:szCs w:val="24"/>
        </w:rPr>
        <w:t xml:space="preserve"> Можно использовать также учебник </w:t>
      </w:r>
      <w:r w:rsidR="00823AB9" w:rsidRPr="00823AB9">
        <w:rPr>
          <w:rFonts w:ascii="Times New Roman" w:hAnsi="Times New Roman" w:cs="Times New Roman"/>
          <w:sz w:val="24"/>
          <w:szCs w:val="24"/>
        </w:rPr>
        <w:t>[</w:t>
      </w:r>
      <w:r w:rsidR="00823AB9" w:rsidRPr="005077DA">
        <w:rPr>
          <w:rFonts w:ascii="Times New Roman" w:hAnsi="Times New Roman" w:cs="Times New Roman"/>
          <w:sz w:val="24"/>
          <w:szCs w:val="24"/>
        </w:rPr>
        <w:t>2</w:t>
      </w:r>
      <w:r w:rsidR="00823AB9" w:rsidRPr="00823AB9">
        <w:rPr>
          <w:rFonts w:ascii="Times New Roman" w:hAnsi="Times New Roman" w:cs="Times New Roman"/>
          <w:sz w:val="24"/>
          <w:szCs w:val="24"/>
        </w:rPr>
        <w:t>] (</w:t>
      </w:r>
      <w:r w:rsidR="005077DA">
        <w:rPr>
          <w:rFonts w:ascii="Times New Roman" w:hAnsi="Times New Roman" w:cs="Times New Roman"/>
          <w:sz w:val="24"/>
          <w:szCs w:val="24"/>
        </w:rPr>
        <w:t>глава</w:t>
      </w:r>
      <w:r w:rsidR="00823AB9" w:rsidRPr="005077DA">
        <w:rPr>
          <w:rFonts w:ascii="Times New Roman" w:hAnsi="Times New Roman" w:cs="Times New Roman"/>
          <w:sz w:val="24"/>
          <w:szCs w:val="24"/>
        </w:rPr>
        <w:t xml:space="preserve"> 3</w:t>
      </w:r>
      <w:r w:rsidR="00823AB9" w:rsidRPr="00823AB9">
        <w:rPr>
          <w:rFonts w:ascii="Times New Roman" w:hAnsi="Times New Roman" w:cs="Times New Roman"/>
          <w:sz w:val="24"/>
          <w:szCs w:val="24"/>
        </w:rPr>
        <w:t>)</w:t>
      </w:r>
    </w:p>
    <w:p w14:paraId="13F77572" w14:textId="77777777" w:rsidR="00555F43" w:rsidRDefault="00555F43" w:rsidP="00555F4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Задания для самостоятельной работы: </w:t>
      </w:r>
    </w:p>
    <w:p w14:paraId="1761622B" w14:textId="77777777" w:rsidR="00555F43" w:rsidRDefault="00555F43" w:rsidP="00555F43">
      <w:pPr>
        <w:spacing w:line="360" w:lineRule="auto"/>
        <w:rPr>
          <w:rFonts w:ascii="Times New Roman" w:hAnsi="Times New Roman" w:cs="Times New Roman"/>
          <w:sz w:val="24"/>
          <w:szCs w:val="24"/>
        </w:rPr>
      </w:pPr>
      <w:r>
        <w:rPr>
          <w:rFonts w:ascii="Times New Roman" w:hAnsi="Times New Roman" w:cs="Times New Roman"/>
          <w:sz w:val="24"/>
          <w:szCs w:val="24"/>
        </w:rPr>
        <w:t xml:space="preserve">а) </w:t>
      </w:r>
      <w:r w:rsidR="005969B9">
        <w:rPr>
          <w:rFonts w:ascii="Times New Roman" w:hAnsi="Times New Roman" w:cs="Times New Roman"/>
          <w:sz w:val="24"/>
          <w:szCs w:val="24"/>
        </w:rPr>
        <w:t xml:space="preserve"> </w:t>
      </w:r>
      <w:r w:rsidR="005077DA">
        <w:rPr>
          <w:rFonts w:ascii="Times New Roman" w:hAnsi="Times New Roman" w:cs="Times New Roman"/>
          <w:sz w:val="24"/>
          <w:szCs w:val="24"/>
        </w:rPr>
        <w:t>Ответьте на вопросы 1 – 6</w:t>
      </w:r>
      <w:r w:rsidR="005969B9">
        <w:rPr>
          <w:rFonts w:ascii="Times New Roman" w:hAnsi="Times New Roman" w:cs="Times New Roman"/>
          <w:sz w:val="24"/>
          <w:szCs w:val="24"/>
        </w:rPr>
        <w:t xml:space="preserve"> тест</w:t>
      </w:r>
      <w:r w:rsidR="005077DA">
        <w:rPr>
          <w:rFonts w:ascii="Times New Roman" w:hAnsi="Times New Roman" w:cs="Times New Roman"/>
          <w:sz w:val="24"/>
          <w:szCs w:val="24"/>
        </w:rPr>
        <w:t>а</w:t>
      </w:r>
      <w:r w:rsidR="005969B9">
        <w:rPr>
          <w:rFonts w:ascii="Times New Roman" w:hAnsi="Times New Roman" w:cs="Times New Roman"/>
          <w:sz w:val="24"/>
          <w:szCs w:val="24"/>
        </w:rPr>
        <w:t xml:space="preserve"> к главе 13 учебника [1];</w:t>
      </w:r>
    </w:p>
    <w:p w14:paraId="0DFFD79A" w14:textId="77777777" w:rsidR="00555F43" w:rsidRDefault="005077DA" w:rsidP="00555F43">
      <w:pPr>
        <w:spacing w:line="360" w:lineRule="auto"/>
        <w:rPr>
          <w:rFonts w:ascii="Times New Roman" w:hAnsi="Times New Roman" w:cs="Times New Roman"/>
          <w:sz w:val="24"/>
          <w:szCs w:val="24"/>
        </w:rPr>
      </w:pPr>
      <w:r>
        <w:rPr>
          <w:rFonts w:ascii="Times New Roman" w:hAnsi="Times New Roman" w:cs="Times New Roman"/>
          <w:sz w:val="24"/>
          <w:szCs w:val="24"/>
        </w:rPr>
        <w:t>б) В</w:t>
      </w:r>
      <w:r w:rsidR="00555F43">
        <w:rPr>
          <w:rFonts w:ascii="Times New Roman" w:hAnsi="Times New Roman" w:cs="Times New Roman"/>
          <w:sz w:val="24"/>
          <w:szCs w:val="24"/>
        </w:rPr>
        <w:t xml:space="preserve">ыполните </w:t>
      </w:r>
      <w:r w:rsidR="005969B9">
        <w:rPr>
          <w:rFonts w:ascii="Times New Roman" w:hAnsi="Times New Roman" w:cs="Times New Roman"/>
          <w:sz w:val="24"/>
          <w:szCs w:val="24"/>
        </w:rPr>
        <w:t>следующие упражнения.</w:t>
      </w:r>
    </w:p>
    <w:p w14:paraId="2AFEE977"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t>1. Регрессионная зависимость расходов на питание США от времени за период с 1959 по 1983 гг. (</w:t>
      </w:r>
      <w:r w:rsidRPr="005969B9">
        <w:rPr>
          <w:rFonts w:ascii="Times New Roman" w:eastAsia="Times New Roman" w:hAnsi="Times New Roman" w:cs="Times New Roman"/>
          <w:i/>
          <w:sz w:val="24"/>
          <w:szCs w:val="24"/>
          <w:lang w:val="en-US" w:eastAsia="ru-RU"/>
        </w:rPr>
        <w:t>t</w:t>
      </w:r>
      <w:r w:rsidRPr="005969B9">
        <w:rPr>
          <w:rFonts w:ascii="Times New Roman" w:eastAsia="Times New Roman" w:hAnsi="Times New Roman" w:cs="Times New Roman"/>
          <w:i/>
          <w:sz w:val="24"/>
          <w:szCs w:val="24"/>
          <w:lang w:eastAsia="ru-RU"/>
        </w:rPr>
        <w:t xml:space="preserve"> </w:t>
      </w:r>
      <w:r w:rsidRPr="005969B9">
        <w:rPr>
          <w:rFonts w:ascii="Times New Roman" w:eastAsia="Times New Roman" w:hAnsi="Times New Roman" w:cs="Times New Roman"/>
          <w:sz w:val="24"/>
          <w:szCs w:val="24"/>
          <w:lang w:eastAsia="ru-RU"/>
        </w:rPr>
        <w:t xml:space="preserve">= 1 для </w:t>
      </w:r>
      <w:smartTag w:uri="urn:schemas-microsoft-com:office:smarttags" w:element="metricconverter">
        <w:smartTagPr>
          <w:attr w:name="ProductID" w:val="1959 г"/>
        </w:smartTagPr>
        <w:r w:rsidRPr="005969B9">
          <w:rPr>
            <w:rFonts w:ascii="Times New Roman" w:eastAsia="Times New Roman" w:hAnsi="Times New Roman" w:cs="Times New Roman"/>
            <w:sz w:val="24"/>
            <w:szCs w:val="24"/>
            <w:lang w:eastAsia="ru-RU"/>
          </w:rPr>
          <w:t>1959 г</w:t>
        </w:r>
      </w:smartTag>
      <w:r w:rsidRPr="005969B9">
        <w:rPr>
          <w:rFonts w:ascii="Times New Roman" w:eastAsia="Times New Roman" w:hAnsi="Times New Roman" w:cs="Times New Roman"/>
          <w:sz w:val="24"/>
          <w:szCs w:val="24"/>
          <w:lang w:eastAsia="ru-RU"/>
        </w:rPr>
        <w:t xml:space="preserve">., </w:t>
      </w:r>
      <w:r w:rsidRPr="005969B9">
        <w:rPr>
          <w:rFonts w:ascii="Times New Roman" w:eastAsia="Times New Roman" w:hAnsi="Times New Roman" w:cs="Times New Roman"/>
          <w:i/>
          <w:sz w:val="24"/>
          <w:szCs w:val="24"/>
          <w:lang w:val="en-US" w:eastAsia="ru-RU"/>
        </w:rPr>
        <w:t>t</w:t>
      </w:r>
      <w:r w:rsidRPr="005969B9">
        <w:rPr>
          <w:rFonts w:ascii="Times New Roman" w:eastAsia="Times New Roman" w:hAnsi="Times New Roman" w:cs="Times New Roman"/>
          <w:sz w:val="24"/>
          <w:szCs w:val="24"/>
          <w:lang w:eastAsia="ru-RU"/>
        </w:rPr>
        <w:t xml:space="preserve">= 2 для </w:t>
      </w:r>
      <w:smartTag w:uri="urn:schemas-microsoft-com:office:smarttags" w:element="metricconverter">
        <w:smartTagPr>
          <w:attr w:name="ProductID" w:val="1960 г"/>
        </w:smartTagPr>
        <w:r w:rsidRPr="005969B9">
          <w:rPr>
            <w:rFonts w:ascii="Times New Roman" w:eastAsia="Times New Roman" w:hAnsi="Times New Roman" w:cs="Times New Roman"/>
            <w:sz w:val="24"/>
            <w:szCs w:val="24"/>
            <w:lang w:eastAsia="ru-RU"/>
          </w:rPr>
          <w:t>1960 г</w:t>
        </w:r>
      </w:smartTag>
      <w:r w:rsidRPr="005969B9">
        <w:rPr>
          <w:rFonts w:ascii="Times New Roman" w:eastAsia="Times New Roman" w:hAnsi="Times New Roman" w:cs="Times New Roman"/>
          <w:sz w:val="24"/>
          <w:szCs w:val="24"/>
          <w:lang w:eastAsia="ru-RU"/>
        </w:rPr>
        <w:t xml:space="preserve">. и т.д.) задана уравнением </w:t>
      </w:r>
      <w:r w:rsidRPr="005969B9">
        <w:rPr>
          <w:rFonts w:ascii="Times New Roman" w:eastAsia="Times New Roman" w:hAnsi="Times New Roman" w:cs="Times New Roman"/>
          <w:position w:val="-10"/>
          <w:sz w:val="24"/>
          <w:szCs w:val="24"/>
          <w:lang w:eastAsia="ru-RU"/>
        </w:rPr>
        <w:object w:dxaOrig="1579" w:dyaOrig="320" w14:anchorId="51848E04">
          <v:shape id="_x0000_i1194" type="#_x0000_t75" style="width:78.5pt;height:15.5pt" o:ole="">
            <v:imagedata r:id="rId315" o:title=""/>
          </v:shape>
          <o:OLEObject Type="Embed" ProgID="Equation.2" ShapeID="_x0000_i1194" DrawAspect="Content" ObjectID="_1649595534" r:id="rId316"/>
        </w:object>
      </w:r>
      <w:r w:rsidRPr="005969B9">
        <w:rPr>
          <w:rFonts w:ascii="Times New Roman" w:eastAsia="Times New Roman" w:hAnsi="Times New Roman" w:cs="Times New Roman"/>
          <w:sz w:val="24"/>
          <w:szCs w:val="24"/>
          <w:lang w:eastAsia="ru-RU"/>
        </w:rPr>
        <w:t xml:space="preserve">. Интерпретируйте результаты оценивания регрессии. Как изменился бы результат оценивания регрессии, если бы в качестве </w:t>
      </w:r>
      <w:r w:rsidRPr="005969B9">
        <w:rPr>
          <w:rFonts w:ascii="Times New Roman" w:eastAsia="Times New Roman" w:hAnsi="Times New Roman" w:cs="Times New Roman"/>
          <w:i/>
          <w:sz w:val="24"/>
          <w:szCs w:val="24"/>
          <w:lang w:val="en-US" w:eastAsia="ru-RU"/>
        </w:rPr>
        <w:t>t</w:t>
      </w:r>
      <w:r w:rsidRPr="005969B9">
        <w:rPr>
          <w:rFonts w:ascii="Times New Roman" w:eastAsia="Times New Roman" w:hAnsi="Times New Roman" w:cs="Times New Roman"/>
          <w:i/>
          <w:sz w:val="24"/>
          <w:szCs w:val="24"/>
          <w:lang w:eastAsia="ru-RU"/>
        </w:rPr>
        <w:t xml:space="preserve"> </w:t>
      </w:r>
      <w:r w:rsidRPr="005969B9">
        <w:rPr>
          <w:rFonts w:ascii="Times New Roman" w:eastAsia="Times New Roman" w:hAnsi="Times New Roman" w:cs="Times New Roman"/>
          <w:sz w:val="24"/>
          <w:szCs w:val="24"/>
          <w:lang w:eastAsia="ru-RU"/>
        </w:rPr>
        <w:t>использовались фактические даты (1959-1983 гг.)?</w:t>
      </w:r>
    </w:p>
    <w:p w14:paraId="104F4EC1"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t xml:space="preserve">2. Регрессионная зависимость расходов на оплату жилья от располагаемого личного дохода, где обе величины измерены в млрд. долларов за период с 1959 по </w:t>
      </w:r>
      <w:smartTag w:uri="urn:schemas-microsoft-com:office:smarttags" w:element="metricconverter">
        <w:smartTagPr>
          <w:attr w:name="ProductID" w:val="1983 г"/>
        </w:smartTagPr>
        <w:r w:rsidRPr="005969B9">
          <w:rPr>
            <w:rFonts w:ascii="Times New Roman" w:eastAsia="Times New Roman" w:hAnsi="Times New Roman" w:cs="Times New Roman"/>
            <w:sz w:val="24"/>
            <w:szCs w:val="24"/>
            <w:lang w:eastAsia="ru-RU"/>
          </w:rPr>
          <w:t>1983 г</w:t>
        </w:r>
      </w:smartTag>
      <w:r w:rsidRPr="005969B9">
        <w:rPr>
          <w:rFonts w:ascii="Times New Roman" w:eastAsia="Times New Roman" w:hAnsi="Times New Roman" w:cs="Times New Roman"/>
          <w:sz w:val="24"/>
          <w:szCs w:val="24"/>
          <w:lang w:eastAsia="ru-RU"/>
        </w:rPr>
        <w:t xml:space="preserve">. оценена в следующем </w:t>
      </w:r>
      <w:r w:rsidRPr="005969B9">
        <w:rPr>
          <w:rFonts w:ascii="Times New Roman" w:eastAsia="Times New Roman" w:hAnsi="Times New Roman" w:cs="Times New Roman"/>
          <w:sz w:val="24"/>
          <w:szCs w:val="24"/>
          <w:lang w:eastAsia="ru-RU"/>
        </w:rPr>
        <w:lastRenderedPageBreak/>
        <w:t xml:space="preserve">виде: </w:t>
      </w:r>
      <w:r w:rsidRPr="005969B9">
        <w:rPr>
          <w:rFonts w:ascii="Times New Roman" w:eastAsia="Times New Roman" w:hAnsi="Times New Roman" w:cs="Times New Roman"/>
          <w:position w:val="-10"/>
          <w:sz w:val="24"/>
          <w:szCs w:val="24"/>
          <w:lang w:eastAsia="ru-RU"/>
        </w:rPr>
        <w:object w:dxaOrig="1880" w:dyaOrig="320" w14:anchorId="65491820">
          <v:shape id="_x0000_i1195" type="#_x0000_t75" style="width:93.5pt;height:15.5pt" o:ole="">
            <v:imagedata r:id="rId317" o:title=""/>
          </v:shape>
          <o:OLEObject Type="Embed" ProgID="Equation.2" ShapeID="_x0000_i1195" DrawAspect="Content" ObjectID="_1649595535" r:id="rId318"/>
        </w:object>
      </w:r>
      <w:r w:rsidRPr="005969B9">
        <w:rPr>
          <w:rFonts w:ascii="Times New Roman" w:eastAsia="Times New Roman" w:hAnsi="Times New Roman" w:cs="Times New Roman"/>
          <w:sz w:val="24"/>
          <w:szCs w:val="24"/>
          <w:lang w:eastAsia="ru-RU"/>
        </w:rPr>
        <w:t xml:space="preserve">. Регрессионная зависимость расходов на оплату жилья от времени имеет вид: </w:t>
      </w:r>
      <w:r w:rsidRPr="005969B9">
        <w:rPr>
          <w:rFonts w:ascii="Times New Roman" w:eastAsia="Times New Roman" w:hAnsi="Times New Roman" w:cs="Times New Roman"/>
          <w:position w:val="-10"/>
          <w:sz w:val="24"/>
          <w:szCs w:val="24"/>
          <w:lang w:eastAsia="ru-RU"/>
        </w:rPr>
        <w:object w:dxaOrig="1600" w:dyaOrig="320" w14:anchorId="402F7A50">
          <v:shape id="_x0000_i1196" type="#_x0000_t75" style="width:80pt;height:15.5pt" o:ole="">
            <v:imagedata r:id="rId319" o:title=""/>
          </v:shape>
          <o:OLEObject Type="Embed" ProgID="Equation.2" ShapeID="_x0000_i1196" DrawAspect="Content" ObjectID="_1649595536" r:id="rId320"/>
        </w:object>
      </w:r>
      <w:r w:rsidRPr="005969B9">
        <w:rPr>
          <w:rFonts w:ascii="Times New Roman" w:eastAsia="Times New Roman" w:hAnsi="Times New Roman" w:cs="Times New Roman"/>
          <w:sz w:val="24"/>
          <w:szCs w:val="24"/>
          <w:lang w:eastAsia="ru-RU"/>
        </w:rPr>
        <w:t xml:space="preserve">. Дайте экономическое толкование этих регрессий. Они предполагают различные объяснения для одних и тех же данных по переменной </w:t>
      </w:r>
      <w:r w:rsidRPr="005969B9">
        <w:rPr>
          <w:rFonts w:ascii="Times New Roman" w:eastAsia="Times New Roman" w:hAnsi="Times New Roman" w:cs="Times New Roman"/>
          <w:i/>
          <w:sz w:val="24"/>
          <w:szCs w:val="24"/>
          <w:lang w:val="en-US" w:eastAsia="ru-RU"/>
        </w:rPr>
        <w:t>y</w:t>
      </w:r>
      <w:r w:rsidRPr="005969B9">
        <w:rPr>
          <w:rFonts w:ascii="Times New Roman" w:eastAsia="Times New Roman" w:hAnsi="Times New Roman" w:cs="Times New Roman"/>
          <w:sz w:val="24"/>
          <w:szCs w:val="24"/>
          <w:lang w:eastAsia="ru-RU"/>
        </w:rPr>
        <w:t>. В какой степени они могут быть согласованы?</w:t>
      </w:r>
    </w:p>
    <w:p w14:paraId="4D8CF164"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t xml:space="preserve">3. Регрессионная зависимость расходов на оплату жилья от располагаемого личного дохода оценена в виде: </w:t>
      </w:r>
      <w:r w:rsidRPr="005969B9">
        <w:rPr>
          <w:rFonts w:ascii="Times New Roman" w:eastAsia="Times New Roman" w:hAnsi="Times New Roman" w:cs="Times New Roman"/>
          <w:position w:val="-10"/>
          <w:sz w:val="24"/>
          <w:szCs w:val="24"/>
          <w:lang w:eastAsia="ru-RU"/>
        </w:rPr>
        <w:object w:dxaOrig="1500" w:dyaOrig="360" w14:anchorId="78741E1C">
          <v:shape id="_x0000_i1197" type="#_x0000_t75" style="width:75pt;height:18pt" o:ole="">
            <v:imagedata r:id="rId321" o:title=""/>
          </v:shape>
          <o:OLEObject Type="Embed" ProgID="Equation.3" ShapeID="_x0000_i1197" DrawAspect="Content" ObjectID="_1649595537" r:id="rId322"/>
        </w:object>
      </w:r>
      <w:r w:rsidRPr="005969B9">
        <w:rPr>
          <w:rFonts w:ascii="Times New Roman" w:eastAsia="Times New Roman" w:hAnsi="Times New Roman" w:cs="Times New Roman"/>
          <w:sz w:val="24"/>
          <w:szCs w:val="24"/>
          <w:lang w:eastAsia="ru-RU"/>
        </w:rPr>
        <w:t xml:space="preserve">. Регрессионная зависимость расходов на оплату жилья от времени имеет вид: </w:t>
      </w:r>
      <w:r w:rsidRPr="005969B9">
        <w:rPr>
          <w:rFonts w:ascii="Times New Roman" w:eastAsia="Times New Roman" w:hAnsi="Times New Roman" w:cs="Times New Roman"/>
          <w:position w:val="-10"/>
          <w:sz w:val="24"/>
          <w:szCs w:val="24"/>
          <w:lang w:eastAsia="ru-RU"/>
        </w:rPr>
        <w:object w:dxaOrig="1480" w:dyaOrig="360" w14:anchorId="19B40A37">
          <v:shape id="_x0000_i1198" type="#_x0000_t75" style="width:74pt;height:18pt" o:ole="">
            <v:imagedata r:id="rId323" o:title=""/>
          </v:shape>
          <o:OLEObject Type="Embed" ProgID="Equation.3" ShapeID="_x0000_i1198" DrawAspect="Content" ObjectID="_1649595538" r:id="rId324"/>
        </w:object>
      </w:r>
      <w:r w:rsidRPr="005969B9">
        <w:rPr>
          <w:rFonts w:ascii="Times New Roman" w:eastAsia="Times New Roman" w:hAnsi="Times New Roman" w:cs="Times New Roman"/>
          <w:sz w:val="24"/>
          <w:szCs w:val="24"/>
          <w:lang w:eastAsia="ru-RU"/>
        </w:rPr>
        <w:t>. Дайте экономическое толкование этих регрессий.</w:t>
      </w:r>
    </w:p>
    <w:p w14:paraId="33157AC5" w14:textId="77777777" w:rsidR="005969B9" w:rsidRPr="005969B9" w:rsidRDefault="005969B9" w:rsidP="005969B9">
      <w:pPr>
        <w:spacing w:after="0" w:line="240" w:lineRule="auto"/>
        <w:ind w:firstLine="568"/>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4. Два сотрудника нефтяной компании изучали зависимость объема добычи нефти и мировой цены на нефть. Каждый из них вычислил показатель ковариации и коэффициент корреляции. Первый сотрудник объем добычи считал в баррелях и цену в долларах, а второй – в тоннах и рублях соответственно. Потом они сравнили результаты. Одинаковыми или различными были получены у них результаты? Ответ поясните.</w:t>
      </w:r>
    </w:p>
    <w:p w14:paraId="5A13B18E" w14:textId="77777777" w:rsidR="005969B9" w:rsidRPr="005969B9" w:rsidRDefault="005969B9" w:rsidP="005969B9">
      <w:pPr>
        <w:spacing w:after="0" w:line="240" w:lineRule="auto"/>
        <w:ind w:firstLine="568"/>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5. Определите, какие из следующих зависимостей между </w:t>
      </w:r>
      <w:r w:rsidRPr="005969B9">
        <w:rPr>
          <w:rFonts w:ascii="Times New Roman" w:eastAsia="Times New Roman" w:hAnsi="Times New Roman" w:cs="Times New Roman"/>
          <w:i/>
          <w:iCs/>
          <w:sz w:val="24"/>
          <w:szCs w:val="24"/>
          <w:lang w:val="en-US" w:eastAsia="ru-RU"/>
        </w:rPr>
        <w:t>x</w:t>
      </w:r>
      <w:r w:rsidRPr="005969B9">
        <w:rPr>
          <w:rFonts w:ascii="Times New Roman" w:eastAsia="Times New Roman" w:hAnsi="Times New Roman" w:cs="Times New Roman"/>
          <w:sz w:val="24"/>
          <w:szCs w:val="24"/>
          <w:lang w:eastAsia="ru-RU"/>
        </w:rPr>
        <w:t xml:space="preserve"> и </w:t>
      </w:r>
      <w:r w:rsidRPr="005969B9">
        <w:rPr>
          <w:rFonts w:ascii="Times New Roman" w:eastAsia="Times New Roman" w:hAnsi="Times New Roman" w:cs="Times New Roman"/>
          <w:i/>
          <w:iCs/>
          <w:sz w:val="24"/>
          <w:szCs w:val="24"/>
          <w:lang w:val="en-US" w:eastAsia="ru-RU"/>
        </w:rPr>
        <w:t>y</w:t>
      </w:r>
      <w:r w:rsidRPr="005969B9">
        <w:rPr>
          <w:rFonts w:ascii="Times New Roman" w:eastAsia="Times New Roman" w:hAnsi="Times New Roman" w:cs="Times New Roman"/>
          <w:sz w:val="24"/>
          <w:szCs w:val="24"/>
          <w:lang w:eastAsia="ru-RU"/>
        </w:rPr>
        <w:t xml:space="preserve"> линейны по переменным, линейны по параметрам, </w:t>
      </w:r>
      <w:proofErr w:type="spellStart"/>
      <w:r w:rsidRPr="005969B9">
        <w:rPr>
          <w:rFonts w:ascii="Times New Roman" w:eastAsia="Times New Roman" w:hAnsi="Times New Roman" w:cs="Times New Roman"/>
          <w:sz w:val="24"/>
          <w:szCs w:val="24"/>
          <w:lang w:eastAsia="ru-RU"/>
        </w:rPr>
        <w:t>нелинейны</w:t>
      </w:r>
      <w:proofErr w:type="spellEnd"/>
      <w:r w:rsidRPr="005969B9">
        <w:rPr>
          <w:rFonts w:ascii="Times New Roman" w:eastAsia="Times New Roman" w:hAnsi="Times New Roman" w:cs="Times New Roman"/>
          <w:sz w:val="24"/>
          <w:szCs w:val="24"/>
          <w:lang w:eastAsia="ru-RU"/>
        </w:rPr>
        <w:t xml:space="preserve"> ни по переменным, ни по параметрам.</w:t>
      </w:r>
    </w:p>
    <w:p w14:paraId="408F7432" w14:textId="77777777" w:rsidR="005969B9" w:rsidRPr="005969B9" w:rsidRDefault="005969B9" w:rsidP="005969B9">
      <w:pPr>
        <w:numPr>
          <w:ilvl w:val="0"/>
          <w:numId w:val="25"/>
        </w:numPr>
        <w:spacing w:after="0" w:line="240" w:lineRule="auto"/>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position w:val="-10"/>
          <w:sz w:val="24"/>
          <w:szCs w:val="24"/>
          <w:lang w:val="en-US" w:eastAsia="ru-RU"/>
        </w:rPr>
        <w:object w:dxaOrig="1140" w:dyaOrig="360" w14:anchorId="2AF8A524">
          <v:shape id="_x0000_i1199" type="#_x0000_t75" style="width:57pt;height:18pt" o:ole="">
            <v:imagedata r:id="rId325" o:title=""/>
          </v:shape>
          <o:OLEObject Type="Embed" ProgID="Equation.3" ShapeID="_x0000_i1199" DrawAspect="Content" ObjectID="_1649595539" r:id="rId326"/>
        </w:object>
      </w:r>
      <w:r w:rsidRPr="005969B9">
        <w:rPr>
          <w:rFonts w:ascii="Times New Roman" w:eastAsia="Times New Roman" w:hAnsi="Times New Roman" w:cs="Times New Roman"/>
          <w:sz w:val="24"/>
          <w:szCs w:val="24"/>
          <w:lang w:val="en-US" w:eastAsia="ru-RU"/>
        </w:rPr>
        <w:t>,</w:t>
      </w:r>
      <w:r w:rsidRPr="005969B9">
        <w:rPr>
          <w:rFonts w:ascii="Times New Roman" w:eastAsia="Times New Roman" w:hAnsi="Times New Roman" w:cs="Times New Roman"/>
          <w:sz w:val="24"/>
          <w:szCs w:val="24"/>
          <w:lang w:val="en-US" w:eastAsia="ru-RU"/>
        </w:rPr>
        <w:tab/>
        <w:t xml:space="preserve">b) </w:t>
      </w:r>
      <w:r w:rsidRPr="005969B9">
        <w:rPr>
          <w:rFonts w:ascii="Times New Roman" w:eastAsia="Times New Roman" w:hAnsi="Times New Roman" w:cs="Times New Roman"/>
          <w:position w:val="-10"/>
          <w:sz w:val="24"/>
          <w:szCs w:val="24"/>
          <w:lang w:val="en-US" w:eastAsia="ru-RU"/>
        </w:rPr>
        <w:object w:dxaOrig="1320" w:dyaOrig="320" w14:anchorId="1FE422A8">
          <v:shape id="_x0000_i1200" type="#_x0000_t75" style="width:66pt;height:15.5pt" o:ole="">
            <v:imagedata r:id="rId327" o:title=""/>
          </v:shape>
          <o:OLEObject Type="Embed" ProgID="Equation.3" ShapeID="_x0000_i1200" DrawAspect="Content" ObjectID="_1649595540" r:id="rId328"/>
        </w:object>
      </w:r>
      <w:r w:rsidRPr="005969B9">
        <w:rPr>
          <w:rFonts w:ascii="Times New Roman" w:eastAsia="Times New Roman" w:hAnsi="Times New Roman" w:cs="Times New Roman"/>
          <w:sz w:val="24"/>
          <w:szCs w:val="24"/>
          <w:lang w:val="en-US" w:eastAsia="ru-RU"/>
        </w:rPr>
        <w:t>,</w:t>
      </w:r>
      <w:r w:rsidRPr="005969B9">
        <w:rPr>
          <w:rFonts w:ascii="Times New Roman" w:eastAsia="Times New Roman" w:hAnsi="Times New Roman" w:cs="Times New Roman"/>
          <w:sz w:val="24"/>
          <w:szCs w:val="24"/>
          <w:lang w:val="en-US" w:eastAsia="ru-RU"/>
        </w:rPr>
        <w:tab/>
        <w:t xml:space="preserve">c) </w:t>
      </w:r>
      <w:r w:rsidRPr="005969B9">
        <w:rPr>
          <w:rFonts w:ascii="Times New Roman" w:eastAsia="Times New Roman" w:hAnsi="Times New Roman" w:cs="Times New Roman"/>
          <w:position w:val="-10"/>
          <w:sz w:val="24"/>
          <w:szCs w:val="24"/>
          <w:lang w:val="en-US" w:eastAsia="ru-RU"/>
        </w:rPr>
        <w:object w:dxaOrig="1560" w:dyaOrig="320" w14:anchorId="0E1252F0">
          <v:shape id="_x0000_i1201" type="#_x0000_t75" style="width:78pt;height:15.5pt" o:ole="">
            <v:imagedata r:id="rId329" o:title=""/>
          </v:shape>
          <o:OLEObject Type="Embed" ProgID="Equation.3" ShapeID="_x0000_i1201" DrawAspect="Content" ObjectID="_1649595541" r:id="rId330"/>
        </w:object>
      </w:r>
      <w:r w:rsidRPr="005969B9">
        <w:rPr>
          <w:rFonts w:ascii="Times New Roman" w:eastAsia="Times New Roman" w:hAnsi="Times New Roman" w:cs="Times New Roman"/>
          <w:sz w:val="24"/>
          <w:szCs w:val="24"/>
          <w:lang w:val="en-US" w:eastAsia="ru-RU"/>
        </w:rPr>
        <w:t>,</w:t>
      </w:r>
      <w:r w:rsidRPr="005969B9">
        <w:rPr>
          <w:rFonts w:ascii="Times New Roman" w:eastAsia="Times New Roman" w:hAnsi="Times New Roman" w:cs="Times New Roman"/>
          <w:sz w:val="24"/>
          <w:szCs w:val="24"/>
          <w:lang w:val="en-US" w:eastAsia="ru-RU"/>
        </w:rPr>
        <w:tab/>
        <w:t xml:space="preserve">d) </w:t>
      </w:r>
      <w:r w:rsidRPr="005969B9">
        <w:rPr>
          <w:rFonts w:ascii="Times New Roman" w:eastAsia="Times New Roman" w:hAnsi="Times New Roman" w:cs="Times New Roman"/>
          <w:position w:val="-10"/>
          <w:sz w:val="24"/>
          <w:szCs w:val="24"/>
          <w:lang w:val="en-US" w:eastAsia="ru-RU"/>
        </w:rPr>
        <w:object w:dxaOrig="1140" w:dyaOrig="360" w14:anchorId="700474BC">
          <v:shape id="_x0000_i1202" type="#_x0000_t75" style="width:57pt;height:18pt" o:ole="">
            <v:imagedata r:id="rId331" o:title=""/>
          </v:shape>
          <o:OLEObject Type="Embed" ProgID="Equation.3" ShapeID="_x0000_i1202" DrawAspect="Content" ObjectID="_1649595542" r:id="rId332"/>
        </w:object>
      </w:r>
      <w:r w:rsidRPr="005969B9">
        <w:rPr>
          <w:rFonts w:ascii="Times New Roman" w:eastAsia="Times New Roman" w:hAnsi="Times New Roman" w:cs="Times New Roman"/>
          <w:sz w:val="24"/>
          <w:szCs w:val="24"/>
          <w:lang w:val="en-US" w:eastAsia="ru-RU"/>
        </w:rPr>
        <w:t>,</w:t>
      </w:r>
      <w:r w:rsidRPr="005969B9">
        <w:rPr>
          <w:rFonts w:ascii="Times New Roman" w:eastAsia="Times New Roman" w:hAnsi="Times New Roman" w:cs="Times New Roman"/>
          <w:sz w:val="24"/>
          <w:szCs w:val="24"/>
          <w:lang w:val="en-US" w:eastAsia="ru-RU"/>
        </w:rPr>
        <w:tab/>
      </w:r>
    </w:p>
    <w:p w14:paraId="5A69734F" w14:textId="77777777" w:rsidR="005969B9" w:rsidRPr="005969B9" w:rsidRDefault="005969B9" w:rsidP="005969B9">
      <w:pPr>
        <w:spacing w:after="0" w:line="240" w:lineRule="auto"/>
        <w:ind w:left="285"/>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 xml:space="preserve">e) </w:t>
      </w:r>
      <w:r w:rsidRPr="005969B9">
        <w:rPr>
          <w:rFonts w:ascii="Times New Roman" w:eastAsia="Times New Roman" w:hAnsi="Times New Roman" w:cs="Times New Roman"/>
          <w:position w:val="-10"/>
          <w:sz w:val="24"/>
          <w:szCs w:val="24"/>
          <w:lang w:val="en-US" w:eastAsia="ru-RU"/>
        </w:rPr>
        <w:object w:dxaOrig="1240" w:dyaOrig="360" w14:anchorId="75FF4F4C">
          <v:shape id="_x0000_i1203" type="#_x0000_t75" style="width:62pt;height:18pt" o:ole="">
            <v:imagedata r:id="rId333" o:title=""/>
          </v:shape>
          <o:OLEObject Type="Embed" ProgID="Equation.3" ShapeID="_x0000_i1203" DrawAspect="Content" ObjectID="_1649595543" r:id="rId334"/>
        </w:object>
      </w:r>
      <w:r w:rsidRPr="005969B9">
        <w:rPr>
          <w:rFonts w:ascii="Times New Roman" w:eastAsia="Times New Roman" w:hAnsi="Times New Roman" w:cs="Times New Roman"/>
          <w:sz w:val="24"/>
          <w:szCs w:val="24"/>
          <w:lang w:val="en-US" w:eastAsia="ru-RU"/>
        </w:rPr>
        <w:t>,</w:t>
      </w:r>
      <w:r w:rsidRPr="005969B9">
        <w:rPr>
          <w:rFonts w:ascii="Times New Roman" w:eastAsia="Times New Roman" w:hAnsi="Times New Roman" w:cs="Times New Roman"/>
          <w:sz w:val="24"/>
          <w:szCs w:val="24"/>
          <w:lang w:val="en-US" w:eastAsia="ru-RU"/>
        </w:rPr>
        <w:tab/>
        <w:t xml:space="preserve">f) </w:t>
      </w:r>
      <w:r w:rsidRPr="005969B9">
        <w:rPr>
          <w:rFonts w:ascii="Times New Roman" w:eastAsia="Times New Roman" w:hAnsi="Times New Roman" w:cs="Times New Roman"/>
          <w:position w:val="-10"/>
          <w:sz w:val="24"/>
          <w:szCs w:val="24"/>
          <w:lang w:val="en-US" w:eastAsia="ru-RU"/>
        </w:rPr>
        <w:object w:dxaOrig="1620" w:dyaOrig="360" w14:anchorId="5E921250">
          <v:shape id="_x0000_i1204" type="#_x0000_t75" style="width:81pt;height:18pt" o:ole="">
            <v:imagedata r:id="rId335" o:title=""/>
          </v:shape>
          <o:OLEObject Type="Embed" ProgID="Equation.3" ShapeID="_x0000_i1204" DrawAspect="Content" ObjectID="_1649595544" r:id="rId336"/>
        </w:object>
      </w:r>
      <w:r w:rsidRPr="005969B9">
        <w:rPr>
          <w:rFonts w:ascii="Times New Roman" w:eastAsia="Times New Roman" w:hAnsi="Times New Roman" w:cs="Times New Roman"/>
          <w:sz w:val="24"/>
          <w:szCs w:val="24"/>
          <w:lang w:val="en-US" w:eastAsia="ru-RU"/>
        </w:rPr>
        <w:t>,</w:t>
      </w:r>
      <w:r w:rsidRPr="005969B9">
        <w:rPr>
          <w:rFonts w:ascii="Times New Roman" w:eastAsia="Times New Roman" w:hAnsi="Times New Roman" w:cs="Times New Roman"/>
          <w:sz w:val="24"/>
          <w:szCs w:val="24"/>
          <w:lang w:val="en-US" w:eastAsia="ru-RU"/>
        </w:rPr>
        <w:tab/>
        <w:t xml:space="preserve">g) </w:t>
      </w:r>
      <w:r w:rsidRPr="005969B9">
        <w:rPr>
          <w:rFonts w:ascii="Times New Roman" w:eastAsia="Times New Roman" w:hAnsi="Times New Roman" w:cs="Times New Roman"/>
          <w:position w:val="-24"/>
          <w:sz w:val="24"/>
          <w:szCs w:val="24"/>
          <w:lang w:val="en-US" w:eastAsia="ru-RU"/>
        </w:rPr>
        <w:object w:dxaOrig="1240" w:dyaOrig="620" w14:anchorId="24D58312">
          <v:shape id="_x0000_i1205" type="#_x0000_t75" style="width:62pt;height:31pt" o:ole="">
            <v:imagedata r:id="rId337" o:title=""/>
          </v:shape>
          <o:OLEObject Type="Embed" ProgID="Equation.3" ShapeID="_x0000_i1205" DrawAspect="Content" ObjectID="_1649595545" r:id="rId338"/>
        </w:object>
      </w:r>
      <w:r w:rsidRPr="005969B9">
        <w:rPr>
          <w:rFonts w:ascii="Times New Roman" w:eastAsia="Times New Roman" w:hAnsi="Times New Roman" w:cs="Times New Roman"/>
          <w:sz w:val="24"/>
          <w:szCs w:val="24"/>
          <w:lang w:val="en-US" w:eastAsia="ru-RU"/>
        </w:rPr>
        <w:t>.</w:t>
      </w:r>
    </w:p>
    <w:p w14:paraId="1A79930A"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t xml:space="preserve">6. Исследователь считает, что в </w:t>
      </w:r>
      <w:proofErr w:type="spellStart"/>
      <w:r w:rsidRPr="005969B9">
        <w:rPr>
          <w:rFonts w:ascii="Times New Roman" w:eastAsia="Times New Roman" w:hAnsi="Times New Roman" w:cs="Times New Roman"/>
          <w:sz w:val="24"/>
          <w:szCs w:val="24"/>
          <w:lang w:eastAsia="ru-RU"/>
        </w:rPr>
        <w:t>нестохастической</w:t>
      </w:r>
      <w:proofErr w:type="spellEnd"/>
      <w:r w:rsidRPr="005969B9">
        <w:rPr>
          <w:rFonts w:ascii="Times New Roman" w:eastAsia="Times New Roman" w:hAnsi="Times New Roman" w:cs="Times New Roman"/>
          <w:sz w:val="24"/>
          <w:szCs w:val="24"/>
          <w:lang w:eastAsia="ru-RU"/>
        </w:rPr>
        <w:t xml:space="preserve"> части истинной модели у пропорционален </w:t>
      </w:r>
      <w:r w:rsidRPr="005969B9">
        <w:rPr>
          <w:rFonts w:ascii="Times New Roman" w:eastAsia="Times New Roman" w:hAnsi="Times New Roman" w:cs="Times New Roman"/>
          <w:i/>
          <w:sz w:val="24"/>
          <w:szCs w:val="24"/>
          <w:lang w:eastAsia="ru-RU"/>
        </w:rPr>
        <w:t>х</w:t>
      </w:r>
      <w:r w:rsidRPr="005969B9">
        <w:rPr>
          <w:rFonts w:ascii="Times New Roman" w:eastAsia="Times New Roman" w:hAnsi="Times New Roman" w:cs="Times New Roman"/>
          <w:sz w:val="24"/>
          <w:szCs w:val="24"/>
          <w:lang w:eastAsia="ru-RU"/>
        </w:rPr>
        <w:t xml:space="preserve">: </w:t>
      </w:r>
      <w:r w:rsidRPr="005969B9">
        <w:rPr>
          <w:rFonts w:ascii="Times New Roman" w:eastAsia="Times New Roman" w:hAnsi="Times New Roman" w:cs="Times New Roman"/>
          <w:position w:val="-10"/>
          <w:sz w:val="24"/>
          <w:szCs w:val="24"/>
          <w:lang w:eastAsia="ru-RU"/>
        </w:rPr>
        <w:object w:dxaOrig="1040" w:dyaOrig="320" w14:anchorId="2E12149E">
          <v:shape id="_x0000_i1206" type="#_x0000_t75" style="width:51.5pt;height:15.5pt" o:ole="">
            <v:imagedata r:id="rId339" o:title=""/>
          </v:shape>
          <o:OLEObject Type="Embed" ProgID="Equation.2" ShapeID="_x0000_i1206" DrawAspect="Content" ObjectID="_1649595546" r:id="rId340"/>
        </w:object>
      </w:r>
      <w:r w:rsidRPr="005969B9">
        <w:rPr>
          <w:rFonts w:ascii="Times New Roman" w:eastAsia="Times New Roman" w:hAnsi="Times New Roman" w:cs="Times New Roman"/>
          <w:sz w:val="24"/>
          <w:szCs w:val="24"/>
          <w:lang w:eastAsia="ru-RU"/>
        </w:rPr>
        <w:t xml:space="preserve">. Выведите МНК-оценку для </w:t>
      </w:r>
      <w:r w:rsidRPr="005969B9">
        <w:rPr>
          <w:rFonts w:ascii="Times New Roman" w:eastAsia="Times New Roman" w:hAnsi="Times New Roman" w:cs="Times New Roman"/>
          <w:i/>
          <w:sz w:val="24"/>
          <w:szCs w:val="24"/>
          <w:lang w:val="en-US" w:eastAsia="ru-RU"/>
        </w:rPr>
        <w:t>b</w:t>
      </w:r>
      <w:r w:rsidRPr="005969B9">
        <w:rPr>
          <w:rFonts w:ascii="Times New Roman" w:eastAsia="Times New Roman" w:hAnsi="Times New Roman" w:cs="Times New Roman"/>
          <w:sz w:val="24"/>
          <w:szCs w:val="24"/>
          <w:lang w:eastAsia="ru-RU"/>
        </w:rPr>
        <w:t>.</w:t>
      </w:r>
    </w:p>
    <w:p w14:paraId="450AAB58"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t xml:space="preserve">7. Выведите МНК-оценку </w:t>
      </w:r>
      <w:proofErr w:type="gramStart"/>
      <w:r w:rsidRPr="005969B9">
        <w:rPr>
          <w:rFonts w:ascii="Times New Roman" w:eastAsia="Times New Roman" w:hAnsi="Times New Roman" w:cs="Times New Roman"/>
          <w:sz w:val="24"/>
          <w:szCs w:val="24"/>
          <w:lang w:eastAsia="ru-RU"/>
        </w:rPr>
        <w:t>для</w:t>
      </w:r>
      <w:proofErr w:type="gramEnd"/>
      <w:r w:rsidRPr="005969B9">
        <w:rPr>
          <w:rFonts w:ascii="Times New Roman" w:eastAsia="Times New Roman" w:hAnsi="Times New Roman" w:cs="Times New Roman"/>
          <w:sz w:val="24"/>
          <w:szCs w:val="24"/>
          <w:lang w:eastAsia="ru-RU"/>
        </w:rPr>
        <w:t xml:space="preserve"> </w:t>
      </w:r>
      <w:r w:rsidRPr="005969B9">
        <w:rPr>
          <w:rFonts w:ascii="Times New Roman" w:eastAsia="Times New Roman" w:hAnsi="Times New Roman" w:cs="Times New Roman"/>
          <w:i/>
          <w:sz w:val="24"/>
          <w:szCs w:val="24"/>
          <w:lang w:eastAsia="ru-RU"/>
        </w:rPr>
        <w:t>а</w:t>
      </w:r>
      <w:r w:rsidRPr="005969B9">
        <w:rPr>
          <w:rFonts w:ascii="Times New Roman" w:eastAsia="Times New Roman" w:hAnsi="Times New Roman" w:cs="Times New Roman"/>
          <w:sz w:val="24"/>
          <w:szCs w:val="24"/>
          <w:lang w:eastAsia="ru-RU"/>
        </w:rPr>
        <w:t xml:space="preserve"> в модели </w:t>
      </w:r>
      <w:r w:rsidRPr="005969B9">
        <w:rPr>
          <w:rFonts w:ascii="Times New Roman" w:eastAsia="Times New Roman" w:hAnsi="Times New Roman" w:cs="Times New Roman"/>
          <w:position w:val="-10"/>
          <w:sz w:val="24"/>
          <w:szCs w:val="24"/>
          <w:lang w:eastAsia="ru-RU"/>
        </w:rPr>
        <w:object w:dxaOrig="940" w:dyaOrig="279" w14:anchorId="06ADCB64">
          <v:shape id="_x0000_i1207" type="#_x0000_t75" style="width:47pt;height:14.5pt" o:ole="">
            <v:imagedata r:id="rId341" o:title=""/>
          </v:shape>
          <o:OLEObject Type="Embed" ProgID="Equation.2" ShapeID="_x0000_i1207" DrawAspect="Content" ObjectID="_1649595547" r:id="rId342"/>
        </w:object>
      </w:r>
      <w:r w:rsidRPr="005969B9">
        <w:rPr>
          <w:rFonts w:ascii="Times New Roman" w:eastAsia="Times New Roman" w:hAnsi="Times New Roman" w:cs="Times New Roman"/>
          <w:sz w:val="24"/>
          <w:szCs w:val="24"/>
          <w:lang w:eastAsia="ru-RU"/>
        </w:rPr>
        <w:t>.</w:t>
      </w:r>
    </w:p>
    <w:p w14:paraId="455C1819"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t xml:space="preserve">8. Наблюдения 16 пар </w:t>
      </w:r>
      <w:r w:rsidRPr="005969B9">
        <w:rPr>
          <w:rFonts w:ascii="Times New Roman" w:eastAsia="Times New Roman" w:hAnsi="Times New Roman" w:cs="Times New Roman"/>
          <w:i/>
          <w:sz w:val="24"/>
          <w:szCs w:val="24"/>
          <w:lang w:eastAsia="ru-RU"/>
        </w:rPr>
        <w:t>(</w:t>
      </w:r>
      <w:r w:rsidRPr="005969B9">
        <w:rPr>
          <w:rFonts w:ascii="Times New Roman" w:eastAsia="Times New Roman" w:hAnsi="Times New Roman" w:cs="Times New Roman"/>
          <w:i/>
          <w:sz w:val="24"/>
          <w:szCs w:val="24"/>
          <w:lang w:val="en-US" w:eastAsia="ru-RU"/>
        </w:rPr>
        <w:t>x</w:t>
      </w:r>
      <w:r w:rsidRPr="005969B9">
        <w:rPr>
          <w:rFonts w:ascii="Times New Roman" w:eastAsia="Times New Roman" w:hAnsi="Times New Roman" w:cs="Times New Roman"/>
          <w:i/>
          <w:sz w:val="24"/>
          <w:szCs w:val="24"/>
          <w:lang w:eastAsia="ru-RU"/>
        </w:rPr>
        <w:t xml:space="preserve">, </w:t>
      </w:r>
      <w:r w:rsidRPr="005969B9">
        <w:rPr>
          <w:rFonts w:ascii="Times New Roman" w:eastAsia="Times New Roman" w:hAnsi="Times New Roman" w:cs="Times New Roman"/>
          <w:i/>
          <w:sz w:val="24"/>
          <w:szCs w:val="24"/>
          <w:lang w:val="en-US" w:eastAsia="ru-RU"/>
        </w:rPr>
        <w:t>y</w:t>
      </w:r>
      <w:r w:rsidRPr="005969B9">
        <w:rPr>
          <w:rFonts w:ascii="Times New Roman" w:eastAsia="Times New Roman" w:hAnsi="Times New Roman" w:cs="Times New Roman"/>
          <w:i/>
          <w:sz w:val="24"/>
          <w:szCs w:val="24"/>
          <w:lang w:eastAsia="ru-RU"/>
        </w:rPr>
        <w:t xml:space="preserve">) </w:t>
      </w:r>
      <w:r w:rsidRPr="005969B9">
        <w:rPr>
          <w:rFonts w:ascii="Times New Roman" w:eastAsia="Times New Roman" w:hAnsi="Times New Roman" w:cs="Times New Roman"/>
          <w:sz w:val="24"/>
          <w:szCs w:val="24"/>
          <w:lang w:eastAsia="ru-RU"/>
        </w:rPr>
        <w:t>дали следующие результаты:</w:t>
      </w:r>
    </w:p>
    <w:p w14:paraId="79155BB5" w14:textId="77777777" w:rsidR="005969B9" w:rsidRPr="005969B9" w:rsidRDefault="005969B9" w:rsidP="005969B9">
      <w:pPr>
        <w:spacing w:after="0" w:line="240" w:lineRule="auto"/>
        <w:ind w:firstLine="720"/>
        <w:rPr>
          <w:rFonts w:ascii="Times New Roman" w:eastAsia="Times New Roman" w:hAnsi="Times New Roman" w:cs="Times New Roman"/>
          <w:sz w:val="24"/>
          <w:szCs w:val="24"/>
          <w:lang w:eastAsia="ru-RU"/>
        </w:rPr>
      </w:pPr>
      <w:r w:rsidRPr="005969B9">
        <w:rPr>
          <w:rFonts w:ascii="Times New Roman" w:eastAsia="Times New Roman" w:hAnsi="Times New Roman" w:cs="Times New Roman"/>
          <w:position w:val="-12"/>
          <w:sz w:val="24"/>
          <w:szCs w:val="24"/>
          <w:lang w:eastAsia="ru-RU"/>
        </w:rPr>
        <w:object w:dxaOrig="1219" w:dyaOrig="400" w14:anchorId="54607493">
          <v:shape id="_x0000_i1208" type="#_x0000_t75" style="width:61pt;height:20.5pt" o:ole="">
            <v:imagedata r:id="rId343" o:title=""/>
          </v:shape>
          <o:OLEObject Type="Embed" ProgID="Equation.2" ShapeID="_x0000_i1208" DrawAspect="Content" ObjectID="_1649595548" r:id="rId344"/>
        </w:object>
      </w:r>
      <w:r w:rsidRPr="005969B9">
        <w:rPr>
          <w:rFonts w:ascii="Times New Roman" w:eastAsia="Times New Roman" w:hAnsi="Times New Roman" w:cs="Times New Roman"/>
          <w:sz w:val="24"/>
          <w:szCs w:val="24"/>
          <w:lang w:eastAsia="ru-RU"/>
        </w:rPr>
        <w:t>,</w:t>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position w:val="-12"/>
          <w:sz w:val="24"/>
          <w:szCs w:val="24"/>
          <w:lang w:eastAsia="ru-RU"/>
        </w:rPr>
        <w:object w:dxaOrig="1200" w:dyaOrig="400" w14:anchorId="1364FC8D">
          <v:shape id="_x0000_i1209" type="#_x0000_t75" style="width:60pt;height:20.5pt" o:ole="">
            <v:imagedata r:id="rId345" o:title=""/>
          </v:shape>
          <o:OLEObject Type="Embed" ProgID="Equation.2" ShapeID="_x0000_i1209" DrawAspect="Content" ObjectID="_1649595549" r:id="rId346"/>
        </w:object>
      </w:r>
      <w:r w:rsidRPr="005969B9">
        <w:rPr>
          <w:rFonts w:ascii="Times New Roman" w:eastAsia="Times New Roman" w:hAnsi="Times New Roman" w:cs="Times New Roman"/>
          <w:sz w:val="24"/>
          <w:szCs w:val="24"/>
          <w:lang w:eastAsia="ru-RU"/>
        </w:rPr>
        <w:t>,</w:t>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position w:val="-12"/>
          <w:sz w:val="24"/>
          <w:szCs w:val="24"/>
          <w:lang w:eastAsia="ru-RU"/>
        </w:rPr>
        <w:object w:dxaOrig="1200" w:dyaOrig="400" w14:anchorId="24397C33">
          <v:shape id="_x0000_i1210" type="#_x0000_t75" style="width:60pt;height:20.5pt" o:ole="">
            <v:imagedata r:id="rId347" o:title=""/>
          </v:shape>
          <o:OLEObject Type="Embed" ProgID="Equation.2" ShapeID="_x0000_i1210" DrawAspect="Content" ObjectID="_1649595550" r:id="rId348"/>
        </w:object>
      </w:r>
      <w:r w:rsidRPr="005969B9">
        <w:rPr>
          <w:rFonts w:ascii="Times New Roman" w:eastAsia="Times New Roman" w:hAnsi="Times New Roman" w:cs="Times New Roman"/>
          <w:sz w:val="24"/>
          <w:szCs w:val="24"/>
          <w:lang w:eastAsia="ru-RU"/>
        </w:rPr>
        <w:t>,</w:t>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position w:val="-12"/>
          <w:sz w:val="24"/>
          <w:szCs w:val="24"/>
          <w:lang w:eastAsia="ru-RU"/>
        </w:rPr>
        <w:object w:dxaOrig="980" w:dyaOrig="400" w14:anchorId="4C5E753C">
          <v:shape id="_x0000_i1211" type="#_x0000_t75" style="width:49pt;height:20.5pt" o:ole="">
            <v:imagedata r:id="rId349" o:title=""/>
          </v:shape>
          <o:OLEObject Type="Embed" ProgID="Equation.2" ShapeID="_x0000_i1211" DrawAspect="Content" ObjectID="_1649595551" r:id="rId350"/>
        </w:object>
      </w:r>
      <w:r w:rsidRPr="005969B9">
        <w:rPr>
          <w:rFonts w:ascii="Times New Roman" w:eastAsia="Times New Roman" w:hAnsi="Times New Roman" w:cs="Times New Roman"/>
          <w:sz w:val="24"/>
          <w:szCs w:val="24"/>
          <w:lang w:eastAsia="ru-RU"/>
        </w:rPr>
        <w:t>,</w:t>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position w:val="-12"/>
          <w:sz w:val="24"/>
          <w:szCs w:val="24"/>
          <w:lang w:eastAsia="ru-RU"/>
        </w:rPr>
        <w:object w:dxaOrig="960" w:dyaOrig="400" w14:anchorId="5EC46E4A">
          <v:shape id="_x0000_i1212" type="#_x0000_t75" style="width:48pt;height:20.5pt" o:ole="">
            <v:imagedata r:id="rId351" o:title=""/>
          </v:shape>
          <o:OLEObject Type="Embed" ProgID="Equation.2" ShapeID="_x0000_i1212" DrawAspect="Content" ObjectID="_1649595552" r:id="rId352"/>
        </w:object>
      </w:r>
      <w:r w:rsidRPr="005969B9">
        <w:rPr>
          <w:rFonts w:ascii="Times New Roman" w:eastAsia="Times New Roman" w:hAnsi="Times New Roman" w:cs="Times New Roman"/>
          <w:sz w:val="24"/>
          <w:szCs w:val="24"/>
          <w:lang w:eastAsia="ru-RU"/>
        </w:rPr>
        <w:t>.</w:t>
      </w:r>
    </w:p>
    <w:p w14:paraId="436C2CC9" w14:textId="77777777" w:rsidR="005969B9" w:rsidRPr="005969B9" w:rsidRDefault="005969B9" w:rsidP="005969B9">
      <w:pPr>
        <w:numPr>
          <w:ilvl w:val="12"/>
          <w:numId w:val="0"/>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Для модели регрессии </w:t>
      </w:r>
      <w:r w:rsidRPr="005969B9">
        <w:rPr>
          <w:rFonts w:ascii="Times New Roman" w:eastAsia="Times New Roman" w:hAnsi="Times New Roman" w:cs="Times New Roman"/>
          <w:position w:val="-10"/>
          <w:sz w:val="24"/>
          <w:szCs w:val="24"/>
          <w:lang w:eastAsia="ru-RU"/>
        </w:rPr>
        <w:object w:dxaOrig="1400" w:dyaOrig="320" w14:anchorId="30C7F183">
          <v:shape id="_x0000_i1213" type="#_x0000_t75" style="width:69.5pt;height:15.5pt" o:ole="">
            <v:imagedata r:id="rId353" o:title=""/>
          </v:shape>
          <o:OLEObject Type="Embed" ProgID="Equation.3" ShapeID="_x0000_i1213" DrawAspect="Content" ObjectID="_1649595553" r:id="rId354"/>
        </w:object>
      </w:r>
      <w:r w:rsidRPr="005969B9">
        <w:rPr>
          <w:rFonts w:ascii="Times New Roman" w:eastAsia="Times New Roman" w:hAnsi="Times New Roman" w:cs="Times New Roman"/>
          <w:sz w:val="24"/>
          <w:szCs w:val="24"/>
          <w:lang w:eastAsia="ru-RU"/>
        </w:rPr>
        <w:t xml:space="preserve"> найдите: МНК-оценки коэффициентов регрессии, стандартную ошибку регрессии, стандартные ошибки коэффициентов регрессии. Проверьте значимость коэффициентов регрессии. Значимо ли коэффициент </w:t>
      </w:r>
      <w:r w:rsidRPr="005969B9">
        <w:rPr>
          <w:rFonts w:ascii="Times New Roman" w:eastAsia="Times New Roman" w:hAnsi="Times New Roman" w:cs="Times New Roman"/>
          <w:i/>
          <w:sz w:val="24"/>
          <w:szCs w:val="24"/>
          <w:lang w:val="en-US" w:eastAsia="ru-RU"/>
        </w:rPr>
        <w:t>b</w:t>
      </w:r>
      <w:r w:rsidRPr="005969B9">
        <w:rPr>
          <w:rFonts w:ascii="Times New Roman" w:eastAsia="Times New Roman" w:hAnsi="Times New Roman" w:cs="Times New Roman"/>
          <w:sz w:val="24"/>
          <w:szCs w:val="24"/>
          <w:lang w:eastAsia="ru-RU"/>
        </w:rPr>
        <w:t xml:space="preserve"> отличается от 1?</w:t>
      </w:r>
    </w:p>
    <w:p w14:paraId="27FEE294" w14:textId="77777777" w:rsidR="005969B9" w:rsidRPr="005969B9" w:rsidRDefault="005969B9" w:rsidP="005969B9">
      <w:pPr>
        <w:numPr>
          <w:ilvl w:val="12"/>
          <w:numId w:val="0"/>
        </w:numPr>
        <w:spacing w:after="0" w:line="240" w:lineRule="auto"/>
        <w:ind w:left="180" w:hanging="180"/>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sz w:val="24"/>
          <w:szCs w:val="24"/>
          <w:lang w:eastAsia="ru-RU"/>
        </w:rPr>
        <w:tab/>
        <w:t xml:space="preserve">9.  В таблице представлены расходы на агрегированное потребление </w:t>
      </w:r>
      <w:r w:rsidRPr="005969B9">
        <w:rPr>
          <w:rFonts w:ascii="Times New Roman" w:eastAsia="Times New Roman" w:hAnsi="Times New Roman" w:cs="Times New Roman"/>
          <w:i/>
          <w:sz w:val="24"/>
          <w:szCs w:val="24"/>
          <w:lang w:val="en-US" w:eastAsia="ru-RU"/>
        </w:rPr>
        <w:t>y</w:t>
      </w:r>
      <w:r w:rsidRPr="005969B9">
        <w:rPr>
          <w:rFonts w:ascii="Times New Roman" w:eastAsia="Times New Roman" w:hAnsi="Times New Roman" w:cs="Times New Roman"/>
          <w:sz w:val="24"/>
          <w:szCs w:val="24"/>
          <w:lang w:eastAsia="ru-RU"/>
        </w:rPr>
        <w:t xml:space="preserve">  и агрегированный располагаемый доход </w:t>
      </w:r>
      <w:r w:rsidRPr="005969B9">
        <w:rPr>
          <w:rFonts w:ascii="Times New Roman" w:eastAsia="Times New Roman" w:hAnsi="Times New Roman" w:cs="Times New Roman"/>
          <w:i/>
          <w:sz w:val="24"/>
          <w:szCs w:val="24"/>
          <w:lang w:val="en-US" w:eastAsia="ru-RU"/>
        </w:rPr>
        <w:t>x</w:t>
      </w:r>
      <w:r w:rsidRPr="005969B9">
        <w:rPr>
          <w:rFonts w:ascii="Times New Roman" w:eastAsia="Times New Roman" w:hAnsi="Times New Roman" w:cs="Times New Roman"/>
          <w:sz w:val="24"/>
          <w:szCs w:val="24"/>
          <w:lang w:eastAsia="ru-RU"/>
        </w:rPr>
        <w:t xml:space="preserve">  в некоторой национальной экономике в течение 12 лет с 1986 по 1997г.</w:t>
      </w:r>
    </w:p>
    <w:tbl>
      <w:tblPr>
        <w:tblW w:w="0" w:type="auto"/>
        <w:tblInd w:w="5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5"/>
        <w:gridCol w:w="658"/>
        <w:gridCol w:w="655"/>
        <w:gridCol w:w="655"/>
        <w:gridCol w:w="655"/>
        <w:gridCol w:w="655"/>
        <w:gridCol w:w="655"/>
        <w:gridCol w:w="655"/>
        <w:gridCol w:w="655"/>
        <w:gridCol w:w="655"/>
        <w:gridCol w:w="655"/>
        <w:gridCol w:w="655"/>
        <w:gridCol w:w="655"/>
      </w:tblGrid>
      <w:tr w:rsidR="005969B9" w:rsidRPr="005969B9" w14:paraId="30FCAB2F" w14:textId="77777777" w:rsidTr="00E911DC">
        <w:tc>
          <w:tcPr>
            <w:tcW w:w="655" w:type="dxa"/>
          </w:tcPr>
          <w:p w14:paraId="78470D25"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Год</w:t>
            </w:r>
          </w:p>
        </w:tc>
        <w:tc>
          <w:tcPr>
            <w:tcW w:w="658" w:type="dxa"/>
          </w:tcPr>
          <w:p w14:paraId="58D04C49"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1986</w:t>
            </w:r>
          </w:p>
        </w:tc>
        <w:tc>
          <w:tcPr>
            <w:tcW w:w="655" w:type="dxa"/>
          </w:tcPr>
          <w:p w14:paraId="4A0B727F"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1987</w:t>
            </w:r>
          </w:p>
        </w:tc>
        <w:tc>
          <w:tcPr>
            <w:tcW w:w="655" w:type="dxa"/>
          </w:tcPr>
          <w:p w14:paraId="34345425"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1988</w:t>
            </w:r>
          </w:p>
        </w:tc>
        <w:tc>
          <w:tcPr>
            <w:tcW w:w="655" w:type="dxa"/>
          </w:tcPr>
          <w:p w14:paraId="568CD965"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1989</w:t>
            </w:r>
          </w:p>
        </w:tc>
        <w:tc>
          <w:tcPr>
            <w:tcW w:w="655" w:type="dxa"/>
          </w:tcPr>
          <w:p w14:paraId="747CDC3E"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1990</w:t>
            </w:r>
          </w:p>
        </w:tc>
        <w:tc>
          <w:tcPr>
            <w:tcW w:w="655" w:type="dxa"/>
          </w:tcPr>
          <w:p w14:paraId="751A2D95"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1991</w:t>
            </w:r>
          </w:p>
        </w:tc>
        <w:tc>
          <w:tcPr>
            <w:tcW w:w="655" w:type="dxa"/>
          </w:tcPr>
          <w:p w14:paraId="08539F19"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1992</w:t>
            </w:r>
          </w:p>
        </w:tc>
        <w:tc>
          <w:tcPr>
            <w:tcW w:w="655" w:type="dxa"/>
          </w:tcPr>
          <w:p w14:paraId="0B0B4033"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1993</w:t>
            </w:r>
          </w:p>
        </w:tc>
        <w:tc>
          <w:tcPr>
            <w:tcW w:w="655" w:type="dxa"/>
          </w:tcPr>
          <w:p w14:paraId="49AAAE42"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1994</w:t>
            </w:r>
          </w:p>
        </w:tc>
        <w:tc>
          <w:tcPr>
            <w:tcW w:w="655" w:type="dxa"/>
          </w:tcPr>
          <w:p w14:paraId="33EBE9A0"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1995</w:t>
            </w:r>
          </w:p>
        </w:tc>
        <w:tc>
          <w:tcPr>
            <w:tcW w:w="655" w:type="dxa"/>
          </w:tcPr>
          <w:p w14:paraId="7C6E7C2F"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1996</w:t>
            </w:r>
          </w:p>
        </w:tc>
        <w:tc>
          <w:tcPr>
            <w:tcW w:w="655" w:type="dxa"/>
          </w:tcPr>
          <w:p w14:paraId="359F07D8"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1997</w:t>
            </w:r>
          </w:p>
        </w:tc>
      </w:tr>
      <w:tr w:rsidR="005969B9" w:rsidRPr="005969B9" w14:paraId="36D7A0BD" w14:textId="77777777" w:rsidTr="00E911DC">
        <w:tc>
          <w:tcPr>
            <w:tcW w:w="655" w:type="dxa"/>
          </w:tcPr>
          <w:p w14:paraId="683FE903" w14:textId="77777777" w:rsidR="005969B9" w:rsidRPr="005969B9" w:rsidRDefault="005969B9" w:rsidP="005969B9">
            <w:pPr>
              <w:spacing w:after="0" w:line="240" w:lineRule="auto"/>
              <w:jc w:val="center"/>
              <w:rPr>
                <w:rFonts w:ascii="Times New Roman" w:eastAsia="Times New Roman" w:hAnsi="Times New Roman" w:cs="Times New Roman"/>
                <w:i/>
                <w:sz w:val="24"/>
                <w:szCs w:val="24"/>
                <w:lang w:eastAsia="ru-RU"/>
              </w:rPr>
            </w:pPr>
            <w:r w:rsidRPr="005969B9">
              <w:rPr>
                <w:rFonts w:ascii="Times New Roman" w:eastAsia="Times New Roman" w:hAnsi="Times New Roman" w:cs="Times New Roman"/>
                <w:i/>
                <w:sz w:val="24"/>
                <w:szCs w:val="24"/>
                <w:lang w:val="en-US" w:eastAsia="ru-RU"/>
              </w:rPr>
              <w:t>X</w:t>
            </w:r>
          </w:p>
        </w:tc>
        <w:tc>
          <w:tcPr>
            <w:tcW w:w="658" w:type="dxa"/>
          </w:tcPr>
          <w:p w14:paraId="76DB081B"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170</w:t>
            </w:r>
          </w:p>
        </w:tc>
        <w:tc>
          <w:tcPr>
            <w:tcW w:w="655" w:type="dxa"/>
          </w:tcPr>
          <w:p w14:paraId="4BD2E2DA"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179</w:t>
            </w:r>
          </w:p>
        </w:tc>
        <w:tc>
          <w:tcPr>
            <w:tcW w:w="655" w:type="dxa"/>
          </w:tcPr>
          <w:p w14:paraId="7455A686"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187</w:t>
            </w:r>
          </w:p>
        </w:tc>
        <w:tc>
          <w:tcPr>
            <w:tcW w:w="655" w:type="dxa"/>
          </w:tcPr>
          <w:p w14:paraId="14E26103"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189</w:t>
            </w:r>
          </w:p>
        </w:tc>
        <w:tc>
          <w:tcPr>
            <w:tcW w:w="655" w:type="dxa"/>
          </w:tcPr>
          <w:p w14:paraId="4BB06D28"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193</w:t>
            </w:r>
          </w:p>
        </w:tc>
        <w:tc>
          <w:tcPr>
            <w:tcW w:w="655" w:type="dxa"/>
          </w:tcPr>
          <w:p w14:paraId="4A5872CB"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199</w:t>
            </w:r>
          </w:p>
        </w:tc>
        <w:tc>
          <w:tcPr>
            <w:tcW w:w="655" w:type="dxa"/>
          </w:tcPr>
          <w:p w14:paraId="3E38B8BA"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200</w:t>
            </w:r>
          </w:p>
        </w:tc>
        <w:tc>
          <w:tcPr>
            <w:tcW w:w="655" w:type="dxa"/>
          </w:tcPr>
          <w:p w14:paraId="21138F63"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207</w:t>
            </w:r>
          </w:p>
        </w:tc>
        <w:tc>
          <w:tcPr>
            <w:tcW w:w="655" w:type="dxa"/>
          </w:tcPr>
          <w:p w14:paraId="06709E50"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215</w:t>
            </w:r>
          </w:p>
        </w:tc>
        <w:tc>
          <w:tcPr>
            <w:tcW w:w="655" w:type="dxa"/>
          </w:tcPr>
          <w:p w14:paraId="29761245"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216</w:t>
            </w:r>
          </w:p>
        </w:tc>
        <w:tc>
          <w:tcPr>
            <w:tcW w:w="655" w:type="dxa"/>
          </w:tcPr>
          <w:p w14:paraId="31A7A52D"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220</w:t>
            </w:r>
          </w:p>
        </w:tc>
        <w:tc>
          <w:tcPr>
            <w:tcW w:w="655" w:type="dxa"/>
          </w:tcPr>
          <w:p w14:paraId="07788D76"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225</w:t>
            </w:r>
          </w:p>
        </w:tc>
      </w:tr>
      <w:tr w:rsidR="005969B9" w:rsidRPr="005969B9" w14:paraId="698C186C" w14:textId="77777777" w:rsidTr="00E911DC">
        <w:tc>
          <w:tcPr>
            <w:tcW w:w="655" w:type="dxa"/>
          </w:tcPr>
          <w:p w14:paraId="093E4755" w14:textId="77777777" w:rsidR="005969B9" w:rsidRPr="005969B9" w:rsidRDefault="005969B9" w:rsidP="005969B9">
            <w:pPr>
              <w:spacing w:after="0" w:line="240" w:lineRule="auto"/>
              <w:jc w:val="center"/>
              <w:rPr>
                <w:rFonts w:ascii="Times New Roman" w:eastAsia="Times New Roman" w:hAnsi="Times New Roman" w:cs="Times New Roman"/>
                <w:i/>
                <w:sz w:val="24"/>
                <w:szCs w:val="24"/>
                <w:lang w:eastAsia="ru-RU"/>
              </w:rPr>
            </w:pPr>
            <w:r w:rsidRPr="005969B9">
              <w:rPr>
                <w:rFonts w:ascii="Times New Roman" w:eastAsia="Times New Roman" w:hAnsi="Times New Roman" w:cs="Times New Roman"/>
                <w:i/>
                <w:sz w:val="24"/>
                <w:szCs w:val="24"/>
                <w:lang w:val="en-US" w:eastAsia="ru-RU"/>
              </w:rPr>
              <w:t>Y</w:t>
            </w:r>
          </w:p>
        </w:tc>
        <w:tc>
          <w:tcPr>
            <w:tcW w:w="658" w:type="dxa"/>
          </w:tcPr>
          <w:p w14:paraId="35434519"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152</w:t>
            </w:r>
          </w:p>
        </w:tc>
        <w:tc>
          <w:tcPr>
            <w:tcW w:w="655" w:type="dxa"/>
          </w:tcPr>
          <w:p w14:paraId="70BE92EA"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159</w:t>
            </w:r>
          </w:p>
        </w:tc>
        <w:tc>
          <w:tcPr>
            <w:tcW w:w="655" w:type="dxa"/>
          </w:tcPr>
          <w:p w14:paraId="5A171C1C"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162</w:t>
            </w:r>
          </w:p>
        </w:tc>
        <w:tc>
          <w:tcPr>
            <w:tcW w:w="655" w:type="dxa"/>
          </w:tcPr>
          <w:p w14:paraId="439E36D0"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165</w:t>
            </w:r>
          </w:p>
        </w:tc>
        <w:tc>
          <w:tcPr>
            <w:tcW w:w="655" w:type="dxa"/>
          </w:tcPr>
          <w:p w14:paraId="27A99ED5"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170</w:t>
            </w:r>
          </w:p>
        </w:tc>
        <w:tc>
          <w:tcPr>
            <w:tcW w:w="655" w:type="dxa"/>
          </w:tcPr>
          <w:p w14:paraId="313F1FFB"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172</w:t>
            </w:r>
          </w:p>
        </w:tc>
        <w:tc>
          <w:tcPr>
            <w:tcW w:w="655" w:type="dxa"/>
          </w:tcPr>
          <w:p w14:paraId="5DBAA86A"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177</w:t>
            </w:r>
          </w:p>
        </w:tc>
        <w:tc>
          <w:tcPr>
            <w:tcW w:w="655" w:type="dxa"/>
          </w:tcPr>
          <w:p w14:paraId="5CDBC83E"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179</w:t>
            </w:r>
          </w:p>
        </w:tc>
        <w:tc>
          <w:tcPr>
            <w:tcW w:w="655" w:type="dxa"/>
          </w:tcPr>
          <w:p w14:paraId="769DD54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184</w:t>
            </w:r>
          </w:p>
        </w:tc>
        <w:tc>
          <w:tcPr>
            <w:tcW w:w="655" w:type="dxa"/>
          </w:tcPr>
          <w:p w14:paraId="200BEE12"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186</w:t>
            </w:r>
          </w:p>
        </w:tc>
        <w:tc>
          <w:tcPr>
            <w:tcW w:w="655" w:type="dxa"/>
          </w:tcPr>
          <w:p w14:paraId="04B8E3F6"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190</w:t>
            </w:r>
          </w:p>
        </w:tc>
        <w:tc>
          <w:tcPr>
            <w:tcW w:w="655" w:type="dxa"/>
          </w:tcPr>
          <w:p w14:paraId="440E096B"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191</w:t>
            </w:r>
          </w:p>
        </w:tc>
      </w:tr>
    </w:tbl>
    <w:p w14:paraId="3E91DD2C"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Изобразите графически зависимость </w:t>
      </w:r>
      <w:r w:rsidRPr="005969B9">
        <w:rPr>
          <w:rFonts w:ascii="Times New Roman" w:eastAsia="Times New Roman" w:hAnsi="Times New Roman" w:cs="Times New Roman"/>
          <w:i/>
          <w:sz w:val="24"/>
          <w:szCs w:val="24"/>
          <w:lang w:val="en-US" w:eastAsia="ru-RU"/>
        </w:rPr>
        <w:t>y</w:t>
      </w:r>
      <w:r w:rsidRPr="005969B9">
        <w:rPr>
          <w:rFonts w:ascii="Times New Roman" w:eastAsia="Times New Roman" w:hAnsi="Times New Roman" w:cs="Times New Roman"/>
          <w:sz w:val="24"/>
          <w:szCs w:val="24"/>
          <w:lang w:eastAsia="ru-RU"/>
        </w:rPr>
        <w:t xml:space="preserve"> от </w:t>
      </w:r>
      <w:r w:rsidRPr="005969B9">
        <w:rPr>
          <w:rFonts w:ascii="Times New Roman" w:eastAsia="Times New Roman" w:hAnsi="Times New Roman" w:cs="Times New Roman"/>
          <w:i/>
          <w:sz w:val="24"/>
          <w:szCs w:val="24"/>
          <w:lang w:val="en-US" w:eastAsia="ru-RU"/>
        </w:rPr>
        <w:t>x</w:t>
      </w:r>
      <w:r w:rsidRPr="005969B9">
        <w:rPr>
          <w:rFonts w:ascii="Times New Roman" w:eastAsia="Times New Roman" w:hAnsi="Times New Roman" w:cs="Times New Roman"/>
          <w:sz w:val="24"/>
          <w:szCs w:val="24"/>
          <w:lang w:eastAsia="ru-RU"/>
        </w:rPr>
        <w:t xml:space="preserve"> и определите, есть ли приближенная линейная зависимость </w:t>
      </w:r>
      <w:r w:rsidRPr="005969B9">
        <w:rPr>
          <w:rFonts w:ascii="Times New Roman" w:eastAsia="Times New Roman" w:hAnsi="Times New Roman" w:cs="Times New Roman"/>
          <w:i/>
          <w:sz w:val="24"/>
          <w:szCs w:val="24"/>
          <w:lang w:val="en-US" w:eastAsia="ru-RU"/>
        </w:rPr>
        <w:t>y</w:t>
      </w:r>
      <w:r w:rsidRPr="005969B9">
        <w:rPr>
          <w:rFonts w:ascii="Times New Roman" w:eastAsia="Times New Roman" w:hAnsi="Times New Roman" w:cs="Times New Roman"/>
          <w:i/>
          <w:sz w:val="24"/>
          <w:szCs w:val="24"/>
          <w:lang w:eastAsia="ru-RU"/>
        </w:rPr>
        <w:t xml:space="preserve"> </w:t>
      </w:r>
      <w:r w:rsidRPr="005969B9">
        <w:rPr>
          <w:rFonts w:ascii="Times New Roman" w:eastAsia="Times New Roman" w:hAnsi="Times New Roman" w:cs="Times New Roman"/>
          <w:sz w:val="24"/>
          <w:szCs w:val="24"/>
          <w:lang w:eastAsia="ru-RU"/>
        </w:rPr>
        <w:t xml:space="preserve">от </w:t>
      </w:r>
      <w:r w:rsidRPr="005969B9">
        <w:rPr>
          <w:rFonts w:ascii="Times New Roman" w:eastAsia="Times New Roman" w:hAnsi="Times New Roman" w:cs="Times New Roman"/>
          <w:i/>
          <w:sz w:val="24"/>
          <w:szCs w:val="24"/>
          <w:lang w:val="en-US" w:eastAsia="ru-RU"/>
        </w:rPr>
        <w:t>x</w:t>
      </w:r>
      <w:r w:rsidRPr="005969B9">
        <w:rPr>
          <w:rFonts w:ascii="Times New Roman" w:eastAsia="Times New Roman" w:hAnsi="Times New Roman" w:cs="Times New Roman"/>
          <w:sz w:val="24"/>
          <w:szCs w:val="24"/>
          <w:lang w:eastAsia="ru-RU"/>
        </w:rPr>
        <w:t>.</w:t>
      </w:r>
    </w:p>
    <w:p w14:paraId="7CDEB713"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Вычислите парную регрессию </w:t>
      </w:r>
      <w:r w:rsidRPr="005969B9">
        <w:rPr>
          <w:rFonts w:ascii="Times New Roman" w:eastAsia="Times New Roman" w:hAnsi="Times New Roman" w:cs="Times New Roman"/>
          <w:i/>
          <w:sz w:val="24"/>
          <w:szCs w:val="24"/>
          <w:lang w:val="en-US" w:eastAsia="ru-RU"/>
        </w:rPr>
        <w:t>y</w:t>
      </w:r>
      <w:r w:rsidRPr="005969B9">
        <w:rPr>
          <w:rFonts w:ascii="Times New Roman" w:eastAsia="Times New Roman" w:hAnsi="Times New Roman" w:cs="Times New Roman"/>
          <w:sz w:val="24"/>
          <w:szCs w:val="24"/>
          <w:lang w:eastAsia="ru-RU"/>
        </w:rPr>
        <w:t xml:space="preserve"> на </w:t>
      </w:r>
      <w:r w:rsidRPr="005969B9">
        <w:rPr>
          <w:rFonts w:ascii="Times New Roman" w:eastAsia="Times New Roman" w:hAnsi="Times New Roman" w:cs="Times New Roman"/>
          <w:i/>
          <w:sz w:val="24"/>
          <w:szCs w:val="24"/>
          <w:lang w:val="en-US" w:eastAsia="ru-RU"/>
        </w:rPr>
        <w:t>x</w:t>
      </w:r>
      <w:r w:rsidRPr="005969B9">
        <w:rPr>
          <w:rFonts w:ascii="Times New Roman" w:eastAsia="Times New Roman" w:hAnsi="Times New Roman" w:cs="Times New Roman"/>
          <w:sz w:val="24"/>
          <w:szCs w:val="24"/>
          <w:lang w:eastAsia="ru-RU"/>
        </w:rPr>
        <w:t>.</w:t>
      </w:r>
    </w:p>
    <w:p w14:paraId="072248CB"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Вычислите </w:t>
      </w:r>
      <w:r w:rsidRPr="005969B9">
        <w:rPr>
          <w:rFonts w:ascii="Times New Roman" w:eastAsia="Times New Roman" w:hAnsi="Times New Roman" w:cs="Times New Roman"/>
          <w:position w:val="-14"/>
          <w:sz w:val="24"/>
          <w:szCs w:val="24"/>
          <w:lang w:eastAsia="ru-RU"/>
        </w:rPr>
        <w:object w:dxaOrig="1260" w:dyaOrig="400" w14:anchorId="01890643">
          <v:shape id="_x0000_i1214" type="#_x0000_t75" style="width:63pt;height:20.5pt" o:ole="">
            <v:imagedata r:id="rId355" o:title=""/>
          </v:shape>
          <o:OLEObject Type="Embed" ProgID="Equation.3" ShapeID="_x0000_i1214" DrawAspect="Content" ObjectID="_1649595554" r:id="rId356"/>
        </w:object>
      </w:r>
      <w:r w:rsidRPr="005969B9">
        <w:rPr>
          <w:rFonts w:ascii="Times New Roman" w:eastAsia="Times New Roman" w:hAnsi="Times New Roman" w:cs="Times New Roman"/>
          <w:sz w:val="24"/>
          <w:szCs w:val="24"/>
          <w:lang w:eastAsia="ru-RU"/>
        </w:rPr>
        <w:t>.</w:t>
      </w:r>
    </w:p>
    <w:p w14:paraId="494F5502"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Вычислите коэффициент детерминации.</w:t>
      </w:r>
    </w:p>
    <w:p w14:paraId="037D0F96"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Сформулируйте нулевую (основную) и альтернативную гипотезы при проверке статистической значимости коэффициентов регрессии.</w:t>
      </w:r>
    </w:p>
    <w:p w14:paraId="6FCBA982"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Какое распределение имеют оценки </w:t>
      </w:r>
      <w:r w:rsidRPr="005969B9">
        <w:rPr>
          <w:rFonts w:ascii="Times New Roman" w:eastAsia="Times New Roman" w:hAnsi="Times New Roman" w:cs="Times New Roman"/>
          <w:position w:val="-4"/>
          <w:sz w:val="24"/>
          <w:szCs w:val="24"/>
          <w:lang w:eastAsia="ru-RU"/>
        </w:rPr>
        <w:object w:dxaOrig="220" w:dyaOrig="260" w14:anchorId="00C1D963">
          <v:shape id="_x0000_i1215" type="#_x0000_t75" style="width:11.5pt;height:13pt" o:ole="">
            <v:imagedata r:id="rId357" o:title=""/>
          </v:shape>
          <o:OLEObject Type="Embed" ProgID="Equation.2" ShapeID="_x0000_i1215" DrawAspect="Content" ObjectID="_1649595555" r:id="rId358"/>
        </w:object>
      </w:r>
      <w:r w:rsidRPr="005969B9">
        <w:rPr>
          <w:rFonts w:ascii="Times New Roman" w:eastAsia="Times New Roman" w:hAnsi="Times New Roman" w:cs="Times New Roman"/>
          <w:sz w:val="24"/>
          <w:szCs w:val="24"/>
          <w:lang w:eastAsia="ru-RU"/>
        </w:rPr>
        <w:t xml:space="preserve">и </w:t>
      </w:r>
      <w:r w:rsidRPr="005969B9">
        <w:rPr>
          <w:rFonts w:ascii="Times New Roman" w:eastAsia="Times New Roman" w:hAnsi="Times New Roman" w:cs="Times New Roman"/>
          <w:position w:val="-4"/>
          <w:sz w:val="24"/>
          <w:szCs w:val="24"/>
          <w:lang w:eastAsia="ru-RU"/>
        </w:rPr>
        <w:object w:dxaOrig="220" w:dyaOrig="320" w14:anchorId="27BD626A">
          <v:shape id="_x0000_i1216" type="#_x0000_t75" style="width:11.5pt;height:15.5pt" o:ole="">
            <v:imagedata r:id="rId359" o:title=""/>
          </v:shape>
          <o:OLEObject Type="Embed" ProgID="Equation.2" ShapeID="_x0000_i1216" DrawAspect="Content" ObjectID="_1649595556" r:id="rId360"/>
        </w:object>
      </w:r>
      <w:r w:rsidRPr="005969B9">
        <w:rPr>
          <w:rFonts w:ascii="Times New Roman" w:eastAsia="Times New Roman" w:hAnsi="Times New Roman" w:cs="Times New Roman"/>
          <w:sz w:val="24"/>
          <w:szCs w:val="24"/>
          <w:lang w:eastAsia="ru-RU"/>
        </w:rPr>
        <w:t>, если предполагать, что ошибки распределены по нормальному закону?</w:t>
      </w:r>
    </w:p>
    <w:p w14:paraId="7332CD05"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Какое распределение используется при проверке статистической значимости </w:t>
      </w:r>
      <w:r w:rsidRPr="005969B9">
        <w:rPr>
          <w:rFonts w:ascii="Times New Roman" w:eastAsia="Times New Roman" w:hAnsi="Times New Roman" w:cs="Times New Roman"/>
          <w:i/>
          <w:sz w:val="24"/>
          <w:szCs w:val="24"/>
          <w:lang w:val="en-US" w:eastAsia="ru-RU"/>
        </w:rPr>
        <w:t>a</w:t>
      </w:r>
      <w:r w:rsidRPr="005969B9">
        <w:rPr>
          <w:rFonts w:ascii="Times New Roman" w:eastAsia="Times New Roman" w:hAnsi="Times New Roman" w:cs="Times New Roman"/>
          <w:sz w:val="24"/>
          <w:szCs w:val="24"/>
          <w:lang w:eastAsia="ru-RU"/>
        </w:rPr>
        <w:t xml:space="preserve"> и </w:t>
      </w:r>
      <w:r w:rsidRPr="005969B9">
        <w:rPr>
          <w:rFonts w:ascii="Times New Roman" w:eastAsia="Times New Roman" w:hAnsi="Times New Roman" w:cs="Times New Roman"/>
          <w:i/>
          <w:sz w:val="24"/>
          <w:szCs w:val="24"/>
          <w:lang w:val="en-US" w:eastAsia="ru-RU"/>
        </w:rPr>
        <w:t>b</w:t>
      </w:r>
      <w:r w:rsidRPr="005969B9">
        <w:rPr>
          <w:rFonts w:ascii="Times New Roman" w:eastAsia="Times New Roman" w:hAnsi="Times New Roman" w:cs="Times New Roman"/>
          <w:sz w:val="24"/>
          <w:szCs w:val="24"/>
          <w:lang w:eastAsia="ru-RU"/>
        </w:rPr>
        <w:t>?</w:t>
      </w:r>
    </w:p>
    <w:p w14:paraId="7EF02F20"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Чему равно число степеней свободы?</w:t>
      </w:r>
    </w:p>
    <w:p w14:paraId="5F4CD7A2"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Проверьте на 5%-уровне значимость коэффициентов </w:t>
      </w:r>
      <w:r w:rsidRPr="005969B9">
        <w:rPr>
          <w:rFonts w:ascii="Times New Roman" w:eastAsia="Times New Roman" w:hAnsi="Times New Roman" w:cs="Times New Roman"/>
          <w:i/>
          <w:sz w:val="24"/>
          <w:szCs w:val="24"/>
          <w:lang w:val="en-US" w:eastAsia="ru-RU"/>
        </w:rPr>
        <w:t>a</w:t>
      </w:r>
      <w:r w:rsidRPr="005969B9">
        <w:rPr>
          <w:rFonts w:ascii="Times New Roman" w:eastAsia="Times New Roman" w:hAnsi="Times New Roman" w:cs="Times New Roman"/>
          <w:sz w:val="24"/>
          <w:szCs w:val="24"/>
          <w:lang w:eastAsia="ru-RU"/>
        </w:rPr>
        <w:t xml:space="preserve"> и </w:t>
      </w:r>
      <w:r w:rsidRPr="005969B9">
        <w:rPr>
          <w:rFonts w:ascii="Times New Roman" w:eastAsia="Times New Roman" w:hAnsi="Times New Roman" w:cs="Times New Roman"/>
          <w:i/>
          <w:sz w:val="24"/>
          <w:szCs w:val="24"/>
          <w:lang w:val="en-US" w:eastAsia="ru-RU"/>
        </w:rPr>
        <w:t>b</w:t>
      </w:r>
      <w:r w:rsidRPr="005969B9">
        <w:rPr>
          <w:rFonts w:ascii="Times New Roman" w:eastAsia="Times New Roman" w:hAnsi="Times New Roman" w:cs="Times New Roman"/>
          <w:i/>
          <w:sz w:val="24"/>
          <w:szCs w:val="24"/>
          <w:lang w:eastAsia="ru-RU"/>
        </w:rPr>
        <w:t>.</w:t>
      </w:r>
    </w:p>
    <w:p w14:paraId="21F9492E" w14:textId="77777777" w:rsidR="005969B9" w:rsidRPr="005969B9" w:rsidRDefault="005969B9" w:rsidP="005969B9">
      <w:pPr>
        <w:numPr>
          <w:ilvl w:val="0"/>
          <w:numId w:val="23"/>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Постройте 95%-доверительный интервал для коэффициентов </w:t>
      </w:r>
      <w:r w:rsidRPr="005969B9">
        <w:rPr>
          <w:rFonts w:ascii="Times New Roman" w:eastAsia="Times New Roman" w:hAnsi="Times New Roman" w:cs="Times New Roman"/>
          <w:i/>
          <w:sz w:val="24"/>
          <w:szCs w:val="24"/>
          <w:lang w:val="en-US" w:eastAsia="ru-RU"/>
        </w:rPr>
        <w:t>a</w:t>
      </w:r>
      <w:r w:rsidRPr="005969B9">
        <w:rPr>
          <w:rFonts w:ascii="Times New Roman" w:eastAsia="Times New Roman" w:hAnsi="Times New Roman" w:cs="Times New Roman"/>
          <w:sz w:val="24"/>
          <w:szCs w:val="24"/>
          <w:lang w:eastAsia="ru-RU"/>
        </w:rPr>
        <w:t xml:space="preserve"> и </w:t>
      </w:r>
      <w:r w:rsidRPr="005969B9">
        <w:rPr>
          <w:rFonts w:ascii="Times New Roman" w:eastAsia="Times New Roman" w:hAnsi="Times New Roman" w:cs="Times New Roman"/>
          <w:i/>
          <w:sz w:val="24"/>
          <w:szCs w:val="24"/>
          <w:lang w:val="en-US" w:eastAsia="ru-RU"/>
        </w:rPr>
        <w:t>b</w:t>
      </w:r>
      <w:r w:rsidRPr="005969B9">
        <w:rPr>
          <w:rFonts w:ascii="Times New Roman" w:eastAsia="Times New Roman" w:hAnsi="Times New Roman" w:cs="Times New Roman"/>
          <w:i/>
          <w:sz w:val="24"/>
          <w:szCs w:val="24"/>
          <w:lang w:eastAsia="ru-RU"/>
        </w:rPr>
        <w:t>.</w:t>
      </w:r>
    </w:p>
    <w:p w14:paraId="73792FB1" w14:textId="77777777" w:rsidR="005969B9" w:rsidRPr="005969B9" w:rsidRDefault="005969B9" w:rsidP="005969B9">
      <w:pPr>
        <w:spacing w:after="0" w:line="240" w:lineRule="auto"/>
        <w:ind w:left="180"/>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u w:val="single"/>
          <w:lang w:eastAsia="ru-RU"/>
        </w:rPr>
        <w:t>Примечание</w:t>
      </w:r>
      <w:r w:rsidRPr="005969B9">
        <w:rPr>
          <w:rFonts w:ascii="Times New Roman" w:eastAsia="Times New Roman" w:hAnsi="Times New Roman" w:cs="Times New Roman"/>
          <w:sz w:val="24"/>
          <w:szCs w:val="24"/>
          <w:lang w:eastAsia="ru-RU"/>
        </w:rPr>
        <w:t xml:space="preserve">. В </w:t>
      </w:r>
      <w:proofErr w:type="spellStart"/>
      <w:r w:rsidRPr="005969B9">
        <w:rPr>
          <w:rFonts w:ascii="Times New Roman" w:eastAsia="Times New Roman" w:hAnsi="Times New Roman" w:cs="Times New Roman"/>
          <w:sz w:val="24"/>
          <w:szCs w:val="24"/>
          <w:lang w:eastAsia="ru-RU"/>
        </w:rPr>
        <w:t>пп</w:t>
      </w:r>
      <w:proofErr w:type="spellEnd"/>
      <w:r w:rsidRPr="005969B9">
        <w:rPr>
          <w:rFonts w:ascii="Times New Roman" w:eastAsia="Times New Roman" w:hAnsi="Times New Roman" w:cs="Times New Roman"/>
          <w:sz w:val="24"/>
          <w:szCs w:val="24"/>
          <w:lang w:eastAsia="ru-RU"/>
        </w:rPr>
        <w:t xml:space="preserve">. </w:t>
      </w:r>
      <w:r w:rsidRPr="005969B9">
        <w:rPr>
          <w:rFonts w:ascii="Times New Roman" w:eastAsia="Times New Roman" w:hAnsi="Times New Roman" w:cs="Times New Roman"/>
          <w:sz w:val="24"/>
          <w:szCs w:val="24"/>
          <w:lang w:val="en-US" w:eastAsia="ru-RU"/>
        </w:rPr>
        <w:t>a</w:t>
      </w:r>
      <w:r w:rsidRPr="005969B9">
        <w:rPr>
          <w:rFonts w:ascii="Times New Roman" w:eastAsia="Times New Roman" w:hAnsi="Times New Roman" w:cs="Times New Roman"/>
          <w:sz w:val="24"/>
          <w:szCs w:val="24"/>
          <w:lang w:eastAsia="ru-RU"/>
        </w:rPr>
        <w:t>)-</w:t>
      </w:r>
      <w:r w:rsidRPr="005969B9">
        <w:rPr>
          <w:rFonts w:ascii="Times New Roman" w:eastAsia="Times New Roman" w:hAnsi="Times New Roman" w:cs="Times New Roman"/>
          <w:sz w:val="24"/>
          <w:szCs w:val="24"/>
          <w:lang w:val="en-US" w:eastAsia="ru-RU"/>
        </w:rPr>
        <w:t>d</w:t>
      </w:r>
      <w:r w:rsidRPr="005969B9">
        <w:rPr>
          <w:rFonts w:ascii="Times New Roman" w:eastAsia="Times New Roman" w:hAnsi="Times New Roman" w:cs="Times New Roman"/>
          <w:sz w:val="24"/>
          <w:szCs w:val="24"/>
          <w:lang w:eastAsia="ru-RU"/>
        </w:rPr>
        <w:t xml:space="preserve">) можно использовать </w:t>
      </w:r>
      <w:r w:rsidRPr="005969B9">
        <w:rPr>
          <w:rFonts w:ascii="Times New Roman" w:eastAsia="Times New Roman" w:hAnsi="Times New Roman" w:cs="Times New Roman"/>
          <w:sz w:val="24"/>
          <w:szCs w:val="24"/>
          <w:lang w:val="en-US" w:eastAsia="ru-RU"/>
        </w:rPr>
        <w:t>MS</w:t>
      </w:r>
      <w:r w:rsidRPr="005969B9">
        <w:rPr>
          <w:rFonts w:ascii="Times New Roman" w:eastAsia="Times New Roman" w:hAnsi="Times New Roman" w:cs="Times New Roman"/>
          <w:sz w:val="24"/>
          <w:szCs w:val="24"/>
          <w:lang w:eastAsia="ru-RU"/>
        </w:rPr>
        <w:t xml:space="preserve"> </w:t>
      </w:r>
      <w:r w:rsidRPr="005969B9">
        <w:rPr>
          <w:rFonts w:ascii="Times New Roman" w:eastAsia="Times New Roman" w:hAnsi="Times New Roman" w:cs="Times New Roman"/>
          <w:sz w:val="24"/>
          <w:szCs w:val="24"/>
          <w:lang w:val="en-US" w:eastAsia="ru-RU"/>
        </w:rPr>
        <w:t>Excel</w:t>
      </w:r>
      <w:r w:rsidRPr="005969B9">
        <w:rPr>
          <w:rFonts w:ascii="Times New Roman" w:eastAsia="Times New Roman" w:hAnsi="Times New Roman" w:cs="Times New Roman"/>
          <w:sz w:val="24"/>
          <w:szCs w:val="24"/>
          <w:lang w:eastAsia="ru-RU"/>
        </w:rPr>
        <w:t>.</w:t>
      </w:r>
    </w:p>
    <w:p w14:paraId="0B278C2B" w14:textId="77777777" w:rsidR="005969B9" w:rsidRPr="005969B9" w:rsidRDefault="005969B9" w:rsidP="005969B9">
      <w:pPr>
        <w:spacing w:after="0" w:line="240" w:lineRule="auto"/>
        <w:rPr>
          <w:rFonts w:ascii="Times New Roman" w:eastAsia="Times New Roman" w:hAnsi="Times New Roman" w:cs="Times New Roman"/>
          <w:sz w:val="16"/>
          <w:szCs w:val="16"/>
          <w:lang w:eastAsia="ru-RU"/>
        </w:rPr>
      </w:pPr>
      <w:r w:rsidRPr="005969B9">
        <w:rPr>
          <w:rFonts w:ascii="Times New Roman" w:eastAsia="Times New Roman" w:hAnsi="Times New Roman" w:cs="Times New Roman"/>
          <w:sz w:val="24"/>
          <w:szCs w:val="24"/>
          <w:lang w:eastAsia="ru-RU"/>
        </w:rPr>
        <w:tab/>
        <w:t xml:space="preserve">10. Для изучения влияния образования на величину почасовой оплаты труда на основе опроса 40 человек была оценена модель регрессии </w:t>
      </w:r>
      <w:r w:rsidRPr="005969B9">
        <w:rPr>
          <w:rFonts w:ascii="Times New Roman" w:eastAsia="Times New Roman" w:hAnsi="Times New Roman" w:cs="Times New Roman"/>
          <w:position w:val="-10"/>
          <w:sz w:val="24"/>
          <w:szCs w:val="24"/>
          <w:lang w:eastAsia="ru-RU"/>
        </w:rPr>
        <w:object w:dxaOrig="1840" w:dyaOrig="340" w14:anchorId="27754B5F">
          <v:shape id="_x0000_i1217" type="#_x0000_t75" style="width:92.5pt;height:17.5pt" o:ole="">
            <v:imagedata r:id="rId361" o:title=""/>
          </v:shape>
          <o:OLEObject Type="Embed" ProgID="Equation.3" ShapeID="_x0000_i1217" DrawAspect="Content" ObjectID="_1649595557" r:id="rId362"/>
        </w:object>
      </w:r>
      <w:r w:rsidRPr="005969B9">
        <w:rPr>
          <w:rFonts w:ascii="Times New Roman" w:eastAsia="Times New Roman" w:hAnsi="Times New Roman" w:cs="Times New Roman"/>
          <w:sz w:val="24"/>
          <w:szCs w:val="24"/>
          <w:lang w:eastAsia="ru-RU"/>
        </w:rPr>
        <w:t xml:space="preserve"> </w:t>
      </w:r>
    </w:p>
    <w:p w14:paraId="073912A2" w14:textId="77777777" w:rsidR="005969B9" w:rsidRPr="005969B9" w:rsidRDefault="005969B9" w:rsidP="005969B9">
      <w:pPr>
        <w:spacing w:after="0" w:line="240" w:lineRule="auto"/>
        <w:rPr>
          <w:rFonts w:ascii="Times New Roman" w:eastAsia="Times New Roman" w:hAnsi="Times New Roman" w:cs="Times New Roman"/>
          <w:sz w:val="16"/>
          <w:szCs w:val="16"/>
          <w:lang w:eastAsia="ru-RU"/>
        </w:rPr>
      </w:pP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t xml:space="preserve">        0,02    0,04</w:t>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sz w:val="24"/>
          <w:szCs w:val="24"/>
          <w:lang w:eastAsia="ru-RU"/>
        </w:rPr>
        <w:tab/>
        <w:t xml:space="preserve">      </w:t>
      </w:r>
    </w:p>
    <w:p w14:paraId="338C8F7E"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(в скобках указаны стандартные ошибки коэффициентов), где </w:t>
      </w:r>
      <w:r w:rsidRPr="005969B9">
        <w:rPr>
          <w:rFonts w:ascii="Times New Roman" w:eastAsia="Times New Roman" w:hAnsi="Times New Roman" w:cs="Times New Roman"/>
          <w:sz w:val="24"/>
          <w:szCs w:val="24"/>
          <w:lang w:val="en-US" w:eastAsia="ru-RU"/>
        </w:rPr>
        <w:t>e</w:t>
      </w:r>
      <w:proofErr w:type="spellStart"/>
      <w:r w:rsidRPr="005969B9">
        <w:rPr>
          <w:rFonts w:ascii="Times New Roman" w:eastAsia="Times New Roman" w:hAnsi="Times New Roman" w:cs="Times New Roman"/>
          <w:sz w:val="24"/>
          <w:szCs w:val="24"/>
          <w:lang w:eastAsia="ru-RU"/>
        </w:rPr>
        <w:t>du</w:t>
      </w:r>
      <w:proofErr w:type="spellEnd"/>
      <w:r w:rsidRPr="005969B9">
        <w:rPr>
          <w:rFonts w:ascii="Times New Roman" w:eastAsia="Times New Roman" w:hAnsi="Times New Roman" w:cs="Times New Roman"/>
          <w:sz w:val="24"/>
          <w:szCs w:val="24"/>
          <w:lang w:eastAsia="ru-RU"/>
        </w:rPr>
        <w:t xml:space="preserve"> – уровень образования (в годах), </w:t>
      </w:r>
      <w:r w:rsidRPr="005969B9">
        <w:rPr>
          <w:rFonts w:ascii="Times New Roman" w:eastAsia="Times New Roman" w:hAnsi="Times New Roman" w:cs="Times New Roman"/>
          <w:sz w:val="24"/>
          <w:szCs w:val="24"/>
          <w:lang w:val="en-US" w:eastAsia="ru-RU"/>
        </w:rPr>
        <w:t>w</w:t>
      </w:r>
      <w:r w:rsidRPr="005969B9">
        <w:rPr>
          <w:rFonts w:ascii="Times New Roman" w:eastAsia="Times New Roman" w:hAnsi="Times New Roman" w:cs="Times New Roman"/>
          <w:sz w:val="24"/>
          <w:szCs w:val="24"/>
          <w:lang w:eastAsia="ru-RU"/>
        </w:rPr>
        <w:t xml:space="preserve"> – уровень почасовой оплаты труда. Дайте интерпретацию коэффициентов модели. Значимо ли уровень образования влияет на почасовую оплату труда при уровне значимости 10%? 5%? 1%? </w:t>
      </w:r>
      <w:r w:rsidRPr="005969B9">
        <w:rPr>
          <w:rFonts w:ascii="Times New Roman" w:eastAsia="Times New Roman" w:hAnsi="Times New Roman" w:cs="Times New Roman"/>
          <w:sz w:val="24"/>
          <w:szCs w:val="24"/>
          <w:lang w:eastAsia="ru-RU"/>
        </w:rPr>
        <w:lastRenderedPageBreak/>
        <w:t xml:space="preserve">Каков ожидаемый уровень почасовой оплаты труда человека с одиннадцатилетним образованием? С девятилетним образованием? </w:t>
      </w:r>
    </w:p>
    <w:p w14:paraId="3269A8EB" w14:textId="77777777" w:rsidR="005969B9" w:rsidRPr="005969B9" w:rsidRDefault="005969B9" w:rsidP="005969B9">
      <w:pPr>
        <w:spacing w:after="0" w:line="240" w:lineRule="auto"/>
        <w:ind w:firstLine="708"/>
        <w:rPr>
          <w:rFonts w:ascii="Times New Roman" w:eastAsia="Times New Roman" w:hAnsi="Times New Roman" w:cs="Times New Roman"/>
          <w:sz w:val="16"/>
          <w:szCs w:val="16"/>
          <w:lang w:eastAsia="ru-RU"/>
        </w:rPr>
      </w:pPr>
      <w:r w:rsidRPr="005969B9">
        <w:rPr>
          <w:rFonts w:ascii="Times New Roman" w:eastAsia="Times New Roman" w:hAnsi="Times New Roman" w:cs="Times New Roman"/>
          <w:sz w:val="24"/>
          <w:szCs w:val="24"/>
          <w:lang w:eastAsia="ru-RU"/>
        </w:rPr>
        <w:t>11. Для изучения функции спроса на некоторый товар была оценена по 25 наблюдениям регрессионная модель зависимости спроса от цены (в $)</w:t>
      </w:r>
      <w:r w:rsidRPr="005969B9">
        <w:rPr>
          <w:rFonts w:ascii="Times New Roman" w:eastAsia="Times New Roman" w:hAnsi="Times New Roman" w:cs="Times New Roman"/>
          <w:position w:val="-10"/>
          <w:sz w:val="24"/>
          <w:szCs w:val="24"/>
          <w:lang w:eastAsia="ru-RU"/>
        </w:rPr>
        <w:object w:dxaOrig="2120" w:dyaOrig="380" w14:anchorId="59D931F2">
          <v:shape id="_x0000_i1218" type="#_x0000_t75" style="width:106pt;height:19pt" o:ole="">
            <v:imagedata r:id="rId363" o:title=""/>
          </v:shape>
          <o:OLEObject Type="Embed" ProgID="Equation.3" ShapeID="_x0000_i1218" DrawAspect="Content" ObjectID="_1649595558" r:id="rId364"/>
        </w:object>
      </w:r>
      <w:r w:rsidRPr="005969B9">
        <w:rPr>
          <w:rFonts w:ascii="Times New Roman" w:eastAsia="Times New Roman" w:hAnsi="Times New Roman" w:cs="Times New Roman"/>
          <w:sz w:val="24"/>
          <w:szCs w:val="24"/>
          <w:lang w:eastAsia="ru-RU"/>
        </w:rPr>
        <w:t xml:space="preserve">  </w:t>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16"/>
          <w:szCs w:val="16"/>
          <w:lang w:eastAsia="ru-RU"/>
        </w:rPr>
        <w:tab/>
        <w:t xml:space="preserve">                 </w:t>
      </w:r>
      <w:r w:rsidRPr="005969B9">
        <w:rPr>
          <w:rFonts w:ascii="Times New Roman" w:eastAsia="Times New Roman" w:hAnsi="Times New Roman" w:cs="Times New Roman"/>
          <w:sz w:val="16"/>
          <w:szCs w:val="16"/>
          <w:lang w:eastAsia="ru-RU"/>
        </w:rPr>
        <w:tab/>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sz w:val="24"/>
          <w:szCs w:val="24"/>
          <w:lang w:eastAsia="ru-RU"/>
        </w:rPr>
        <w:tab/>
        <w:t xml:space="preserve">      </w:t>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sz w:val="24"/>
          <w:szCs w:val="24"/>
          <w:lang w:eastAsia="ru-RU"/>
        </w:rPr>
        <w:tab/>
      </w:r>
      <w:r w:rsidRPr="005969B9">
        <w:rPr>
          <w:rFonts w:ascii="Times New Roman" w:eastAsia="Times New Roman" w:hAnsi="Times New Roman" w:cs="Times New Roman"/>
          <w:sz w:val="16"/>
          <w:szCs w:val="16"/>
          <w:lang w:eastAsia="ru-RU"/>
        </w:rPr>
        <w:t>0,07          0,2</w:t>
      </w:r>
    </w:p>
    <w:p w14:paraId="1A82188A"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(в скобках указаны стандартные ошибки коэффициентов). Дайте интерпретацию коэффициентов модели. Чему равна эластичность спроса по цене? Каков ожидаемый объем продаж при цене $2? $1,5? Постройте доверительный интервал для эластичности спроса по цене с доверительной вероятностью 90%, 95%, 99%. Значимо ли эластичность отличается от -1 при уровне значимости 10%? 5%? 1%?</w:t>
      </w:r>
    </w:p>
    <w:p w14:paraId="0BF41F75" w14:textId="77777777" w:rsidR="005969B9" w:rsidRPr="005969B9" w:rsidRDefault="005969B9" w:rsidP="005969B9">
      <w:p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t xml:space="preserve">12. Пусть имеется следующая оценка регрессии, характеризующая зависимость </w:t>
      </w:r>
      <w:r w:rsidRPr="005969B9">
        <w:rPr>
          <w:rFonts w:ascii="Times New Roman" w:eastAsia="Times New Roman" w:hAnsi="Times New Roman" w:cs="Times New Roman"/>
          <w:i/>
          <w:sz w:val="24"/>
          <w:szCs w:val="24"/>
          <w:lang w:val="en-US" w:eastAsia="ru-RU"/>
        </w:rPr>
        <w:t>y</w:t>
      </w:r>
      <w:r w:rsidRPr="005969B9">
        <w:rPr>
          <w:rFonts w:ascii="Times New Roman" w:eastAsia="Times New Roman" w:hAnsi="Times New Roman" w:cs="Times New Roman"/>
          <w:i/>
          <w:sz w:val="24"/>
          <w:szCs w:val="24"/>
          <w:lang w:eastAsia="ru-RU"/>
        </w:rPr>
        <w:t xml:space="preserve"> </w:t>
      </w:r>
      <w:r w:rsidRPr="005969B9">
        <w:rPr>
          <w:rFonts w:ascii="Times New Roman" w:eastAsia="Times New Roman" w:hAnsi="Times New Roman" w:cs="Times New Roman"/>
          <w:sz w:val="24"/>
          <w:szCs w:val="24"/>
          <w:lang w:eastAsia="ru-RU"/>
        </w:rPr>
        <w:t xml:space="preserve">от </w:t>
      </w:r>
      <w:r w:rsidRPr="005969B9">
        <w:rPr>
          <w:rFonts w:ascii="Times New Roman" w:eastAsia="Times New Roman" w:hAnsi="Times New Roman" w:cs="Times New Roman"/>
          <w:i/>
          <w:sz w:val="24"/>
          <w:szCs w:val="24"/>
          <w:lang w:val="en-US" w:eastAsia="ru-RU"/>
        </w:rPr>
        <w:t>x</w:t>
      </w:r>
      <w:r w:rsidRPr="005969B9">
        <w:rPr>
          <w:rFonts w:ascii="Times New Roman" w:eastAsia="Times New Roman" w:hAnsi="Times New Roman" w:cs="Times New Roman"/>
          <w:sz w:val="24"/>
          <w:szCs w:val="24"/>
          <w:lang w:eastAsia="ru-RU"/>
        </w:rPr>
        <w:t xml:space="preserve">: </w:t>
      </w:r>
      <w:r w:rsidRPr="005969B9">
        <w:rPr>
          <w:rFonts w:ascii="Times New Roman" w:eastAsia="Times New Roman" w:hAnsi="Times New Roman" w:cs="Times New Roman"/>
          <w:position w:val="-10"/>
          <w:sz w:val="24"/>
          <w:szCs w:val="24"/>
          <w:lang w:eastAsia="ru-RU"/>
        </w:rPr>
        <w:object w:dxaOrig="1040" w:dyaOrig="320" w14:anchorId="7C5DFC78">
          <v:shape id="_x0000_i1219" type="#_x0000_t75" style="width:51.5pt;height:15.5pt" o:ole="">
            <v:imagedata r:id="rId365" o:title=""/>
          </v:shape>
          <o:OLEObject Type="Embed" ProgID="Equation.3" ShapeID="_x0000_i1219" DrawAspect="Content" ObjectID="_1649595559" r:id="rId366"/>
        </w:object>
      </w:r>
      <w:r w:rsidRPr="005969B9">
        <w:rPr>
          <w:rFonts w:ascii="Times New Roman" w:eastAsia="Times New Roman" w:hAnsi="Times New Roman" w:cs="Times New Roman"/>
          <w:sz w:val="24"/>
          <w:szCs w:val="24"/>
          <w:lang w:eastAsia="ru-RU"/>
        </w:rPr>
        <w:t xml:space="preserve">. Известно также, что </w:t>
      </w:r>
      <w:proofErr w:type="spellStart"/>
      <w:r w:rsidRPr="005969B9">
        <w:rPr>
          <w:rFonts w:ascii="Times New Roman" w:eastAsia="Times New Roman" w:hAnsi="Times New Roman" w:cs="Times New Roman"/>
          <w:i/>
          <w:sz w:val="24"/>
          <w:szCs w:val="24"/>
          <w:lang w:val="en-US" w:eastAsia="ru-RU"/>
        </w:rPr>
        <w:t>r</w:t>
      </w:r>
      <w:r w:rsidRPr="005969B9">
        <w:rPr>
          <w:rFonts w:ascii="Times New Roman" w:eastAsia="Times New Roman" w:hAnsi="Times New Roman" w:cs="Times New Roman"/>
          <w:i/>
          <w:sz w:val="24"/>
          <w:szCs w:val="24"/>
          <w:vertAlign w:val="subscript"/>
          <w:lang w:val="en-US" w:eastAsia="ru-RU"/>
        </w:rPr>
        <w:t>xy</w:t>
      </w:r>
      <w:proofErr w:type="spellEnd"/>
      <w:r w:rsidRPr="005969B9">
        <w:rPr>
          <w:rFonts w:ascii="Times New Roman" w:eastAsia="Times New Roman" w:hAnsi="Times New Roman" w:cs="Times New Roman"/>
          <w:i/>
          <w:sz w:val="24"/>
          <w:szCs w:val="24"/>
          <w:vertAlign w:val="subscript"/>
          <w:lang w:eastAsia="ru-RU"/>
        </w:rPr>
        <w:t xml:space="preserve"> </w:t>
      </w:r>
      <w:r w:rsidRPr="005969B9">
        <w:rPr>
          <w:rFonts w:ascii="Times New Roman" w:eastAsia="Times New Roman" w:hAnsi="Times New Roman" w:cs="Times New Roman"/>
          <w:i/>
          <w:sz w:val="24"/>
          <w:szCs w:val="24"/>
          <w:lang w:eastAsia="ru-RU"/>
        </w:rPr>
        <w:t xml:space="preserve">= -0,5;  </w:t>
      </w:r>
      <w:r w:rsidRPr="005969B9">
        <w:rPr>
          <w:rFonts w:ascii="Times New Roman" w:eastAsia="Times New Roman" w:hAnsi="Times New Roman" w:cs="Times New Roman"/>
          <w:i/>
          <w:sz w:val="24"/>
          <w:szCs w:val="24"/>
          <w:lang w:val="en-US" w:eastAsia="ru-RU"/>
        </w:rPr>
        <w:t>n</w:t>
      </w:r>
      <w:r w:rsidRPr="005969B9">
        <w:rPr>
          <w:rFonts w:ascii="Times New Roman" w:eastAsia="Times New Roman" w:hAnsi="Times New Roman" w:cs="Times New Roman"/>
          <w:i/>
          <w:sz w:val="24"/>
          <w:szCs w:val="24"/>
          <w:lang w:eastAsia="ru-RU"/>
        </w:rPr>
        <w:t xml:space="preserve">=20. </w:t>
      </w:r>
      <w:r w:rsidRPr="005969B9">
        <w:rPr>
          <w:rFonts w:ascii="Times New Roman" w:eastAsia="Times New Roman" w:hAnsi="Times New Roman" w:cs="Times New Roman"/>
          <w:sz w:val="24"/>
          <w:szCs w:val="24"/>
          <w:lang w:eastAsia="ru-RU"/>
        </w:rPr>
        <w:t>Постройте доверительный интервал для коэффициента регрессии в этой модели с вероятностью а) 90%; б) 99%.</w:t>
      </w:r>
    </w:p>
    <w:p w14:paraId="2F677D42" w14:textId="77777777" w:rsidR="005969B9" w:rsidRPr="005969B9" w:rsidRDefault="005969B9" w:rsidP="005969B9">
      <w:pPr>
        <w:numPr>
          <w:ilvl w:val="12"/>
          <w:numId w:val="0"/>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ab/>
        <w:t xml:space="preserve">13. Менеджер новой чебуречной не уверен в правильности выбранной цены на чебуреки, поэтому в течение 12 недель он варьирует цену и записывает количество проданных чебуреков. Полученные данные приведены в таблице </w:t>
      </w:r>
      <w:proofErr w:type="gramStart"/>
      <w:r w:rsidRPr="005969B9">
        <w:rPr>
          <w:rFonts w:ascii="Times New Roman" w:eastAsia="Times New Roman" w:hAnsi="Times New Roman" w:cs="Times New Roman"/>
          <w:sz w:val="24"/>
          <w:szCs w:val="24"/>
          <w:lang w:eastAsia="ru-RU"/>
        </w:rPr>
        <w:t xml:space="preserve">( </w:t>
      </w:r>
      <w:r w:rsidRPr="005969B9">
        <w:rPr>
          <w:rFonts w:ascii="Times New Roman" w:eastAsia="Times New Roman" w:hAnsi="Times New Roman" w:cs="Times New Roman"/>
          <w:i/>
          <w:sz w:val="24"/>
          <w:szCs w:val="24"/>
          <w:lang w:val="en-US" w:eastAsia="ru-RU"/>
        </w:rPr>
        <w:t>j</w:t>
      </w:r>
      <w:proofErr w:type="gramEnd"/>
      <w:r w:rsidRPr="005969B9">
        <w:rPr>
          <w:rFonts w:ascii="Times New Roman" w:eastAsia="Times New Roman" w:hAnsi="Times New Roman" w:cs="Times New Roman"/>
          <w:i/>
          <w:sz w:val="24"/>
          <w:szCs w:val="24"/>
          <w:lang w:eastAsia="ru-RU"/>
        </w:rPr>
        <w:t xml:space="preserve"> </w:t>
      </w:r>
      <w:r w:rsidRPr="005969B9">
        <w:rPr>
          <w:rFonts w:ascii="Times New Roman" w:eastAsia="Times New Roman" w:hAnsi="Times New Roman" w:cs="Times New Roman"/>
          <w:sz w:val="24"/>
          <w:szCs w:val="24"/>
          <w:lang w:eastAsia="ru-RU"/>
        </w:rPr>
        <w:t xml:space="preserve">– номер недели, </w:t>
      </w:r>
      <w:proofErr w:type="spellStart"/>
      <w:r w:rsidRPr="005969B9">
        <w:rPr>
          <w:rFonts w:ascii="Times New Roman" w:eastAsia="Times New Roman" w:hAnsi="Times New Roman" w:cs="Times New Roman"/>
          <w:i/>
          <w:sz w:val="24"/>
          <w:szCs w:val="24"/>
          <w:lang w:val="en-US" w:eastAsia="ru-RU"/>
        </w:rPr>
        <w:t>q</w:t>
      </w:r>
      <w:r w:rsidRPr="005969B9">
        <w:rPr>
          <w:rFonts w:ascii="Times New Roman" w:eastAsia="Times New Roman" w:hAnsi="Times New Roman" w:cs="Times New Roman"/>
          <w:i/>
          <w:sz w:val="24"/>
          <w:szCs w:val="24"/>
          <w:vertAlign w:val="subscript"/>
          <w:lang w:val="en-US" w:eastAsia="ru-RU"/>
        </w:rPr>
        <w:t>j</w:t>
      </w:r>
      <w:proofErr w:type="spellEnd"/>
      <w:r w:rsidRPr="005969B9">
        <w:rPr>
          <w:rFonts w:ascii="Times New Roman" w:eastAsia="Times New Roman" w:hAnsi="Times New Roman" w:cs="Times New Roman"/>
          <w:sz w:val="24"/>
          <w:szCs w:val="24"/>
          <w:vertAlign w:val="subscript"/>
          <w:lang w:eastAsia="ru-RU"/>
        </w:rPr>
        <w:t xml:space="preserve"> </w:t>
      </w:r>
      <w:r w:rsidRPr="005969B9">
        <w:rPr>
          <w:rFonts w:ascii="Times New Roman" w:eastAsia="Times New Roman" w:hAnsi="Times New Roman" w:cs="Times New Roman"/>
          <w:sz w:val="24"/>
          <w:szCs w:val="24"/>
          <w:lang w:eastAsia="ru-RU"/>
        </w:rPr>
        <w:t xml:space="preserve">– количество проданных чебуреков, </w:t>
      </w:r>
      <w:proofErr w:type="spellStart"/>
      <w:r w:rsidRPr="005969B9">
        <w:rPr>
          <w:rFonts w:ascii="Times New Roman" w:eastAsia="Times New Roman" w:hAnsi="Times New Roman" w:cs="Times New Roman"/>
          <w:i/>
          <w:sz w:val="24"/>
          <w:szCs w:val="24"/>
          <w:lang w:val="en-US" w:eastAsia="ru-RU"/>
        </w:rPr>
        <w:t>p</w:t>
      </w:r>
      <w:r w:rsidRPr="005969B9">
        <w:rPr>
          <w:rFonts w:ascii="Times New Roman" w:eastAsia="Times New Roman" w:hAnsi="Times New Roman" w:cs="Times New Roman"/>
          <w:i/>
          <w:sz w:val="24"/>
          <w:szCs w:val="24"/>
          <w:vertAlign w:val="subscript"/>
          <w:lang w:val="en-US" w:eastAsia="ru-RU"/>
        </w:rPr>
        <w:t>j</w:t>
      </w:r>
      <w:proofErr w:type="spellEnd"/>
      <w:r w:rsidRPr="005969B9">
        <w:rPr>
          <w:rFonts w:ascii="Times New Roman" w:eastAsia="Times New Roman" w:hAnsi="Times New Roman" w:cs="Times New Roman"/>
          <w:sz w:val="24"/>
          <w:szCs w:val="24"/>
          <w:lang w:eastAsia="ru-RU"/>
        </w:rPr>
        <w:t xml:space="preserve"> – цена одного чебурека (руб.)).</w:t>
      </w:r>
    </w:p>
    <w:p w14:paraId="303D17D5" w14:textId="77777777" w:rsidR="005969B9" w:rsidRPr="005969B9" w:rsidRDefault="005969B9" w:rsidP="005969B9">
      <w:pPr>
        <w:numPr>
          <w:ilvl w:val="12"/>
          <w:numId w:val="0"/>
        </w:numPr>
        <w:spacing w:after="0" w:line="240" w:lineRule="auto"/>
        <w:rPr>
          <w:rFonts w:ascii="Times New Roman" w:eastAsia="Times New Roman" w:hAnsi="Times New Roman" w:cs="Times New Roman"/>
          <w:sz w:val="24"/>
          <w:szCs w:val="24"/>
          <w:lang w:eastAsia="ru-RU"/>
        </w:rPr>
      </w:pPr>
    </w:p>
    <w:tbl>
      <w:tblPr>
        <w:tblW w:w="0" w:type="auto"/>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19"/>
        <w:gridCol w:w="655"/>
        <w:gridCol w:w="655"/>
        <w:gridCol w:w="655"/>
        <w:gridCol w:w="655"/>
        <w:gridCol w:w="655"/>
        <w:gridCol w:w="655"/>
        <w:gridCol w:w="655"/>
        <w:gridCol w:w="658"/>
        <w:gridCol w:w="655"/>
        <w:gridCol w:w="655"/>
        <w:gridCol w:w="655"/>
        <w:gridCol w:w="655"/>
      </w:tblGrid>
      <w:tr w:rsidR="005969B9" w:rsidRPr="005969B9" w14:paraId="273EB0C0" w14:textId="77777777" w:rsidTr="00E911DC">
        <w:tc>
          <w:tcPr>
            <w:tcW w:w="419" w:type="dxa"/>
          </w:tcPr>
          <w:p w14:paraId="32C80B7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i/>
                <w:sz w:val="24"/>
                <w:szCs w:val="24"/>
                <w:lang w:val="en-US" w:eastAsia="ru-RU"/>
              </w:rPr>
              <w:t>J</w:t>
            </w:r>
          </w:p>
        </w:tc>
        <w:tc>
          <w:tcPr>
            <w:tcW w:w="655" w:type="dxa"/>
          </w:tcPr>
          <w:p w14:paraId="3F6C99D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w:t>
            </w:r>
          </w:p>
        </w:tc>
        <w:tc>
          <w:tcPr>
            <w:tcW w:w="655" w:type="dxa"/>
          </w:tcPr>
          <w:p w14:paraId="44569D21"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2</w:t>
            </w:r>
          </w:p>
        </w:tc>
        <w:tc>
          <w:tcPr>
            <w:tcW w:w="655" w:type="dxa"/>
          </w:tcPr>
          <w:p w14:paraId="49D6D48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3</w:t>
            </w:r>
          </w:p>
        </w:tc>
        <w:tc>
          <w:tcPr>
            <w:tcW w:w="655" w:type="dxa"/>
          </w:tcPr>
          <w:p w14:paraId="51A41B34"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4</w:t>
            </w:r>
          </w:p>
        </w:tc>
        <w:tc>
          <w:tcPr>
            <w:tcW w:w="655" w:type="dxa"/>
          </w:tcPr>
          <w:p w14:paraId="1FB483C4"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5</w:t>
            </w:r>
          </w:p>
        </w:tc>
        <w:tc>
          <w:tcPr>
            <w:tcW w:w="655" w:type="dxa"/>
          </w:tcPr>
          <w:p w14:paraId="6B2FC2ED"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6</w:t>
            </w:r>
          </w:p>
        </w:tc>
        <w:tc>
          <w:tcPr>
            <w:tcW w:w="655" w:type="dxa"/>
          </w:tcPr>
          <w:p w14:paraId="2255FE4D"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7</w:t>
            </w:r>
          </w:p>
        </w:tc>
        <w:tc>
          <w:tcPr>
            <w:tcW w:w="658" w:type="dxa"/>
          </w:tcPr>
          <w:p w14:paraId="5809A1B8"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8</w:t>
            </w:r>
          </w:p>
        </w:tc>
        <w:tc>
          <w:tcPr>
            <w:tcW w:w="655" w:type="dxa"/>
          </w:tcPr>
          <w:p w14:paraId="048DF035"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9</w:t>
            </w:r>
          </w:p>
        </w:tc>
        <w:tc>
          <w:tcPr>
            <w:tcW w:w="655" w:type="dxa"/>
          </w:tcPr>
          <w:p w14:paraId="5444C4FE"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10</w:t>
            </w:r>
          </w:p>
        </w:tc>
        <w:tc>
          <w:tcPr>
            <w:tcW w:w="655" w:type="dxa"/>
          </w:tcPr>
          <w:p w14:paraId="6D4636C3"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11</w:t>
            </w:r>
          </w:p>
        </w:tc>
        <w:tc>
          <w:tcPr>
            <w:tcW w:w="655" w:type="dxa"/>
          </w:tcPr>
          <w:p w14:paraId="39AFC5A9"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12</w:t>
            </w:r>
          </w:p>
        </w:tc>
      </w:tr>
      <w:tr w:rsidR="005969B9" w:rsidRPr="005969B9" w14:paraId="1B9F4BA2" w14:textId="77777777" w:rsidTr="00E911DC">
        <w:tc>
          <w:tcPr>
            <w:tcW w:w="419" w:type="dxa"/>
          </w:tcPr>
          <w:p w14:paraId="2B0F6CC0"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i/>
                <w:sz w:val="24"/>
                <w:szCs w:val="24"/>
                <w:lang w:val="en-US" w:eastAsia="ru-RU"/>
              </w:rPr>
              <w:t xml:space="preserve"> </w:t>
            </w:r>
            <w:proofErr w:type="spellStart"/>
            <w:r w:rsidRPr="005969B9">
              <w:rPr>
                <w:rFonts w:ascii="Times New Roman" w:eastAsia="Times New Roman" w:hAnsi="Times New Roman" w:cs="Times New Roman"/>
                <w:i/>
                <w:sz w:val="24"/>
                <w:szCs w:val="24"/>
                <w:lang w:val="en-US" w:eastAsia="ru-RU"/>
              </w:rPr>
              <w:t>p</w:t>
            </w:r>
            <w:r w:rsidRPr="005969B9">
              <w:rPr>
                <w:rFonts w:ascii="Times New Roman" w:eastAsia="Times New Roman" w:hAnsi="Times New Roman" w:cs="Times New Roman"/>
                <w:i/>
                <w:sz w:val="24"/>
                <w:szCs w:val="24"/>
                <w:vertAlign w:val="subscript"/>
                <w:lang w:val="en-US" w:eastAsia="ru-RU"/>
              </w:rPr>
              <w:t>j</w:t>
            </w:r>
            <w:proofErr w:type="spellEnd"/>
          </w:p>
        </w:tc>
        <w:tc>
          <w:tcPr>
            <w:tcW w:w="655" w:type="dxa"/>
          </w:tcPr>
          <w:p w14:paraId="09CBC1AB"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12,3</w:t>
            </w:r>
          </w:p>
        </w:tc>
        <w:tc>
          <w:tcPr>
            <w:tcW w:w="655" w:type="dxa"/>
          </w:tcPr>
          <w:p w14:paraId="68D16E46"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11,5</w:t>
            </w:r>
          </w:p>
        </w:tc>
        <w:tc>
          <w:tcPr>
            <w:tcW w:w="655" w:type="dxa"/>
          </w:tcPr>
          <w:p w14:paraId="45805343"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11,0</w:t>
            </w:r>
          </w:p>
        </w:tc>
        <w:tc>
          <w:tcPr>
            <w:tcW w:w="655" w:type="dxa"/>
          </w:tcPr>
          <w:p w14:paraId="67071764"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12,0</w:t>
            </w:r>
          </w:p>
        </w:tc>
        <w:tc>
          <w:tcPr>
            <w:tcW w:w="655" w:type="dxa"/>
          </w:tcPr>
          <w:p w14:paraId="1619404E"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13,5</w:t>
            </w:r>
          </w:p>
        </w:tc>
        <w:tc>
          <w:tcPr>
            <w:tcW w:w="655" w:type="dxa"/>
          </w:tcPr>
          <w:p w14:paraId="61C4B62B"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12,5</w:t>
            </w:r>
          </w:p>
        </w:tc>
        <w:tc>
          <w:tcPr>
            <w:tcW w:w="655" w:type="dxa"/>
          </w:tcPr>
          <w:p w14:paraId="528D748C"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12,8</w:t>
            </w:r>
          </w:p>
        </w:tc>
        <w:tc>
          <w:tcPr>
            <w:tcW w:w="658" w:type="dxa"/>
          </w:tcPr>
          <w:p w14:paraId="17BD126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9,9</w:t>
            </w:r>
          </w:p>
        </w:tc>
        <w:tc>
          <w:tcPr>
            <w:tcW w:w="655" w:type="dxa"/>
          </w:tcPr>
          <w:p w14:paraId="4B77B05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12,2</w:t>
            </w:r>
          </w:p>
        </w:tc>
        <w:tc>
          <w:tcPr>
            <w:tcW w:w="655" w:type="dxa"/>
          </w:tcPr>
          <w:p w14:paraId="49B4D8EA"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12,5</w:t>
            </w:r>
          </w:p>
        </w:tc>
        <w:tc>
          <w:tcPr>
            <w:tcW w:w="655" w:type="dxa"/>
          </w:tcPr>
          <w:p w14:paraId="39F264A5"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13,0</w:t>
            </w:r>
          </w:p>
        </w:tc>
        <w:tc>
          <w:tcPr>
            <w:tcW w:w="655" w:type="dxa"/>
          </w:tcPr>
          <w:p w14:paraId="230BED6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r w:rsidRPr="005969B9">
              <w:rPr>
                <w:rFonts w:ascii="Times New Roman" w:eastAsia="Times New Roman" w:hAnsi="Times New Roman" w:cs="Times New Roman"/>
                <w:sz w:val="24"/>
                <w:szCs w:val="24"/>
                <w:lang w:val="en-US" w:eastAsia="ru-RU"/>
              </w:rPr>
              <w:t>10,5</w:t>
            </w:r>
          </w:p>
        </w:tc>
      </w:tr>
      <w:tr w:rsidR="005969B9" w:rsidRPr="005969B9" w14:paraId="176EED2F" w14:textId="77777777" w:rsidTr="00E911DC">
        <w:tc>
          <w:tcPr>
            <w:tcW w:w="419" w:type="dxa"/>
          </w:tcPr>
          <w:p w14:paraId="492536B4"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val="en-US" w:eastAsia="ru-RU"/>
              </w:rPr>
            </w:pPr>
            <w:proofErr w:type="spellStart"/>
            <w:r w:rsidRPr="005969B9">
              <w:rPr>
                <w:rFonts w:ascii="Times New Roman" w:eastAsia="Times New Roman" w:hAnsi="Times New Roman" w:cs="Times New Roman"/>
                <w:i/>
                <w:sz w:val="24"/>
                <w:szCs w:val="24"/>
                <w:lang w:val="en-US" w:eastAsia="ru-RU"/>
              </w:rPr>
              <w:t>q</w:t>
            </w:r>
            <w:r w:rsidRPr="005969B9">
              <w:rPr>
                <w:rFonts w:ascii="Times New Roman" w:eastAsia="Times New Roman" w:hAnsi="Times New Roman" w:cs="Times New Roman"/>
                <w:i/>
                <w:sz w:val="24"/>
                <w:szCs w:val="24"/>
                <w:vertAlign w:val="subscript"/>
                <w:lang w:val="en-US" w:eastAsia="ru-RU"/>
              </w:rPr>
              <w:t>j</w:t>
            </w:r>
            <w:proofErr w:type="spellEnd"/>
          </w:p>
        </w:tc>
        <w:tc>
          <w:tcPr>
            <w:tcW w:w="655" w:type="dxa"/>
          </w:tcPr>
          <w:p w14:paraId="33B081B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795</w:t>
            </w:r>
          </w:p>
        </w:tc>
        <w:tc>
          <w:tcPr>
            <w:tcW w:w="655" w:type="dxa"/>
          </w:tcPr>
          <w:p w14:paraId="156D19A8"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915</w:t>
            </w:r>
          </w:p>
        </w:tc>
        <w:tc>
          <w:tcPr>
            <w:tcW w:w="655" w:type="dxa"/>
          </w:tcPr>
          <w:p w14:paraId="157E0326"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965</w:t>
            </w:r>
          </w:p>
        </w:tc>
        <w:tc>
          <w:tcPr>
            <w:tcW w:w="655" w:type="dxa"/>
          </w:tcPr>
          <w:p w14:paraId="1E4B765D"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892</w:t>
            </w:r>
          </w:p>
        </w:tc>
        <w:tc>
          <w:tcPr>
            <w:tcW w:w="655" w:type="dxa"/>
          </w:tcPr>
          <w:p w14:paraId="5008920B"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585</w:t>
            </w:r>
          </w:p>
        </w:tc>
        <w:tc>
          <w:tcPr>
            <w:tcW w:w="655" w:type="dxa"/>
          </w:tcPr>
          <w:p w14:paraId="73D79C0A"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644</w:t>
            </w:r>
          </w:p>
        </w:tc>
        <w:tc>
          <w:tcPr>
            <w:tcW w:w="655" w:type="dxa"/>
          </w:tcPr>
          <w:p w14:paraId="318A28FD"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714</w:t>
            </w:r>
          </w:p>
        </w:tc>
        <w:tc>
          <w:tcPr>
            <w:tcW w:w="658" w:type="dxa"/>
          </w:tcPr>
          <w:p w14:paraId="1C534768"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1180</w:t>
            </w:r>
          </w:p>
        </w:tc>
        <w:tc>
          <w:tcPr>
            <w:tcW w:w="655" w:type="dxa"/>
          </w:tcPr>
          <w:p w14:paraId="41E71DEC"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851</w:t>
            </w:r>
          </w:p>
        </w:tc>
        <w:tc>
          <w:tcPr>
            <w:tcW w:w="655" w:type="dxa"/>
          </w:tcPr>
          <w:p w14:paraId="5A73C8F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779</w:t>
            </w:r>
          </w:p>
        </w:tc>
        <w:tc>
          <w:tcPr>
            <w:tcW w:w="655" w:type="dxa"/>
          </w:tcPr>
          <w:p w14:paraId="26F18A97"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625</w:t>
            </w:r>
          </w:p>
        </w:tc>
        <w:tc>
          <w:tcPr>
            <w:tcW w:w="655" w:type="dxa"/>
          </w:tcPr>
          <w:p w14:paraId="1B5E9B0C" w14:textId="77777777" w:rsidR="005969B9" w:rsidRPr="005969B9" w:rsidRDefault="005969B9" w:rsidP="005969B9">
            <w:pPr>
              <w:spacing w:after="0" w:line="240" w:lineRule="auto"/>
              <w:jc w:val="center"/>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1001</w:t>
            </w:r>
          </w:p>
        </w:tc>
      </w:tr>
    </w:tbl>
    <w:p w14:paraId="158DE50A" w14:textId="77777777" w:rsidR="005969B9" w:rsidRPr="005969B9" w:rsidRDefault="005969B9" w:rsidP="005969B9">
      <w:pPr>
        <w:spacing w:after="0" w:line="240" w:lineRule="auto"/>
        <w:ind w:left="285"/>
        <w:rPr>
          <w:rFonts w:ascii="Times New Roman" w:eastAsia="Times New Roman" w:hAnsi="Times New Roman" w:cs="Times New Roman"/>
          <w:sz w:val="24"/>
          <w:szCs w:val="24"/>
          <w:lang w:eastAsia="ru-RU"/>
        </w:rPr>
      </w:pPr>
    </w:p>
    <w:p w14:paraId="7F98769D" w14:textId="77777777" w:rsidR="005969B9" w:rsidRPr="005969B9" w:rsidRDefault="005969B9" w:rsidP="005969B9">
      <w:pPr>
        <w:numPr>
          <w:ilvl w:val="0"/>
          <w:numId w:val="24"/>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 xml:space="preserve">Оцените параметры модели </w:t>
      </w:r>
      <w:r w:rsidRPr="005969B9">
        <w:rPr>
          <w:rFonts w:ascii="Times New Roman" w:eastAsia="Times New Roman" w:hAnsi="Times New Roman" w:cs="Times New Roman"/>
          <w:position w:val="-10"/>
          <w:sz w:val="24"/>
          <w:szCs w:val="24"/>
          <w:lang w:eastAsia="ru-RU"/>
        </w:rPr>
        <w:object w:dxaOrig="1579" w:dyaOrig="320" w14:anchorId="3CAB912A">
          <v:shape id="_x0000_i1220" type="#_x0000_t75" style="width:78.5pt;height:15.5pt" o:ole="">
            <v:imagedata r:id="rId367" o:title=""/>
          </v:shape>
          <o:OLEObject Type="Embed" ProgID="Equation.3" ShapeID="_x0000_i1220" DrawAspect="Content" ObjectID="_1649595560" r:id="rId368"/>
        </w:object>
      </w:r>
      <w:r w:rsidRPr="005969B9">
        <w:rPr>
          <w:rFonts w:ascii="Times New Roman" w:eastAsia="Times New Roman" w:hAnsi="Times New Roman" w:cs="Times New Roman"/>
          <w:sz w:val="24"/>
          <w:szCs w:val="24"/>
          <w:lang w:eastAsia="ru-RU"/>
        </w:rPr>
        <w:t>.</w:t>
      </w:r>
    </w:p>
    <w:p w14:paraId="170B57E7" w14:textId="77777777" w:rsidR="005969B9" w:rsidRPr="005969B9" w:rsidRDefault="005969B9" w:rsidP="005969B9">
      <w:pPr>
        <w:numPr>
          <w:ilvl w:val="0"/>
          <w:numId w:val="24"/>
        </w:numPr>
        <w:spacing w:after="0" w:line="240" w:lineRule="auto"/>
        <w:rPr>
          <w:rFonts w:ascii="Times New Roman" w:eastAsia="Times New Roman" w:hAnsi="Times New Roman" w:cs="Times New Roman"/>
          <w:sz w:val="24"/>
          <w:szCs w:val="24"/>
          <w:lang w:eastAsia="ru-RU"/>
        </w:rPr>
      </w:pPr>
      <w:r w:rsidRPr="005969B9">
        <w:rPr>
          <w:rFonts w:ascii="Times New Roman" w:eastAsia="Times New Roman" w:hAnsi="Times New Roman" w:cs="Times New Roman"/>
          <w:sz w:val="24"/>
          <w:szCs w:val="24"/>
          <w:lang w:eastAsia="ru-RU"/>
        </w:rPr>
        <w:t>Используя полученные оценки коэффициентов, и зная, что себестоимость производства одного чебурека равна 6 руб., найдите оптимальную цену чебурека.</w:t>
      </w:r>
    </w:p>
    <w:p w14:paraId="2937FDEE" w14:textId="77777777" w:rsidR="005969B9" w:rsidRDefault="005969B9" w:rsidP="00555F4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eastAsia="ru-RU"/>
        </w:rPr>
      </w:pPr>
    </w:p>
    <w:p w14:paraId="64155219" w14:textId="77777777" w:rsidR="005077DA" w:rsidRDefault="005077DA" w:rsidP="00555F4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eastAsia="ru-RU"/>
        </w:rPr>
      </w:pPr>
    </w:p>
    <w:p w14:paraId="20FB8398" w14:textId="77777777" w:rsidR="00555F43" w:rsidRDefault="00555F43" w:rsidP="00555F4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8. </w:t>
      </w:r>
      <w:r w:rsidR="009F33D9">
        <w:rPr>
          <w:rFonts w:ascii="Times New Roman" w:eastAsia="Times New Roman" w:hAnsi="Times New Roman" w:cs="Times New Roman"/>
          <w:b/>
          <w:sz w:val="24"/>
          <w:szCs w:val="24"/>
          <w:lang w:eastAsia="ru-RU"/>
        </w:rPr>
        <w:t>Модель множественной регрессии.</w:t>
      </w:r>
    </w:p>
    <w:p w14:paraId="6BF41105" w14:textId="77777777" w:rsidR="00555F43" w:rsidRDefault="00555F43" w:rsidP="00555F43">
      <w:pPr>
        <w:spacing w:line="240" w:lineRule="auto"/>
        <w:rPr>
          <w:rFonts w:ascii="Times New Roman" w:hAnsi="Times New Roman" w:cs="Times New Roman"/>
          <w:b/>
          <w:bCs/>
          <w:sz w:val="24"/>
          <w:szCs w:val="24"/>
        </w:rPr>
      </w:pPr>
    </w:p>
    <w:p w14:paraId="0D3DCC81" w14:textId="77777777" w:rsidR="00555F43" w:rsidRDefault="00555F43" w:rsidP="00555F43">
      <w:pPr>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Основные вопросы темы: </w:t>
      </w:r>
    </w:p>
    <w:p w14:paraId="16DB22B2" w14:textId="77777777" w:rsidR="00B35971" w:rsidRDefault="00B35971" w:rsidP="00B35971">
      <w:pPr>
        <w:pStyle w:val="a4"/>
        <w:numPr>
          <w:ilvl w:val="0"/>
          <w:numId w:val="22"/>
        </w:numPr>
        <w:tabs>
          <w:tab w:val="center" w:pos="1080"/>
        </w:tabs>
        <w:spacing w:line="360" w:lineRule="auto"/>
        <w:jc w:val="both"/>
        <w:rPr>
          <w:sz w:val="24"/>
          <w:szCs w:val="24"/>
          <w:lang w:val="en-US"/>
        </w:rPr>
      </w:pPr>
      <w:r w:rsidRPr="00B1145B">
        <w:rPr>
          <w:sz w:val="24"/>
          <w:szCs w:val="24"/>
        </w:rPr>
        <w:t xml:space="preserve">Многомерная линейная регрессионная модель. </w:t>
      </w:r>
    </w:p>
    <w:p w14:paraId="6FCEB21F" w14:textId="77777777" w:rsidR="00B35971" w:rsidRPr="00FC233F" w:rsidRDefault="00B35971" w:rsidP="00B35971">
      <w:pPr>
        <w:pStyle w:val="a4"/>
        <w:numPr>
          <w:ilvl w:val="0"/>
          <w:numId w:val="22"/>
        </w:numPr>
        <w:tabs>
          <w:tab w:val="center" w:pos="1080"/>
        </w:tabs>
        <w:spacing w:line="360" w:lineRule="auto"/>
        <w:jc w:val="both"/>
        <w:rPr>
          <w:sz w:val="24"/>
          <w:szCs w:val="24"/>
        </w:rPr>
      </w:pPr>
      <w:r w:rsidRPr="00B1145B">
        <w:rPr>
          <w:sz w:val="24"/>
          <w:szCs w:val="24"/>
        </w:rPr>
        <w:t>Основные гипотезы. Нормальная линейная регрессионная модель.</w:t>
      </w:r>
    </w:p>
    <w:p w14:paraId="67943696" w14:textId="77777777" w:rsidR="00B35971" w:rsidRPr="00B35971" w:rsidRDefault="00B35971" w:rsidP="00B35971">
      <w:pPr>
        <w:pStyle w:val="a4"/>
        <w:numPr>
          <w:ilvl w:val="0"/>
          <w:numId w:val="22"/>
        </w:numPr>
        <w:tabs>
          <w:tab w:val="center" w:pos="1080"/>
        </w:tabs>
        <w:spacing w:line="360" w:lineRule="auto"/>
        <w:jc w:val="both"/>
        <w:rPr>
          <w:sz w:val="24"/>
          <w:szCs w:val="24"/>
        </w:rPr>
      </w:pPr>
      <w:r w:rsidRPr="00B1145B">
        <w:rPr>
          <w:sz w:val="24"/>
          <w:szCs w:val="24"/>
        </w:rPr>
        <w:t xml:space="preserve">Статистические свойства МНК-оценок для множественной регрессии. </w:t>
      </w:r>
    </w:p>
    <w:p w14:paraId="3BFF04EA" w14:textId="77777777" w:rsidR="00B35971" w:rsidRPr="00B35971" w:rsidRDefault="00B35971" w:rsidP="00B35971">
      <w:pPr>
        <w:pStyle w:val="a4"/>
        <w:numPr>
          <w:ilvl w:val="0"/>
          <w:numId w:val="22"/>
        </w:numPr>
        <w:tabs>
          <w:tab w:val="center" w:pos="1080"/>
        </w:tabs>
        <w:spacing w:line="360" w:lineRule="auto"/>
        <w:jc w:val="both"/>
        <w:rPr>
          <w:sz w:val="24"/>
          <w:szCs w:val="24"/>
        </w:rPr>
      </w:pPr>
      <w:r w:rsidRPr="00B1145B">
        <w:rPr>
          <w:sz w:val="24"/>
          <w:szCs w:val="24"/>
        </w:rPr>
        <w:t>Оценка дисперсии ошибок и матрицы ковариаций.</w:t>
      </w:r>
      <w:r>
        <w:rPr>
          <w:sz w:val="24"/>
          <w:szCs w:val="24"/>
        </w:rPr>
        <w:t xml:space="preserve"> </w:t>
      </w:r>
    </w:p>
    <w:p w14:paraId="416C587A" w14:textId="77777777" w:rsidR="00B35971" w:rsidRPr="00FC233F" w:rsidRDefault="00B35971" w:rsidP="00B35971">
      <w:pPr>
        <w:pStyle w:val="a4"/>
        <w:numPr>
          <w:ilvl w:val="0"/>
          <w:numId w:val="22"/>
        </w:numPr>
        <w:tabs>
          <w:tab w:val="center" w:pos="1080"/>
        </w:tabs>
        <w:spacing w:line="360" w:lineRule="auto"/>
        <w:jc w:val="both"/>
        <w:rPr>
          <w:sz w:val="24"/>
          <w:szCs w:val="24"/>
        </w:rPr>
      </w:pPr>
      <w:r w:rsidRPr="00B1145B">
        <w:rPr>
          <w:sz w:val="24"/>
          <w:szCs w:val="24"/>
        </w:rPr>
        <w:t>Интервальные оценки коэффициентов множественной регрессии</w:t>
      </w:r>
      <w:r>
        <w:rPr>
          <w:sz w:val="24"/>
          <w:szCs w:val="24"/>
        </w:rPr>
        <w:t>.</w:t>
      </w:r>
    </w:p>
    <w:p w14:paraId="748B277E" w14:textId="77777777" w:rsidR="00B35971" w:rsidRDefault="00B35971" w:rsidP="00B35971">
      <w:pPr>
        <w:pStyle w:val="a4"/>
        <w:numPr>
          <w:ilvl w:val="0"/>
          <w:numId w:val="22"/>
        </w:numPr>
        <w:tabs>
          <w:tab w:val="center" w:pos="1080"/>
        </w:tabs>
        <w:spacing w:line="360" w:lineRule="auto"/>
        <w:jc w:val="both"/>
        <w:rPr>
          <w:sz w:val="24"/>
          <w:szCs w:val="24"/>
        </w:rPr>
      </w:pPr>
      <w:r>
        <w:rPr>
          <w:sz w:val="24"/>
          <w:szCs w:val="24"/>
        </w:rPr>
        <w:t>П</w:t>
      </w:r>
      <w:r w:rsidRPr="00B1145B">
        <w:rPr>
          <w:sz w:val="24"/>
          <w:szCs w:val="24"/>
        </w:rPr>
        <w:t>р</w:t>
      </w:r>
      <w:r>
        <w:rPr>
          <w:sz w:val="24"/>
          <w:szCs w:val="24"/>
        </w:rPr>
        <w:t>оверка статистических гипотез о</w:t>
      </w:r>
      <w:r w:rsidRPr="00B1145B">
        <w:rPr>
          <w:sz w:val="24"/>
          <w:szCs w:val="24"/>
        </w:rPr>
        <w:t xml:space="preserve"> значениях</w:t>
      </w:r>
      <w:r>
        <w:rPr>
          <w:sz w:val="24"/>
          <w:szCs w:val="24"/>
        </w:rPr>
        <w:t xml:space="preserve"> </w:t>
      </w:r>
      <w:r w:rsidRPr="00B1145B">
        <w:rPr>
          <w:sz w:val="24"/>
          <w:szCs w:val="24"/>
        </w:rPr>
        <w:t>коэффициентов множественной регрессии</w:t>
      </w:r>
      <w:r>
        <w:rPr>
          <w:sz w:val="24"/>
          <w:szCs w:val="24"/>
        </w:rPr>
        <w:t>.</w:t>
      </w:r>
    </w:p>
    <w:p w14:paraId="1977118D" w14:textId="77777777" w:rsidR="00B35971" w:rsidRDefault="00B35971" w:rsidP="00B35971">
      <w:pPr>
        <w:pStyle w:val="a4"/>
        <w:numPr>
          <w:ilvl w:val="0"/>
          <w:numId w:val="22"/>
        </w:numPr>
        <w:tabs>
          <w:tab w:val="center" w:pos="1080"/>
        </w:tabs>
        <w:spacing w:line="360" w:lineRule="auto"/>
        <w:jc w:val="both"/>
        <w:rPr>
          <w:sz w:val="24"/>
          <w:szCs w:val="24"/>
        </w:rPr>
      </w:pPr>
      <w:r w:rsidRPr="00B1145B">
        <w:rPr>
          <w:sz w:val="24"/>
          <w:szCs w:val="24"/>
        </w:rPr>
        <w:t xml:space="preserve">Проверка общего качества оценки множественной линейной регрессии. Коэффициент детерминации (множественной корреляции). </w:t>
      </w:r>
    </w:p>
    <w:p w14:paraId="07E8FC9B" w14:textId="77777777" w:rsidR="00B35971" w:rsidRDefault="00B35971" w:rsidP="00B35971">
      <w:pPr>
        <w:pStyle w:val="a4"/>
        <w:numPr>
          <w:ilvl w:val="0"/>
          <w:numId w:val="22"/>
        </w:numPr>
        <w:tabs>
          <w:tab w:val="center" w:pos="1080"/>
        </w:tabs>
        <w:spacing w:line="360" w:lineRule="auto"/>
        <w:jc w:val="both"/>
        <w:rPr>
          <w:sz w:val="24"/>
          <w:szCs w:val="24"/>
        </w:rPr>
      </w:pPr>
      <w:r w:rsidRPr="00B1145B">
        <w:rPr>
          <w:sz w:val="24"/>
          <w:szCs w:val="24"/>
        </w:rPr>
        <w:t>Скорректированный коэффициент детерминации.</w:t>
      </w:r>
    </w:p>
    <w:p w14:paraId="102F8A7F" w14:textId="77777777" w:rsidR="00B35971" w:rsidRDefault="00B35971" w:rsidP="00B35971">
      <w:pPr>
        <w:pStyle w:val="a4"/>
        <w:numPr>
          <w:ilvl w:val="0"/>
          <w:numId w:val="22"/>
        </w:numPr>
        <w:tabs>
          <w:tab w:val="center" w:pos="1080"/>
        </w:tabs>
        <w:spacing w:line="360" w:lineRule="auto"/>
        <w:jc w:val="both"/>
        <w:rPr>
          <w:sz w:val="24"/>
          <w:szCs w:val="24"/>
        </w:rPr>
      </w:pPr>
      <w:r>
        <w:rPr>
          <w:sz w:val="24"/>
          <w:szCs w:val="24"/>
        </w:rPr>
        <w:t xml:space="preserve">Проверка значимости уравнения множественной регрессии. </w:t>
      </w:r>
    </w:p>
    <w:p w14:paraId="0AE0E8DB" w14:textId="77777777" w:rsidR="00B35971" w:rsidRDefault="00B35971" w:rsidP="00B35971">
      <w:pPr>
        <w:pStyle w:val="a4"/>
        <w:numPr>
          <w:ilvl w:val="0"/>
          <w:numId w:val="22"/>
        </w:numPr>
        <w:tabs>
          <w:tab w:val="center" w:pos="1080"/>
        </w:tabs>
        <w:spacing w:line="360" w:lineRule="auto"/>
        <w:jc w:val="both"/>
        <w:rPr>
          <w:sz w:val="24"/>
          <w:szCs w:val="24"/>
        </w:rPr>
      </w:pPr>
      <w:r>
        <w:rPr>
          <w:sz w:val="24"/>
          <w:szCs w:val="24"/>
        </w:rPr>
        <w:t>Проверка гипотезы о линейном соотношении между коэффициентами уравнения регрессии.</w:t>
      </w:r>
    </w:p>
    <w:p w14:paraId="7151CE4E" w14:textId="77777777" w:rsidR="00B35971" w:rsidRDefault="00B35971" w:rsidP="00B35971">
      <w:pPr>
        <w:pStyle w:val="a4"/>
        <w:numPr>
          <w:ilvl w:val="0"/>
          <w:numId w:val="22"/>
        </w:numPr>
        <w:tabs>
          <w:tab w:val="center" w:pos="1080"/>
        </w:tabs>
        <w:spacing w:line="360" w:lineRule="auto"/>
        <w:jc w:val="both"/>
        <w:rPr>
          <w:sz w:val="24"/>
          <w:szCs w:val="24"/>
        </w:rPr>
      </w:pPr>
      <w:r>
        <w:rPr>
          <w:sz w:val="24"/>
          <w:szCs w:val="24"/>
        </w:rPr>
        <w:t>Тест Чоу.</w:t>
      </w:r>
    </w:p>
    <w:p w14:paraId="6A6481BE" w14:textId="77777777" w:rsidR="00555F43" w:rsidRDefault="00555F43" w:rsidP="00555F43">
      <w:pPr>
        <w:spacing w:line="240" w:lineRule="auto"/>
        <w:rPr>
          <w:rFonts w:ascii="Times New Roman" w:eastAsia="Times New Roman" w:hAnsi="Times New Roman" w:cs="Times New Roman"/>
          <w:sz w:val="24"/>
          <w:szCs w:val="24"/>
          <w:lang w:eastAsia="ru-RU"/>
        </w:rPr>
      </w:pPr>
    </w:p>
    <w:p w14:paraId="2CD23628" w14:textId="77777777" w:rsidR="00555F43" w:rsidRDefault="00555F43" w:rsidP="00555F4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Рекомендации по изучению темы </w:t>
      </w:r>
    </w:p>
    <w:p w14:paraId="17747819" w14:textId="77777777" w:rsidR="009F33D9" w:rsidRPr="00823AB9" w:rsidRDefault="00555F43" w:rsidP="009F33D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С указанными </w:t>
      </w:r>
      <w:r w:rsidR="009F33D9">
        <w:rPr>
          <w:rFonts w:ascii="Times New Roman" w:hAnsi="Times New Roman" w:cs="Times New Roman"/>
          <w:sz w:val="24"/>
          <w:szCs w:val="24"/>
        </w:rPr>
        <w:t xml:space="preserve">выше </w:t>
      </w:r>
      <w:r>
        <w:rPr>
          <w:rFonts w:ascii="Times New Roman" w:hAnsi="Times New Roman" w:cs="Times New Roman"/>
          <w:sz w:val="24"/>
          <w:szCs w:val="24"/>
        </w:rPr>
        <w:t>вопросами можно ознакомиться как по учебнику [1] (</w:t>
      </w:r>
      <w:proofErr w:type="spellStart"/>
      <w:r>
        <w:rPr>
          <w:rFonts w:ascii="Times New Roman" w:hAnsi="Times New Roman" w:cs="Times New Roman"/>
          <w:sz w:val="24"/>
          <w:szCs w:val="24"/>
        </w:rPr>
        <w:t>п</w:t>
      </w:r>
      <w:r w:rsidR="009F33D9">
        <w:rPr>
          <w:rFonts w:ascii="Times New Roman" w:hAnsi="Times New Roman" w:cs="Times New Roman"/>
          <w:sz w:val="24"/>
          <w:szCs w:val="24"/>
        </w:rPr>
        <w:t>п</w:t>
      </w:r>
      <w:proofErr w:type="spellEnd"/>
      <w:r>
        <w:rPr>
          <w:rFonts w:ascii="Times New Roman" w:hAnsi="Times New Roman" w:cs="Times New Roman"/>
          <w:sz w:val="24"/>
          <w:szCs w:val="24"/>
        </w:rPr>
        <w:t xml:space="preserve">. </w:t>
      </w:r>
      <w:r w:rsidR="009F33D9">
        <w:rPr>
          <w:rFonts w:ascii="Times New Roman" w:hAnsi="Times New Roman" w:cs="Times New Roman"/>
          <w:sz w:val="24"/>
          <w:szCs w:val="24"/>
        </w:rPr>
        <w:t>13</w:t>
      </w:r>
      <w:r>
        <w:rPr>
          <w:rFonts w:ascii="Times New Roman" w:hAnsi="Times New Roman" w:cs="Times New Roman"/>
          <w:sz w:val="24"/>
          <w:szCs w:val="24"/>
        </w:rPr>
        <w:t>.</w:t>
      </w:r>
      <w:r w:rsidR="009F33D9">
        <w:rPr>
          <w:rFonts w:ascii="Times New Roman" w:hAnsi="Times New Roman" w:cs="Times New Roman"/>
          <w:sz w:val="24"/>
          <w:szCs w:val="24"/>
        </w:rPr>
        <w:t>5 – 13.8), так и по учебнику [3</w:t>
      </w:r>
      <w:r>
        <w:rPr>
          <w:rFonts w:ascii="Times New Roman" w:hAnsi="Times New Roman" w:cs="Times New Roman"/>
          <w:sz w:val="24"/>
          <w:szCs w:val="24"/>
        </w:rPr>
        <w:t>] (</w:t>
      </w:r>
      <w:r w:rsidR="009F33D9">
        <w:rPr>
          <w:rFonts w:ascii="Times New Roman" w:hAnsi="Times New Roman" w:cs="Times New Roman"/>
          <w:sz w:val="24"/>
          <w:szCs w:val="24"/>
        </w:rPr>
        <w:t>п.</w:t>
      </w:r>
      <w:r>
        <w:rPr>
          <w:rFonts w:ascii="Times New Roman" w:hAnsi="Times New Roman" w:cs="Times New Roman"/>
          <w:sz w:val="24"/>
          <w:szCs w:val="24"/>
        </w:rPr>
        <w:t xml:space="preserve"> 10</w:t>
      </w:r>
      <w:r w:rsidR="009F33D9">
        <w:rPr>
          <w:rFonts w:ascii="Times New Roman" w:hAnsi="Times New Roman" w:cs="Times New Roman"/>
          <w:sz w:val="24"/>
          <w:szCs w:val="24"/>
        </w:rPr>
        <w:t>.3</w:t>
      </w:r>
      <w:r>
        <w:rPr>
          <w:rFonts w:ascii="Times New Roman" w:hAnsi="Times New Roman" w:cs="Times New Roman"/>
          <w:sz w:val="24"/>
          <w:szCs w:val="24"/>
        </w:rPr>
        <w:t>).</w:t>
      </w:r>
      <w:r w:rsidR="009F33D9" w:rsidRPr="009F33D9">
        <w:rPr>
          <w:rFonts w:ascii="Times New Roman" w:hAnsi="Times New Roman" w:cs="Times New Roman"/>
          <w:sz w:val="24"/>
          <w:szCs w:val="24"/>
        </w:rPr>
        <w:t xml:space="preserve"> </w:t>
      </w:r>
      <w:r w:rsidR="009F33D9">
        <w:rPr>
          <w:rFonts w:ascii="Times New Roman" w:hAnsi="Times New Roman" w:cs="Times New Roman"/>
          <w:sz w:val="24"/>
          <w:szCs w:val="24"/>
        </w:rPr>
        <w:t xml:space="preserve">Можно использовать также учебник </w:t>
      </w:r>
      <w:r w:rsidR="009F33D9" w:rsidRPr="00823AB9">
        <w:rPr>
          <w:rFonts w:ascii="Times New Roman" w:hAnsi="Times New Roman" w:cs="Times New Roman"/>
          <w:sz w:val="24"/>
          <w:szCs w:val="24"/>
        </w:rPr>
        <w:t>[</w:t>
      </w:r>
      <w:r w:rsidR="009F33D9" w:rsidRPr="005077DA">
        <w:rPr>
          <w:rFonts w:ascii="Times New Roman" w:hAnsi="Times New Roman" w:cs="Times New Roman"/>
          <w:sz w:val="24"/>
          <w:szCs w:val="24"/>
        </w:rPr>
        <w:t>2</w:t>
      </w:r>
      <w:r w:rsidR="009F33D9" w:rsidRPr="00823AB9">
        <w:rPr>
          <w:rFonts w:ascii="Times New Roman" w:hAnsi="Times New Roman" w:cs="Times New Roman"/>
          <w:sz w:val="24"/>
          <w:szCs w:val="24"/>
        </w:rPr>
        <w:t>] (</w:t>
      </w:r>
      <w:r w:rsidR="009F33D9">
        <w:rPr>
          <w:rFonts w:ascii="Times New Roman" w:hAnsi="Times New Roman" w:cs="Times New Roman"/>
          <w:sz w:val="24"/>
          <w:szCs w:val="24"/>
        </w:rPr>
        <w:t>глава 4</w:t>
      </w:r>
      <w:r w:rsidR="009F33D9" w:rsidRPr="00823AB9">
        <w:rPr>
          <w:rFonts w:ascii="Times New Roman" w:hAnsi="Times New Roman" w:cs="Times New Roman"/>
          <w:sz w:val="24"/>
          <w:szCs w:val="24"/>
        </w:rPr>
        <w:t>)</w:t>
      </w:r>
    </w:p>
    <w:p w14:paraId="6A300935" w14:textId="77777777" w:rsidR="009F33D9" w:rsidRDefault="009F33D9" w:rsidP="009F33D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Задания для самостоятельной работы: </w:t>
      </w:r>
    </w:p>
    <w:p w14:paraId="4FDE23F3" w14:textId="77777777" w:rsidR="009F33D9" w:rsidRDefault="009F33D9" w:rsidP="009F33D9">
      <w:pPr>
        <w:spacing w:line="360" w:lineRule="auto"/>
        <w:rPr>
          <w:rFonts w:ascii="Times New Roman" w:hAnsi="Times New Roman" w:cs="Times New Roman"/>
          <w:sz w:val="24"/>
          <w:szCs w:val="24"/>
        </w:rPr>
      </w:pPr>
      <w:r>
        <w:rPr>
          <w:rFonts w:ascii="Times New Roman" w:hAnsi="Times New Roman" w:cs="Times New Roman"/>
          <w:sz w:val="24"/>
          <w:szCs w:val="24"/>
        </w:rPr>
        <w:t>а)  Ответьте на вопросы 7 – 8 теста к главе 13 учебника [1];</w:t>
      </w:r>
    </w:p>
    <w:p w14:paraId="1815F81F" w14:textId="77777777" w:rsidR="009F33D9" w:rsidRDefault="009F33D9" w:rsidP="009F33D9">
      <w:pPr>
        <w:spacing w:line="360" w:lineRule="auto"/>
        <w:rPr>
          <w:rFonts w:ascii="Times New Roman" w:hAnsi="Times New Roman" w:cs="Times New Roman"/>
          <w:sz w:val="24"/>
          <w:szCs w:val="24"/>
        </w:rPr>
      </w:pPr>
      <w:r>
        <w:rPr>
          <w:rFonts w:ascii="Times New Roman" w:hAnsi="Times New Roman" w:cs="Times New Roman"/>
          <w:sz w:val="24"/>
          <w:szCs w:val="24"/>
        </w:rPr>
        <w:t>б) Выполните следующие упражнения.</w:t>
      </w:r>
    </w:p>
    <w:p w14:paraId="1DDC84BF" w14:textId="77777777" w:rsidR="009F33D9" w:rsidRPr="009F33D9" w:rsidRDefault="009F33D9" w:rsidP="009F33D9">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9F33D9">
        <w:rPr>
          <w:rFonts w:ascii="Times New Roman" w:eastAsia="Times New Roman" w:hAnsi="Times New Roman" w:cs="Times New Roman"/>
          <w:b/>
          <w:sz w:val="24"/>
          <w:szCs w:val="24"/>
          <w:lang w:eastAsia="ru-RU"/>
        </w:rPr>
        <w:t>1</w:t>
      </w:r>
      <w:r w:rsidRPr="009F33D9">
        <w:rPr>
          <w:rFonts w:ascii="Times New Roman" w:eastAsia="Times New Roman" w:hAnsi="Times New Roman" w:cs="Times New Roman"/>
          <w:sz w:val="24"/>
          <w:szCs w:val="24"/>
          <w:lang w:eastAsia="ru-RU"/>
        </w:rPr>
        <w:t xml:space="preserve">. По 1000 выборочным данным была оценена регрессионная модель зависимости уровня оплаты труда </w:t>
      </w:r>
      <w:r w:rsidRPr="009F33D9">
        <w:rPr>
          <w:rFonts w:ascii="Times New Roman" w:eastAsia="Times New Roman" w:hAnsi="Times New Roman" w:cs="Times New Roman"/>
          <w:sz w:val="24"/>
          <w:szCs w:val="24"/>
          <w:lang w:val="en-US" w:eastAsia="ru-RU"/>
        </w:rPr>
        <w:t>w</w:t>
      </w:r>
      <w:r w:rsidRPr="009F33D9">
        <w:rPr>
          <w:rFonts w:ascii="Times New Roman" w:eastAsia="Times New Roman" w:hAnsi="Times New Roman" w:cs="Times New Roman"/>
          <w:sz w:val="24"/>
          <w:szCs w:val="24"/>
          <w:lang w:eastAsia="ru-RU"/>
        </w:rPr>
        <w:t xml:space="preserve"> от возраста </w:t>
      </w:r>
      <w:proofErr w:type="spellStart"/>
      <w:r w:rsidRPr="009F33D9">
        <w:rPr>
          <w:rFonts w:ascii="Times New Roman" w:eastAsia="Times New Roman" w:hAnsi="Times New Roman" w:cs="Times New Roman"/>
          <w:sz w:val="24"/>
          <w:szCs w:val="24"/>
          <w:lang w:eastAsia="ru-RU"/>
        </w:rPr>
        <w:t>Age</w:t>
      </w:r>
      <w:proofErr w:type="spellEnd"/>
      <w:r w:rsidRPr="009F33D9">
        <w:rPr>
          <w:rFonts w:ascii="Times New Roman" w:eastAsia="Times New Roman" w:hAnsi="Times New Roman" w:cs="Times New Roman"/>
          <w:sz w:val="24"/>
          <w:szCs w:val="24"/>
          <w:lang w:eastAsia="ru-RU"/>
        </w:rPr>
        <w:t xml:space="preserve">: </w:t>
      </w:r>
      <w:r w:rsidRPr="009F33D9">
        <w:rPr>
          <w:rFonts w:ascii="Times New Roman" w:eastAsia="Times New Roman" w:hAnsi="Times New Roman" w:cs="Times New Roman"/>
          <w:position w:val="-10"/>
          <w:sz w:val="24"/>
          <w:szCs w:val="24"/>
          <w:lang w:eastAsia="ru-RU"/>
        </w:rPr>
        <w:object w:dxaOrig="3620" w:dyaOrig="360" w14:anchorId="1CECBE9E">
          <v:shape id="_x0000_i1221" type="#_x0000_t75" style="width:181pt;height:18pt" o:ole="">
            <v:imagedata r:id="rId369" o:title=""/>
          </v:shape>
          <o:OLEObject Type="Embed" ProgID="Equation.3" ShapeID="_x0000_i1221" DrawAspect="Content" ObjectID="_1649595561" r:id="rId370"/>
        </w:object>
      </w:r>
      <w:r w:rsidRPr="009F33D9">
        <w:rPr>
          <w:rFonts w:ascii="Times New Roman" w:eastAsia="Times New Roman" w:hAnsi="Times New Roman" w:cs="Times New Roman"/>
          <w:sz w:val="24"/>
          <w:szCs w:val="24"/>
          <w:lang w:eastAsia="ru-RU"/>
        </w:rPr>
        <w:t xml:space="preserve">. </w:t>
      </w:r>
    </w:p>
    <w:p w14:paraId="2FDD51CE" w14:textId="77777777" w:rsidR="009F33D9" w:rsidRPr="009F33D9" w:rsidRDefault="009F33D9" w:rsidP="009F33D9">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t xml:space="preserve">          (0,0031)</w:t>
      </w:r>
      <w:r w:rsidRPr="009F33D9">
        <w:rPr>
          <w:rFonts w:ascii="Times New Roman" w:eastAsia="Times New Roman" w:hAnsi="Times New Roman" w:cs="Times New Roman"/>
          <w:sz w:val="16"/>
          <w:szCs w:val="16"/>
          <w:lang w:eastAsia="ru-RU"/>
        </w:rPr>
        <w:tab/>
        <w:t xml:space="preserve">  </w:t>
      </w:r>
      <w:proofErr w:type="gramStart"/>
      <w:r w:rsidRPr="009F33D9">
        <w:rPr>
          <w:rFonts w:ascii="Times New Roman" w:eastAsia="Times New Roman" w:hAnsi="Times New Roman" w:cs="Times New Roman"/>
          <w:sz w:val="16"/>
          <w:szCs w:val="16"/>
          <w:lang w:eastAsia="ru-RU"/>
        </w:rPr>
        <w:t xml:space="preserve">   (</w:t>
      </w:r>
      <w:proofErr w:type="gramEnd"/>
      <w:r w:rsidRPr="009F33D9">
        <w:rPr>
          <w:rFonts w:ascii="Times New Roman" w:eastAsia="Times New Roman" w:hAnsi="Times New Roman" w:cs="Times New Roman"/>
          <w:sz w:val="16"/>
          <w:szCs w:val="16"/>
          <w:lang w:eastAsia="ru-RU"/>
        </w:rPr>
        <w:t xml:space="preserve"> 0,0003)</w:t>
      </w:r>
    </w:p>
    <w:p w14:paraId="58980B13"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В скобках указаны стандартные ошибки. Тестируйте гипотезу о линейной зависимости </w:t>
      </w:r>
      <w:proofErr w:type="spellStart"/>
      <w:r w:rsidRPr="009F33D9">
        <w:rPr>
          <w:rFonts w:ascii="Times New Roman" w:eastAsia="Times New Roman" w:hAnsi="Times New Roman" w:cs="Times New Roman"/>
          <w:i/>
          <w:sz w:val="24"/>
          <w:szCs w:val="24"/>
          <w:lang w:eastAsia="ru-RU"/>
        </w:rPr>
        <w:t>ln</w:t>
      </w:r>
      <w:proofErr w:type="spellEnd"/>
      <w:r w:rsidRPr="009F33D9">
        <w:rPr>
          <w:rFonts w:ascii="Times New Roman" w:eastAsia="Times New Roman" w:hAnsi="Times New Roman" w:cs="Times New Roman"/>
          <w:i/>
          <w:sz w:val="24"/>
          <w:szCs w:val="24"/>
          <w:lang w:eastAsia="ru-RU"/>
        </w:rPr>
        <w:t xml:space="preserve"> </w:t>
      </w:r>
      <w:r w:rsidRPr="009F33D9">
        <w:rPr>
          <w:rFonts w:ascii="Times New Roman" w:eastAsia="Times New Roman" w:hAnsi="Times New Roman" w:cs="Times New Roman"/>
          <w:i/>
          <w:sz w:val="24"/>
          <w:szCs w:val="24"/>
          <w:lang w:val="en-US" w:eastAsia="ru-RU"/>
        </w:rPr>
        <w:t>w</w:t>
      </w:r>
      <w:r w:rsidRPr="009F33D9">
        <w:rPr>
          <w:rFonts w:ascii="Times New Roman" w:eastAsia="Times New Roman" w:hAnsi="Times New Roman" w:cs="Times New Roman"/>
          <w:sz w:val="24"/>
          <w:szCs w:val="24"/>
          <w:lang w:eastAsia="ru-RU"/>
        </w:rPr>
        <w:t xml:space="preserve"> от возраста. Рассмотрите случаи уровня значимости 10%, 5%, 1%.</w:t>
      </w:r>
    </w:p>
    <w:p w14:paraId="5BEDBD6E"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F33D9">
        <w:rPr>
          <w:rFonts w:ascii="Times New Roman" w:eastAsia="Times New Roman" w:hAnsi="Times New Roman" w:cs="Times New Roman"/>
          <w:sz w:val="24"/>
          <w:szCs w:val="24"/>
          <w:lang w:eastAsia="ru-RU"/>
        </w:rPr>
        <w:tab/>
      </w:r>
      <w:r w:rsidRPr="009F33D9">
        <w:rPr>
          <w:rFonts w:ascii="Times New Roman" w:eastAsia="Times New Roman" w:hAnsi="Times New Roman" w:cs="Times New Roman"/>
          <w:b/>
          <w:sz w:val="24"/>
          <w:szCs w:val="24"/>
          <w:lang w:eastAsia="ru-RU"/>
        </w:rPr>
        <w:t>2</w:t>
      </w:r>
      <w:r w:rsidRPr="009F33D9">
        <w:rPr>
          <w:rFonts w:ascii="Times New Roman" w:eastAsia="Times New Roman" w:hAnsi="Times New Roman" w:cs="Times New Roman"/>
          <w:sz w:val="24"/>
          <w:szCs w:val="24"/>
          <w:lang w:eastAsia="ru-RU"/>
        </w:rPr>
        <w:t xml:space="preserve">. Была оценена модель зависимости логарифма зарплаты w от уровня образования </w:t>
      </w:r>
      <w:proofErr w:type="spellStart"/>
      <w:r w:rsidRPr="009F33D9">
        <w:rPr>
          <w:rFonts w:ascii="Times New Roman" w:eastAsia="Times New Roman" w:hAnsi="Times New Roman" w:cs="Times New Roman"/>
          <w:sz w:val="24"/>
          <w:szCs w:val="24"/>
          <w:lang w:eastAsia="ru-RU"/>
        </w:rPr>
        <w:t>edu</w:t>
      </w:r>
      <w:proofErr w:type="spellEnd"/>
      <w:r w:rsidRPr="009F33D9">
        <w:rPr>
          <w:rFonts w:ascii="Times New Roman" w:eastAsia="Times New Roman" w:hAnsi="Times New Roman" w:cs="Times New Roman"/>
          <w:sz w:val="24"/>
          <w:szCs w:val="24"/>
          <w:lang w:eastAsia="ru-RU"/>
        </w:rPr>
        <w:t xml:space="preserve"> и возраста </w:t>
      </w:r>
      <w:proofErr w:type="spellStart"/>
      <w:r w:rsidRPr="009F33D9">
        <w:rPr>
          <w:rFonts w:ascii="Times New Roman" w:eastAsia="Times New Roman" w:hAnsi="Times New Roman" w:cs="Times New Roman"/>
          <w:sz w:val="24"/>
          <w:szCs w:val="24"/>
          <w:lang w:eastAsia="ru-RU"/>
        </w:rPr>
        <w:t>age</w:t>
      </w:r>
      <w:proofErr w:type="spellEnd"/>
      <w:r w:rsidRPr="009F33D9">
        <w:rPr>
          <w:rFonts w:ascii="Times New Roman" w:eastAsia="Times New Roman" w:hAnsi="Times New Roman" w:cs="Times New Roman"/>
          <w:sz w:val="24"/>
          <w:szCs w:val="24"/>
          <w:lang w:eastAsia="ru-RU"/>
        </w:rPr>
        <w:t xml:space="preserve">: </w:t>
      </w:r>
      <w:r w:rsidRPr="009F33D9">
        <w:rPr>
          <w:rFonts w:ascii="Times New Roman" w:eastAsia="Times New Roman" w:hAnsi="Times New Roman" w:cs="Times New Roman"/>
          <w:position w:val="-10"/>
          <w:sz w:val="24"/>
          <w:szCs w:val="24"/>
          <w:lang w:eastAsia="ru-RU"/>
        </w:rPr>
        <w:object w:dxaOrig="5160" w:dyaOrig="360" w14:anchorId="41597C61">
          <v:shape id="_x0000_i1222" type="#_x0000_t75" style="width:258pt;height:18pt" o:ole="">
            <v:imagedata r:id="rId371" o:title=""/>
          </v:shape>
          <o:OLEObject Type="Embed" ProgID="Equation.3" ShapeID="_x0000_i1222" DrawAspect="Content" ObjectID="_1649595562" r:id="rId372"/>
        </w:object>
      </w:r>
      <w:r w:rsidRPr="009F33D9">
        <w:rPr>
          <w:rFonts w:ascii="Times New Roman" w:eastAsia="Times New Roman" w:hAnsi="Times New Roman" w:cs="Times New Roman"/>
          <w:sz w:val="24"/>
          <w:szCs w:val="24"/>
          <w:lang w:eastAsia="ru-RU"/>
        </w:rPr>
        <w:t>.</w:t>
      </w:r>
    </w:p>
    <w:p w14:paraId="4A890385"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t xml:space="preserve">         ( 0,01)</w:t>
      </w:r>
      <w:r w:rsidRPr="009F33D9">
        <w:rPr>
          <w:rFonts w:ascii="Times New Roman" w:eastAsia="Times New Roman" w:hAnsi="Times New Roman" w:cs="Times New Roman"/>
          <w:sz w:val="16"/>
          <w:szCs w:val="16"/>
          <w:lang w:eastAsia="ru-RU"/>
        </w:rPr>
        <w:tab/>
        <w:t>(0,016)</w:t>
      </w:r>
      <w:r w:rsidRPr="009F33D9">
        <w:rPr>
          <w:rFonts w:ascii="Times New Roman" w:eastAsia="Times New Roman" w:hAnsi="Times New Roman" w:cs="Times New Roman"/>
          <w:sz w:val="16"/>
          <w:szCs w:val="16"/>
          <w:lang w:eastAsia="ru-RU"/>
        </w:rPr>
        <w:tab/>
        <w:t xml:space="preserve">     (0,0002)</w:t>
      </w:r>
    </w:p>
    <w:p w14:paraId="0558E800"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Дайте интерпретацию коэффициента </w:t>
      </w:r>
      <w:r w:rsidRPr="009F33D9">
        <w:rPr>
          <w:rFonts w:ascii="Times New Roman" w:eastAsia="Times New Roman" w:hAnsi="Times New Roman" w:cs="Times New Roman"/>
          <w:position w:val="-10"/>
          <w:sz w:val="24"/>
          <w:szCs w:val="24"/>
          <w:lang w:eastAsia="ru-RU"/>
        </w:rPr>
        <w:object w:dxaOrig="279" w:dyaOrig="340" w14:anchorId="21056BEF">
          <v:shape id="_x0000_i1223" type="#_x0000_t75" style="width:14.5pt;height:17.5pt" o:ole="">
            <v:imagedata r:id="rId373" o:title=""/>
          </v:shape>
          <o:OLEObject Type="Embed" ProgID="Equation.3" ShapeID="_x0000_i1223" DrawAspect="Content" ObjectID="_1649595563" r:id="rId374"/>
        </w:object>
      </w:r>
      <w:r w:rsidRPr="009F33D9">
        <w:rPr>
          <w:rFonts w:ascii="Times New Roman" w:eastAsia="Times New Roman" w:hAnsi="Times New Roman" w:cs="Times New Roman"/>
          <w:sz w:val="24"/>
          <w:szCs w:val="24"/>
          <w:lang w:eastAsia="ru-RU"/>
        </w:rPr>
        <w:t xml:space="preserve">. Постройте доверительный интервал для коэффициента </w:t>
      </w:r>
      <w:r w:rsidRPr="009F33D9">
        <w:rPr>
          <w:rFonts w:ascii="Times New Roman" w:eastAsia="Times New Roman" w:hAnsi="Times New Roman" w:cs="Times New Roman"/>
          <w:position w:val="-12"/>
          <w:sz w:val="24"/>
          <w:szCs w:val="24"/>
          <w:lang w:eastAsia="ru-RU"/>
        </w:rPr>
        <w:object w:dxaOrig="300" w:dyaOrig="360" w14:anchorId="680A695E">
          <v:shape id="_x0000_i1224" type="#_x0000_t75" style="width:15pt;height:18pt" o:ole="">
            <v:imagedata r:id="rId375" o:title=""/>
          </v:shape>
          <o:OLEObject Type="Embed" ProgID="Equation.3" ShapeID="_x0000_i1224" DrawAspect="Content" ObjectID="_1649595564" r:id="rId376"/>
        </w:object>
      </w:r>
      <w:r w:rsidRPr="009F33D9">
        <w:rPr>
          <w:rFonts w:ascii="Times New Roman" w:eastAsia="Times New Roman" w:hAnsi="Times New Roman" w:cs="Times New Roman"/>
          <w:sz w:val="24"/>
          <w:szCs w:val="24"/>
          <w:lang w:eastAsia="ru-RU"/>
        </w:rPr>
        <w:t xml:space="preserve"> с доверительной вероятностью 90%. Тестируйте гипотезу о линейной зависимости логарифма зарплаты от возраста при уровне значимости 10%.</w:t>
      </w:r>
    </w:p>
    <w:p w14:paraId="3EC903F1"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F33D9">
        <w:rPr>
          <w:rFonts w:ascii="Times New Roman" w:eastAsia="Times New Roman" w:hAnsi="Times New Roman" w:cs="Times New Roman"/>
          <w:sz w:val="24"/>
          <w:szCs w:val="24"/>
          <w:lang w:eastAsia="ru-RU"/>
        </w:rPr>
        <w:tab/>
      </w:r>
      <w:r w:rsidRPr="009F33D9">
        <w:rPr>
          <w:rFonts w:ascii="Times New Roman" w:eastAsia="Times New Roman" w:hAnsi="Times New Roman" w:cs="Times New Roman"/>
          <w:b/>
          <w:sz w:val="24"/>
          <w:szCs w:val="24"/>
          <w:lang w:eastAsia="ru-RU"/>
        </w:rPr>
        <w:t>3</w:t>
      </w:r>
      <w:r w:rsidRPr="009F33D9">
        <w:rPr>
          <w:rFonts w:ascii="Times New Roman" w:eastAsia="Times New Roman" w:hAnsi="Times New Roman" w:cs="Times New Roman"/>
          <w:sz w:val="24"/>
          <w:szCs w:val="24"/>
          <w:lang w:eastAsia="ru-RU"/>
        </w:rPr>
        <w:t xml:space="preserve">. По выборке объема 19 была оценена модель регрессии (в скобках указаны стандартные ошибки коэффициентов): </w:t>
      </w:r>
      <w:r w:rsidRPr="009F33D9">
        <w:rPr>
          <w:rFonts w:ascii="Times New Roman" w:eastAsia="Times New Roman" w:hAnsi="Times New Roman" w:cs="Times New Roman"/>
          <w:position w:val="-12"/>
          <w:sz w:val="24"/>
          <w:szCs w:val="24"/>
          <w:lang w:eastAsia="ru-RU"/>
        </w:rPr>
        <w:object w:dxaOrig="2799" w:dyaOrig="360" w14:anchorId="7279282B">
          <v:shape id="_x0000_i1225" type="#_x0000_t75" style="width:140pt;height:18pt" o:ole="">
            <v:imagedata r:id="rId377" o:title=""/>
          </v:shape>
          <o:OLEObject Type="Embed" ProgID="Equation.3" ShapeID="_x0000_i1225" DrawAspect="Content" ObjectID="_1649595565" r:id="rId378"/>
        </w:object>
      </w:r>
      <w:r w:rsidRPr="009F33D9">
        <w:rPr>
          <w:rFonts w:ascii="Times New Roman" w:eastAsia="Times New Roman" w:hAnsi="Times New Roman" w:cs="Times New Roman"/>
          <w:sz w:val="24"/>
          <w:szCs w:val="24"/>
          <w:lang w:eastAsia="ru-RU"/>
        </w:rPr>
        <w:t xml:space="preserve">. </w:t>
      </w:r>
      <w:r w:rsidRPr="009F33D9">
        <w:rPr>
          <w:rFonts w:ascii="Times New Roman" w:eastAsia="Times New Roman" w:hAnsi="Times New Roman" w:cs="Times New Roman"/>
          <w:sz w:val="24"/>
          <w:szCs w:val="24"/>
          <w:lang w:eastAsia="ru-RU"/>
        </w:rPr>
        <w:tab/>
      </w:r>
      <w:r w:rsidRPr="009F33D9">
        <w:rPr>
          <w:rFonts w:ascii="Times New Roman" w:eastAsia="Times New Roman" w:hAnsi="Times New Roman" w:cs="Times New Roman"/>
          <w:sz w:val="24"/>
          <w:szCs w:val="24"/>
          <w:lang w:val="en-US" w:eastAsia="ru-RU"/>
        </w:rPr>
        <w:t>ESS</w:t>
      </w:r>
      <w:r w:rsidRPr="009F33D9">
        <w:rPr>
          <w:rFonts w:ascii="Times New Roman" w:eastAsia="Times New Roman" w:hAnsi="Times New Roman" w:cs="Times New Roman"/>
          <w:sz w:val="24"/>
          <w:szCs w:val="24"/>
          <w:lang w:eastAsia="ru-RU"/>
        </w:rPr>
        <w:t xml:space="preserve"> = 110,</w:t>
      </w:r>
      <w:proofErr w:type="gramStart"/>
      <w:r w:rsidRPr="009F33D9">
        <w:rPr>
          <w:rFonts w:ascii="Times New Roman" w:eastAsia="Times New Roman" w:hAnsi="Times New Roman" w:cs="Times New Roman"/>
          <w:sz w:val="24"/>
          <w:szCs w:val="24"/>
          <w:lang w:eastAsia="ru-RU"/>
        </w:rPr>
        <w:t xml:space="preserve">9,   </w:t>
      </w:r>
      <w:proofErr w:type="gramEnd"/>
      <w:r w:rsidRPr="009F33D9">
        <w:rPr>
          <w:rFonts w:ascii="Times New Roman" w:eastAsia="Times New Roman" w:hAnsi="Times New Roman" w:cs="Times New Roman"/>
          <w:sz w:val="24"/>
          <w:szCs w:val="24"/>
          <w:lang w:eastAsia="ru-RU"/>
        </w:rPr>
        <w:t xml:space="preserve"> </w:t>
      </w:r>
      <w:r w:rsidRPr="009F33D9">
        <w:rPr>
          <w:rFonts w:ascii="Times New Roman" w:eastAsia="Times New Roman" w:hAnsi="Times New Roman" w:cs="Times New Roman"/>
          <w:sz w:val="24"/>
          <w:szCs w:val="24"/>
          <w:lang w:val="en-US" w:eastAsia="ru-RU"/>
        </w:rPr>
        <w:t>USS</w:t>
      </w:r>
      <w:r w:rsidRPr="009F33D9">
        <w:rPr>
          <w:rFonts w:ascii="Times New Roman" w:eastAsia="Times New Roman" w:hAnsi="Times New Roman" w:cs="Times New Roman"/>
          <w:sz w:val="24"/>
          <w:szCs w:val="24"/>
          <w:lang w:eastAsia="ru-RU"/>
        </w:rPr>
        <w:t xml:space="preserve"> = 40,5.</w:t>
      </w:r>
    </w:p>
    <w:p w14:paraId="40A91A61"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r>
      <w:r w:rsidRPr="009F33D9">
        <w:rPr>
          <w:rFonts w:ascii="Times New Roman" w:eastAsia="Times New Roman" w:hAnsi="Times New Roman" w:cs="Times New Roman"/>
          <w:sz w:val="16"/>
          <w:szCs w:val="16"/>
          <w:lang w:eastAsia="ru-RU"/>
        </w:rPr>
        <w:tab/>
        <w:t>(0,02)</w:t>
      </w:r>
      <w:r w:rsidRPr="009F33D9">
        <w:rPr>
          <w:rFonts w:ascii="Times New Roman" w:eastAsia="Times New Roman" w:hAnsi="Times New Roman" w:cs="Times New Roman"/>
          <w:sz w:val="16"/>
          <w:szCs w:val="16"/>
          <w:lang w:eastAsia="ru-RU"/>
        </w:rPr>
        <w:tab/>
        <w:t>(0,03)</w:t>
      </w:r>
      <w:r w:rsidRPr="009F33D9">
        <w:rPr>
          <w:rFonts w:ascii="Times New Roman" w:eastAsia="Times New Roman" w:hAnsi="Times New Roman" w:cs="Times New Roman"/>
          <w:sz w:val="16"/>
          <w:szCs w:val="16"/>
          <w:lang w:eastAsia="ru-RU"/>
        </w:rPr>
        <w:tab/>
        <w:t>(0,8)</w:t>
      </w:r>
    </w:p>
    <w:p w14:paraId="3265CF4F"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Чему равен коэффициент детерминации? Проверьте значимость регрессии в целом (при уровне значимости 5%) и сформулируйте проверяемую статистическую гипотезу. Вычислите </w:t>
      </w:r>
      <w:r w:rsidRPr="009F33D9">
        <w:rPr>
          <w:rFonts w:ascii="Times New Roman" w:eastAsia="Times New Roman" w:hAnsi="Times New Roman" w:cs="Times New Roman"/>
          <w:position w:val="-14"/>
          <w:sz w:val="24"/>
          <w:szCs w:val="24"/>
          <w:lang w:eastAsia="ru-RU"/>
        </w:rPr>
        <w:object w:dxaOrig="420" w:dyaOrig="400" w14:anchorId="2D06DE7A">
          <v:shape id="_x0000_i1226" type="#_x0000_t75" style="width:21pt;height:20.5pt" o:ole="">
            <v:imagedata r:id="rId379" o:title=""/>
          </v:shape>
          <o:OLEObject Type="Embed" ProgID="Equation.3" ShapeID="_x0000_i1226" DrawAspect="Content" ObjectID="_1649595566" r:id="rId380"/>
        </w:object>
      </w:r>
      <w:r w:rsidRPr="009F33D9">
        <w:rPr>
          <w:rFonts w:ascii="Times New Roman" w:eastAsia="Times New Roman" w:hAnsi="Times New Roman" w:cs="Times New Roman"/>
          <w:sz w:val="24"/>
          <w:szCs w:val="24"/>
          <w:lang w:eastAsia="ru-RU"/>
        </w:rPr>
        <w:t>.</w:t>
      </w:r>
    </w:p>
    <w:p w14:paraId="06CEDBE6"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ab/>
      </w:r>
      <w:r w:rsidRPr="009F33D9">
        <w:rPr>
          <w:rFonts w:ascii="Times New Roman" w:eastAsia="Times New Roman" w:hAnsi="Times New Roman" w:cs="Times New Roman"/>
          <w:b/>
          <w:sz w:val="24"/>
          <w:szCs w:val="24"/>
          <w:lang w:eastAsia="ru-RU"/>
        </w:rPr>
        <w:t>4</w:t>
      </w:r>
      <w:r w:rsidRPr="009F33D9">
        <w:rPr>
          <w:rFonts w:ascii="Times New Roman" w:eastAsia="Times New Roman" w:hAnsi="Times New Roman" w:cs="Times New Roman"/>
          <w:sz w:val="24"/>
          <w:szCs w:val="24"/>
          <w:lang w:eastAsia="ru-RU"/>
        </w:rPr>
        <w:t xml:space="preserve">. По данным наблюдений построена регрессия зависимой переменной </w:t>
      </w:r>
      <w:r w:rsidRPr="009F33D9">
        <w:rPr>
          <w:rFonts w:ascii="Times New Roman" w:eastAsia="Times New Roman" w:hAnsi="Times New Roman" w:cs="Times New Roman"/>
          <w:sz w:val="24"/>
          <w:szCs w:val="24"/>
          <w:lang w:val="en-US" w:eastAsia="ru-RU"/>
        </w:rPr>
        <w:t>Y</w:t>
      </w:r>
      <w:r w:rsidRPr="009F33D9">
        <w:rPr>
          <w:rFonts w:ascii="Times New Roman" w:eastAsia="Times New Roman" w:hAnsi="Times New Roman" w:cs="Times New Roman"/>
          <w:sz w:val="24"/>
          <w:szCs w:val="24"/>
          <w:lang w:eastAsia="ru-RU"/>
        </w:rPr>
        <w:t xml:space="preserve"> от независимых регрессоров </w:t>
      </w:r>
      <w:r w:rsidRPr="009F33D9">
        <w:rPr>
          <w:rFonts w:ascii="Times New Roman" w:eastAsia="Times New Roman" w:hAnsi="Times New Roman" w:cs="Times New Roman"/>
          <w:sz w:val="24"/>
          <w:szCs w:val="24"/>
          <w:lang w:val="en-US" w:eastAsia="ru-RU"/>
        </w:rPr>
        <w:t>X</w:t>
      </w:r>
      <w:r w:rsidRPr="009F33D9">
        <w:rPr>
          <w:rFonts w:ascii="Times New Roman" w:eastAsia="Times New Roman" w:hAnsi="Times New Roman" w:cs="Times New Roman"/>
          <w:sz w:val="24"/>
          <w:szCs w:val="24"/>
          <w:lang w:eastAsia="ru-RU"/>
        </w:rPr>
        <w:t xml:space="preserve">. По приведенным результатам применения инструмента анализа данных «Регрессия» программы </w:t>
      </w:r>
      <w:r w:rsidRPr="009F33D9">
        <w:rPr>
          <w:rFonts w:ascii="Times New Roman" w:eastAsia="Times New Roman" w:hAnsi="Times New Roman" w:cs="Times New Roman"/>
          <w:sz w:val="24"/>
          <w:szCs w:val="24"/>
          <w:lang w:val="en-US" w:eastAsia="ru-RU"/>
        </w:rPr>
        <w:t>MS</w:t>
      </w:r>
      <w:r w:rsidRPr="009F33D9">
        <w:rPr>
          <w:rFonts w:ascii="Times New Roman" w:eastAsia="Times New Roman" w:hAnsi="Times New Roman" w:cs="Times New Roman"/>
          <w:sz w:val="24"/>
          <w:szCs w:val="24"/>
          <w:lang w:eastAsia="ru-RU"/>
        </w:rPr>
        <w:t xml:space="preserve"> </w:t>
      </w:r>
      <w:r w:rsidRPr="009F33D9">
        <w:rPr>
          <w:rFonts w:ascii="Times New Roman" w:eastAsia="Times New Roman" w:hAnsi="Times New Roman" w:cs="Times New Roman"/>
          <w:sz w:val="24"/>
          <w:szCs w:val="24"/>
          <w:lang w:val="en-US" w:eastAsia="ru-RU"/>
        </w:rPr>
        <w:t>Excel</w:t>
      </w:r>
      <w:r w:rsidRPr="009F33D9">
        <w:rPr>
          <w:rFonts w:ascii="Times New Roman" w:eastAsia="Times New Roman" w:hAnsi="Times New Roman" w:cs="Times New Roman"/>
          <w:sz w:val="24"/>
          <w:szCs w:val="24"/>
          <w:lang w:eastAsia="ru-RU"/>
        </w:rPr>
        <w:t xml:space="preserve"> ответить на следующие вопросы. </w:t>
      </w:r>
    </w:p>
    <w:p w14:paraId="48D6C3FF" w14:textId="77777777" w:rsidR="009F33D9" w:rsidRPr="009F33D9" w:rsidRDefault="009F33D9" w:rsidP="009F33D9">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Записать полученную оценку уравнения регрессии. </w:t>
      </w:r>
    </w:p>
    <w:p w14:paraId="7229E560" w14:textId="77777777" w:rsidR="009F33D9" w:rsidRPr="009F33D9" w:rsidRDefault="009F33D9" w:rsidP="009F33D9">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Проверить на 5%-уровне значимость каждого из коэффициентов регрессии.</w:t>
      </w:r>
    </w:p>
    <w:p w14:paraId="4C51889D" w14:textId="77777777" w:rsidR="009F33D9" w:rsidRPr="009F33D9" w:rsidRDefault="009F33D9" w:rsidP="009F33D9">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Проверить значимость регрессии в целом.</w:t>
      </w:r>
    </w:p>
    <w:p w14:paraId="6EF2C8DF" w14:textId="77777777" w:rsidR="009F33D9" w:rsidRPr="009F33D9" w:rsidRDefault="009F33D9" w:rsidP="009F33D9">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Заполнить пропуски.</w:t>
      </w:r>
    </w:p>
    <w:p w14:paraId="73110B0B"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7480" w:type="dxa"/>
        <w:tblCellMar>
          <w:left w:w="0" w:type="dxa"/>
          <w:right w:w="0" w:type="dxa"/>
        </w:tblCellMar>
        <w:tblLook w:val="0000" w:firstRow="0" w:lastRow="0" w:firstColumn="0" w:lastColumn="0" w:noHBand="0" w:noVBand="0"/>
      </w:tblPr>
      <w:tblGrid>
        <w:gridCol w:w="1749"/>
        <w:gridCol w:w="1564"/>
        <w:gridCol w:w="1391"/>
        <w:gridCol w:w="1270"/>
        <w:gridCol w:w="960"/>
        <w:gridCol w:w="1387"/>
        <w:gridCol w:w="960"/>
      </w:tblGrid>
      <w:tr w:rsidR="009F33D9" w:rsidRPr="009F33D9" w14:paraId="4948B3E2" w14:textId="77777777" w:rsidTr="00E911DC">
        <w:trPr>
          <w:trHeight w:val="255"/>
        </w:trPr>
        <w:tc>
          <w:tcPr>
            <w:tcW w:w="2680" w:type="dxa"/>
            <w:gridSpan w:val="2"/>
            <w:tcBorders>
              <w:top w:val="single" w:sz="8" w:space="0" w:color="auto"/>
              <w:left w:val="nil"/>
              <w:bottom w:val="single" w:sz="4" w:space="0" w:color="auto"/>
              <w:right w:val="nil"/>
            </w:tcBorders>
            <w:noWrap/>
            <w:tcMar>
              <w:top w:w="15" w:type="dxa"/>
              <w:left w:w="15" w:type="dxa"/>
              <w:bottom w:w="0" w:type="dxa"/>
              <w:right w:w="15" w:type="dxa"/>
            </w:tcMar>
            <w:vAlign w:val="bottom"/>
          </w:tcPr>
          <w:p w14:paraId="6FE1A4E5"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hint="eastAsia"/>
                <w:i/>
                <w:iCs/>
                <w:sz w:val="20"/>
                <w:szCs w:val="20"/>
                <w:lang w:eastAsia="ru-RU"/>
              </w:rPr>
              <w:t>Регрессионная</w:t>
            </w:r>
            <w:r w:rsidRPr="009F33D9">
              <w:rPr>
                <w:rFonts w:ascii="Arial" w:eastAsia="Times New Roman" w:hAnsi="Arial" w:cs="Times New Roman"/>
                <w:i/>
                <w:iCs/>
                <w:sz w:val="20"/>
                <w:szCs w:val="20"/>
                <w:lang w:eastAsia="ru-RU"/>
              </w:rPr>
              <w:t xml:space="preserve"> </w:t>
            </w:r>
            <w:r w:rsidRPr="009F33D9">
              <w:rPr>
                <w:rFonts w:ascii="Arial" w:eastAsia="Times New Roman" w:hAnsi="Arial" w:cs="Times New Roman" w:hint="eastAsia"/>
                <w:i/>
                <w:iCs/>
                <w:sz w:val="20"/>
                <w:szCs w:val="20"/>
                <w:lang w:eastAsia="ru-RU"/>
              </w:rPr>
              <w:t>статистика</w:t>
            </w:r>
          </w:p>
        </w:tc>
        <w:tc>
          <w:tcPr>
            <w:tcW w:w="960" w:type="dxa"/>
            <w:tcBorders>
              <w:top w:val="nil"/>
              <w:left w:val="nil"/>
              <w:bottom w:val="nil"/>
              <w:right w:val="nil"/>
            </w:tcBorders>
            <w:noWrap/>
            <w:tcMar>
              <w:top w:w="15" w:type="dxa"/>
              <w:left w:w="15" w:type="dxa"/>
              <w:bottom w:w="0" w:type="dxa"/>
              <w:right w:w="15" w:type="dxa"/>
            </w:tcMar>
            <w:vAlign w:val="bottom"/>
          </w:tcPr>
          <w:p w14:paraId="3E7FE7CB"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960" w:type="dxa"/>
            <w:tcBorders>
              <w:top w:val="nil"/>
              <w:left w:val="nil"/>
              <w:bottom w:val="nil"/>
              <w:right w:val="nil"/>
            </w:tcBorders>
            <w:noWrap/>
            <w:tcMar>
              <w:top w:w="15" w:type="dxa"/>
              <w:left w:w="15" w:type="dxa"/>
              <w:bottom w:w="0" w:type="dxa"/>
              <w:right w:w="15" w:type="dxa"/>
            </w:tcMar>
            <w:vAlign w:val="bottom"/>
          </w:tcPr>
          <w:p w14:paraId="4BEC214D"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960" w:type="dxa"/>
            <w:tcBorders>
              <w:top w:val="nil"/>
              <w:left w:val="nil"/>
              <w:bottom w:val="nil"/>
              <w:right w:val="nil"/>
            </w:tcBorders>
            <w:noWrap/>
            <w:tcMar>
              <w:top w:w="15" w:type="dxa"/>
              <w:left w:w="15" w:type="dxa"/>
              <w:bottom w:w="0" w:type="dxa"/>
              <w:right w:w="15" w:type="dxa"/>
            </w:tcMar>
            <w:vAlign w:val="bottom"/>
          </w:tcPr>
          <w:p w14:paraId="3CC6568C"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960" w:type="dxa"/>
            <w:tcBorders>
              <w:top w:val="nil"/>
              <w:left w:val="nil"/>
              <w:bottom w:val="nil"/>
              <w:right w:val="nil"/>
            </w:tcBorders>
            <w:noWrap/>
            <w:tcMar>
              <w:top w:w="15" w:type="dxa"/>
              <w:left w:w="15" w:type="dxa"/>
              <w:bottom w:w="0" w:type="dxa"/>
              <w:right w:w="15" w:type="dxa"/>
            </w:tcMar>
            <w:vAlign w:val="bottom"/>
          </w:tcPr>
          <w:p w14:paraId="1FF30EF4"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960" w:type="dxa"/>
            <w:tcBorders>
              <w:top w:val="nil"/>
              <w:left w:val="nil"/>
              <w:bottom w:val="nil"/>
              <w:right w:val="nil"/>
            </w:tcBorders>
            <w:noWrap/>
            <w:tcMar>
              <w:top w:w="15" w:type="dxa"/>
              <w:left w:w="15" w:type="dxa"/>
              <w:bottom w:w="0" w:type="dxa"/>
              <w:right w:w="15" w:type="dxa"/>
            </w:tcMar>
            <w:vAlign w:val="bottom"/>
          </w:tcPr>
          <w:p w14:paraId="4A91752A"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1CA2CD27" w14:textId="77777777" w:rsidTr="00E911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529C6F6"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Множественный</w:t>
            </w:r>
            <w:r w:rsidRPr="009F33D9">
              <w:rPr>
                <w:rFonts w:ascii="Arial" w:eastAsia="Times New Roman" w:hAnsi="Arial" w:cs="Times New Roman"/>
                <w:sz w:val="20"/>
                <w:szCs w:val="20"/>
                <w:lang w:eastAsia="ru-RU"/>
              </w:rPr>
              <w:t xml:space="preserve"> R</w:t>
            </w:r>
          </w:p>
        </w:tc>
        <w:tc>
          <w:tcPr>
            <w:tcW w:w="0" w:type="auto"/>
            <w:tcBorders>
              <w:top w:val="nil"/>
              <w:left w:val="nil"/>
              <w:bottom w:val="nil"/>
              <w:right w:val="nil"/>
            </w:tcBorders>
            <w:noWrap/>
            <w:tcMar>
              <w:top w:w="15" w:type="dxa"/>
              <w:left w:w="15" w:type="dxa"/>
              <w:bottom w:w="0" w:type="dxa"/>
              <w:right w:w="15" w:type="dxa"/>
            </w:tcMar>
            <w:vAlign w:val="bottom"/>
          </w:tcPr>
          <w:p w14:paraId="2EC28763"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77D0A765"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AB2C401"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57162D02"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08C98CFB"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37323833"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095E7C6A" w14:textId="77777777" w:rsidTr="00E911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CA515BB"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R-</w:t>
            </w:r>
            <w:r w:rsidRPr="009F33D9">
              <w:rPr>
                <w:rFonts w:ascii="Arial" w:eastAsia="Times New Roman" w:hAnsi="Arial" w:cs="Times New Roman" w:hint="eastAsia"/>
                <w:sz w:val="20"/>
                <w:szCs w:val="20"/>
                <w:lang w:eastAsia="ru-RU"/>
              </w:rPr>
              <w:t>квадрат</w:t>
            </w:r>
          </w:p>
        </w:tc>
        <w:tc>
          <w:tcPr>
            <w:tcW w:w="0" w:type="auto"/>
            <w:tcBorders>
              <w:top w:val="nil"/>
              <w:left w:val="nil"/>
              <w:bottom w:val="nil"/>
              <w:right w:val="nil"/>
            </w:tcBorders>
            <w:noWrap/>
            <w:tcMar>
              <w:top w:w="15" w:type="dxa"/>
              <w:left w:w="15" w:type="dxa"/>
              <w:bottom w:w="0" w:type="dxa"/>
              <w:right w:w="15" w:type="dxa"/>
            </w:tcMar>
            <w:vAlign w:val="bottom"/>
          </w:tcPr>
          <w:p w14:paraId="543F6220"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1EA45280"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20FDA90E"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3E4B4C89"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69C4046D"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FEAAF94"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4FA7C71F" w14:textId="77777777" w:rsidTr="00E911DC">
        <w:trPr>
          <w:trHeight w:val="510"/>
        </w:trPr>
        <w:tc>
          <w:tcPr>
            <w:tcW w:w="1720" w:type="dxa"/>
            <w:tcBorders>
              <w:top w:val="nil"/>
              <w:left w:val="nil"/>
              <w:bottom w:val="nil"/>
              <w:right w:val="nil"/>
            </w:tcBorders>
            <w:tcMar>
              <w:top w:w="15" w:type="dxa"/>
              <w:left w:w="15" w:type="dxa"/>
              <w:bottom w:w="0" w:type="dxa"/>
              <w:right w:w="15" w:type="dxa"/>
            </w:tcMar>
            <w:vAlign w:val="center"/>
          </w:tcPr>
          <w:p w14:paraId="08D7921A"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Нормированный</w:t>
            </w:r>
            <w:r w:rsidRPr="009F33D9">
              <w:rPr>
                <w:rFonts w:ascii="Arial" w:eastAsia="Times New Roman" w:hAnsi="Arial" w:cs="Times New Roman"/>
                <w:sz w:val="20"/>
                <w:szCs w:val="20"/>
                <w:lang w:eastAsia="ru-RU"/>
              </w:rPr>
              <w:t xml:space="preserve"> R-</w:t>
            </w:r>
            <w:r w:rsidRPr="009F33D9">
              <w:rPr>
                <w:rFonts w:ascii="Arial" w:eastAsia="Times New Roman" w:hAnsi="Arial" w:cs="Times New Roman" w:hint="eastAsia"/>
                <w:sz w:val="20"/>
                <w:szCs w:val="20"/>
                <w:lang w:eastAsia="ru-RU"/>
              </w:rPr>
              <w:t>квадрат</w:t>
            </w:r>
          </w:p>
        </w:tc>
        <w:tc>
          <w:tcPr>
            <w:tcW w:w="960" w:type="dxa"/>
            <w:tcBorders>
              <w:top w:val="nil"/>
              <w:left w:val="nil"/>
              <w:bottom w:val="nil"/>
              <w:right w:val="nil"/>
            </w:tcBorders>
            <w:tcMar>
              <w:top w:w="15" w:type="dxa"/>
              <w:left w:w="15" w:type="dxa"/>
              <w:bottom w:w="0" w:type="dxa"/>
              <w:right w:w="15" w:type="dxa"/>
            </w:tcMar>
            <w:vAlign w:val="center"/>
          </w:tcPr>
          <w:p w14:paraId="510CADA3"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0,948073</w:t>
            </w:r>
          </w:p>
        </w:tc>
        <w:tc>
          <w:tcPr>
            <w:tcW w:w="0" w:type="auto"/>
            <w:tcBorders>
              <w:top w:val="nil"/>
              <w:left w:val="nil"/>
              <w:bottom w:val="nil"/>
              <w:right w:val="nil"/>
            </w:tcBorders>
            <w:noWrap/>
            <w:tcMar>
              <w:top w:w="15" w:type="dxa"/>
              <w:left w:w="15" w:type="dxa"/>
              <w:bottom w:w="0" w:type="dxa"/>
              <w:right w:w="15" w:type="dxa"/>
            </w:tcMar>
            <w:vAlign w:val="bottom"/>
          </w:tcPr>
          <w:p w14:paraId="6E6E16E9"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071DA8A"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7AD99734"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088A9324"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473B7943"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520F8CDB" w14:textId="77777777" w:rsidTr="00E911DC">
        <w:trPr>
          <w:trHeight w:val="510"/>
        </w:trPr>
        <w:tc>
          <w:tcPr>
            <w:tcW w:w="1720" w:type="dxa"/>
            <w:tcBorders>
              <w:top w:val="nil"/>
              <w:left w:val="nil"/>
              <w:bottom w:val="nil"/>
              <w:right w:val="nil"/>
            </w:tcBorders>
            <w:tcMar>
              <w:top w:w="15" w:type="dxa"/>
              <w:left w:w="15" w:type="dxa"/>
              <w:bottom w:w="0" w:type="dxa"/>
              <w:right w:w="15" w:type="dxa"/>
            </w:tcMar>
            <w:vAlign w:val="center"/>
          </w:tcPr>
          <w:p w14:paraId="728ECA8C"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Стандартная</w:t>
            </w:r>
            <w:r w:rsidRPr="009F33D9">
              <w:rPr>
                <w:rFonts w:ascii="Arial" w:eastAsia="Times New Roman" w:hAnsi="Arial" w:cs="Times New Roman"/>
                <w:sz w:val="20"/>
                <w:szCs w:val="20"/>
                <w:lang w:eastAsia="ru-RU"/>
              </w:rPr>
              <w:t xml:space="preserve"> </w:t>
            </w:r>
            <w:r w:rsidRPr="009F33D9">
              <w:rPr>
                <w:rFonts w:ascii="Arial" w:eastAsia="Times New Roman" w:hAnsi="Arial" w:cs="Times New Roman" w:hint="eastAsia"/>
                <w:sz w:val="20"/>
                <w:szCs w:val="20"/>
                <w:lang w:eastAsia="ru-RU"/>
              </w:rPr>
              <w:t>ошибка</w:t>
            </w:r>
          </w:p>
        </w:tc>
        <w:tc>
          <w:tcPr>
            <w:tcW w:w="960" w:type="dxa"/>
            <w:tcBorders>
              <w:top w:val="nil"/>
              <w:left w:val="nil"/>
              <w:bottom w:val="nil"/>
              <w:right w:val="nil"/>
            </w:tcBorders>
            <w:tcMar>
              <w:top w:w="15" w:type="dxa"/>
              <w:left w:w="15" w:type="dxa"/>
              <w:bottom w:w="0" w:type="dxa"/>
              <w:right w:w="15" w:type="dxa"/>
            </w:tcMar>
            <w:vAlign w:val="center"/>
          </w:tcPr>
          <w:p w14:paraId="6AFD5857"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1432E8A3"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00135F67"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023FB003"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60502267"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7D44C391"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311AA05E" w14:textId="77777777" w:rsidTr="00E911DC">
        <w:trPr>
          <w:trHeight w:val="270"/>
        </w:trPr>
        <w:tc>
          <w:tcPr>
            <w:tcW w:w="0" w:type="auto"/>
            <w:tcBorders>
              <w:top w:val="nil"/>
              <w:left w:val="nil"/>
              <w:bottom w:val="single" w:sz="8" w:space="0" w:color="auto"/>
              <w:right w:val="nil"/>
            </w:tcBorders>
            <w:noWrap/>
            <w:tcMar>
              <w:top w:w="15" w:type="dxa"/>
              <w:left w:w="15" w:type="dxa"/>
              <w:bottom w:w="0" w:type="dxa"/>
              <w:right w:w="15" w:type="dxa"/>
            </w:tcMar>
            <w:vAlign w:val="bottom"/>
          </w:tcPr>
          <w:p w14:paraId="399B9F13"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Наблюдения</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22327CDD"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25</w:t>
            </w:r>
          </w:p>
        </w:tc>
        <w:tc>
          <w:tcPr>
            <w:tcW w:w="0" w:type="auto"/>
            <w:tcBorders>
              <w:top w:val="nil"/>
              <w:left w:val="nil"/>
              <w:bottom w:val="nil"/>
              <w:right w:val="nil"/>
            </w:tcBorders>
            <w:noWrap/>
            <w:tcMar>
              <w:top w:w="15" w:type="dxa"/>
              <w:left w:w="15" w:type="dxa"/>
              <w:bottom w:w="0" w:type="dxa"/>
              <w:right w:w="15" w:type="dxa"/>
            </w:tcMar>
            <w:vAlign w:val="bottom"/>
          </w:tcPr>
          <w:p w14:paraId="05ECDF6A"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6B4390AA"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A11BB94"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3555CCF2"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37A431E3"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r>
      <w:tr w:rsidR="009F33D9" w:rsidRPr="009F33D9" w14:paraId="6B7D41FE" w14:textId="77777777" w:rsidTr="00E911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586F3E3"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05473F15"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94BC686"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0B0BB782"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5B8BABE0"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84D8C51"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720CAE07"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r>
      <w:tr w:rsidR="009F33D9" w:rsidRPr="009F33D9" w14:paraId="60103984" w14:textId="77777777" w:rsidTr="00E911DC">
        <w:trPr>
          <w:trHeight w:val="270"/>
        </w:trPr>
        <w:tc>
          <w:tcPr>
            <w:tcW w:w="0" w:type="auto"/>
            <w:tcBorders>
              <w:top w:val="nil"/>
              <w:left w:val="nil"/>
              <w:bottom w:val="nil"/>
              <w:right w:val="nil"/>
            </w:tcBorders>
            <w:noWrap/>
            <w:tcMar>
              <w:top w:w="15" w:type="dxa"/>
              <w:left w:w="15" w:type="dxa"/>
              <w:bottom w:w="0" w:type="dxa"/>
              <w:right w:w="15" w:type="dxa"/>
            </w:tcMar>
            <w:vAlign w:val="bottom"/>
          </w:tcPr>
          <w:p w14:paraId="3F59AC6D"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ANOVA</w:t>
            </w:r>
          </w:p>
        </w:tc>
        <w:tc>
          <w:tcPr>
            <w:tcW w:w="0" w:type="auto"/>
            <w:tcBorders>
              <w:top w:val="nil"/>
              <w:left w:val="nil"/>
              <w:bottom w:val="nil"/>
              <w:right w:val="nil"/>
            </w:tcBorders>
            <w:noWrap/>
            <w:tcMar>
              <w:top w:w="15" w:type="dxa"/>
              <w:left w:w="15" w:type="dxa"/>
              <w:bottom w:w="0" w:type="dxa"/>
              <w:right w:w="15" w:type="dxa"/>
            </w:tcMar>
            <w:vAlign w:val="bottom"/>
          </w:tcPr>
          <w:p w14:paraId="6E38B4E0"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07FE911"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61CF60A"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70178E55"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52BC55A1"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E2DD9FB"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p>
        </w:tc>
      </w:tr>
      <w:tr w:rsidR="009F33D9" w:rsidRPr="009F33D9" w14:paraId="3EE3EC22" w14:textId="77777777" w:rsidTr="00E911DC">
        <w:trPr>
          <w:trHeight w:val="255"/>
        </w:trPr>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697B53CB"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val="en-US" w:eastAsia="ru-RU"/>
              </w:rPr>
            </w:pPr>
            <w:r w:rsidRPr="009F33D9">
              <w:rPr>
                <w:rFonts w:ascii="Arial" w:eastAsia="Times New Roman" w:hAnsi="Arial" w:cs="Times New Roman" w:hint="eastAsia"/>
                <w:i/>
                <w:iCs/>
                <w:sz w:val="20"/>
                <w:szCs w:val="20"/>
                <w:lang w:val="en-US" w:eastAsia="ru-RU"/>
              </w:rPr>
              <w:t> </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3B4A8097"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val="en-US" w:eastAsia="ru-RU"/>
              </w:rPr>
            </w:pPr>
            <w:r w:rsidRPr="009F33D9">
              <w:rPr>
                <w:rFonts w:ascii="Arial" w:eastAsia="Times New Roman" w:hAnsi="Arial" w:cs="Times New Roman"/>
                <w:i/>
                <w:iCs/>
                <w:sz w:val="20"/>
                <w:szCs w:val="20"/>
                <w:lang w:val="en-US" w:eastAsia="ru-RU"/>
              </w:rPr>
              <w:t>df</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343405A3"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val="en-US" w:eastAsia="ru-RU"/>
              </w:rPr>
            </w:pPr>
            <w:r w:rsidRPr="009F33D9">
              <w:rPr>
                <w:rFonts w:ascii="Arial" w:eastAsia="Times New Roman" w:hAnsi="Arial" w:cs="Times New Roman"/>
                <w:i/>
                <w:iCs/>
                <w:sz w:val="20"/>
                <w:szCs w:val="20"/>
                <w:lang w:val="en-US" w:eastAsia="ru-RU"/>
              </w:rPr>
              <w:t>SS</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4AC8FD74"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i/>
                <w:iCs/>
                <w:sz w:val="20"/>
                <w:szCs w:val="20"/>
                <w:lang w:eastAsia="ru-RU"/>
              </w:rPr>
              <w:t>MS</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1BB030AC"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i/>
                <w:iCs/>
                <w:sz w:val="20"/>
                <w:szCs w:val="20"/>
                <w:lang w:eastAsia="ru-RU"/>
              </w:rPr>
              <w:t>F</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5147EEAE"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i/>
                <w:iCs/>
                <w:sz w:val="20"/>
                <w:szCs w:val="20"/>
                <w:lang w:eastAsia="ru-RU"/>
              </w:rPr>
            </w:pPr>
            <w:r w:rsidRPr="009F33D9">
              <w:rPr>
                <w:rFonts w:ascii="Arial" w:eastAsia="Times New Roman" w:hAnsi="Arial" w:cs="Times New Roman" w:hint="eastAsia"/>
                <w:i/>
                <w:iCs/>
                <w:sz w:val="20"/>
                <w:szCs w:val="20"/>
                <w:lang w:eastAsia="ru-RU"/>
              </w:rPr>
              <w:t>Значимость</w:t>
            </w:r>
            <w:r w:rsidRPr="009F33D9">
              <w:rPr>
                <w:rFonts w:ascii="Arial" w:eastAsia="Times New Roman" w:hAnsi="Arial" w:cs="Times New Roman"/>
                <w:i/>
                <w:iCs/>
                <w:sz w:val="20"/>
                <w:szCs w:val="20"/>
                <w:lang w:eastAsia="ru-RU"/>
              </w:rPr>
              <w:t xml:space="preserve"> F</w:t>
            </w:r>
          </w:p>
        </w:tc>
        <w:tc>
          <w:tcPr>
            <w:tcW w:w="0" w:type="auto"/>
            <w:tcBorders>
              <w:top w:val="nil"/>
              <w:left w:val="nil"/>
              <w:bottom w:val="nil"/>
              <w:right w:val="nil"/>
            </w:tcBorders>
            <w:noWrap/>
            <w:tcMar>
              <w:top w:w="15" w:type="dxa"/>
              <w:left w:w="15" w:type="dxa"/>
              <w:bottom w:w="0" w:type="dxa"/>
              <w:right w:w="15" w:type="dxa"/>
            </w:tcMar>
            <w:vAlign w:val="bottom"/>
          </w:tcPr>
          <w:p w14:paraId="4F9C6BE4"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5FE9AA1F" w14:textId="77777777" w:rsidTr="00E911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8E6BA2E"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Регрессия</w:t>
            </w:r>
          </w:p>
        </w:tc>
        <w:tc>
          <w:tcPr>
            <w:tcW w:w="0" w:type="auto"/>
            <w:tcBorders>
              <w:top w:val="nil"/>
              <w:left w:val="nil"/>
              <w:bottom w:val="nil"/>
              <w:right w:val="nil"/>
            </w:tcBorders>
            <w:noWrap/>
            <w:tcMar>
              <w:top w:w="15" w:type="dxa"/>
              <w:left w:w="15" w:type="dxa"/>
              <w:bottom w:w="0" w:type="dxa"/>
              <w:right w:w="15" w:type="dxa"/>
            </w:tcMar>
            <w:vAlign w:val="bottom"/>
          </w:tcPr>
          <w:p w14:paraId="56814AC8"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3</w:t>
            </w:r>
          </w:p>
        </w:tc>
        <w:tc>
          <w:tcPr>
            <w:tcW w:w="0" w:type="auto"/>
            <w:tcBorders>
              <w:top w:val="nil"/>
              <w:left w:val="nil"/>
              <w:bottom w:val="nil"/>
              <w:right w:val="nil"/>
            </w:tcBorders>
            <w:noWrap/>
            <w:tcMar>
              <w:top w:w="15" w:type="dxa"/>
              <w:left w:w="15" w:type="dxa"/>
              <w:bottom w:w="0" w:type="dxa"/>
              <w:right w:w="15" w:type="dxa"/>
            </w:tcMar>
            <w:vAlign w:val="bottom"/>
          </w:tcPr>
          <w:p w14:paraId="391EACDA"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68DA0AFF"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0,053729</w:t>
            </w:r>
          </w:p>
        </w:tc>
        <w:tc>
          <w:tcPr>
            <w:tcW w:w="0" w:type="auto"/>
            <w:tcBorders>
              <w:top w:val="nil"/>
              <w:left w:val="nil"/>
              <w:bottom w:val="nil"/>
              <w:right w:val="nil"/>
            </w:tcBorders>
            <w:noWrap/>
            <w:tcMar>
              <w:top w:w="15" w:type="dxa"/>
              <w:left w:w="15" w:type="dxa"/>
              <w:bottom w:w="0" w:type="dxa"/>
              <w:right w:w="15" w:type="dxa"/>
            </w:tcMar>
            <w:vAlign w:val="bottom"/>
          </w:tcPr>
          <w:p w14:paraId="0FE4D6BF"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590F0566"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2,96E-14</w:t>
            </w:r>
          </w:p>
        </w:tc>
        <w:tc>
          <w:tcPr>
            <w:tcW w:w="0" w:type="auto"/>
            <w:tcBorders>
              <w:top w:val="nil"/>
              <w:left w:val="nil"/>
              <w:bottom w:val="nil"/>
              <w:right w:val="nil"/>
            </w:tcBorders>
            <w:noWrap/>
            <w:tcMar>
              <w:top w:w="15" w:type="dxa"/>
              <w:left w:w="15" w:type="dxa"/>
              <w:bottom w:w="0" w:type="dxa"/>
              <w:right w:w="15" w:type="dxa"/>
            </w:tcMar>
            <w:vAlign w:val="bottom"/>
          </w:tcPr>
          <w:p w14:paraId="304EF3BF"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2FA1346F" w14:textId="77777777" w:rsidTr="00E911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23048E5"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Остаток</w:t>
            </w:r>
          </w:p>
        </w:tc>
        <w:tc>
          <w:tcPr>
            <w:tcW w:w="0" w:type="auto"/>
            <w:tcBorders>
              <w:top w:val="nil"/>
              <w:left w:val="nil"/>
              <w:bottom w:val="nil"/>
              <w:right w:val="nil"/>
            </w:tcBorders>
            <w:noWrap/>
            <w:tcMar>
              <w:top w:w="15" w:type="dxa"/>
              <w:left w:w="15" w:type="dxa"/>
              <w:bottom w:w="0" w:type="dxa"/>
              <w:right w:w="15" w:type="dxa"/>
            </w:tcMar>
            <w:vAlign w:val="bottom"/>
          </w:tcPr>
          <w:p w14:paraId="316946AB"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21</w:t>
            </w:r>
          </w:p>
        </w:tc>
        <w:tc>
          <w:tcPr>
            <w:tcW w:w="0" w:type="auto"/>
            <w:tcBorders>
              <w:top w:val="nil"/>
              <w:left w:val="nil"/>
              <w:bottom w:val="nil"/>
              <w:right w:val="nil"/>
            </w:tcBorders>
            <w:noWrap/>
            <w:tcMar>
              <w:top w:w="15" w:type="dxa"/>
              <w:left w:w="15" w:type="dxa"/>
              <w:bottom w:w="0" w:type="dxa"/>
              <w:right w:w="15" w:type="dxa"/>
            </w:tcMar>
            <w:vAlign w:val="bottom"/>
          </w:tcPr>
          <w:p w14:paraId="2EC8E0EB"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0,007672</w:t>
            </w:r>
          </w:p>
        </w:tc>
        <w:tc>
          <w:tcPr>
            <w:tcW w:w="0" w:type="auto"/>
            <w:tcBorders>
              <w:top w:val="nil"/>
              <w:left w:val="nil"/>
              <w:bottom w:val="nil"/>
              <w:right w:val="nil"/>
            </w:tcBorders>
            <w:noWrap/>
            <w:tcMar>
              <w:top w:w="15" w:type="dxa"/>
              <w:left w:w="15" w:type="dxa"/>
              <w:bottom w:w="0" w:type="dxa"/>
              <w:right w:w="15" w:type="dxa"/>
            </w:tcMar>
            <w:vAlign w:val="bottom"/>
          </w:tcPr>
          <w:p w14:paraId="6B696631"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4582694D"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370E806C"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426173B8"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027FE777" w14:textId="77777777" w:rsidTr="00E911DC">
        <w:trPr>
          <w:trHeight w:val="270"/>
        </w:trPr>
        <w:tc>
          <w:tcPr>
            <w:tcW w:w="0" w:type="auto"/>
            <w:tcBorders>
              <w:top w:val="nil"/>
              <w:left w:val="nil"/>
              <w:bottom w:val="single" w:sz="8" w:space="0" w:color="auto"/>
              <w:right w:val="nil"/>
            </w:tcBorders>
            <w:noWrap/>
            <w:tcMar>
              <w:top w:w="15" w:type="dxa"/>
              <w:left w:w="15" w:type="dxa"/>
              <w:bottom w:w="0" w:type="dxa"/>
              <w:right w:w="15" w:type="dxa"/>
            </w:tcMar>
            <w:vAlign w:val="bottom"/>
          </w:tcPr>
          <w:p w14:paraId="566550F4"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Итого</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07DF7730"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24</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22EC180C"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56635342"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3B7DEF15"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6949C5E1"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hint="eastAsia"/>
                <w:sz w:val="20"/>
                <w:szCs w:val="20"/>
                <w:lang w:eastAsia="ru-RU"/>
              </w:rPr>
              <w:t> </w:t>
            </w:r>
          </w:p>
        </w:tc>
        <w:tc>
          <w:tcPr>
            <w:tcW w:w="0" w:type="auto"/>
            <w:tcBorders>
              <w:top w:val="nil"/>
              <w:left w:val="nil"/>
              <w:bottom w:val="nil"/>
              <w:right w:val="nil"/>
            </w:tcBorders>
            <w:noWrap/>
            <w:tcMar>
              <w:top w:w="15" w:type="dxa"/>
              <w:left w:w="15" w:type="dxa"/>
              <w:bottom w:w="0" w:type="dxa"/>
              <w:right w:w="15" w:type="dxa"/>
            </w:tcMar>
            <w:vAlign w:val="bottom"/>
          </w:tcPr>
          <w:p w14:paraId="4E392CFE"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76E2594C" w14:textId="77777777" w:rsidTr="00E911DC">
        <w:trPr>
          <w:trHeight w:val="270"/>
        </w:trPr>
        <w:tc>
          <w:tcPr>
            <w:tcW w:w="0" w:type="auto"/>
            <w:tcBorders>
              <w:top w:val="nil"/>
              <w:left w:val="nil"/>
              <w:bottom w:val="nil"/>
              <w:right w:val="nil"/>
            </w:tcBorders>
            <w:noWrap/>
            <w:tcMar>
              <w:top w:w="15" w:type="dxa"/>
              <w:left w:w="15" w:type="dxa"/>
              <w:bottom w:w="0" w:type="dxa"/>
              <w:right w:w="15" w:type="dxa"/>
            </w:tcMar>
            <w:vAlign w:val="bottom"/>
          </w:tcPr>
          <w:p w14:paraId="7FDF75E0"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3ABA14AE"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0FB81CD3"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25367450"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3518FA9A"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1A52C21C"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c>
          <w:tcPr>
            <w:tcW w:w="0" w:type="auto"/>
            <w:tcBorders>
              <w:top w:val="nil"/>
              <w:left w:val="nil"/>
              <w:bottom w:val="nil"/>
              <w:right w:val="nil"/>
            </w:tcBorders>
            <w:noWrap/>
            <w:tcMar>
              <w:top w:w="15" w:type="dxa"/>
              <w:left w:w="15" w:type="dxa"/>
              <w:bottom w:w="0" w:type="dxa"/>
              <w:right w:w="15" w:type="dxa"/>
            </w:tcMar>
            <w:vAlign w:val="bottom"/>
          </w:tcPr>
          <w:p w14:paraId="73ED6FAE"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p>
        </w:tc>
      </w:tr>
      <w:tr w:rsidR="009F33D9" w:rsidRPr="009F33D9" w14:paraId="0A85F55D" w14:textId="77777777" w:rsidTr="00E911DC">
        <w:trPr>
          <w:trHeight w:val="765"/>
        </w:trPr>
        <w:tc>
          <w:tcPr>
            <w:tcW w:w="1720" w:type="dxa"/>
            <w:tcBorders>
              <w:top w:val="single" w:sz="8" w:space="0" w:color="auto"/>
              <w:left w:val="nil"/>
              <w:bottom w:val="single" w:sz="4" w:space="0" w:color="auto"/>
              <w:right w:val="nil"/>
            </w:tcBorders>
            <w:tcMar>
              <w:top w:w="15" w:type="dxa"/>
              <w:left w:w="15" w:type="dxa"/>
              <w:bottom w:w="0" w:type="dxa"/>
              <w:right w:w="15" w:type="dxa"/>
            </w:tcMar>
            <w:vAlign w:val="center"/>
          </w:tcPr>
          <w:p w14:paraId="6488B8CF"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hint="eastAsia"/>
                <w:i/>
                <w:iCs/>
                <w:sz w:val="20"/>
                <w:szCs w:val="20"/>
                <w:lang w:eastAsia="ru-RU"/>
              </w:rPr>
              <w:t> </w:t>
            </w:r>
          </w:p>
        </w:tc>
        <w:tc>
          <w:tcPr>
            <w:tcW w:w="960" w:type="dxa"/>
            <w:tcBorders>
              <w:top w:val="single" w:sz="8" w:space="0" w:color="auto"/>
              <w:left w:val="nil"/>
              <w:bottom w:val="single" w:sz="4" w:space="0" w:color="auto"/>
              <w:right w:val="nil"/>
            </w:tcBorders>
            <w:tcMar>
              <w:top w:w="15" w:type="dxa"/>
              <w:left w:w="15" w:type="dxa"/>
              <w:bottom w:w="0" w:type="dxa"/>
              <w:right w:w="15" w:type="dxa"/>
            </w:tcMar>
            <w:vAlign w:val="center"/>
          </w:tcPr>
          <w:p w14:paraId="6C26D54F"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hint="eastAsia"/>
                <w:i/>
                <w:iCs/>
                <w:sz w:val="20"/>
                <w:szCs w:val="20"/>
                <w:lang w:eastAsia="ru-RU"/>
              </w:rPr>
              <w:t>Коэффициенты</w:t>
            </w:r>
          </w:p>
        </w:tc>
        <w:tc>
          <w:tcPr>
            <w:tcW w:w="960" w:type="dxa"/>
            <w:tcBorders>
              <w:top w:val="single" w:sz="8" w:space="0" w:color="auto"/>
              <w:left w:val="nil"/>
              <w:bottom w:val="single" w:sz="4" w:space="0" w:color="auto"/>
              <w:right w:val="nil"/>
            </w:tcBorders>
            <w:tcMar>
              <w:top w:w="15" w:type="dxa"/>
              <w:left w:w="15" w:type="dxa"/>
              <w:bottom w:w="0" w:type="dxa"/>
              <w:right w:w="15" w:type="dxa"/>
            </w:tcMar>
            <w:vAlign w:val="center"/>
          </w:tcPr>
          <w:p w14:paraId="28D2180F"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hint="eastAsia"/>
                <w:i/>
                <w:iCs/>
                <w:sz w:val="20"/>
                <w:szCs w:val="20"/>
                <w:lang w:eastAsia="ru-RU"/>
              </w:rPr>
              <w:t>Стандартная</w:t>
            </w:r>
            <w:r w:rsidRPr="009F33D9">
              <w:rPr>
                <w:rFonts w:ascii="Arial" w:eastAsia="Times New Roman" w:hAnsi="Arial" w:cs="Times New Roman"/>
                <w:i/>
                <w:iCs/>
                <w:sz w:val="20"/>
                <w:szCs w:val="20"/>
                <w:lang w:eastAsia="ru-RU"/>
              </w:rPr>
              <w:t xml:space="preserve"> </w:t>
            </w:r>
            <w:r w:rsidRPr="009F33D9">
              <w:rPr>
                <w:rFonts w:ascii="Arial" w:eastAsia="Times New Roman" w:hAnsi="Arial" w:cs="Times New Roman" w:hint="eastAsia"/>
                <w:i/>
                <w:iCs/>
                <w:sz w:val="20"/>
                <w:szCs w:val="20"/>
                <w:lang w:eastAsia="ru-RU"/>
              </w:rPr>
              <w:t>ошибка</w:t>
            </w:r>
          </w:p>
        </w:tc>
        <w:tc>
          <w:tcPr>
            <w:tcW w:w="960" w:type="dxa"/>
            <w:tcBorders>
              <w:top w:val="single" w:sz="8" w:space="0" w:color="auto"/>
              <w:left w:val="nil"/>
              <w:bottom w:val="single" w:sz="4" w:space="0" w:color="auto"/>
              <w:right w:val="nil"/>
            </w:tcBorders>
            <w:tcMar>
              <w:top w:w="15" w:type="dxa"/>
              <w:left w:w="15" w:type="dxa"/>
              <w:bottom w:w="0" w:type="dxa"/>
              <w:right w:w="15" w:type="dxa"/>
            </w:tcMar>
            <w:vAlign w:val="center"/>
          </w:tcPr>
          <w:p w14:paraId="1EF1C1B5"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i/>
                <w:iCs/>
                <w:sz w:val="20"/>
                <w:szCs w:val="20"/>
                <w:lang w:eastAsia="ru-RU"/>
              </w:rPr>
              <w:t>t-</w:t>
            </w:r>
            <w:r w:rsidRPr="009F33D9">
              <w:rPr>
                <w:rFonts w:ascii="Arial" w:eastAsia="Times New Roman" w:hAnsi="Arial" w:cs="Times New Roman" w:hint="eastAsia"/>
                <w:i/>
                <w:iCs/>
                <w:sz w:val="20"/>
                <w:szCs w:val="20"/>
                <w:lang w:eastAsia="ru-RU"/>
              </w:rPr>
              <w:t>статистика</w:t>
            </w:r>
          </w:p>
        </w:tc>
        <w:tc>
          <w:tcPr>
            <w:tcW w:w="960" w:type="dxa"/>
            <w:tcBorders>
              <w:top w:val="single" w:sz="8" w:space="0" w:color="auto"/>
              <w:left w:val="nil"/>
              <w:bottom w:val="single" w:sz="4" w:space="0" w:color="auto"/>
              <w:right w:val="nil"/>
            </w:tcBorders>
            <w:tcMar>
              <w:top w:w="15" w:type="dxa"/>
              <w:left w:w="15" w:type="dxa"/>
              <w:bottom w:w="0" w:type="dxa"/>
              <w:right w:w="15" w:type="dxa"/>
            </w:tcMar>
            <w:vAlign w:val="center"/>
          </w:tcPr>
          <w:p w14:paraId="3BA0F074"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i/>
                <w:iCs/>
                <w:sz w:val="20"/>
                <w:szCs w:val="20"/>
                <w:lang w:eastAsia="ru-RU"/>
              </w:rPr>
              <w:t>P-</w:t>
            </w:r>
            <w:r w:rsidRPr="009F33D9">
              <w:rPr>
                <w:rFonts w:ascii="Arial" w:eastAsia="Times New Roman" w:hAnsi="Arial" w:cs="Times New Roman" w:hint="eastAsia"/>
                <w:i/>
                <w:iCs/>
                <w:sz w:val="20"/>
                <w:szCs w:val="20"/>
                <w:lang w:eastAsia="ru-RU"/>
              </w:rPr>
              <w:t>Значение</w:t>
            </w:r>
          </w:p>
        </w:tc>
        <w:tc>
          <w:tcPr>
            <w:tcW w:w="960" w:type="dxa"/>
            <w:tcBorders>
              <w:top w:val="single" w:sz="8" w:space="0" w:color="auto"/>
              <w:left w:val="nil"/>
              <w:bottom w:val="single" w:sz="4" w:space="0" w:color="auto"/>
              <w:right w:val="nil"/>
            </w:tcBorders>
            <w:tcMar>
              <w:top w:w="15" w:type="dxa"/>
              <w:left w:w="15" w:type="dxa"/>
              <w:bottom w:w="0" w:type="dxa"/>
              <w:right w:w="15" w:type="dxa"/>
            </w:tcMar>
            <w:vAlign w:val="center"/>
          </w:tcPr>
          <w:p w14:paraId="283578B8"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hint="eastAsia"/>
                <w:i/>
                <w:iCs/>
                <w:sz w:val="20"/>
                <w:szCs w:val="20"/>
                <w:lang w:eastAsia="ru-RU"/>
              </w:rPr>
              <w:t>Нижние</w:t>
            </w:r>
            <w:r w:rsidRPr="009F33D9">
              <w:rPr>
                <w:rFonts w:ascii="Arial" w:eastAsia="Times New Roman" w:hAnsi="Arial" w:cs="Times New Roman"/>
                <w:i/>
                <w:iCs/>
                <w:sz w:val="20"/>
                <w:szCs w:val="20"/>
                <w:lang w:eastAsia="ru-RU"/>
              </w:rPr>
              <w:t xml:space="preserve"> 95%</w:t>
            </w:r>
          </w:p>
        </w:tc>
        <w:tc>
          <w:tcPr>
            <w:tcW w:w="960" w:type="dxa"/>
            <w:tcBorders>
              <w:top w:val="single" w:sz="8" w:space="0" w:color="auto"/>
              <w:left w:val="nil"/>
              <w:bottom w:val="single" w:sz="4" w:space="0" w:color="auto"/>
              <w:right w:val="nil"/>
            </w:tcBorders>
            <w:tcMar>
              <w:top w:w="15" w:type="dxa"/>
              <w:left w:w="15" w:type="dxa"/>
              <w:bottom w:w="0" w:type="dxa"/>
              <w:right w:w="15" w:type="dxa"/>
            </w:tcMar>
            <w:vAlign w:val="center"/>
          </w:tcPr>
          <w:p w14:paraId="2664F7DF"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i/>
                <w:iCs/>
                <w:sz w:val="20"/>
                <w:szCs w:val="20"/>
                <w:lang w:eastAsia="ru-RU"/>
              </w:rPr>
            </w:pPr>
            <w:r w:rsidRPr="009F33D9">
              <w:rPr>
                <w:rFonts w:ascii="Arial" w:eastAsia="Times New Roman" w:hAnsi="Arial" w:cs="Times New Roman" w:hint="eastAsia"/>
                <w:i/>
                <w:iCs/>
                <w:sz w:val="20"/>
                <w:szCs w:val="20"/>
                <w:lang w:eastAsia="ru-RU"/>
              </w:rPr>
              <w:t>Верхние</w:t>
            </w:r>
            <w:r w:rsidRPr="009F33D9">
              <w:rPr>
                <w:rFonts w:ascii="Arial" w:eastAsia="Times New Roman" w:hAnsi="Arial" w:cs="Times New Roman"/>
                <w:i/>
                <w:iCs/>
                <w:sz w:val="20"/>
                <w:szCs w:val="20"/>
                <w:lang w:eastAsia="ru-RU"/>
              </w:rPr>
              <w:t xml:space="preserve"> 95%</w:t>
            </w:r>
          </w:p>
        </w:tc>
      </w:tr>
      <w:tr w:rsidR="009F33D9" w:rsidRPr="009F33D9" w14:paraId="222CF0D5" w14:textId="77777777" w:rsidTr="00E911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022B1F9"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Y-</w:t>
            </w:r>
            <w:r w:rsidRPr="009F33D9">
              <w:rPr>
                <w:rFonts w:ascii="Arial" w:eastAsia="Times New Roman" w:hAnsi="Arial" w:cs="Times New Roman" w:hint="eastAsia"/>
                <w:sz w:val="20"/>
                <w:szCs w:val="20"/>
                <w:lang w:eastAsia="ru-RU"/>
              </w:rPr>
              <w:t>пересечение</w:t>
            </w:r>
          </w:p>
        </w:tc>
        <w:tc>
          <w:tcPr>
            <w:tcW w:w="0" w:type="auto"/>
            <w:tcBorders>
              <w:top w:val="nil"/>
              <w:left w:val="nil"/>
              <w:bottom w:val="nil"/>
              <w:right w:val="nil"/>
            </w:tcBorders>
            <w:noWrap/>
            <w:tcMar>
              <w:top w:w="15" w:type="dxa"/>
              <w:left w:w="15" w:type="dxa"/>
              <w:bottom w:w="0" w:type="dxa"/>
              <w:right w:w="15" w:type="dxa"/>
            </w:tcMar>
            <w:vAlign w:val="bottom"/>
          </w:tcPr>
          <w:p w14:paraId="5E127858"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059FAE79"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59F51E04"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2B8D52ED"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0,010541</w:t>
            </w:r>
          </w:p>
        </w:tc>
        <w:tc>
          <w:tcPr>
            <w:tcW w:w="0" w:type="auto"/>
            <w:tcBorders>
              <w:top w:val="nil"/>
              <w:left w:val="nil"/>
              <w:bottom w:val="nil"/>
              <w:right w:val="nil"/>
            </w:tcBorders>
            <w:noWrap/>
            <w:tcMar>
              <w:top w:w="15" w:type="dxa"/>
              <w:left w:w="15" w:type="dxa"/>
              <w:bottom w:w="0" w:type="dxa"/>
              <w:right w:w="15" w:type="dxa"/>
            </w:tcMar>
            <w:vAlign w:val="bottom"/>
          </w:tcPr>
          <w:p w14:paraId="67B30EE9"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0,517274</w:t>
            </w:r>
          </w:p>
        </w:tc>
        <w:tc>
          <w:tcPr>
            <w:tcW w:w="0" w:type="auto"/>
            <w:tcBorders>
              <w:top w:val="nil"/>
              <w:left w:val="nil"/>
              <w:bottom w:val="nil"/>
              <w:right w:val="nil"/>
            </w:tcBorders>
            <w:noWrap/>
            <w:tcMar>
              <w:top w:w="15" w:type="dxa"/>
              <w:left w:w="15" w:type="dxa"/>
              <w:bottom w:w="0" w:type="dxa"/>
              <w:right w:w="15" w:type="dxa"/>
            </w:tcMar>
            <w:vAlign w:val="bottom"/>
          </w:tcPr>
          <w:p w14:paraId="5B4FDF0E"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3,471432</w:t>
            </w:r>
          </w:p>
        </w:tc>
      </w:tr>
      <w:tr w:rsidR="009F33D9" w:rsidRPr="009F33D9" w14:paraId="15895C3A" w14:textId="77777777" w:rsidTr="00E911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11FDF91"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lastRenderedPageBreak/>
              <w:t>X1</w:t>
            </w:r>
          </w:p>
        </w:tc>
        <w:tc>
          <w:tcPr>
            <w:tcW w:w="0" w:type="auto"/>
            <w:tcBorders>
              <w:top w:val="nil"/>
              <w:left w:val="nil"/>
              <w:bottom w:val="nil"/>
              <w:right w:val="nil"/>
            </w:tcBorders>
            <w:noWrap/>
            <w:tcMar>
              <w:top w:w="15" w:type="dxa"/>
              <w:left w:w="15" w:type="dxa"/>
              <w:bottom w:w="0" w:type="dxa"/>
              <w:right w:w="15" w:type="dxa"/>
            </w:tcMar>
            <w:vAlign w:val="bottom"/>
          </w:tcPr>
          <w:p w14:paraId="2ED07C64"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0,387018</w:t>
            </w:r>
          </w:p>
        </w:tc>
        <w:tc>
          <w:tcPr>
            <w:tcW w:w="0" w:type="auto"/>
            <w:tcBorders>
              <w:top w:val="nil"/>
              <w:left w:val="nil"/>
              <w:bottom w:val="nil"/>
              <w:right w:val="nil"/>
            </w:tcBorders>
            <w:noWrap/>
            <w:tcMar>
              <w:top w:w="15" w:type="dxa"/>
              <w:left w:w="15" w:type="dxa"/>
              <w:bottom w:w="0" w:type="dxa"/>
              <w:right w:w="15" w:type="dxa"/>
            </w:tcMar>
            <w:vAlign w:val="bottom"/>
          </w:tcPr>
          <w:p w14:paraId="0F40E372"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47623B18"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1E81E7C7"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0,008809</w:t>
            </w:r>
          </w:p>
        </w:tc>
        <w:tc>
          <w:tcPr>
            <w:tcW w:w="0" w:type="auto"/>
            <w:tcBorders>
              <w:top w:val="nil"/>
              <w:left w:val="nil"/>
              <w:bottom w:val="nil"/>
              <w:right w:val="nil"/>
            </w:tcBorders>
            <w:noWrap/>
            <w:tcMar>
              <w:top w:w="15" w:type="dxa"/>
              <w:left w:w="15" w:type="dxa"/>
              <w:bottom w:w="0" w:type="dxa"/>
              <w:right w:w="15" w:type="dxa"/>
            </w:tcMar>
            <w:vAlign w:val="bottom"/>
          </w:tcPr>
          <w:p w14:paraId="78A591E2"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0,108292</w:t>
            </w:r>
          </w:p>
        </w:tc>
        <w:tc>
          <w:tcPr>
            <w:tcW w:w="0" w:type="auto"/>
            <w:tcBorders>
              <w:top w:val="nil"/>
              <w:left w:val="nil"/>
              <w:bottom w:val="nil"/>
              <w:right w:val="nil"/>
            </w:tcBorders>
            <w:noWrap/>
            <w:tcMar>
              <w:top w:w="15" w:type="dxa"/>
              <w:left w:w="15" w:type="dxa"/>
              <w:bottom w:w="0" w:type="dxa"/>
              <w:right w:w="15" w:type="dxa"/>
            </w:tcMar>
            <w:vAlign w:val="bottom"/>
          </w:tcPr>
          <w:p w14:paraId="02DA8E15"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w:t>
            </w:r>
          </w:p>
        </w:tc>
      </w:tr>
      <w:tr w:rsidR="009F33D9" w:rsidRPr="009F33D9" w14:paraId="730BA6D8" w14:textId="77777777" w:rsidTr="00E911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1A3D112"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X2</w:t>
            </w:r>
          </w:p>
        </w:tc>
        <w:tc>
          <w:tcPr>
            <w:tcW w:w="0" w:type="auto"/>
            <w:tcBorders>
              <w:top w:val="nil"/>
              <w:left w:val="nil"/>
              <w:bottom w:val="nil"/>
              <w:right w:val="nil"/>
            </w:tcBorders>
            <w:noWrap/>
            <w:tcMar>
              <w:top w:w="15" w:type="dxa"/>
              <w:left w:w="15" w:type="dxa"/>
              <w:bottom w:w="0" w:type="dxa"/>
              <w:right w:w="15" w:type="dxa"/>
            </w:tcMar>
            <w:vAlign w:val="bottom"/>
          </w:tcPr>
          <w:p w14:paraId="149892A2"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3C3E0454"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0,084626</w:t>
            </w:r>
          </w:p>
        </w:tc>
        <w:tc>
          <w:tcPr>
            <w:tcW w:w="0" w:type="auto"/>
            <w:tcBorders>
              <w:top w:val="nil"/>
              <w:left w:val="nil"/>
              <w:bottom w:val="nil"/>
              <w:right w:val="nil"/>
            </w:tcBorders>
            <w:noWrap/>
            <w:tcMar>
              <w:top w:w="15" w:type="dxa"/>
              <w:left w:w="15" w:type="dxa"/>
              <w:bottom w:w="0" w:type="dxa"/>
              <w:right w:w="15" w:type="dxa"/>
            </w:tcMar>
            <w:vAlign w:val="bottom"/>
          </w:tcPr>
          <w:p w14:paraId="3238DC30"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4A63F6D4"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val="en-US" w:eastAsia="ru-RU"/>
              </w:rPr>
            </w:pPr>
            <w:r w:rsidRPr="009F33D9">
              <w:rPr>
                <w:rFonts w:ascii="Arial" w:eastAsia="Times New Roman" w:hAnsi="Arial" w:cs="Times New Roman"/>
                <w:sz w:val="20"/>
                <w:szCs w:val="20"/>
                <w:lang w:val="en-US" w:eastAsia="ru-RU"/>
              </w:rPr>
              <w:t>3,12E-05</w:t>
            </w:r>
          </w:p>
        </w:tc>
        <w:tc>
          <w:tcPr>
            <w:tcW w:w="0" w:type="auto"/>
            <w:tcBorders>
              <w:top w:val="nil"/>
              <w:left w:val="nil"/>
              <w:bottom w:val="nil"/>
              <w:right w:val="nil"/>
            </w:tcBorders>
            <w:noWrap/>
            <w:tcMar>
              <w:top w:w="15" w:type="dxa"/>
              <w:left w:w="15" w:type="dxa"/>
              <w:bottom w:w="0" w:type="dxa"/>
              <w:right w:w="15" w:type="dxa"/>
            </w:tcMar>
            <w:vAlign w:val="bottom"/>
          </w:tcPr>
          <w:p w14:paraId="7800F13D"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nil"/>
              <w:right w:val="nil"/>
            </w:tcBorders>
            <w:noWrap/>
            <w:tcMar>
              <w:top w:w="15" w:type="dxa"/>
              <w:left w:w="15" w:type="dxa"/>
              <w:bottom w:w="0" w:type="dxa"/>
              <w:right w:w="15" w:type="dxa"/>
            </w:tcMar>
            <w:vAlign w:val="bottom"/>
          </w:tcPr>
          <w:p w14:paraId="5733A346"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-0,27061</w:t>
            </w:r>
          </w:p>
        </w:tc>
      </w:tr>
      <w:tr w:rsidR="009F33D9" w:rsidRPr="009F33D9" w14:paraId="7054E655" w14:textId="77777777" w:rsidTr="00E911DC">
        <w:trPr>
          <w:trHeight w:val="270"/>
        </w:trPr>
        <w:tc>
          <w:tcPr>
            <w:tcW w:w="0" w:type="auto"/>
            <w:tcBorders>
              <w:top w:val="nil"/>
              <w:left w:val="nil"/>
              <w:bottom w:val="single" w:sz="8" w:space="0" w:color="auto"/>
              <w:right w:val="nil"/>
            </w:tcBorders>
            <w:noWrap/>
            <w:tcMar>
              <w:top w:w="15" w:type="dxa"/>
              <w:left w:w="15" w:type="dxa"/>
              <w:bottom w:w="0" w:type="dxa"/>
              <w:right w:w="15" w:type="dxa"/>
            </w:tcMar>
            <w:vAlign w:val="bottom"/>
          </w:tcPr>
          <w:p w14:paraId="210C9452" w14:textId="77777777" w:rsidR="009F33D9" w:rsidRPr="009F33D9" w:rsidRDefault="009F33D9" w:rsidP="009F33D9">
            <w:pPr>
              <w:widowControl w:val="0"/>
              <w:autoSpaceDE w:val="0"/>
              <w:autoSpaceDN w:val="0"/>
              <w:adjustRightInd w:val="0"/>
              <w:spacing w:after="0" w:line="240" w:lineRule="auto"/>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X3</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7AA2DE55"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-0,0027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55386D32"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0,00481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70C1FCFD"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-0,56091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5D137057"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4DC9B250"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-0,0127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4DCA98CE" w14:textId="77777777" w:rsidR="009F33D9" w:rsidRPr="009F33D9" w:rsidRDefault="009F33D9" w:rsidP="009F33D9">
            <w:pPr>
              <w:widowControl w:val="0"/>
              <w:autoSpaceDE w:val="0"/>
              <w:autoSpaceDN w:val="0"/>
              <w:adjustRightInd w:val="0"/>
              <w:spacing w:after="0" w:line="240" w:lineRule="auto"/>
              <w:jc w:val="center"/>
              <w:rPr>
                <w:rFonts w:ascii="Arial" w:eastAsia="Times New Roman" w:hAnsi="Arial" w:cs="Times New Roman"/>
                <w:sz w:val="20"/>
                <w:szCs w:val="20"/>
                <w:lang w:eastAsia="ru-RU"/>
              </w:rPr>
            </w:pPr>
            <w:r w:rsidRPr="009F33D9">
              <w:rPr>
                <w:rFonts w:ascii="Arial" w:eastAsia="Times New Roman" w:hAnsi="Arial" w:cs="Times New Roman"/>
                <w:sz w:val="20"/>
                <w:szCs w:val="20"/>
                <w:lang w:eastAsia="ru-RU"/>
              </w:rPr>
              <w:t>?</w:t>
            </w:r>
          </w:p>
        </w:tc>
      </w:tr>
    </w:tbl>
    <w:p w14:paraId="0415405F"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3E5328CB"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ab/>
      </w:r>
      <w:r w:rsidRPr="009F33D9">
        <w:rPr>
          <w:rFonts w:ascii="Times New Roman" w:eastAsia="Times New Roman" w:hAnsi="Times New Roman" w:cs="Times New Roman"/>
          <w:b/>
          <w:sz w:val="24"/>
          <w:szCs w:val="24"/>
          <w:lang w:eastAsia="ru-RU"/>
        </w:rPr>
        <w:t>5</w:t>
      </w:r>
      <w:r w:rsidRPr="009F33D9">
        <w:rPr>
          <w:rFonts w:ascii="Times New Roman" w:eastAsia="Times New Roman" w:hAnsi="Times New Roman" w:cs="Times New Roman"/>
          <w:sz w:val="24"/>
          <w:szCs w:val="24"/>
          <w:lang w:eastAsia="ru-RU"/>
        </w:rPr>
        <w:t xml:space="preserve">. После финансового кризиса спрос на чебуреки упал, и менеджер был вынужден тратить часть средств на рекламу. Для изучения зависимости объема продаж от цены и расходов на рекламу менеджер использует следующую модель: </w:t>
      </w:r>
      <w:r w:rsidRPr="009F33D9">
        <w:rPr>
          <w:rFonts w:ascii="Times New Roman" w:eastAsia="Times New Roman" w:hAnsi="Times New Roman" w:cs="Times New Roman"/>
          <w:position w:val="-12"/>
          <w:sz w:val="24"/>
          <w:szCs w:val="24"/>
          <w:lang w:eastAsia="ru-RU"/>
        </w:rPr>
        <w:object w:dxaOrig="3040" w:dyaOrig="380" w14:anchorId="7B91B4AD">
          <v:shape id="_x0000_i1227" type="#_x0000_t75" style="width:152.5pt;height:19pt" o:ole="">
            <v:imagedata r:id="rId381" o:title=""/>
          </v:shape>
          <o:OLEObject Type="Embed" ProgID="Equation.3" ShapeID="_x0000_i1227" DrawAspect="Content" ObjectID="_1649595567" r:id="rId382"/>
        </w:object>
      </w:r>
    </w:p>
    <w:tbl>
      <w:tblPr>
        <w:tblpPr w:leftFromText="180" w:rightFromText="180" w:vertAnchor="text" w:horzAnchor="margin" w:tblpY="728"/>
        <w:tblW w:w="0" w:type="auto"/>
        <w:tblLayout w:type="fixed"/>
        <w:tblCellMar>
          <w:left w:w="40" w:type="dxa"/>
          <w:right w:w="40" w:type="dxa"/>
        </w:tblCellMar>
        <w:tblLook w:val="0000" w:firstRow="0" w:lastRow="0" w:firstColumn="0" w:lastColumn="0" w:noHBand="0" w:noVBand="0"/>
      </w:tblPr>
      <w:tblGrid>
        <w:gridCol w:w="1237"/>
        <w:gridCol w:w="1306"/>
        <w:gridCol w:w="1277"/>
        <w:gridCol w:w="1315"/>
        <w:gridCol w:w="1179"/>
        <w:gridCol w:w="1271"/>
        <w:gridCol w:w="1277"/>
        <w:gridCol w:w="1247"/>
      </w:tblGrid>
      <w:tr w:rsidR="009F33D9" w:rsidRPr="009F33D9" w14:paraId="716D4D92" w14:textId="77777777" w:rsidTr="00E911DC">
        <w:trPr>
          <w:trHeight w:val="258"/>
        </w:trPr>
        <w:tc>
          <w:tcPr>
            <w:tcW w:w="1237" w:type="dxa"/>
            <w:tcBorders>
              <w:top w:val="single" w:sz="6" w:space="0" w:color="auto"/>
              <w:left w:val="single" w:sz="6" w:space="0" w:color="auto"/>
              <w:bottom w:val="nil"/>
              <w:right w:val="nil"/>
            </w:tcBorders>
          </w:tcPr>
          <w:p w14:paraId="1750DB00" w14:textId="77777777" w:rsidR="009F33D9" w:rsidRPr="009F33D9" w:rsidRDefault="009F33D9" w:rsidP="009F33D9">
            <w:pPr>
              <w:autoSpaceDE w:val="0"/>
              <w:autoSpaceDN w:val="0"/>
              <w:adjustRightInd w:val="0"/>
              <w:spacing w:after="0" w:line="240" w:lineRule="auto"/>
              <w:ind w:left="504"/>
              <w:rPr>
                <w:rFonts w:ascii="Trebuchet MS" w:eastAsia="Times New Roman" w:hAnsi="Trebuchet MS" w:cs="Trebuchet MS"/>
                <w:i/>
                <w:iCs/>
                <w:sz w:val="20"/>
                <w:szCs w:val="20"/>
                <w:lang w:val="en-US"/>
              </w:rPr>
            </w:pPr>
            <w:r w:rsidRPr="009F33D9">
              <w:rPr>
                <w:rFonts w:ascii="Trebuchet MS" w:eastAsia="Times New Roman" w:hAnsi="Trebuchet MS" w:cs="Trebuchet MS"/>
                <w:i/>
                <w:iCs/>
                <w:sz w:val="20"/>
                <w:szCs w:val="20"/>
                <w:lang w:val="en-US"/>
              </w:rPr>
              <w:t>t</w:t>
            </w:r>
          </w:p>
        </w:tc>
        <w:tc>
          <w:tcPr>
            <w:tcW w:w="1306" w:type="dxa"/>
            <w:tcBorders>
              <w:top w:val="single" w:sz="6" w:space="0" w:color="auto"/>
              <w:left w:val="nil"/>
              <w:bottom w:val="nil"/>
              <w:right w:val="nil"/>
            </w:tcBorders>
          </w:tcPr>
          <w:p w14:paraId="13EE4E05" w14:textId="77777777" w:rsidR="009F33D9" w:rsidRPr="009F33D9" w:rsidRDefault="009F33D9" w:rsidP="009F33D9">
            <w:pPr>
              <w:autoSpaceDE w:val="0"/>
              <w:autoSpaceDN w:val="0"/>
              <w:adjustRightInd w:val="0"/>
              <w:spacing w:after="0" w:line="240" w:lineRule="auto"/>
              <w:jc w:val="center"/>
              <w:rPr>
                <w:rFonts w:ascii="Trebuchet MS" w:eastAsia="Times New Roman" w:hAnsi="Trebuchet MS" w:cs="Trebuchet MS"/>
                <w:i/>
                <w:iCs/>
                <w:sz w:val="20"/>
                <w:szCs w:val="20"/>
                <w:lang w:val="en-US"/>
              </w:rPr>
            </w:pPr>
            <w:r w:rsidRPr="009F33D9">
              <w:rPr>
                <w:rFonts w:ascii="Trebuchet MS" w:eastAsia="Times New Roman" w:hAnsi="Trebuchet MS" w:cs="Trebuchet MS"/>
                <w:i/>
                <w:iCs/>
                <w:sz w:val="20"/>
                <w:szCs w:val="20"/>
                <w:lang w:val="en-US"/>
              </w:rPr>
              <w:t>q</w:t>
            </w:r>
            <w:r w:rsidRPr="009F33D9">
              <w:rPr>
                <w:rFonts w:ascii="Trebuchet MS" w:eastAsia="Times New Roman" w:hAnsi="Trebuchet MS" w:cs="Trebuchet MS"/>
                <w:i/>
                <w:iCs/>
                <w:sz w:val="20"/>
                <w:szCs w:val="20"/>
                <w:vertAlign w:val="subscript"/>
                <w:lang w:val="en-US"/>
              </w:rPr>
              <w:t>t</w:t>
            </w:r>
          </w:p>
        </w:tc>
        <w:tc>
          <w:tcPr>
            <w:tcW w:w="1277" w:type="dxa"/>
            <w:tcBorders>
              <w:top w:val="single" w:sz="6" w:space="0" w:color="auto"/>
              <w:left w:val="nil"/>
              <w:bottom w:val="nil"/>
              <w:right w:val="nil"/>
            </w:tcBorders>
          </w:tcPr>
          <w:p w14:paraId="3833C014" w14:textId="77777777" w:rsidR="009F33D9" w:rsidRPr="009F33D9" w:rsidRDefault="009F33D9" w:rsidP="009F33D9">
            <w:pPr>
              <w:autoSpaceDE w:val="0"/>
              <w:autoSpaceDN w:val="0"/>
              <w:adjustRightInd w:val="0"/>
              <w:spacing w:after="0" w:line="240" w:lineRule="auto"/>
              <w:jc w:val="center"/>
              <w:rPr>
                <w:rFonts w:ascii="Trebuchet MS" w:eastAsia="Times New Roman" w:hAnsi="Trebuchet MS" w:cs="Trebuchet MS"/>
                <w:i/>
                <w:iCs/>
                <w:sz w:val="20"/>
                <w:szCs w:val="20"/>
                <w:lang w:val="en-US"/>
              </w:rPr>
            </w:pPr>
            <w:r w:rsidRPr="009F33D9">
              <w:rPr>
                <w:rFonts w:ascii="Trebuchet MS" w:eastAsia="Times New Roman" w:hAnsi="Trebuchet MS" w:cs="Trebuchet MS"/>
                <w:i/>
                <w:iCs/>
                <w:sz w:val="20"/>
                <w:szCs w:val="20"/>
                <w:lang w:val="en-US"/>
              </w:rPr>
              <w:t>P</w:t>
            </w:r>
            <w:r w:rsidRPr="009F33D9">
              <w:rPr>
                <w:rFonts w:ascii="Trebuchet MS" w:eastAsia="Times New Roman" w:hAnsi="Trebuchet MS" w:cs="Trebuchet MS"/>
                <w:i/>
                <w:iCs/>
                <w:sz w:val="20"/>
                <w:szCs w:val="20"/>
                <w:vertAlign w:val="subscript"/>
                <w:lang w:val="en-US"/>
              </w:rPr>
              <w:t>t</w:t>
            </w:r>
          </w:p>
        </w:tc>
        <w:tc>
          <w:tcPr>
            <w:tcW w:w="1315" w:type="dxa"/>
            <w:tcBorders>
              <w:top w:val="single" w:sz="6" w:space="0" w:color="auto"/>
              <w:left w:val="nil"/>
              <w:bottom w:val="nil"/>
              <w:right w:val="nil"/>
            </w:tcBorders>
          </w:tcPr>
          <w:p w14:paraId="345C83D3" w14:textId="77777777" w:rsidR="009F33D9" w:rsidRPr="009F33D9" w:rsidRDefault="009F33D9" w:rsidP="009F33D9">
            <w:pPr>
              <w:autoSpaceDE w:val="0"/>
              <w:autoSpaceDN w:val="0"/>
              <w:adjustRightInd w:val="0"/>
              <w:spacing w:after="0" w:line="240" w:lineRule="auto"/>
              <w:jc w:val="center"/>
              <w:rPr>
                <w:rFonts w:ascii="Trebuchet MS" w:eastAsia="Times New Roman" w:hAnsi="Trebuchet MS" w:cs="Trebuchet MS"/>
                <w:i/>
                <w:iCs/>
                <w:sz w:val="20"/>
                <w:szCs w:val="20"/>
                <w:vertAlign w:val="subscript"/>
                <w:lang w:val="en-US"/>
              </w:rPr>
            </w:pPr>
            <w:r w:rsidRPr="009F33D9">
              <w:rPr>
                <w:rFonts w:ascii="Trebuchet MS" w:eastAsia="Times New Roman" w:hAnsi="Trebuchet MS" w:cs="Trebuchet MS"/>
                <w:i/>
                <w:iCs/>
                <w:sz w:val="20"/>
                <w:szCs w:val="20"/>
                <w:lang w:val="en-US"/>
              </w:rPr>
              <w:t>a</w:t>
            </w:r>
            <w:r w:rsidRPr="009F33D9">
              <w:rPr>
                <w:rFonts w:ascii="Trebuchet MS" w:eastAsia="Times New Roman" w:hAnsi="Trebuchet MS" w:cs="Trebuchet MS"/>
                <w:i/>
                <w:iCs/>
                <w:sz w:val="20"/>
                <w:szCs w:val="20"/>
                <w:vertAlign w:val="subscript"/>
                <w:lang w:val="en-US"/>
              </w:rPr>
              <w:t>t</w:t>
            </w:r>
          </w:p>
        </w:tc>
        <w:tc>
          <w:tcPr>
            <w:tcW w:w="1179" w:type="dxa"/>
            <w:tcBorders>
              <w:top w:val="single" w:sz="6" w:space="0" w:color="auto"/>
              <w:left w:val="nil"/>
              <w:bottom w:val="nil"/>
              <w:right w:val="nil"/>
            </w:tcBorders>
          </w:tcPr>
          <w:p w14:paraId="5C3A1735" w14:textId="77777777" w:rsidR="009F33D9" w:rsidRPr="009F33D9" w:rsidRDefault="009F33D9" w:rsidP="009F33D9">
            <w:pPr>
              <w:autoSpaceDE w:val="0"/>
              <w:autoSpaceDN w:val="0"/>
              <w:adjustRightInd w:val="0"/>
              <w:spacing w:after="0" w:line="240" w:lineRule="auto"/>
              <w:jc w:val="center"/>
              <w:rPr>
                <w:rFonts w:ascii="Trebuchet MS" w:eastAsia="Times New Roman" w:hAnsi="Trebuchet MS" w:cs="Trebuchet MS"/>
                <w:i/>
                <w:iCs/>
                <w:sz w:val="20"/>
                <w:szCs w:val="20"/>
                <w:lang w:val="en-US"/>
              </w:rPr>
            </w:pPr>
            <w:r w:rsidRPr="009F33D9">
              <w:rPr>
                <w:rFonts w:ascii="Trebuchet MS" w:eastAsia="Times New Roman" w:hAnsi="Trebuchet MS" w:cs="Trebuchet MS"/>
                <w:i/>
                <w:iCs/>
                <w:sz w:val="20"/>
                <w:szCs w:val="20"/>
                <w:lang w:val="en-US"/>
              </w:rPr>
              <w:t>t</w:t>
            </w:r>
          </w:p>
        </w:tc>
        <w:tc>
          <w:tcPr>
            <w:tcW w:w="1271" w:type="dxa"/>
            <w:tcBorders>
              <w:top w:val="single" w:sz="6" w:space="0" w:color="auto"/>
              <w:left w:val="nil"/>
              <w:bottom w:val="nil"/>
              <w:right w:val="nil"/>
            </w:tcBorders>
          </w:tcPr>
          <w:p w14:paraId="3B993920" w14:textId="77777777" w:rsidR="009F33D9" w:rsidRPr="009F33D9" w:rsidRDefault="009F33D9" w:rsidP="009F33D9">
            <w:pPr>
              <w:autoSpaceDE w:val="0"/>
              <w:autoSpaceDN w:val="0"/>
              <w:adjustRightInd w:val="0"/>
              <w:spacing w:after="0" w:line="240" w:lineRule="auto"/>
              <w:jc w:val="center"/>
              <w:rPr>
                <w:rFonts w:ascii="Trebuchet MS" w:eastAsia="Times New Roman" w:hAnsi="Trebuchet MS" w:cs="Trebuchet MS"/>
                <w:i/>
                <w:iCs/>
                <w:sz w:val="20"/>
                <w:szCs w:val="20"/>
                <w:lang w:val="en-US"/>
              </w:rPr>
            </w:pPr>
            <w:r w:rsidRPr="009F33D9">
              <w:rPr>
                <w:rFonts w:ascii="Trebuchet MS" w:eastAsia="Times New Roman" w:hAnsi="Trebuchet MS" w:cs="Trebuchet MS"/>
                <w:i/>
                <w:iCs/>
                <w:sz w:val="20"/>
                <w:szCs w:val="20"/>
                <w:lang w:val="en-US"/>
              </w:rPr>
              <w:t>q</w:t>
            </w:r>
            <w:r w:rsidRPr="009F33D9">
              <w:rPr>
                <w:rFonts w:ascii="Trebuchet MS" w:eastAsia="Times New Roman" w:hAnsi="Trebuchet MS" w:cs="Trebuchet MS"/>
                <w:i/>
                <w:iCs/>
                <w:sz w:val="20"/>
                <w:szCs w:val="20"/>
                <w:vertAlign w:val="subscript"/>
                <w:lang w:val="en-US"/>
              </w:rPr>
              <w:t>t</w:t>
            </w:r>
          </w:p>
        </w:tc>
        <w:tc>
          <w:tcPr>
            <w:tcW w:w="1277" w:type="dxa"/>
            <w:tcBorders>
              <w:top w:val="single" w:sz="6" w:space="0" w:color="auto"/>
              <w:left w:val="nil"/>
              <w:bottom w:val="nil"/>
              <w:right w:val="nil"/>
            </w:tcBorders>
          </w:tcPr>
          <w:p w14:paraId="0031578C" w14:textId="77777777" w:rsidR="009F33D9" w:rsidRPr="009F33D9" w:rsidRDefault="009F33D9" w:rsidP="009F33D9">
            <w:pPr>
              <w:autoSpaceDE w:val="0"/>
              <w:autoSpaceDN w:val="0"/>
              <w:adjustRightInd w:val="0"/>
              <w:spacing w:after="0" w:line="240" w:lineRule="auto"/>
              <w:jc w:val="center"/>
              <w:rPr>
                <w:rFonts w:ascii="Trebuchet MS" w:eastAsia="Times New Roman" w:hAnsi="Trebuchet MS" w:cs="Trebuchet MS"/>
                <w:i/>
                <w:iCs/>
                <w:sz w:val="20"/>
                <w:szCs w:val="20"/>
                <w:lang w:val="en-US"/>
              </w:rPr>
            </w:pPr>
            <w:r w:rsidRPr="009F33D9">
              <w:rPr>
                <w:rFonts w:ascii="Trebuchet MS" w:eastAsia="Times New Roman" w:hAnsi="Trebuchet MS" w:cs="Trebuchet MS"/>
                <w:i/>
                <w:iCs/>
                <w:sz w:val="20"/>
                <w:szCs w:val="20"/>
                <w:lang w:val="en-US"/>
              </w:rPr>
              <w:t>P</w:t>
            </w:r>
            <w:r w:rsidRPr="009F33D9">
              <w:rPr>
                <w:rFonts w:ascii="Trebuchet MS" w:eastAsia="Times New Roman" w:hAnsi="Trebuchet MS" w:cs="Trebuchet MS"/>
                <w:i/>
                <w:iCs/>
                <w:sz w:val="20"/>
                <w:szCs w:val="20"/>
                <w:vertAlign w:val="subscript"/>
                <w:lang w:val="en-US"/>
              </w:rPr>
              <w:t>t</w:t>
            </w:r>
          </w:p>
        </w:tc>
        <w:tc>
          <w:tcPr>
            <w:tcW w:w="1247" w:type="dxa"/>
            <w:tcBorders>
              <w:top w:val="single" w:sz="6" w:space="0" w:color="auto"/>
              <w:left w:val="nil"/>
              <w:bottom w:val="nil"/>
              <w:right w:val="single" w:sz="6" w:space="0" w:color="auto"/>
            </w:tcBorders>
          </w:tcPr>
          <w:p w14:paraId="7FF83DF1" w14:textId="77777777" w:rsidR="009F33D9" w:rsidRPr="009F33D9" w:rsidRDefault="009F33D9" w:rsidP="009F33D9">
            <w:pPr>
              <w:autoSpaceDE w:val="0"/>
              <w:autoSpaceDN w:val="0"/>
              <w:adjustRightInd w:val="0"/>
              <w:spacing w:after="0" w:line="240" w:lineRule="auto"/>
              <w:jc w:val="center"/>
              <w:rPr>
                <w:rFonts w:ascii="Trebuchet MS" w:eastAsia="Times New Roman" w:hAnsi="Trebuchet MS" w:cs="Trebuchet MS"/>
                <w:i/>
                <w:iCs/>
                <w:sz w:val="20"/>
                <w:szCs w:val="20"/>
                <w:lang w:val="en-US"/>
              </w:rPr>
            </w:pPr>
            <w:r w:rsidRPr="009F33D9">
              <w:rPr>
                <w:rFonts w:ascii="Trebuchet MS" w:eastAsia="Times New Roman" w:hAnsi="Trebuchet MS" w:cs="Trebuchet MS"/>
                <w:i/>
                <w:iCs/>
                <w:sz w:val="20"/>
                <w:szCs w:val="20"/>
                <w:lang w:val="en-US"/>
              </w:rPr>
              <w:t>a</w:t>
            </w:r>
            <w:r w:rsidRPr="009F33D9">
              <w:rPr>
                <w:rFonts w:ascii="Trebuchet MS" w:eastAsia="Times New Roman" w:hAnsi="Trebuchet MS" w:cs="Trebuchet MS"/>
                <w:i/>
                <w:iCs/>
                <w:sz w:val="20"/>
                <w:szCs w:val="20"/>
                <w:vertAlign w:val="subscript"/>
                <w:lang w:val="en-US"/>
              </w:rPr>
              <w:t>t</w:t>
            </w:r>
          </w:p>
        </w:tc>
      </w:tr>
      <w:tr w:rsidR="009F33D9" w:rsidRPr="009F33D9" w14:paraId="44AB982C" w14:textId="77777777" w:rsidTr="00E911DC">
        <w:trPr>
          <w:trHeight w:val="275"/>
        </w:trPr>
        <w:tc>
          <w:tcPr>
            <w:tcW w:w="1237" w:type="dxa"/>
            <w:tcBorders>
              <w:top w:val="nil"/>
              <w:left w:val="single" w:sz="6" w:space="0" w:color="auto"/>
              <w:bottom w:val="nil"/>
              <w:right w:val="nil"/>
            </w:tcBorders>
          </w:tcPr>
          <w:p w14:paraId="0945CE68" w14:textId="77777777" w:rsidR="009F33D9" w:rsidRPr="009F33D9" w:rsidRDefault="009F33D9" w:rsidP="009F33D9">
            <w:pPr>
              <w:autoSpaceDE w:val="0"/>
              <w:autoSpaceDN w:val="0"/>
              <w:adjustRightInd w:val="0"/>
              <w:spacing w:after="0" w:line="240" w:lineRule="auto"/>
              <w:ind w:left="499"/>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w:t>
            </w:r>
          </w:p>
        </w:tc>
        <w:tc>
          <w:tcPr>
            <w:tcW w:w="1306" w:type="dxa"/>
            <w:tcBorders>
              <w:top w:val="nil"/>
              <w:left w:val="nil"/>
              <w:bottom w:val="nil"/>
              <w:right w:val="nil"/>
            </w:tcBorders>
          </w:tcPr>
          <w:p w14:paraId="560C22B4"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525</w:t>
            </w:r>
          </w:p>
        </w:tc>
        <w:tc>
          <w:tcPr>
            <w:tcW w:w="1277" w:type="dxa"/>
            <w:tcBorders>
              <w:top w:val="nil"/>
              <w:left w:val="nil"/>
              <w:bottom w:val="nil"/>
              <w:right w:val="nil"/>
            </w:tcBorders>
          </w:tcPr>
          <w:p w14:paraId="2A9C32B3"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5.92</w:t>
            </w:r>
          </w:p>
        </w:tc>
        <w:tc>
          <w:tcPr>
            <w:tcW w:w="1315" w:type="dxa"/>
            <w:tcBorders>
              <w:top w:val="nil"/>
              <w:left w:val="nil"/>
              <w:bottom w:val="nil"/>
              <w:right w:val="nil"/>
            </w:tcBorders>
          </w:tcPr>
          <w:p w14:paraId="4551D8AA"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4.79</w:t>
            </w:r>
          </w:p>
        </w:tc>
        <w:tc>
          <w:tcPr>
            <w:tcW w:w="1179" w:type="dxa"/>
            <w:tcBorders>
              <w:top w:val="nil"/>
              <w:left w:val="nil"/>
              <w:bottom w:val="nil"/>
              <w:right w:val="nil"/>
            </w:tcBorders>
          </w:tcPr>
          <w:p w14:paraId="6FF1D137"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11</w:t>
            </w:r>
          </w:p>
        </w:tc>
        <w:tc>
          <w:tcPr>
            <w:tcW w:w="1271" w:type="dxa"/>
            <w:tcBorders>
              <w:top w:val="nil"/>
              <w:left w:val="nil"/>
              <w:bottom w:val="nil"/>
              <w:right w:val="nil"/>
            </w:tcBorders>
          </w:tcPr>
          <w:p w14:paraId="2AF4148E"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407</w:t>
            </w:r>
          </w:p>
        </w:tc>
        <w:tc>
          <w:tcPr>
            <w:tcW w:w="1277" w:type="dxa"/>
            <w:tcBorders>
              <w:top w:val="nil"/>
              <w:left w:val="nil"/>
              <w:bottom w:val="nil"/>
              <w:right w:val="nil"/>
            </w:tcBorders>
          </w:tcPr>
          <w:p w14:paraId="70C562E0"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6.67</w:t>
            </w:r>
          </w:p>
        </w:tc>
        <w:tc>
          <w:tcPr>
            <w:tcW w:w="1247" w:type="dxa"/>
            <w:tcBorders>
              <w:top w:val="nil"/>
              <w:left w:val="nil"/>
              <w:bottom w:val="nil"/>
              <w:right w:val="single" w:sz="6" w:space="0" w:color="auto"/>
            </w:tcBorders>
          </w:tcPr>
          <w:p w14:paraId="5F6F1CAA"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5.19</w:t>
            </w:r>
          </w:p>
        </w:tc>
      </w:tr>
      <w:tr w:rsidR="009F33D9" w:rsidRPr="009F33D9" w14:paraId="3A8F7651" w14:textId="77777777" w:rsidTr="00E911DC">
        <w:trPr>
          <w:trHeight w:val="275"/>
        </w:trPr>
        <w:tc>
          <w:tcPr>
            <w:tcW w:w="1237" w:type="dxa"/>
            <w:tcBorders>
              <w:top w:val="nil"/>
              <w:left w:val="single" w:sz="6" w:space="0" w:color="auto"/>
              <w:bottom w:val="nil"/>
              <w:right w:val="nil"/>
            </w:tcBorders>
          </w:tcPr>
          <w:p w14:paraId="05F9B7D7" w14:textId="77777777" w:rsidR="009F33D9" w:rsidRPr="009F33D9" w:rsidRDefault="009F33D9" w:rsidP="009F33D9">
            <w:pPr>
              <w:autoSpaceDE w:val="0"/>
              <w:autoSpaceDN w:val="0"/>
              <w:adjustRightInd w:val="0"/>
              <w:spacing w:after="0" w:line="240" w:lineRule="auto"/>
              <w:ind w:left="475"/>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2</w:t>
            </w:r>
          </w:p>
        </w:tc>
        <w:tc>
          <w:tcPr>
            <w:tcW w:w="1306" w:type="dxa"/>
            <w:tcBorders>
              <w:top w:val="nil"/>
              <w:left w:val="nil"/>
              <w:bottom w:val="nil"/>
              <w:right w:val="nil"/>
            </w:tcBorders>
          </w:tcPr>
          <w:p w14:paraId="580E5D24"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567</w:t>
            </w:r>
          </w:p>
        </w:tc>
        <w:tc>
          <w:tcPr>
            <w:tcW w:w="1277" w:type="dxa"/>
            <w:tcBorders>
              <w:top w:val="nil"/>
              <w:left w:val="nil"/>
              <w:bottom w:val="nil"/>
              <w:right w:val="nil"/>
            </w:tcBorders>
          </w:tcPr>
          <w:p w14:paraId="3A180419"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6.50</w:t>
            </w:r>
          </w:p>
        </w:tc>
        <w:tc>
          <w:tcPr>
            <w:tcW w:w="1315" w:type="dxa"/>
            <w:tcBorders>
              <w:top w:val="nil"/>
              <w:left w:val="nil"/>
              <w:bottom w:val="nil"/>
              <w:right w:val="nil"/>
            </w:tcBorders>
          </w:tcPr>
          <w:p w14:paraId="4661FAA3"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3.61</w:t>
            </w:r>
          </w:p>
        </w:tc>
        <w:tc>
          <w:tcPr>
            <w:tcW w:w="1179" w:type="dxa"/>
            <w:tcBorders>
              <w:top w:val="nil"/>
              <w:left w:val="nil"/>
              <w:bottom w:val="nil"/>
              <w:right w:val="nil"/>
            </w:tcBorders>
          </w:tcPr>
          <w:p w14:paraId="37D92AF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12</w:t>
            </w:r>
          </w:p>
        </w:tc>
        <w:tc>
          <w:tcPr>
            <w:tcW w:w="1271" w:type="dxa"/>
            <w:tcBorders>
              <w:top w:val="nil"/>
              <w:left w:val="nil"/>
              <w:bottom w:val="nil"/>
              <w:right w:val="nil"/>
            </w:tcBorders>
          </w:tcPr>
          <w:p w14:paraId="215200DA"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608</w:t>
            </w:r>
          </w:p>
        </w:tc>
        <w:tc>
          <w:tcPr>
            <w:tcW w:w="1277" w:type="dxa"/>
            <w:tcBorders>
              <w:top w:val="nil"/>
              <w:left w:val="nil"/>
              <w:bottom w:val="nil"/>
              <w:right w:val="nil"/>
            </w:tcBorders>
          </w:tcPr>
          <w:p w14:paraId="61F76ABC"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6.92</w:t>
            </w:r>
          </w:p>
        </w:tc>
        <w:tc>
          <w:tcPr>
            <w:tcW w:w="1247" w:type="dxa"/>
            <w:tcBorders>
              <w:top w:val="nil"/>
              <w:left w:val="nil"/>
              <w:bottom w:val="nil"/>
              <w:right w:val="single" w:sz="6" w:space="0" w:color="auto"/>
            </w:tcBorders>
          </w:tcPr>
          <w:p w14:paraId="6BC68955"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3.27</w:t>
            </w:r>
          </w:p>
        </w:tc>
      </w:tr>
      <w:tr w:rsidR="009F33D9" w:rsidRPr="009F33D9" w14:paraId="0201B5E4" w14:textId="77777777" w:rsidTr="00E911DC">
        <w:trPr>
          <w:trHeight w:val="258"/>
        </w:trPr>
        <w:tc>
          <w:tcPr>
            <w:tcW w:w="1237" w:type="dxa"/>
            <w:tcBorders>
              <w:top w:val="nil"/>
              <w:left w:val="single" w:sz="6" w:space="0" w:color="auto"/>
              <w:bottom w:val="nil"/>
              <w:right w:val="nil"/>
            </w:tcBorders>
          </w:tcPr>
          <w:p w14:paraId="2CBAE5C2" w14:textId="77777777" w:rsidR="009F33D9" w:rsidRPr="009F33D9" w:rsidRDefault="009F33D9" w:rsidP="009F33D9">
            <w:pPr>
              <w:autoSpaceDE w:val="0"/>
              <w:autoSpaceDN w:val="0"/>
              <w:adjustRightInd w:val="0"/>
              <w:spacing w:after="0" w:line="240" w:lineRule="auto"/>
              <w:ind w:left="475"/>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w:t>
            </w:r>
          </w:p>
        </w:tc>
        <w:tc>
          <w:tcPr>
            <w:tcW w:w="1306" w:type="dxa"/>
            <w:tcBorders>
              <w:top w:val="nil"/>
              <w:left w:val="nil"/>
              <w:bottom w:val="nil"/>
              <w:right w:val="nil"/>
            </w:tcBorders>
          </w:tcPr>
          <w:p w14:paraId="190CFF4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396</w:t>
            </w:r>
          </w:p>
        </w:tc>
        <w:tc>
          <w:tcPr>
            <w:tcW w:w="1277" w:type="dxa"/>
            <w:tcBorders>
              <w:top w:val="nil"/>
              <w:left w:val="nil"/>
              <w:bottom w:val="nil"/>
              <w:right w:val="nil"/>
            </w:tcBorders>
          </w:tcPr>
          <w:p w14:paraId="22A9D1F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6.54</w:t>
            </w:r>
          </w:p>
        </w:tc>
        <w:tc>
          <w:tcPr>
            <w:tcW w:w="1315" w:type="dxa"/>
            <w:tcBorders>
              <w:top w:val="nil"/>
              <w:left w:val="nil"/>
              <w:bottom w:val="nil"/>
              <w:right w:val="nil"/>
            </w:tcBorders>
          </w:tcPr>
          <w:p w14:paraId="67E88050"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5.49</w:t>
            </w:r>
          </w:p>
        </w:tc>
        <w:tc>
          <w:tcPr>
            <w:tcW w:w="1179" w:type="dxa"/>
            <w:tcBorders>
              <w:top w:val="nil"/>
              <w:left w:val="nil"/>
              <w:bottom w:val="nil"/>
              <w:right w:val="nil"/>
            </w:tcBorders>
          </w:tcPr>
          <w:p w14:paraId="5D8F74DF"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13</w:t>
            </w:r>
          </w:p>
        </w:tc>
        <w:tc>
          <w:tcPr>
            <w:tcW w:w="1271" w:type="dxa"/>
            <w:tcBorders>
              <w:top w:val="nil"/>
              <w:left w:val="nil"/>
              <w:bottom w:val="nil"/>
              <w:right w:val="nil"/>
            </w:tcBorders>
          </w:tcPr>
          <w:p w14:paraId="638379DC"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399</w:t>
            </w:r>
          </w:p>
        </w:tc>
        <w:tc>
          <w:tcPr>
            <w:tcW w:w="1277" w:type="dxa"/>
            <w:tcBorders>
              <w:top w:val="nil"/>
              <w:left w:val="nil"/>
              <w:bottom w:val="nil"/>
              <w:right w:val="nil"/>
            </w:tcBorders>
          </w:tcPr>
          <w:p w14:paraId="45E6C783"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6.97</w:t>
            </w:r>
          </w:p>
        </w:tc>
        <w:tc>
          <w:tcPr>
            <w:tcW w:w="1247" w:type="dxa"/>
            <w:tcBorders>
              <w:top w:val="nil"/>
              <w:left w:val="nil"/>
              <w:bottom w:val="nil"/>
              <w:right w:val="single" w:sz="6" w:space="0" w:color="auto"/>
            </w:tcBorders>
          </w:tcPr>
          <w:p w14:paraId="4180B738"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4.69</w:t>
            </w:r>
          </w:p>
        </w:tc>
      </w:tr>
      <w:tr w:rsidR="009F33D9" w:rsidRPr="009F33D9" w14:paraId="7ED7F210" w14:textId="77777777" w:rsidTr="00E911DC">
        <w:trPr>
          <w:trHeight w:val="275"/>
        </w:trPr>
        <w:tc>
          <w:tcPr>
            <w:tcW w:w="1237" w:type="dxa"/>
            <w:tcBorders>
              <w:top w:val="nil"/>
              <w:left w:val="single" w:sz="6" w:space="0" w:color="auto"/>
              <w:bottom w:val="nil"/>
              <w:right w:val="nil"/>
            </w:tcBorders>
          </w:tcPr>
          <w:p w14:paraId="16AB9770" w14:textId="77777777" w:rsidR="009F33D9" w:rsidRPr="009F33D9" w:rsidRDefault="009F33D9" w:rsidP="009F33D9">
            <w:pPr>
              <w:autoSpaceDE w:val="0"/>
              <w:autoSpaceDN w:val="0"/>
              <w:adjustRightInd w:val="0"/>
              <w:spacing w:after="0" w:line="240" w:lineRule="auto"/>
              <w:ind w:left="466"/>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4</w:t>
            </w:r>
          </w:p>
        </w:tc>
        <w:tc>
          <w:tcPr>
            <w:tcW w:w="1306" w:type="dxa"/>
            <w:tcBorders>
              <w:top w:val="nil"/>
              <w:left w:val="nil"/>
              <w:bottom w:val="nil"/>
              <w:right w:val="nil"/>
            </w:tcBorders>
          </w:tcPr>
          <w:p w14:paraId="4FDD7297"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726</w:t>
            </w:r>
          </w:p>
        </w:tc>
        <w:tc>
          <w:tcPr>
            <w:tcW w:w="1277" w:type="dxa"/>
            <w:tcBorders>
              <w:top w:val="nil"/>
              <w:left w:val="nil"/>
              <w:bottom w:val="nil"/>
              <w:right w:val="nil"/>
            </w:tcBorders>
          </w:tcPr>
          <w:p w14:paraId="7D81DF99"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6.11</w:t>
            </w:r>
          </w:p>
        </w:tc>
        <w:tc>
          <w:tcPr>
            <w:tcW w:w="1315" w:type="dxa"/>
            <w:tcBorders>
              <w:top w:val="nil"/>
              <w:left w:val="nil"/>
              <w:bottom w:val="nil"/>
              <w:right w:val="nil"/>
            </w:tcBorders>
          </w:tcPr>
          <w:p w14:paraId="7A6BDB20"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2.78</w:t>
            </w:r>
          </w:p>
        </w:tc>
        <w:tc>
          <w:tcPr>
            <w:tcW w:w="1179" w:type="dxa"/>
            <w:tcBorders>
              <w:top w:val="nil"/>
              <w:left w:val="nil"/>
              <w:bottom w:val="nil"/>
              <w:right w:val="nil"/>
            </w:tcBorders>
          </w:tcPr>
          <w:p w14:paraId="16C26638"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14</w:t>
            </w:r>
          </w:p>
        </w:tc>
        <w:tc>
          <w:tcPr>
            <w:tcW w:w="1271" w:type="dxa"/>
            <w:tcBorders>
              <w:top w:val="nil"/>
              <w:left w:val="nil"/>
              <w:bottom w:val="nil"/>
              <w:right w:val="nil"/>
            </w:tcBorders>
          </w:tcPr>
          <w:p w14:paraId="3AD8351B"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631</w:t>
            </w:r>
          </w:p>
        </w:tc>
        <w:tc>
          <w:tcPr>
            <w:tcW w:w="1277" w:type="dxa"/>
            <w:tcBorders>
              <w:top w:val="nil"/>
              <w:left w:val="nil"/>
              <w:bottom w:val="nil"/>
              <w:right w:val="nil"/>
            </w:tcBorders>
          </w:tcPr>
          <w:p w14:paraId="137A2095"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6.59</w:t>
            </w:r>
          </w:p>
        </w:tc>
        <w:tc>
          <w:tcPr>
            <w:tcW w:w="1247" w:type="dxa"/>
            <w:tcBorders>
              <w:top w:val="nil"/>
              <w:left w:val="nil"/>
              <w:bottom w:val="nil"/>
              <w:right w:val="single" w:sz="6" w:space="0" w:color="auto"/>
            </w:tcBorders>
          </w:tcPr>
          <w:p w14:paraId="4F40AA74"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3.79</w:t>
            </w:r>
          </w:p>
        </w:tc>
      </w:tr>
      <w:tr w:rsidR="009F33D9" w:rsidRPr="009F33D9" w14:paraId="2AF70D92" w14:textId="77777777" w:rsidTr="00E911DC">
        <w:trPr>
          <w:trHeight w:val="275"/>
        </w:trPr>
        <w:tc>
          <w:tcPr>
            <w:tcW w:w="1237" w:type="dxa"/>
            <w:tcBorders>
              <w:top w:val="nil"/>
              <w:left w:val="single" w:sz="6" w:space="0" w:color="auto"/>
              <w:bottom w:val="nil"/>
              <w:right w:val="nil"/>
            </w:tcBorders>
          </w:tcPr>
          <w:p w14:paraId="3D6E4C6B" w14:textId="77777777" w:rsidR="009F33D9" w:rsidRPr="009F33D9" w:rsidRDefault="009F33D9" w:rsidP="009F33D9">
            <w:pPr>
              <w:autoSpaceDE w:val="0"/>
              <w:autoSpaceDN w:val="0"/>
              <w:adjustRightInd w:val="0"/>
              <w:spacing w:after="0" w:line="240" w:lineRule="auto"/>
              <w:ind w:left="475"/>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w:t>
            </w:r>
          </w:p>
        </w:tc>
        <w:tc>
          <w:tcPr>
            <w:tcW w:w="1306" w:type="dxa"/>
            <w:tcBorders>
              <w:top w:val="nil"/>
              <w:left w:val="nil"/>
              <w:bottom w:val="nil"/>
              <w:right w:val="nil"/>
            </w:tcBorders>
          </w:tcPr>
          <w:p w14:paraId="4B768168"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265</w:t>
            </w:r>
          </w:p>
        </w:tc>
        <w:tc>
          <w:tcPr>
            <w:tcW w:w="1277" w:type="dxa"/>
            <w:tcBorders>
              <w:top w:val="nil"/>
              <w:left w:val="nil"/>
              <w:bottom w:val="nil"/>
              <w:right w:val="nil"/>
            </w:tcBorders>
          </w:tcPr>
          <w:p w14:paraId="1C4F5923"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6.62</w:t>
            </w:r>
          </w:p>
        </w:tc>
        <w:tc>
          <w:tcPr>
            <w:tcW w:w="1315" w:type="dxa"/>
            <w:tcBorders>
              <w:top w:val="nil"/>
              <w:left w:val="nil"/>
              <w:bottom w:val="nil"/>
              <w:right w:val="nil"/>
            </w:tcBorders>
          </w:tcPr>
          <w:p w14:paraId="2B1B4BD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5.74</w:t>
            </w:r>
          </w:p>
        </w:tc>
        <w:tc>
          <w:tcPr>
            <w:tcW w:w="1179" w:type="dxa"/>
            <w:tcBorders>
              <w:top w:val="nil"/>
              <w:left w:val="nil"/>
              <w:bottom w:val="nil"/>
              <w:right w:val="nil"/>
            </w:tcBorders>
          </w:tcPr>
          <w:p w14:paraId="51392C74"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15</w:t>
            </w:r>
          </w:p>
        </w:tc>
        <w:tc>
          <w:tcPr>
            <w:tcW w:w="1271" w:type="dxa"/>
            <w:tcBorders>
              <w:top w:val="nil"/>
              <w:left w:val="nil"/>
              <w:bottom w:val="nil"/>
              <w:right w:val="nil"/>
            </w:tcBorders>
          </w:tcPr>
          <w:p w14:paraId="196B4492"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545</w:t>
            </w:r>
          </w:p>
        </w:tc>
        <w:tc>
          <w:tcPr>
            <w:tcW w:w="1277" w:type="dxa"/>
            <w:tcBorders>
              <w:top w:val="nil"/>
              <w:left w:val="nil"/>
              <w:bottom w:val="nil"/>
              <w:right w:val="nil"/>
            </w:tcBorders>
          </w:tcPr>
          <w:p w14:paraId="43325421"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6.50</w:t>
            </w:r>
          </w:p>
        </w:tc>
        <w:tc>
          <w:tcPr>
            <w:tcW w:w="1247" w:type="dxa"/>
            <w:tcBorders>
              <w:top w:val="nil"/>
              <w:left w:val="nil"/>
              <w:bottom w:val="nil"/>
              <w:right w:val="single" w:sz="6" w:space="0" w:color="auto"/>
            </w:tcBorders>
          </w:tcPr>
          <w:p w14:paraId="7CD24D93"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4.29</w:t>
            </w:r>
          </w:p>
        </w:tc>
      </w:tr>
      <w:tr w:rsidR="009F33D9" w:rsidRPr="009F33D9" w14:paraId="52F3D954" w14:textId="77777777" w:rsidTr="00E911DC">
        <w:trPr>
          <w:trHeight w:val="275"/>
        </w:trPr>
        <w:tc>
          <w:tcPr>
            <w:tcW w:w="1237" w:type="dxa"/>
            <w:tcBorders>
              <w:top w:val="nil"/>
              <w:left w:val="single" w:sz="6" w:space="0" w:color="auto"/>
              <w:bottom w:val="nil"/>
              <w:right w:val="nil"/>
            </w:tcBorders>
          </w:tcPr>
          <w:p w14:paraId="62D0559B" w14:textId="77777777" w:rsidR="009F33D9" w:rsidRPr="009F33D9" w:rsidRDefault="009F33D9" w:rsidP="009F33D9">
            <w:pPr>
              <w:autoSpaceDE w:val="0"/>
              <w:autoSpaceDN w:val="0"/>
              <w:adjustRightInd w:val="0"/>
              <w:spacing w:after="0" w:line="240" w:lineRule="auto"/>
              <w:ind w:left="466"/>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w:t>
            </w:r>
          </w:p>
        </w:tc>
        <w:tc>
          <w:tcPr>
            <w:tcW w:w="1306" w:type="dxa"/>
            <w:tcBorders>
              <w:top w:val="nil"/>
              <w:left w:val="nil"/>
              <w:bottom w:val="nil"/>
              <w:right w:val="nil"/>
            </w:tcBorders>
          </w:tcPr>
          <w:p w14:paraId="6D7104A8"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615</w:t>
            </w:r>
          </w:p>
        </w:tc>
        <w:tc>
          <w:tcPr>
            <w:tcW w:w="1277" w:type="dxa"/>
            <w:tcBorders>
              <w:top w:val="nil"/>
              <w:left w:val="nil"/>
              <w:bottom w:val="nil"/>
              <w:right w:val="nil"/>
            </w:tcBorders>
          </w:tcPr>
          <w:p w14:paraId="23CC89B5"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5.15</w:t>
            </w:r>
          </w:p>
        </w:tc>
        <w:tc>
          <w:tcPr>
            <w:tcW w:w="1315" w:type="dxa"/>
            <w:tcBorders>
              <w:top w:val="nil"/>
              <w:left w:val="nil"/>
              <w:bottom w:val="nil"/>
              <w:right w:val="nil"/>
            </w:tcBorders>
          </w:tcPr>
          <w:p w14:paraId="78CBB52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1.34</w:t>
            </w:r>
          </w:p>
        </w:tc>
        <w:tc>
          <w:tcPr>
            <w:tcW w:w="1179" w:type="dxa"/>
            <w:tcBorders>
              <w:top w:val="nil"/>
              <w:left w:val="nil"/>
              <w:bottom w:val="nil"/>
              <w:right w:val="nil"/>
            </w:tcBorders>
          </w:tcPr>
          <w:p w14:paraId="39F16F30"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16</w:t>
            </w:r>
          </w:p>
        </w:tc>
        <w:tc>
          <w:tcPr>
            <w:tcW w:w="1271" w:type="dxa"/>
            <w:tcBorders>
              <w:top w:val="nil"/>
              <w:left w:val="nil"/>
              <w:bottom w:val="nil"/>
              <w:right w:val="nil"/>
            </w:tcBorders>
          </w:tcPr>
          <w:p w14:paraId="7E434BFE"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512</w:t>
            </w:r>
          </w:p>
        </w:tc>
        <w:tc>
          <w:tcPr>
            <w:tcW w:w="1277" w:type="dxa"/>
            <w:tcBorders>
              <w:top w:val="nil"/>
              <w:left w:val="nil"/>
              <w:bottom w:val="nil"/>
              <w:right w:val="nil"/>
            </w:tcBorders>
          </w:tcPr>
          <w:p w14:paraId="76C73B04"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6.86</w:t>
            </w:r>
          </w:p>
        </w:tc>
        <w:tc>
          <w:tcPr>
            <w:tcW w:w="1247" w:type="dxa"/>
            <w:tcBorders>
              <w:top w:val="nil"/>
              <w:left w:val="nil"/>
              <w:bottom w:val="nil"/>
              <w:right w:val="single" w:sz="6" w:space="0" w:color="auto"/>
            </w:tcBorders>
          </w:tcPr>
          <w:p w14:paraId="54301072"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2.71</w:t>
            </w:r>
          </w:p>
        </w:tc>
      </w:tr>
      <w:tr w:rsidR="009F33D9" w:rsidRPr="009F33D9" w14:paraId="478D7D62" w14:textId="77777777" w:rsidTr="00E911DC">
        <w:trPr>
          <w:trHeight w:val="275"/>
        </w:trPr>
        <w:tc>
          <w:tcPr>
            <w:tcW w:w="1237" w:type="dxa"/>
            <w:tcBorders>
              <w:top w:val="nil"/>
              <w:left w:val="single" w:sz="6" w:space="0" w:color="auto"/>
              <w:bottom w:val="nil"/>
              <w:right w:val="nil"/>
            </w:tcBorders>
          </w:tcPr>
          <w:p w14:paraId="6FE54547" w14:textId="77777777" w:rsidR="009F33D9" w:rsidRPr="009F33D9" w:rsidRDefault="009F33D9" w:rsidP="009F33D9">
            <w:pPr>
              <w:autoSpaceDE w:val="0"/>
              <w:autoSpaceDN w:val="0"/>
              <w:adjustRightInd w:val="0"/>
              <w:spacing w:after="0" w:line="240" w:lineRule="auto"/>
              <w:ind w:left="470"/>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7</w:t>
            </w:r>
          </w:p>
        </w:tc>
        <w:tc>
          <w:tcPr>
            <w:tcW w:w="1306" w:type="dxa"/>
            <w:tcBorders>
              <w:top w:val="nil"/>
              <w:left w:val="nil"/>
              <w:bottom w:val="nil"/>
              <w:right w:val="nil"/>
            </w:tcBorders>
          </w:tcPr>
          <w:p w14:paraId="499FA5DC"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370</w:t>
            </w:r>
          </w:p>
        </w:tc>
        <w:tc>
          <w:tcPr>
            <w:tcW w:w="1277" w:type="dxa"/>
            <w:tcBorders>
              <w:top w:val="nil"/>
              <w:left w:val="nil"/>
              <w:bottom w:val="nil"/>
              <w:right w:val="nil"/>
            </w:tcBorders>
          </w:tcPr>
          <w:p w14:paraId="0CAAC683"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5.02</w:t>
            </w:r>
          </w:p>
        </w:tc>
        <w:tc>
          <w:tcPr>
            <w:tcW w:w="1315" w:type="dxa"/>
            <w:tcBorders>
              <w:top w:val="nil"/>
              <w:left w:val="nil"/>
              <w:bottom w:val="nil"/>
              <w:right w:val="nil"/>
            </w:tcBorders>
          </w:tcPr>
          <w:p w14:paraId="0E8E3E0C"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5.81</w:t>
            </w:r>
          </w:p>
        </w:tc>
        <w:tc>
          <w:tcPr>
            <w:tcW w:w="1179" w:type="dxa"/>
            <w:tcBorders>
              <w:top w:val="nil"/>
              <w:left w:val="nil"/>
              <w:bottom w:val="nil"/>
              <w:right w:val="nil"/>
            </w:tcBorders>
          </w:tcPr>
          <w:p w14:paraId="01EF1D84"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17</w:t>
            </w:r>
          </w:p>
        </w:tc>
        <w:tc>
          <w:tcPr>
            <w:tcW w:w="1271" w:type="dxa"/>
            <w:tcBorders>
              <w:top w:val="nil"/>
              <w:left w:val="nil"/>
              <w:bottom w:val="nil"/>
              <w:right w:val="nil"/>
            </w:tcBorders>
          </w:tcPr>
          <w:p w14:paraId="4D4C0B8C"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845</w:t>
            </w:r>
          </w:p>
        </w:tc>
        <w:tc>
          <w:tcPr>
            <w:tcW w:w="1277" w:type="dxa"/>
            <w:tcBorders>
              <w:top w:val="nil"/>
              <w:left w:val="nil"/>
              <w:bottom w:val="nil"/>
              <w:right w:val="nil"/>
            </w:tcBorders>
          </w:tcPr>
          <w:p w14:paraId="7963D559"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5.09</w:t>
            </w:r>
          </w:p>
        </w:tc>
        <w:tc>
          <w:tcPr>
            <w:tcW w:w="1247" w:type="dxa"/>
            <w:tcBorders>
              <w:top w:val="nil"/>
              <w:left w:val="nil"/>
              <w:bottom w:val="nil"/>
              <w:right w:val="single" w:sz="6" w:space="0" w:color="auto"/>
            </w:tcBorders>
          </w:tcPr>
          <w:p w14:paraId="05FC9FDC"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2.21</w:t>
            </w:r>
          </w:p>
        </w:tc>
      </w:tr>
      <w:tr w:rsidR="009F33D9" w:rsidRPr="009F33D9" w14:paraId="4A99F574" w14:textId="77777777" w:rsidTr="00E911DC">
        <w:trPr>
          <w:trHeight w:val="275"/>
        </w:trPr>
        <w:tc>
          <w:tcPr>
            <w:tcW w:w="1237" w:type="dxa"/>
            <w:tcBorders>
              <w:top w:val="nil"/>
              <w:left w:val="single" w:sz="6" w:space="0" w:color="auto"/>
              <w:bottom w:val="nil"/>
              <w:right w:val="nil"/>
            </w:tcBorders>
          </w:tcPr>
          <w:p w14:paraId="1A0FF6DD" w14:textId="77777777" w:rsidR="009F33D9" w:rsidRPr="009F33D9" w:rsidRDefault="009F33D9" w:rsidP="009F33D9">
            <w:pPr>
              <w:autoSpaceDE w:val="0"/>
              <w:autoSpaceDN w:val="0"/>
              <w:adjustRightInd w:val="0"/>
              <w:spacing w:after="0" w:line="240" w:lineRule="auto"/>
              <w:ind w:left="466"/>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8</w:t>
            </w:r>
          </w:p>
        </w:tc>
        <w:tc>
          <w:tcPr>
            <w:tcW w:w="1306" w:type="dxa"/>
            <w:tcBorders>
              <w:top w:val="nil"/>
              <w:left w:val="nil"/>
              <w:bottom w:val="nil"/>
              <w:right w:val="nil"/>
            </w:tcBorders>
          </w:tcPr>
          <w:p w14:paraId="717E4317"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789</w:t>
            </w:r>
          </w:p>
        </w:tc>
        <w:tc>
          <w:tcPr>
            <w:tcW w:w="1277" w:type="dxa"/>
            <w:tcBorders>
              <w:top w:val="nil"/>
              <w:left w:val="nil"/>
              <w:bottom w:val="nil"/>
              <w:right w:val="nil"/>
            </w:tcBorders>
          </w:tcPr>
          <w:p w14:paraId="13E0BC2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5.02</w:t>
            </w:r>
          </w:p>
        </w:tc>
        <w:tc>
          <w:tcPr>
            <w:tcW w:w="1315" w:type="dxa"/>
            <w:tcBorders>
              <w:top w:val="nil"/>
              <w:left w:val="nil"/>
              <w:bottom w:val="nil"/>
              <w:right w:val="nil"/>
            </w:tcBorders>
          </w:tcPr>
          <w:p w14:paraId="2F9EBBC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3.39</w:t>
            </w:r>
          </w:p>
        </w:tc>
        <w:tc>
          <w:tcPr>
            <w:tcW w:w="1179" w:type="dxa"/>
            <w:tcBorders>
              <w:top w:val="nil"/>
              <w:left w:val="nil"/>
              <w:bottom w:val="nil"/>
              <w:right w:val="nil"/>
            </w:tcBorders>
          </w:tcPr>
          <w:p w14:paraId="779656B8"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18</w:t>
            </w:r>
          </w:p>
        </w:tc>
        <w:tc>
          <w:tcPr>
            <w:tcW w:w="1271" w:type="dxa"/>
            <w:tcBorders>
              <w:top w:val="nil"/>
              <w:left w:val="nil"/>
              <w:bottom w:val="nil"/>
              <w:right w:val="nil"/>
            </w:tcBorders>
          </w:tcPr>
          <w:p w14:paraId="5D89CF19"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571</w:t>
            </w:r>
          </w:p>
        </w:tc>
        <w:tc>
          <w:tcPr>
            <w:tcW w:w="1277" w:type="dxa"/>
            <w:tcBorders>
              <w:top w:val="nil"/>
              <w:left w:val="nil"/>
              <w:bottom w:val="nil"/>
              <w:right w:val="nil"/>
            </w:tcBorders>
          </w:tcPr>
          <w:p w14:paraId="0ADACE79"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6.08</w:t>
            </w:r>
          </w:p>
        </w:tc>
        <w:tc>
          <w:tcPr>
            <w:tcW w:w="1247" w:type="dxa"/>
            <w:tcBorders>
              <w:top w:val="nil"/>
              <w:left w:val="nil"/>
              <w:bottom w:val="nil"/>
              <w:right w:val="single" w:sz="6" w:space="0" w:color="auto"/>
            </w:tcBorders>
          </w:tcPr>
          <w:p w14:paraId="072FAA03"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3.09</w:t>
            </w:r>
          </w:p>
        </w:tc>
      </w:tr>
      <w:tr w:rsidR="009F33D9" w:rsidRPr="009F33D9" w14:paraId="3749C724" w14:textId="77777777" w:rsidTr="00E911DC">
        <w:trPr>
          <w:trHeight w:val="275"/>
        </w:trPr>
        <w:tc>
          <w:tcPr>
            <w:tcW w:w="1237" w:type="dxa"/>
            <w:tcBorders>
              <w:top w:val="nil"/>
              <w:left w:val="single" w:sz="6" w:space="0" w:color="auto"/>
              <w:bottom w:val="nil"/>
              <w:right w:val="nil"/>
            </w:tcBorders>
          </w:tcPr>
          <w:p w14:paraId="0F6A3E1B" w14:textId="77777777" w:rsidR="009F33D9" w:rsidRPr="009F33D9" w:rsidRDefault="009F33D9" w:rsidP="009F33D9">
            <w:pPr>
              <w:autoSpaceDE w:val="0"/>
              <w:autoSpaceDN w:val="0"/>
              <w:adjustRightInd w:val="0"/>
              <w:spacing w:after="0" w:line="240" w:lineRule="auto"/>
              <w:ind w:left="461"/>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9</w:t>
            </w:r>
          </w:p>
        </w:tc>
        <w:tc>
          <w:tcPr>
            <w:tcW w:w="1306" w:type="dxa"/>
            <w:tcBorders>
              <w:top w:val="nil"/>
              <w:left w:val="nil"/>
              <w:bottom w:val="nil"/>
              <w:right w:val="nil"/>
            </w:tcBorders>
          </w:tcPr>
          <w:p w14:paraId="79DD58EA"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513</w:t>
            </w:r>
          </w:p>
        </w:tc>
        <w:tc>
          <w:tcPr>
            <w:tcW w:w="1277" w:type="dxa"/>
            <w:tcBorders>
              <w:top w:val="nil"/>
              <w:left w:val="nil"/>
              <w:bottom w:val="nil"/>
              <w:right w:val="nil"/>
            </w:tcBorders>
          </w:tcPr>
          <w:p w14:paraId="3BA8F14F"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6.77</w:t>
            </w:r>
          </w:p>
        </w:tc>
        <w:tc>
          <w:tcPr>
            <w:tcW w:w="1315" w:type="dxa"/>
            <w:tcBorders>
              <w:top w:val="nil"/>
              <w:left w:val="nil"/>
              <w:bottom w:val="nil"/>
              <w:right w:val="nil"/>
            </w:tcBorders>
          </w:tcPr>
          <w:p w14:paraId="5B3E378B"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3.74</w:t>
            </w:r>
          </w:p>
        </w:tc>
        <w:tc>
          <w:tcPr>
            <w:tcW w:w="1179" w:type="dxa"/>
            <w:tcBorders>
              <w:top w:val="nil"/>
              <w:left w:val="nil"/>
              <w:bottom w:val="nil"/>
              <w:right w:val="nil"/>
            </w:tcBorders>
          </w:tcPr>
          <w:p w14:paraId="7CE5B32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19</w:t>
            </w:r>
          </w:p>
        </w:tc>
        <w:tc>
          <w:tcPr>
            <w:tcW w:w="1271" w:type="dxa"/>
            <w:tcBorders>
              <w:top w:val="nil"/>
              <w:left w:val="nil"/>
              <w:bottom w:val="nil"/>
              <w:right w:val="nil"/>
            </w:tcBorders>
          </w:tcPr>
          <w:p w14:paraId="1316A8FA"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539</w:t>
            </w:r>
          </w:p>
        </w:tc>
        <w:tc>
          <w:tcPr>
            <w:tcW w:w="1277" w:type="dxa"/>
            <w:tcBorders>
              <w:top w:val="nil"/>
              <w:left w:val="nil"/>
              <w:bottom w:val="nil"/>
              <w:right w:val="nil"/>
            </w:tcBorders>
          </w:tcPr>
          <w:p w14:paraId="675D2F2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6.36</w:t>
            </w:r>
          </w:p>
        </w:tc>
        <w:tc>
          <w:tcPr>
            <w:tcW w:w="1247" w:type="dxa"/>
            <w:tcBorders>
              <w:top w:val="nil"/>
              <w:left w:val="nil"/>
              <w:bottom w:val="nil"/>
              <w:right w:val="single" w:sz="6" w:space="0" w:color="auto"/>
            </w:tcBorders>
          </w:tcPr>
          <w:p w14:paraId="7CE6A4B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4.65</w:t>
            </w:r>
          </w:p>
        </w:tc>
      </w:tr>
      <w:tr w:rsidR="009F33D9" w:rsidRPr="009F33D9" w14:paraId="21A07877" w14:textId="77777777" w:rsidTr="00E911DC">
        <w:trPr>
          <w:trHeight w:val="275"/>
        </w:trPr>
        <w:tc>
          <w:tcPr>
            <w:tcW w:w="1237" w:type="dxa"/>
            <w:tcBorders>
              <w:top w:val="nil"/>
              <w:left w:val="single" w:sz="6" w:space="0" w:color="auto"/>
              <w:bottom w:val="single" w:sz="6" w:space="0" w:color="auto"/>
              <w:right w:val="nil"/>
            </w:tcBorders>
          </w:tcPr>
          <w:p w14:paraId="24696EA5" w14:textId="77777777" w:rsidR="009F33D9" w:rsidRPr="009F33D9" w:rsidRDefault="009F33D9" w:rsidP="009F33D9">
            <w:pPr>
              <w:autoSpaceDE w:val="0"/>
              <w:autoSpaceDN w:val="0"/>
              <w:adjustRightInd w:val="0"/>
              <w:spacing w:after="0" w:line="240" w:lineRule="auto"/>
              <w:ind w:left="418"/>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10</w:t>
            </w:r>
          </w:p>
        </w:tc>
        <w:tc>
          <w:tcPr>
            <w:tcW w:w="1306" w:type="dxa"/>
            <w:tcBorders>
              <w:top w:val="nil"/>
              <w:left w:val="nil"/>
              <w:bottom w:val="single" w:sz="6" w:space="0" w:color="auto"/>
              <w:right w:val="nil"/>
            </w:tcBorders>
          </w:tcPr>
          <w:p w14:paraId="7BC67D1D"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661</w:t>
            </w:r>
          </w:p>
        </w:tc>
        <w:tc>
          <w:tcPr>
            <w:tcW w:w="1277" w:type="dxa"/>
            <w:tcBorders>
              <w:top w:val="nil"/>
              <w:left w:val="nil"/>
              <w:bottom w:val="single" w:sz="6" w:space="0" w:color="auto"/>
              <w:right w:val="nil"/>
            </w:tcBorders>
          </w:tcPr>
          <w:p w14:paraId="08BAC530"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5.57</w:t>
            </w:r>
          </w:p>
        </w:tc>
        <w:tc>
          <w:tcPr>
            <w:tcW w:w="1315" w:type="dxa"/>
            <w:tcBorders>
              <w:top w:val="nil"/>
              <w:left w:val="nil"/>
              <w:bottom w:val="single" w:sz="6" w:space="0" w:color="auto"/>
              <w:right w:val="nil"/>
            </w:tcBorders>
          </w:tcPr>
          <w:p w14:paraId="002B7B76"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3.59</w:t>
            </w:r>
          </w:p>
        </w:tc>
        <w:tc>
          <w:tcPr>
            <w:tcW w:w="1179" w:type="dxa"/>
            <w:tcBorders>
              <w:top w:val="nil"/>
              <w:left w:val="nil"/>
              <w:bottom w:val="single" w:sz="6" w:space="0" w:color="auto"/>
              <w:right w:val="nil"/>
            </w:tcBorders>
          </w:tcPr>
          <w:p w14:paraId="1F2C1A1D"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20</w:t>
            </w:r>
          </w:p>
        </w:tc>
        <w:tc>
          <w:tcPr>
            <w:tcW w:w="1271" w:type="dxa"/>
            <w:tcBorders>
              <w:top w:val="nil"/>
              <w:left w:val="nil"/>
              <w:bottom w:val="single" w:sz="6" w:space="0" w:color="auto"/>
              <w:right w:val="nil"/>
            </w:tcBorders>
          </w:tcPr>
          <w:p w14:paraId="79F27F82"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620</w:t>
            </w:r>
          </w:p>
        </w:tc>
        <w:tc>
          <w:tcPr>
            <w:tcW w:w="1277" w:type="dxa"/>
            <w:tcBorders>
              <w:top w:val="nil"/>
              <w:left w:val="nil"/>
              <w:bottom w:val="single" w:sz="6" w:space="0" w:color="auto"/>
              <w:right w:val="nil"/>
            </w:tcBorders>
          </w:tcPr>
          <w:p w14:paraId="6712968F"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6.22</w:t>
            </w:r>
          </w:p>
        </w:tc>
        <w:tc>
          <w:tcPr>
            <w:tcW w:w="1247" w:type="dxa"/>
            <w:tcBorders>
              <w:top w:val="nil"/>
              <w:left w:val="nil"/>
              <w:bottom w:val="single" w:sz="6" w:space="0" w:color="auto"/>
              <w:right w:val="single" w:sz="6" w:space="0" w:color="auto"/>
            </w:tcBorders>
          </w:tcPr>
          <w:p w14:paraId="4F26E15C" w14:textId="77777777" w:rsidR="009F33D9" w:rsidRPr="009F33D9" w:rsidRDefault="009F33D9" w:rsidP="009F33D9">
            <w:pPr>
              <w:autoSpaceDE w:val="0"/>
              <w:autoSpaceDN w:val="0"/>
              <w:adjustRightInd w:val="0"/>
              <w:spacing w:after="0" w:line="240" w:lineRule="auto"/>
              <w:jc w:val="center"/>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1.97</w:t>
            </w:r>
          </w:p>
        </w:tc>
      </w:tr>
    </w:tbl>
    <w:p w14:paraId="243A323E"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В таблице приведены данные наблюдений за 20 недель (</w:t>
      </w:r>
      <w:r w:rsidRPr="009F33D9">
        <w:rPr>
          <w:rFonts w:ascii="Times New Roman" w:eastAsia="Times New Roman" w:hAnsi="Times New Roman" w:cs="Times New Roman"/>
          <w:sz w:val="24"/>
          <w:szCs w:val="24"/>
          <w:lang w:val="en-US" w:eastAsia="ru-RU"/>
        </w:rPr>
        <w:t>t</w:t>
      </w:r>
      <w:r w:rsidRPr="009F33D9">
        <w:rPr>
          <w:rFonts w:ascii="Times New Roman" w:eastAsia="Times New Roman" w:hAnsi="Times New Roman" w:cs="Times New Roman"/>
          <w:sz w:val="24"/>
          <w:szCs w:val="24"/>
          <w:lang w:eastAsia="ru-RU"/>
        </w:rPr>
        <w:t xml:space="preserve">-номер недели, </w:t>
      </w:r>
      <w:proofErr w:type="spellStart"/>
      <w:r w:rsidRPr="009F33D9">
        <w:rPr>
          <w:rFonts w:ascii="Times New Roman" w:eastAsia="Times New Roman" w:hAnsi="Times New Roman" w:cs="Times New Roman"/>
          <w:sz w:val="24"/>
          <w:szCs w:val="24"/>
          <w:lang w:eastAsia="ru-RU"/>
        </w:rPr>
        <w:t>q</w:t>
      </w:r>
      <w:r w:rsidRPr="009F33D9">
        <w:rPr>
          <w:rFonts w:ascii="Times New Roman" w:eastAsia="Times New Roman" w:hAnsi="Times New Roman" w:cs="Times New Roman"/>
          <w:sz w:val="24"/>
          <w:szCs w:val="24"/>
          <w:vertAlign w:val="subscript"/>
          <w:lang w:eastAsia="ru-RU"/>
        </w:rPr>
        <w:t>t</w:t>
      </w:r>
      <w:proofErr w:type="spellEnd"/>
      <w:r w:rsidRPr="009F33D9">
        <w:rPr>
          <w:rFonts w:ascii="Times New Roman" w:eastAsia="Times New Roman" w:hAnsi="Times New Roman" w:cs="Times New Roman"/>
          <w:sz w:val="24"/>
          <w:szCs w:val="24"/>
          <w:lang w:eastAsia="ru-RU"/>
        </w:rPr>
        <w:t>- количество проданных чебуреков, р</w:t>
      </w:r>
      <w:r w:rsidRPr="009F33D9">
        <w:rPr>
          <w:rFonts w:ascii="Times New Roman" w:eastAsia="Times New Roman" w:hAnsi="Times New Roman" w:cs="Times New Roman"/>
          <w:sz w:val="24"/>
          <w:szCs w:val="24"/>
          <w:vertAlign w:val="subscript"/>
          <w:lang w:val="en-US" w:eastAsia="ru-RU"/>
        </w:rPr>
        <w:t>t</w:t>
      </w:r>
      <w:r w:rsidRPr="009F33D9">
        <w:rPr>
          <w:rFonts w:ascii="Times New Roman" w:eastAsia="Times New Roman" w:hAnsi="Times New Roman" w:cs="Times New Roman"/>
          <w:sz w:val="24"/>
          <w:szCs w:val="24"/>
          <w:vertAlign w:val="subscript"/>
          <w:lang w:eastAsia="ru-RU"/>
        </w:rPr>
        <w:t xml:space="preserve"> </w:t>
      </w:r>
      <w:r w:rsidRPr="009F33D9">
        <w:rPr>
          <w:rFonts w:ascii="Times New Roman" w:eastAsia="Times New Roman" w:hAnsi="Times New Roman" w:cs="Times New Roman"/>
          <w:sz w:val="24"/>
          <w:szCs w:val="24"/>
          <w:lang w:eastAsia="ru-RU"/>
        </w:rPr>
        <w:t xml:space="preserve">- цена одного чебурека (руб.), </w:t>
      </w:r>
      <w:proofErr w:type="spellStart"/>
      <w:r w:rsidRPr="009F33D9">
        <w:rPr>
          <w:rFonts w:ascii="Times New Roman" w:eastAsia="Times New Roman" w:hAnsi="Times New Roman" w:cs="Times New Roman"/>
          <w:sz w:val="24"/>
          <w:szCs w:val="24"/>
          <w:lang w:eastAsia="ru-RU"/>
        </w:rPr>
        <w:t>a</w:t>
      </w:r>
      <w:r w:rsidRPr="009F33D9">
        <w:rPr>
          <w:rFonts w:ascii="Times New Roman" w:eastAsia="Times New Roman" w:hAnsi="Times New Roman" w:cs="Times New Roman"/>
          <w:sz w:val="24"/>
          <w:szCs w:val="24"/>
          <w:vertAlign w:val="subscript"/>
          <w:lang w:eastAsia="ru-RU"/>
        </w:rPr>
        <w:t>t</w:t>
      </w:r>
      <w:proofErr w:type="spellEnd"/>
      <w:r w:rsidRPr="009F33D9">
        <w:rPr>
          <w:rFonts w:ascii="Times New Roman" w:eastAsia="Times New Roman" w:hAnsi="Times New Roman" w:cs="Times New Roman"/>
          <w:sz w:val="24"/>
          <w:szCs w:val="24"/>
          <w:lang w:eastAsia="ru-RU"/>
        </w:rPr>
        <w:t xml:space="preserve"> - затраты на рекламу (100 руб.)).</w:t>
      </w:r>
    </w:p>
    <w:p w14:paraId="67A63329"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E05A666" w14:textId="77777777" w:rsidR="009F33D9" w:rsidRPr="009F33D9" w:rsidRDefault="009F33D9" w:rsidP="009F33D9">
      <w:pPr>
        <w:autoSpaceDE w:val="0"/>
        <w:autoSpaceDN w:val="0"/>
        <w:adjustRightInd w:val="0"/>
        <w:spacing w:after="0" w:line="240" w:lineRule="auto"/>
        <w:jc w:val="both"/>
        <w:rPr>
          <w:rFonts w:ascii="Times New Roman" w:eastAsia="Times New Roman" w:hAnsi="Times New Roman" w:cs="Times New Roman"/>
          <w:lang w:eastAsia="ru-RU"/>
        </w:rPr>
      </w:pPr>
      <w:r w:rsidRPr="009F33D9">
        <w:rPr>
          <w:rFonts w:ascii="Times New Roman" w:eastAsia="Times New Roman" w:hAnsi="Times New Roman" w:cs="Times New Roman"/>
          <w:lang w:eastAsia="ru-RU"/>
        </w:rPr>
        <w:t xml:space="preserve">а) Какие знаки </w:t>
      </w:r>
      <w:r w:rsidRPr="009F33D9">
        <w:rPr>
          <w:rFonts w:ascii="Times New Roman" w:eastAsia="Times New Roman" w:hAnsi="Times New Roman" w:cs="Times New Roman"/>
          <w:position w:val="-12"/>
          <w:lang w:eastAsia="ru-RU"/>
        </w:rPr>
        <w:object w:dxaOrig="999" w:dyaOrig="360" w14:anchorId="1FCD4032">
          <v:shape id="_x0000_i1228" type="#_x0000_t75" style="width:50pt;height:18pt" o:ole="">
            <v:imagedata r:id="rId383" o:title=""/>
          </v:shape>
          <o:OLEObject Type="Embed" ProgID="Equation.3" ShapeID="_x0000_i1228" DrawAspect="Content" ObjectID="_1649595568" r:id="rId384"/>
        </w:object>
      </w:r>
      <w:r w:rsidRPr="009F33D9">
        <w:rPr>
          <w:rFonts w:ascii="Times New Roman" w:eastAsia="Times New Roman" w:hAnsi="Times New Roman" w:cs="Times New Roman"/>
          <w:lang w:eastAsia="ru-RU"/>
        </w:rPr>
        <w:t>вы ожидаете получить?</w:t>
      </w:r>
    </w:p>
    <w:p w14:paraId="69CD9695"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б) Найдите оценки коэффициентов регрессии и их стандартные ошибки. Соответствуют ли </w:t>
      </w:r>
      <w:r w:rsidRPr="009F33D9">
        <w:rPr>
          <w:rFonts w:ascii="Times New Roman" w:eastAsia="Times New Roman" w:hAnsi="Times New Roman" w:cs="Times New Roman"/>
          <w:sz w:val="24"/>
          <w:szCs w:val="24"/>
          <w:lang w:eastAsia="ru-RU"/>
        </w:rPr>
        <w:br/>
        <w:t>знаки оценок вашим ожиданиям?</w:t>
      </w:r>
    </w:p>
    <w:p w14:paraId="0F16B1F7"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в) Пусть себестоимость производства чебурека равна 2 руб. Найдите оптимальную цену при</w:t>
      </w:r>
      <w:r w:rsidRPr="009F33D9">
        <w:rPr>
          <w:rFonts w:ascii="Times New Roman" w:eastAsia="Times New Roman" w:hAnsi="Times New Roman" w:cs="Times New Roman"/>
          <w:sz w:val="24"/>
          <w:szCs w:val="24"/>
          <w:lang w:eastAsia="ru-RU"/>
        </w:rPr>
        <w:br/>
        <w:t>расходах на рекламу, равных 280 руб.</w:t>
      </w:r>
    </w:p>
    <w:p w14:paraId="74B6106B"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г) Найдите оптимальный уровень расходов на рекламу при цене чебурека 6 руб.</w:t>
      </w:r>
    </w:p>
    <w:p w14:paraId="07A0C1D9"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д) Помогите менеджеру найти оптимальное решение (</w:t>
      </w:r>
      <w:proofErr w:type="spellStart"/>
      <w:r w:rsidRPr="009F33D9">
        <w:rPr>
          <w:rFonts w:ascii="Times New Roman" w:eastAsia="Times New Roman" w:hAnsi="Times New Roman" w:cs="Times New Roman"/>
          <w:sz w:val="24"/>
          <w:szCs w:val="24"/>
          <w:lang w:eastAsia="ru-RU"/>
        </w:rPr>
        <w:t>максимизирующее</w:t>
      </w:r>
      <w:proofErr w:type="spellEnd"/>
      <w:r w:rsidRPr="009F33D9">
        <w:rPr>
          <w:rFonts w:ascii="Times New Roman" w:eastAsia="Times New Roman" w:hAnsi="Times New Roman" w:cs="Times New Roman"/>
          <w:sz w:val="24"/>
          <w:szCs w:val="24"/>
          <w:lang w:eastAsia="ru-RU"/>
        </w:rPr>
        <w:t xml:space="preserve"> чистый доход).</w:t>
      </w:r>
    </w:p>
    <w:p w14:paraId="3D3967BE"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е) Найдите 95%-доверительные интервалы для </w:t>
      </w:r>
      <w:r w:rsidRPr="009F33D9">
        <w:rPr>
          <w:rFonts w:ascii="Times New Roman" w:eastAsia="Times New Roman" w:hAnsi="Times New Roman" w:cs="Times New Roman"/>
          <w:position w:val="-12"/>
          <w:lang w:eastAsia="ru-RU"/>
        </w:rPr>
        <w:object w:dxaOrig="999" w:dyaOrig="360" w14:anchorId="20246EA5">
          <v:shape id="_x0000_i1229" type="#_x0000_t75" style="width:50pt;height:18pt" o:ole="">
            <v:imagedata r:id="rId383" o:title=""/>
          </v:shape>
          <o:OLEObject Type="Embed" ProgID="Equation.3" ShapeID="_x0000_i1229" DrawAspect="Content" ObjectID="_1649595569" r:id="rId385"/>
        </w:object>
      </w:r>
      <w:r w:rsidRPr="009F33D9">
        <w:rPr>
          <w:rFonts w:ascii="Times New Roman" w:eastAsia="Times New Roman" w:hAnsi="Times New Roman" w:cs="Times New Roman"/>
          <w:lang w:eastAsia="ru-RU"/>
        </w:rPr>
        <w:t>.</w:t>
      </w:r>
      <w:r w:rsidRPr="009F33D9">
        <w:rPr>
          <w:rFonts w:ascii="Times New Roman" w:eastAsia="Times New Roman" w:hAnsi="Times New Roman" w:cs="Times New Roman"/>
          <w:sz w:val="24"/>
          <w:szCs w:val="24"/>
          <w:lang w:eastAsia="ru-RU"/>
        </w:rPr>
        <w:t xml:space="preserve"> Проверьте значимость влияния</w:t>
      </w:r>
      <w:r w:rsidRPr="009F33D9">
        <w:rPr>
          <w:rFonts w:ascii="Times New Roman" w:eastAsia="Times New Roman" w:hAnsi="Times New Roman" w:cs="Times New Roman"/>
          <w:sz w:val="24"/>
          <w:szCs w:val="24"/>
          <w:lang w:eastAsia="ru-RU"/>
        </w:rPr>
        <w:br/>
        <w:t>цены, а также расходов на рекламу на количество проданных чебуреков.</w:t>
      </w:r>
    </w:p>
    <w:p w14:paraId="5E4DA98E"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F33D9">
        <w:rPr>
          <w:rFonts w:ascii="Times New Roman" w:eastAsia="Times New Roman" w:hAnsi="Times New Roman" w:cs="Times New Roman"/>
          <w:sz w:val="24"/>
          <w:szCs w:val="24"/>
          <w:lang w:eastAsia="ru-RU"/>
        </w:rPr>
        <w:tab/>
      </w:r>
      <w:r w:rsidRPr="009F33D9">
        <w:rPr>
          <w:rFonts w:ascii="Times New Roman" w:eastAsia="Times New Roman" w:hAnsi="Times New Roman" w:cs="Times New Roman"/>
          <w:b/>
          <w:sz w:val="24"/>
          <w:szCs w:val="24"/>
          <w:lang w:eastAsia="ru-RU"/>
        </w:rPr>
        <w:t>6</w:t>
      </w:r>
      <w:r w:rsidRPr="009F33D9">
        <w:rPr>
          <w:rFonts w:ascii="Times New Roman" w:eastAsia="Times New Roman" w:hAnsi="Times New Roman" w:cs="Times New Roman"/>
          <w:sz w:val="24"/>
          <w:szCs w:val="24"/>
          <w:lang w:eastAsia="ru-RU"/>
        </w:rPr>
        <w:t xml:space="preserve">. Случайным образом было выбрано 300 домов. Пусть P – цена дома (в $1000), BDR – количество спальных комнат, </w:t>
      </w:r>
      <w:proofErr w:type="spellStart"/>
      <w:r w:rsidRPr="009F33D9">
        <w:rPr>
          <w:rFonts w:ascii="Times New Roman" w:eastAsia="Times New Roman" w:hAnsi="Times New Roman" w:cs="Times New Roman"/>
          <w:sz w:val="24"/>
          <w:szCs w:val="24"/>
          <w:lang w:eastAsia="ru-RU"/>
        </w:rPr>
        <w:t>Bath</w:t>
      </w:r>
      <w:proofErr w:type="spellEnd"/>
      <w:r w:rsidRPr="009F33D9">
        <w:rPr>
          <w:rFonts w:ascii="Times New Roman" w:eastAsia="Times New Roman" w:hAnsi="Times New Roman" w:cs="Times New Roman"/>
          <w:sz w:val="24"/>
          <w:szCs w:val="24"/>
          <w:lang w:eastAsia="ru-RU"/>
        </w:rPr>
        <w:t xml:space="preserve"> – число ванных комнат, </w:t>
      </w:r>
      <w:proofErr w:type="spellStart"/>
      <w:r w:rsidRPr="009F33D9">
        <w:rPr>
          <w:rFonts w:ascii="Times New Roman" w:eastAsia="Times New Roman" w:hAnsi="Times New Roman" w:cs="Times New Roman"/>
          <w:sz w:val="24"/>
          <w:szCs w:val="24"/>
          <w:lang w:eastAsia="ru-RU"/>
        </w:rPr>
        <w:t>Hsize</w:t>
      </w:r>
      <w:proofErr w:type="spellEnd"/>
      <w:r w:rsidRPr="009F33D9">
        <w:rPr>
          <w:rFonts w:ascii="Times New Roman" w:eastAsia="Times New Roman" w:hAnsi="Times New Roman" w:cs="Times New Roman"/>
          <w:sz w:val="24"/>
          <w:szCs w:val="24"/>
          <w:lang w:eastAsia="ru-RU"/>
        </w:rPr>
        <w:t xml:space="preserve"> – площадь дома, </w:t>
      </w:r>
      <w:proofErr w:type="spellStart"/>
      <w:r w:rsidRPr="009F33D9">
        <w:rPr>
          <w:rFonts w:ascii="Times New Roman" w:eastAsia="Times New Roman" w:hAnsi="Times New Roman" w:cs="Times New Roman"/>
          <w:sz w:val="24"/>
          <w:szCs w:val="24"/>
          <w:lang w:eastAsia="ru-RU"/>
        </w:rPr>
        <w:t>Lsize</w:t>
      </w:r>
      <w:proofErr w:type="spellEnd"/>
      <w:r w:rsidRPr="009F33D9">
        <w:rPr>
          <w:rFonts w:ascii="Times New Roman" w:eastAsia="Times New Roman" w:hAnsi="Times New Roman" w:cs="Times New Roman"/>
          <w:sz w:val="24"/>
          <w:szCs w:val="24"/>
          <w:lang w:eastAsia="ru-RU"/>
        </w:rPr>
        <w:t xml:space="preserve"> – площадь участка вокруг дома, </w:t>
      </w:r>
      <w:proofErr w:type="spellStart"/>
      <w:r w:rsidRPr="009F33D9">
        <w:rPr>
          <w:rFonts w:ascii="Times New Roman" w:eastAsia="Times New Roman" w:hAnsi="Times New Roman" w:cs="Times New Roman"/>
          <w:sz w:val="24"/>
          <w:szCs w:val="24"/>
          <w:lang w:eastAsia="ru-RU"/>
        </w:rPr>
        <w:t>Age</w:t>
      </w:r>
      <w:proofErr w:type="spellEnd"/>
      <w:r w:rsidRPr="009F33D9">
        <w:rPr>
          <w:rFonts w:ascii="Times New Roman" w:eastAsia="Times New Roman" w:hAnsi="Times New Roman" w:cs="Times New Roman"/>
          <w:sz w:val="24"/>
          <w:szCs w:val="24"/>
          <w:lang w:eastAsia="ru-RU"/>
        </w:rPr>
        <w:t xml:space="preserve"> – возраст дома (в годах), </w:t>
      </w:r>
      <w:proofErr w:type="spellStart"/>
      <w:r w:rsidRPr="009F33D9">
        <w:rPr>
          <w:rFonts w:ascii="Times New Roman" w:eastAsia="Times New Roman" w:hAnsi="Times New Roman" w:cs="Times New Roman"/>
          <w:sz w:val="24"/>
          <w:szCs w:val="24"/>
          <w:lang w:eastAsia="ru-RU"/>
        </w:rPr>
        <w:t>Poor</w:t>
      </w:r>
      <w:proofErr w:type="spellEnd"/>
      <w:r w:rsidRPr="009F33D9">
        <w:rPr>
          <w:rFonts w:ascii="Times New Roman" w:eastAsia="Times New Roman" w:hAnsi="Times New Roman" w:cs="Times New Roman"/>
          <w:sz w:val="24"/>
          <w:szCs w:val="24"/>
          <w:lang w:eastAsia="ru-RU"/>
        </w:rPr>
        <w:t xml:space="preserve"> – бинарная переменная, равная 1, если состояние дома оценивается как плохое. Была оценена регрессия </w:t>
      </w:r>
    </w:p>
    <w:p w14:paraId="646E9C01"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r w:rsidRPr="009F33D9">
        <w:rPr>
          <w:rFonts w:ascii="Times New Roman" w:eastAsia="Times New Roman" w:hAnsi="Times New Roman" w:cs="Times New Roman"/>
          <w:position w:val="-10"/>
          <w:sz w:val="24"/>
          <w:szCs w:val="24"/>
          <w:lang w:val="en-US" w:eastAsia="ru-RU"/>
        </w:rPr>
        <w:object w:dxaOrig="8740" w:dyaOrig="360" w14:anchorId="30B5776D">
          <v:shape id="_x0000_i1230" type="#_x0000_t75" style="width:437.5pt;height:18pt" o:ole="">
            <v:imagedata r:id="rId386" o:title=""/>
          </v:shape>
          <o:OLEObject Type="Embed" ProgID="Equation.3" ShapeID="_x0000_i1230" DrawAspect="Content" ObjectID="_1649595570" r:id="rId387"/>
        </w:object>
      </w:r>
    </w:p>
    <w:p w14:paraId="0263B007"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F33D9">
        <w:rPr>
          <w:rFonts w:ascii="Times New Roman" w:eastAsia="Times New Roman" w:hAnsi="Times New Roman" w:cs="Times New Roman"/>
          <w:sz w:val="16"/>
          <w:szCs w:val="16"/>
          <w:lang w:val="en-US" w:eastAsia="ru-RU"/>
        </w:rPr>
        <w:t xml:space="preserve">           (23,9)      </w:t>
      </w:r>
      <w:proofErr w:type="gramStart"/>
      <w:r w:rsidRPr="009F33D9">
        <w:rPr>
          <w:rFonts w:ascii="Times New Roman" w:eastAsia="Times New Roman" w:hAnsi="Times New Roman" w:cs="Times New Roman"/>
          <w:sz w:val="16"/>
          <w:szCs w:val="16"/>
          <w:lang w:val="en-US" w:eastAsia="ru-RU"/>
        </w:rPr>
        <w:t xml:space="preserve">   (</w:t>
      </w:r>
      <w:proofErr w:type="gramEnd"/>
      <w:r w:rsidRPr="009F33D9">
        <w:rPr>
          <w:rFonts w:ascii="Times New Roman" w:eastAsia="Times New Roman" w:hAnsi="Times New Roman" w:cs="Times New Roman"/>
          <w:sz w:val="16"/>
          <w:szCs w:val="16"/>
          <w:lang w:val="en-US" w:eastAsia="ru-RU"/>
        </w:rPr>
        <w:t>2,13)</w:t>
      </w:r>
      <w:r w:rsidRPr="009F33D9">
        <w:rPr>
          <w:rFonts w:ascii="Times New Roman" w:eastAsia="Times New Roman" w:hAnsi="Times New Roman" w:cs="Times New Roman"/>
          <w:sz w:val="16"/>
          <w:szCs w:val="16"/>
          <w:lang w:val="en-US" w:eastAsia="ru-RU"/>
        </w:rPr>
        <w:tab/>
        <w:t xml:space="preserve">       (8,94)</w:t>
      </w:r>
      <w:r w:rsidRPr="009F33D9">
        <w:rPr>
          <w:rFonts w:ascii="Times New Roman" w:eastAsia="Times New Roman" w:hAnsi="Times New Roman" w:cs="Times New Roman"/>
          <w:sz w:val="16"/>
          <w:szCs w:val="16"/>
          <w:lang w:val="en-US" w:eastAsia="ru-RU"/>
        </w:rPr>
        <w:tab/>
      </w:r>
      <w:r w:rsidRPr="009F33D9">
        <w:rPr>
          <w:rFonts w:ascii="Times New Roman" w:eastAsia="Times New Roman" w:hAnsi="Times New Roman" w:cs="Times New Roman"/>
          <w:sz w:val="16"/>
          <w:szCs w:val="16"/>
          <w:lang w:val="en-US" w:eastAsia="ru-RU"/>
        </w:rPr>
        <w:tab/>
        <w:t>(0,014)</w:t>
      </w:r>
      <w:r w:rsidRPr="009F33D9">
        <w:rPr>
          <w:rFonts w:ascii="Times New Roman" w:eastAsia="Times New Roman" w:hAnsi="Times New Roman" w:cs="Times New Roman"/>
          <w:sz w:val="16"/>
          <w:szCs w:val="16"/>
          <w:lang w:val="en-US" w:eastAsia="ru-RU"/>
        </w:rPr>
        <w:tab/>
        <w:t xml:space="preserve">              (0,000048)</w:t>
      </w:r>
      <w:r w:rsidRPr="009F33D9">
        <w:rPr>
          <w:rFonts w:ascii="Times New Roman" w:eastAsia="Times New Roman" w:hAnsi="Times New Roman" w:cs="Times New Roman"/>
          <w:sz w:val="16"/>
          <w:szCs w:val="16"/>
          <w:lang w:val="en-US" w:eastAsia="ru-RU"/>
        </w:rPr>
        <w:tab/>
      </w:r>
      <w:r w:rsidRPr="009F33D9">
        <w:rPr>
          <w:rFonts w:ascii="Times New Roman" w:eastAsia="Times New Roman" w:hAnsi="Times New Roman" w:cs="Times New Roman"/>
          <w:sz w:val="16"/>
          <w:szCs w:val="16"/>
          <w:lang w:val="en-US" w:eastAsia="ru-RU"/>
        </w:rPr>
        <w:tab/>
        <w:t>(0,311)</w:t>
      </w:r>
      <w:r w:rsidRPr="009F33D9">
        <w:rPr>
          <w:rFonts w:ascii="Times New Roman" w:eastAsia="Times New Roman" w:hAnsi="Times New Roman" w:cs="Times New Roman"/>
          <w:sz w:val="16"/>
          <w:szCs w:val="16"/>
          <w:lang w:val="en-US" w:eastAsia="ru-RU"/>
        </w:rPr>
        <w:tab/>
        <w:t xml:space="preserve">        (9,5)</w:t>
      </w:r>
    </w:p>
    <w:p w14:paraId="4564B1F8"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F33D9">
        <w:rPr>
          <w:rFonts w:ascii="Times New Roman" w:eastAsia="Times New Roman" w:hAnsi="Times New Roman" w:cs="Times New Roman"/>
          <w:position w:val="-14"/>
          <w:sz w:val="24"/>
          <w:szCs w:val="24"/>
          <w:lang w:val="en-US" w:eastAsia="ru-RU"/>
        </w:rPr>
        <w:object w:dxaOrig="2100" w:dyaOrig="400" w14:anchorId="3CB34F03">
          <v:shape id="_x0000_i1231" type="#_x0000_t75" style="width:105pt;height:20.5pt" o:ole="">
            <v:imagedata r:id="rId388" o:title=""/>
          </v:shape>
          <o:OLEObject Type="Embed" ProgID="Equation.3" ShapeID="_x0000_i1231" DrawAspect="Content" ObjectID="_1649595571" r:id="rId389"/>
        </w:object>
      </w:r>
    </w:p>
    <w:p w14:paraId="430C3E21"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а) Пусть владелец дома решил переделать одну из жилых комнат (не спальню) в новую ванную</w:t>
      </w:r>
    </w:p>
    <w:p w14:paraId="47B849F6"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комнату. Каково ожидаемое изменение цены дома?  </w:t>
      </w:r>
    </w:p>
    <w:p w14:paraId="03FA3145"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б) Пусть владелец дома решил добавить еще одну ванную комнату, увеличив площадь дома на</w:t>
      </w:r>
    </w:p>
    <w:p w14:paraId="3040E1CF"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10м</w:t>
      </w:r>
      <w:r w:rsidRPr="009F33D9">
        <w:rPr>
          <w:rFonts w:ascii="Times New Roman" w:eastAsia="Times New Roman" w:hAnsi="Times New Roman" w:cs="Times New Roman"/>
          <w:sz w:val="24"/>
          <w:szCs w:val="24"/>
          <w:vertAlign w:val="superscript"/>
          <w:lang w:eastAsia="ru-RU"/>
        </w:rPr>
        <w:t>2</w:t>
      </w:r>
      <w:r w:rsidRPr="009F33D9">
        <w:rPr>
          <w:rFonts w:ascii="Times New Roman" w:eastAsia="Times New Roman" w:hAnsi="Times New Roman" w:cs="Times New Roman"/>
          <w:sz w:val="24"/>
          <w:szCs w:val="24"/>
          <w:lang w:eastAsia="ru-RU"/>
        </w:rPr>
        <w:t xml:space="preserve">. Каково ожидаемое изменение цены дома? </w:t>
      </w:r>
    </w:p>
    <w:p w14:paraId="44238F73"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в) Найдите коэффициент R</w:t>
      </w:r>
      <w:r w:rsidRPr="009F33D9">
        <w:rPr>
          <w:rFonts w:ascii="Times New Roman" w:eastAsia="Times New Roman" w:hAnsi="Times New Roman" w:cs="Times New Roman"/>
          <w:sz w:val="24"/>
          <w:szCs w:val="24"/>
          <w:vertAlign w:val="superscript"/>
          <w:lang w:eastAsia="ru-RU"/>
        </w:rPr>
        <w:t>2</w:t>
      </w:r>
      <w:r w:rsidRPr="009F33D9">
        <w:rPr>
          <w:rFonts w:ascii="Times New Roman" w:eastAsia="Times New Roman" w:hAnsi="Times New Roman" w:cs="Times New Roman"/>
          <w:sz w:val="24"/>
          <w:szCs w:val="24"/>
          <w:lang w:eastAsia="ru-RU"/>
        </w:rPr>
        <w:t xml:space="preserve">. </w:t>
      </w:r>
    </w:p>
    <w:p w14:paraId="23431309"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г) Значимо ли фактор BDR влияет на цену дома? Рассмотрите уровни значимости 1%, 2%, 5%, 10%.</w:t>
      </w:r>
    </w:p>
    <w:p w14:paraId="5F3DF518"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д) Обычно дома с шестью спальнями стоят гораздо дороже, чем дома с двумя спальнями. Как это соотносится с ответом на предыдущий пункт? Дайте несколько возможных объяснений. </w:t>
      </w:r>
    </w:p>
    <w:p w14:paraId="66F075BB"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е) Владелец дома увеличил площадь участка на </w:t>
      </w:r>
      <w:smartTag w:uri="urn:schemas-microsoft-com:office:smarttags" w:element="metricconverter">
        <w:smartTagPr>
          <w:attr w:name="ProductID" w:val="2000 м2"/>
        </w:smartTagPr>
        <w:r w:rsidRPr="009F33D9">
          <w:rPr>
            <w:rFonts w:ascii="Times New Roman" w:eastAsia="Times New Roman" w:hAnsi="Times New Roman" w:cs="Times New Roman"/>
            <w:sz w:val="24"/>
            <w:szCs w:val="24"/>
            <w:lang w:eastAsia="ru-RU"/>
          </w:rPr>
          <w:t>2000 м</w:t>
        </w:r>
        <w:r w:rsidRPr="009F33D9">
          <w:rPr>
            <w:rFonts w:ascii="Times New Roman" w:eastAsia="Times New Roman" w:hAnsi="Times New Roman" w:cs="Times New Roman"/>
            <w:sz w:val="24"/>
            <w:szCs w:val="24"/>
            <w:vertAlign w:val="superscript"/>
            <w:lang w:eastAsia="ru-RU"/>
          </w:rPr>
          <w:t>2</w:t>
        </w:r>
      </w:smartTag>
      <w:r w:rsidRPr="009F33D9">
        <w:rPr>
          <w:rFonts w:ascii="Times New Roman" w:eastAsia="Times New Roman" w:hAnsi="Times New Roman" w:cs="Times New Roman"/>
          <w:sz w:val="24"/>
          <w:szCs w:val="24"/>
          <w:lang w:eastAsia="ru-RU"/>
        </w:rPr>
        <w:t>. Постройте 99% доверительный интервал для изменения стоимости дома.</w:t>
      </w:r>
    </w:p>
    <w:p w14:paraId="31E162DF" w14:textId="77777777" w:rsidR="009F33D9" w:rsidRPr="009F33D9" w:rsidRDefault="009F33D9" w:rsidP="009F33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3D9">
        <w:rPr>
          <w:rFonts w:ascii="Times New Roman" w:eastAsia="Times New Roman" w:hAnsi="Times New Roman" w:cs="Times New Roman"/>
          <w:sz w:val="24"/>
          <w:szCs w:val="24"/>
          <w:lang w:eastAsia="ru-RU"/>
        </w:rPr>
        <w:t xml:space="preserve">ж) F-статистика для проверки (совместного) влияния BDR и </w:t>
      </w:r>
      <w:proofErr w:type="spellStart"/>
      <w:r w:rsidRPr="009F33D9">
        <w:rPr>
          <w:rFonts w:ascii="Times New Roman" w:eastAsia="Times New Roman" w:hAnsi="Times New Roman" w:cs="Times New Roman"/>
          <w:sz w:val="24"/>
          <w:szCs w:val="24"/>
          <w:lang w:eastAsia="ru-RU"/>
        </w:rPr>
        <w:t>Age</w:t>
      </w:r>
      <w:proofErr w:type="spellEnd"/>
      <w:r w:rsidRPr="009F33D9">
        <w:rPr>
          <w:rFonts w:ascii="Times New Roman" w:eastAsia="Times New Roman" w:hAnsi="Times New Roman" w:cs="Times New Roman"/>
          <w:sz w:val="24"/>
          <w:szCs w:val="24"/>
          <w:lang w:eastAsia="ru-RU"/>
        </w:rPr>
        <w:t xml:space="preserve"> равна F = 0,782. Значимо ли факторы BDR и </w:t>
      </w:r>
      <w:proofErr w:type="spellStart"/>
      <w:r w:rsidRPr="009F33D9">
        <w:rPr>
          <w:rFonts w:ascii="Times New Roman" w:eastAsia="Times New Roman" w:hAnsi="Times New Roman" w:cs="Times New Roman"/>
          <w:sz w:val="24"/>
          <w:szCs w:val="24"/>
          <w:lang w:eastAsia="ru-RU"/>
        </w:rPr>
        <w:t>Age</w:t>
      </w:r>
      <w:proofErr w:type="spellEnd"/>
      <w:r w:rsidRPr="009F33D9">
        <w:rPr>
          <w:rFonts w:ascii="Times New Roman" w:eastAsia="Times New Roman" w:hAnsi="Times New Roman" w:cs="Times New Roman"/>
          <w:sz w:val="24"/>
          <w:szCs w:val="24"/>
          <w:lang w:eastAsia="ru-RU"/>
        </w:rPr>
        <w:t xml:space="preserve"> совместно влияют на стоимость дома? Рассмотрите уровни значимости 1%, 5%, 10%.</w:t>
      </w:r>
    </w:p>
    <w:p w14:paraId="2E9AD9FB" w14:textId="77777777" w:rsidR="00FC35BD" w:rsidRDefault="00FC35BD"/>
    <w:sectPr w:rsidR="00FC35BD" w:rsidSect="00773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EAD"/>
    <w:multiLevelType w:val="singleLevel"/>
    <w:tmpl w:val="C6A0A32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 w15:restartNumberingAfterBreak="0">
    <w:nsid w:val="05332B08"/>
    <w:multiLevelType w:val="singleLevel"/>
    <w:tmpl w:val="C6A0A32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2" w15:restartNumberingAfterBreak="0">
    <w:nsid w:val="058C0B08"/>
    <w:multiLevelType w:val="hybridMultilevel"/>
    <w:tmpl w:val="4F2EF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54A5B"/>
    <w:multiLevelType w:val="hybridMultilevel"/>
    <w:tmpl w:val="A12A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186B22"/>
    <w:multiLevelType w:val="singleLevel"/>
    <w:tmpl w:val="CC3CCA64"/>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5" w15:restartNumberingAfterBreak="0">
    <w:nsid w:val="23BE6E92"/>
    <w:multiLevelType w:val="singleLevel"/>
    <w:tmpl w:val="550C364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2689171D"/>
    <w:multiLevelType w:val="hybridMultilevel"/>
    <w:tmpl w:val="DA021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7E4D9C"/>
    <w:multiLevelType w:val="hybridMultilevel"/>
    <w:tmpl w:val="529229A8"/>
    <w:lvl w:ilvl="0" w:tplc="0419000F">
      <w:start w:val="1"/>
      <w:numFmt w:val="decimal"/>
      <w:lvlText w:val="%1."/>
      <w:lvlJc w:val="left"/>
      <w:pPr>
        <w:ind w:left="-351" w:hanging="360"/>
      </w:pPr>
    </w:lvl>
    <w:lvl w:ilvl="1" w:tplc="04190019" w:tentative="1">
      <w:start w:val="1"/>
      <w:numFmt w:val="lowerLetter"/>
      <w:lvlText w:val="%2."/>
      <w:lvlJc w:val="left"/>
      <w:pPr>
        <w:ind w:left="369" w:hanging="360"/>
      </w:pPr>
    </w:lvl>
    <w:lvl w:ilvl="2" w:tplc="0419001B" w:tentative="1">
      <w:start w:val="1"/>
      <w:numFmt w:val="lowerRoman"/>
      <w:lvlText w:val="%3."/>
      <w:lvlJc w:val="right"/>
      <w:pPr>
        <w:ind w:left="1089" w:hanging="180"/>
      </w:pPr>
    </w:lvl>
    <w:lvl w:ilvl="3" w:tplc="0419000F" w:tentative="1">
      <w:start w:val="1"/>
      <w:numFmt w:val="decimal"/>
      <w:lvlText w:val="%4."/>
      <w:lvlJc w:val="left"/>
      <w:pPr>
        <w:ind w:left="1809" w:hanging="360"/>
      </w:pPr>
    </w:lvl>
    <w:lvl w:ilvl="4" w:tplc="04190019" w:tentative="1">
      <w:start w:val="1"/>
      <w:numFmt w:val="lowerLetter"/>
      <w:lvlText w:val="%5."/>
      <w:lvlJc w:val="left"/>
      <w:pPr>
        <w:ind w:left="2529" w:hanging="360"/>
      </w:pPr>
    </w:lvl>
    <w:lvl w:ilvl="5" w:tplc="0419001B" w:tentative="1">
      <w:start w:val="1"/>
      <w:numFmt w:val="lowerRoman"/>
      <w:lvlText w:val="%6."/>
      <w:lvlJc w:val="right"/>
      <w:pPr>
        <w:ind w:left="3249" w:hanging="180"/>
      </w:pPr>
    </w:lvl>
    <w:lvl w:ilvl="6" w:tplc="0419000F" w:tentative="1">
      <w:start w:val="1"/>
      <w:numFmt w:val="decimal"/>
      <w:lvlText w:val="%7."/>
      <w:lvlJc w:val="left"/>
      <w:pPr>
        <w:ind w:left="3969" w:hanging="360"/>
      </w:pPr>
    </w:lvl>
    <w:lvl w:ilvl="7" w:tplc="04190019" w:tentative="1">
      <w:start w:val="1"/>
      <w:numFmt w:val="lowerLetter"/>
      <w:lvlText w:val="%8."/>
      <w:lvlJc w:val="left"/>
      <w:pPr>
        <w:ind w:left="4689" w:hanging="360"/>
      </w:pPr>
    </w:lvl>
    <w:lvl w:ilvl="8" w:tplc="0419001B" w:tentative="1">
      <w:start w:val="1"/>
      <w:numFmt w:val="lowerRoman"/>
      <w:lvlText w:val="%9."/>
      <w:lvlJc w:val="right"/>
      <w:pPr>
        <w:ind w:left="5409" w:hanging="180"/>
      </w:pPr>
    </w:lvl>
  </w:abstractNum>
  <w:abstractNum w:abstractNumId="8" w15:restartNumberingAfterBreak="0">
    <w:nsid w:val="327F6A84"/>
    <w:multiLevelType w:val="hybridMultilevel"/>
    <w:tmpl w:val="3E6662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202C2"/>
    <w:multiLevelType w:val="singleLevel"/>
    <w:tmpl w:val="84400210"/>
    <w:lvl w:ilvl="0">
      <w:start w:val="1"/>
      <w:numFmt w:val="decimal"/>
      <w:lvlText w:val="%1) "/>
      <w:legacy w:legacy="1" w:legacySpace="0" w:legacyIndent="283"/>
      <w:lvlJc w:val="left"/>
      <w:pPr>
        <w:ind w:left="283" w:hanging="283"/>
      </w:pPr>
      <w:rPr>
        <w:rFonts w:ascii="Times New Roman" w:hAnsi="Times New Roman" w:cs="Times New Roman" w:hint="default"/>
        <w:b w:val="0"/>
        <w:i/>
        <w:sz w:val="24"/>
        <w:u w:val="none"/>
      </w:rPr>
    </w:lvl>
  </w:abstractNum>
  <w:abstractNum w:abstractNumId="10" w15:restartNumberingAfterBreak="0">
    <w:nsid w:val="34B71F52"/>
    <w:multiLevelType w:val="hybridMultilevel"/>
    <w:tmpl w:val="895E7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48120E"/>
    <w:multiLevelType w:val="hybridMultilevel"/>
    <w:tmpl w:val="A0160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960916"/>
    <w:multiLevelType w:val="hybridMultilevel"/>
    <w:tmpl w:val="A7644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AF145C"/>
    <w:multiLevelType w:val="singleLevel"/>
    <w:tmpl w:val="CC3CCA64"/>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4" w15:restartNumberingAfterBreak="0">
    <w:nsid w:val="48B75FA6"/>
    <w:multiLevelType w:val="hybridMultilevel"/>
    <w:tmpl w:val="4F2EF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A158F2"/>
    <w:multiLevelType w:val="hybridMultilevel"/>
    <w:tmpl w:val="1528E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F6742"/>
    <w:multiLevelType w:val="hybridMultilevel"/>
    <w:tmpl w:val="6A4E9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D462E5"/>
    <w:multiLevelType w:val="hybridMultilevel"/>
    <w:tmpl w:val="4F2EF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11919"/>
    <w:multiLevelType w:val="singleLevel"/>
    <w:tmpl w:val="25605A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9" w15:restartNumberingAfterBreak="0">
    <w:nsid w:val="51A457A7"/>
    <w:multiLevelType w:val="singleLevel"/>
    <w:tmpl w:val="C6A0A320"/>
    <w:lvl w:ilvl="0">
      <w:start w:val="1"/>
      <w:numFmt w:val="lowerLetter"/>
      <w:lvlText w:val="%1) "/>
      <w:legacy w:legacy="1" w:legacySpace="0" w:legacyIndent="283"/>
      <w:lvlJc w:val="left"/>
      <w:pPr>
        <w:ind w:left="463" w:hanging="283"/>
      </w:pPr>
      <w:rPr>
        <w:rFonts w:ascii="Times New Roman" w:hAnsi="Times New Roman" w:hint="default"/>
        <w:b w:val="0"/>
        <w:i w:val="0"/>
        <w:sz w:val="24"/>
        <w:u w:val="none"/>
      </w:rPr>
    </w:lvl>
  </w:abstractNum>
  <w:abstractNum w:abstractNumId="20" w15:restartNumberingAfterBreak="0">
    <w:nsid w:val="5BCB402B"/>
    <w:multiLevelType w:val="singleLevel"/>
    <w:tmpl w:val="CC3CCA64"/>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1" w15:restartNumberingAfterBreak="0">
    <w:nsid w:val="65F23077"/>
    <w:multiLevelType w:val="hybridMultilevel"/>
    <w:tmpl w:val="280261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412F4A"/>
    <w:multiLevelType w:val="hybridMultilevel"/>
    <w:tmpl w:val="DD908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7A564E"/>
    <w:multiLevelType w:val="hybridMultilevel"/>
    <w:tmpl w:val="5AC47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F31A9E"/>
    <w:multiLevelType w:val="singleLevel"/>
    <w:tmpl w:val="CC3CCA64"/>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5" w15:restartNumberingAfterBreak="0">
    <w:nsid w:val="7E2F31B2"/>
    <w:multiLevelType w:val="singleLevel"/>
    <w:tmpl w:val="84400210"/>
    <w:lvl w:ilvl="0">
      <w:start w:val="1"/>
      <w:numFmt w:val="decimal"/>
      <w:lvlText w:val="%1) "/>
      <w:legacy w:legacy="1" w:legacySpace="0" w:legacyIndent="283"/>
      <w:lvlJc w:val="left"/>
      <w:pPr>
        <w:ind w:left="283" w:hanging="283"/>
      </w:pPr>
      <w:rPr>
        <w:rFonts w:ascii="Times New Roman" w:hAnsi="Times New Roman" w:cs="Times New Roman" w:hint="default"/>
        <w:b w:val="0"/>
        <w:i/>
        <w:sz w:val="24"/>
        <w:u w:val="none"/>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2"/>
  </w:num>
  <w:num w:numId="4">
    <w:abstractNumId w:val="23"/>
  </w:num>
  <w:num w:numId="5">
    <w:abstractNumId w:val="20"/>
  </w:num>
  <w:num w:numId="6">
    <w:abstractNumId w:val="24"/>
  </w:num>
  <w:num w:numId="7">
    <w:abstractNumId w:val="4"/>
  </w:num>
  <w:num w:numId="8">
    <w:abstractNumId w:val="13"/>
  </w:num>
  <w:num w:numId="9">
    <w:abstractNumId w:val="25"/>
  </w:num>
  <w:num w:numId="10">
    <w:abstractNumId w:val="9"/>
  </w:num>
  <w:num w:numId="11">
    <w:abstractNumId w:val="18"/>
  </w:num>
  <w:num w:numId="12">
    <w:abstractNumId w:val="17"/>
  </w:num>
  <w:num w:numId="13">
    <w:abstractNumId w:val="16"/>
  </w:num>
  <w:num w:numId="14">
    <w:abstractNumId w:val="22"/>
  </w:num>
  <w:num w:numId="15">
    <w:abstractNumId w:val="7"/>
  </w:num>
  <w:num w:numId="16">
    <w:abstractNumId w:val="8"/>
  </w:num>
  <w:num w:numId="17">
    <w:abstractNumId w:val="11"/>
  </w:num>
  <w:num w:numId="18">
    <w:abstractNumId w:val="2"/>
  </w:num>
  <w:num w:numId="19">
    <w:abstractNumId w:val="15"/>
  </w:num>
  <w:num w:numId="20">
    <w:abstractNumId w:val="14"/>
  </w:num>
  <w:num w:numId="21">
    <w:abstractNumId w:val="10"/>
  </w:num>
  <w:num w:numId="22">
    <w:abstractNumId w:val="6"/>
  </w:num>
  <w:num w:numId="23">
    <w:abstractNumId w:val="19"/>
  </w:num>
  <w:num w:numId="24">
    <w:abstractNumId w:val="0"/>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55F43"/>
    <w:rsid w:val="00110374"/>
    <w:rsid w:val="00176500"/>
    <w:rsid w:val="00232658"/>
    <w:rsid w:val="003A479B"/>
    <w:rsid w:val="003B77AF"/>
    <w:rsid w:val="003F7716"/>
    <w:rsid w:val="00493D15"/>
    <w:rsid w:val="005077DA"/>
    <w:rsid w:val="00512A8D"/>
    <w:rsid w:val="00555F43"/>
    <w:rsid w:val="005969B9"/>
    <w:rsid w:val="005972B5"/>
    <w:rsid w:val="006412FE"/>
    <w:rsid w:val="00646B94"/>
    <w:rsid w:val="00676A09"/>
    <w:rsid w:val="006E43C8"/>
    <w:rsid w:val="006F129F"/>
    <w:rsid w:val="0077318E"/>
    <w:rsid w:val="00823AB9"/>
    <w:rsid w:val="00843E8F"/>
    <w:rsid w:val="008B4FF6"/>
    <w:rsid w:val="009948DC"/>
    <w:rsid w:val="009F20EA"/>
    <w:rsid w:val="009F33D9"/>
    <w:rsid w:val="00B35971"/>
    <w:rsid w:val="00BD0B46"/>
    <w:rsid w:val="00C41C7B"/>
    <w:rsid w:val="00C6437B"/>
    <w:rsid w:val="00CF474E"/>
    <w:rsid w:val="00CF78E7"/>
    <w:rsid w:val="00D23442"/>
    <w:rsid w:val="00D93B15"/>
    <w:rsid w:val="00D96183"/>
    <w:rsid w:val="00DC1F60"/>
    <w:rsid w:val="00E72B1C"/>
    <w:rsid w:val="00F8141B"/>
    <w:rsid w:val="00FC233F"/>
    <w:rsid w:val="00FC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2C6AD4"/>
  <w15:docId w15:val="{9BC32044-8364-438B-B7D2-1E2DB86B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aliases w:val="Нижний колонтитул Знак Знак Знак Знак,Нижний колонтитул1 Знак,Нижний колонтитул Знак Знак Знак1"/>
    <w:basedOn w:val="a0"/>
    <w:link w:val="a4"/>
    <w:locked/>
    <w:rsid w:val="00555F43"/>
    <w:rPr>
      <w:rFonts w:ascii="Times New Roman" w:eastAsia="Times New Roman" w:hAnsi="Times New Roman" w:cs="Times New Roman"/>
      <w:sz w:val="20"/>
      <w:szCs w:val="20"/>
      <w:lang w:eastAsia="ru-RU"/>
    </w:rPr>
  </w:style>
  <w:style w:type="paragraph" w:styleId="a4">
    <w:name w:val="footer"/>
    <w:aliases w:val="Нижний колонтитул Знак Знак Знак,Нижний колонтитул1,Нижний колонтитул Знак Знак"/>
    <w:basedOn w:val="a"/>
    <w:link w:val="a3"/>
    <w:unhideWhenUsed/>
    <w:rsid w:val="00555F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Нижний колонтитул Знак1"/>
    <w:basedOn w:val="a0"/>
    <w:uiPriority w:val="99"/>
    <w:semiHidden/>
    <w:rsid w:val="00555F43"/>
  </w:style>
  <w:style w:type="character" w:customStyle="1" w:styleId="a5">
    <w:name w:val="Основной текст с отступом Знак"/>
    <w:aliases w:val="текст Знак,Основной текст 1 Знак"/>
    <w:basedOn w:val="a0"/>
    <w:link w:val="a6"/>
    <w:semiHidden/>
    <w:locked/>
    <w:rsid w:val="00555F43"/>
    <w:rPr>
      <w:rFonts w:ascii="Times New Roman" w:eastAsia="Times New Roman" w:hAnsi="Times New Roman" w:cs="Times New Roman"/>
      <w:sz w:val="20"/>
      <w:szCs w:val="20"/>
      <w:lang w:eastAsia="ru-RU"/>
    </w:rPr>
  </w:style>
  <w:style w:type="paragraph" w:styleId="a6">
    <w:name w:val="Body Text Indent"/>
    <w:aliases w:val="текст,Основной текст 1"/>
    <w:basedOn w:val="a"/>
    <w:link w:val="a5"/>
    <w:semiHidden/>
    <w:unhideWhenUsed/>
    <w:rsid w:val="00555F4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10">
    <w:name w:val="Основной текст с отступом Знак1"/>
    <w:basedOn w:val="a0"/>
    <w:uiPriority w:val="99"/>
    <w:semiHidden/>
    <w:rsid w:val="00555F43"/>
  </w:style>
  <w:style w:type="paragraph" w:styleId="a7">
    <w:name w:val="Plain Text"/>
    <w:basedOn w:val="a"/>
    <w:link w:val="a8"/>
    <w:semiHidden/>
    <w:unhideWhenUsed/>
    <w:rsid w:val="00555F43"/>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555F43"/>
    <w:rPr>
      <w:rFonts w:ascii="Courier New" w:eastAsia="Times New Roman" w:hAnsi="Courier New" w:cs="Times New Roman"/>
      <w:sz w:val="20"/>
      <w:szCs w:val="20"/>
      <w:lang w:eastAsia="ru-RU"/>
    </w:rPr>
  </w:style>
  <w:style w:type="paragraph" w:customStyle="1" w:styleId="11">
    <w:name w:val="Программа_1"/>
    <w:basedOn w:val="a"/>
    <w:rsid w:val="00555F43"/>
    <w:pPr>
      <w:shd w:val="clear" w:color="auto" w:fill="FFFFFF"/>
      <w:spacing w:after="0" w:line="240" w:lineRule="auto"/>
      <w:ind w:firstLine="396"/>
      <w:jc w:val="both"/>
    </w:pPr>
    <w:rPr>
      <w:rFonts w:ascii="Times New Roman" w:eastAsia="Times New Roman" w:hAnsi="Times New Roman" w:cs="Times New Roman"/>
      <w:sz w:val="28"/>
      <w:lang w:eastAsia="ru-RU"/>
    </w:rPr>
  </w:style>
  <w:style w:type="paragraph" w:styleId="a9">
    <w:name w:val="List Paragraph"/>
    <w:basedOn w:val="a"/>
    <w:uiPriority w:val="34"/>
    <w:qFormat/>
    <w:rsid w:val="00D93B1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61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6183"/>
    <w:rPr>
      <w:rFonts w:ascii="Tahoma" w:hAnsi="Tahoma" w:cs="Tahoma"/>
      <w:sz w:val="16"/>
      <w:szCs w:val="16"/>
    </w:rPr>
  </w:style>
  <w:style w:type="character" w:customStyle="1" w:styleId="Bodytext">
    <w:name w:val="Body text_"/>
    <w:basedOn w:val="a0"/>
    <w:link w:val="12"/>
    <w:locked/>
    <w:rsid w:val="00F8141B"/>
    <w:rPr>
      <w:rFonts w:ascii="Times New Roman" w:eastAsia="Times New Roman" w:hAnsi="Times New Roman"/>
      <w:sz w:val="23"/>
      <w:szCs w:val="23"/>
      <w:shd w:val="clear" w:color="auto" w:fill="FFFFFF"/>
    </w:rPr>
  </w:style>
  <w:style w:type="paragraph" w:customStyle="1" w:styleId="12">
    <w:name w:val="Основной текст1"/>
    <w:basedOn w:val="a"/>
    <w:link w:val="Bodytext"/>
    <w:rsid w:val="00F8141B"/>
    <w:pPr>
      <w:shd w:val="clear" w:color="auto" w:fill="FFFFFF"/>
      <w:spacing w:after="1500" w:line="518" w:lineRule="exact"/>
      <w:ind w:hanging="340"/>
      <w:jc w:val="center"/>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34.wmf"/><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oleObject" Target="embeddings/oleObject87.bin"/><Relationship Id="rId324" Type="http://schemas.openxmlformats.org/officeDocument/2006/relationships/oleObject" Target="embeddings/oleObject174.bin"/><Relationship Id="rId366" Type="http://schemas.openxmlformats.org/officeDocument/2006/relationships/oleObject" Target="embeddings/oleObject195.bin"/><Relationship Id="rId170" Type="http://schemas.openxmlformats.org/officeDocument/2006/relationships/oleObject" Target="embeddings/oleObject92.bin"/><Relationship Id="rId191" Type="http://schemas.openxmlformats.org/officeDocument/2006/relationships/image" Target="media/image83.wmf"/><Relationship Id="rId205" Type="http://schemas.openxmlformats.org/officeDocument/2006/relationships/oleObject" Target="embeddings/oleObject111.bin"/><Relationship Id="rId226" Type="http://schemas.openxmlformats.org/officeDocument/2006/relationships/image" Target="media/image100.wmf"/><Relationship Id="rId247" Type="http://schemas.openxmlformats.org/officeDocument/2006/relationships/image" Target="media/image110.wmf"/><Relationship Id="rId107" Type="http://schemas.openxmlformats.org/officeDocument/2006/relationships/oleObject" Target="embeddings/oleObject52.bin"/><Relationship Id="rId268" Type="http://schemas.openxmlformats.org/officeDocument/2006/relationships/oleObject" Target="embeddings/oleObject144.bin"/><Relationship Id="rId289" Type="http://schemas.openxmlformats.org/officeDocument/2006/relationships/oleObject" Target="embeddings/oleObject155.bin"/><Relationship Id="rId11" Type="http://schemas.openxmlformats.org/officeDocument/2006/relationships/oleObject" Target="embeddings/oleObject3.bin"/><Relationship Id="rId32" Type="http://schemas.openxmlformats.org/officeDocument/2006/relationships/image" Target="media/image13.wmf"/><Relationship Id="rId53" Type="http://schemas.openxmlformats.org/officeDocument/2006/relationships/oleObject" Target="embeddings/oleObject25.bin"/><Relationship Id="rId74" Type="http://schemas.openxmlformats.org/officeDocument/2006/relationships/image" Target="media/image34.wmf"/><Relationship Id="rId128" Type="http://schemas.openxmlformats.org/officeDocument/2006/relationships/image" Target="media/image58.wmf"/><Relationship Id="rId149" Type="http://schemas.openxmlformats.org/officeDocument/2006/relationships/oleObject" Target="embeddings/oleObject81.bin"/><Relationship Id="rId314" Type="http://schemas.openxmlformats.org/officeDocument/2006/relationships/oleObject" Target="embeddings/oleObject169.bin"/><Relationship Id="rId335" Type="http://schemas.openxmlformats.org/officeDocument/2006/relationships/image" Target="media/image151.wmf"/><Relationship Id="rId356" Type="http://schemas.openxmlformats.org/officeDocument/2006/relationships/oleObject" Target="embeddings/oleObject190.bin"/><Relationship Id="rId377" Type="http://schemas.openxmlformats.org/officeDocument/2006/relationships/image" Target="media/image172.wmf"/><Relationship Id="rId5" Type="http://schemas.openxmlformats.org/officeDocument/2006/relationships/hyperlink" Target="https://www.biblio-online.ru/book/matematika-v-ekonomike-matematicheskie-metody-i-modeli-426162" TargetMode="External"/><Relationship Id="rId95" Type="http://schemas.openxmlformats.org/officeDocument/2006/relationships/oleObject" Target="embeddings/oleObject46.bin"/><Relationship Id="rId160" Type="http://schemas.openxmlformats.org/officeDocument/2006/relationships/image" Target="media/image68.wmf"/><Relationship Id="rId181" Type="http://schemas.openxmlformats.org/officeDocument/2006/relationships/oleObject" Target="embeddings/oleObject98.bin"/><Relationship Id="rId216" Type="http://schemas.openxmlformats.org/officeDocument/2006/relationships/image" Target="media/image95.wmf"/><Relationship Id="rId237" Type="http://schemas.openxmlformats.org/officeDocument/2006/relationships/oleObject" Target="embeddings/oleObject127.bin"/><Relationship Id="rId258" Type="http://schemas.openxmlformats.org/officeDocument/2006/relationships/oleObject" Target="embeddings/oleObject138.bin"/><Relationship Id="rId279" Type="http://schemas.openxmlformats.org/officeDocument/2006/relationships/image" Target="media/image125.wmf"/><Relationship Id="rId22" Type="http://schemas.openxmlformats.org/officeDocument/2006/relationships/image" Target="media/image9.wmf"/><Relationship Id="rId43" Type="http://schemas.openxmlformats.org/officeDocument/2006/relationships/oleObject" Target="embeddings/oleObject20.bin"/><Relationship Id="rId64" Type="http://schemas.openxmlformats.org/officeDocument/2006/relationships/image" Target="media/image29.wmf"/><Relationship Id="rId118" Type="http://schemas.openxmlformats.org/officeDocument/2006/relationships/image" Target="media/image53.wmf"/><Relationship Id="rId139" Type="http://schemas.openxmlformats.org/officeDocument/2006/relationships/oleObject" Target="embeddings/oleObject72.bin"/><Relationship Id="rId290" Type="http://schemas.openxmlformats.org/officeDocument/2006/relationships/oleObject" Target="embeddings/oleObject156.bin"/><Relationship Id="rId304" Type="http://schemas.openxmlformats.org/officeDocument/2006/relationships/oleObject" Target="embeddings/oleObject163.bin"/><Relationship Id="rId325" Type="http://schemas.openxmlformats.org/officeDocument/2006/relationships/image" Target="media/image146.wmf"/><Relationship Id="rId346" Type="http://schemas.openxmlformats.org/officeDocument/2006/relationships/oleObject" Target="embeddings/oleObject185.bin"/><Relationship Id="rId367" Type="http://schemas.openxmlformats.org/officeDocument/2006/relationships/image" Target="media/image167.wmf"/><Relationship Id="rId388" Type="http://schemas.openxmlformats.org/officeDocument/2006/relationships/image" Target="media/image177.wmf"/><Relationship Id="rId85" Type="http://schemas.openxmlformats.org/officeDocument/2006/relationships/oleObject" Target="embeddings/oleObject41.bin"/><Relationship Id="rId150" Type="http://schemas.openxmlformats.org/officeDocument/2006/relationships/oleObject" Target="embeddings/oleObject82.bin"/><Relationship Id="rId171" Type="http://schemas.openxmlformats.org/officeDocument/2006/relationships/image" Target="media/image74.wmf"/><Relationship Id="rId192" Type="http://schemas.openxmlformats.org/officeDocument/2006/relationships/oleObject" Target="embeddings/oleObject104.bin"/><Relationship Id="rId206" Type="http://schemas.openxmlformats.org/officeDocument/2006/relationships/image" Target="media/image90.wmf"/><Relationship Id="rId227" Type="http://schemas.openxmlformats.org/officeDocument/2006/relationships/oleObject" Target="embeddings/oleObject122.bin"/><Relationship Id="rId248" Type="http://schemas.openxmlformats.org/officeDocument/2006/relationships/oleObject" Target="embeddings/oleObject133.bin"/><Relationship Id="rId269" Type="http://schemas.openxmlformats.org/officeDocument/2006/relationships/image" Target="media/image120.wmf"/><Relationship Id="rId12" Type="http://schemas.openxmlformats.org/officeDocument/2006/relationships/image" Target="media/image4.wmf"/><Relationship Id="rId33" Type="http://schemas.openxmlformats.org/officeDocument/2006/relationships/oleObject" Target="embeddings/oleObject15.bin"/><Relationship Id="rId108" Type="http://schemas.openxmlformats.org/officeDocument/2006/relationships/oleObject" Target="embeddings/oleObject53.bin"/><Relationship Id="rId129" Type="http://schemas.openxmlformats.org/officeDocument/2006/relationships/oleObject" Target="embeddings/oleObject66.bin"/><Relationship Id="rId280" Type="http://schemas.openxmlformats.org/officeDocument/2006/relationships/oleObject" Target="embeddings/oleObject150.bin"/><Relationship Id="rId315" Type="http://schemas.openxmlformats.org/officeDocument/2006/relationships/image" Target="media/image141.wmf"/><Relationship Id="rId336" Type="http://schemas.openxmlformats.org/officeDocument/2006/relationships/oleObject" Target="embeddings/oleObject180.bin"/><Relationship Id="rId357" Type="http://schemas.openxmlformats.org/officeDocument/2006/relationships/image" Target="media/image162.wmf"/><Relationship Id="rId54" Type="http://schemas.openxmlformats.org/officeDocument/2006/relationships/image" Target="media/image24.wmf"/><Relationship Id="rId75" Type="http://schemas.openxmlformats.org/officeDocument/2006/relationships/oleObject" Target="embeddings/oleObject36.bin"/><Relationship Id="rId96" Type="http://schemas.openxmlformats.org/officeDocument/2006/relationships/image" Target="media/image45.wmf"/><Relationship Id="rId140" Type="http://schemas.openxmlformats.org/officeDocument/2006/relationships/oleObject" Target="embeddings/oleObject73.bin"/><Relationship Id="rId161" Type="http://schemas.openxmlformats.org/officeDocument/2006/relationships/oleObject" Target="embeddings/oleObject88.bin"/><Relationship Id="rId182" Type="http://schemas.openxmlformats.org/officeDocument/2006/relationships/image" Target="media/image79.wmf"/><Relationship Id="rId217" Type="http://schemas.openxmlformats.org/officeDocument/2006/relationships/oleObject" Target="embeddings/oleObject117.bin"/><Relationship Id="rId378" Type="http://schemas.openxmlformats.org/officeDocument/2006/relationships/oleObject" Target="embeddings/oleObject201.bin"/><Relationship Id="rId6" Type="http://schemas.openxmlformats.org/officeDocument/2006/relationships/image" Target="media/image1.wmf"/><Relationship Id="rId238" Type="http://schemas.openxmlformats.org/officeDocument/2006/relationships/image" Target="media/image106.wmf"/><Relationship Id="rId259" Type="http://schemas.openxmlformats.org/officeDocument/2006/relationships/image" Target="media/image116.wmf"/><Relationship Id="rId23" Type="http://schemas.openxmlformats.org/officeDocument/2006/relationships/oleObject" Target="embeddings/oleObject9.bin"/><Relationship Id="rId119" Type="http://schemas.openxmlformats.org/officeDocument/2006/relationships/oleObject" Target="embeddings/oleObject61.bin"/><Relationship Id="rId270" Type="http://schemas.openxmlformats.org/officeDocument/2006/relationships/oleObject" Target="embeddings/oleObject145.bin"/><Relationship Id="rId291" Type="http://schemas.openxmlformats.org/officeDocument/2006/relationships/image" Target="media/image130.wmf"/><Relationship Id="rId305" Type="http://schemas.openxmlformats.org/officeDocument/2006/relationships/oleObject" Target="embeddings/oleObject164.bin"/><Relationship Id="rId326" Type="http://schemas.openxmlformats.org/officeDocument/2006/relationships/oleObject" Target="embeddings/oleObject175.bin"/><Relationship Id="rId347" Type="http://schemas.openxmlformats.org/officeDocument/2006/relationships/image" Target="media/image157.wmf"/><Relationship Id="rId44" Type="http://schemas.openxmlformats.org/officeDocument/2006/relationships/image" Target="media/image19.wmf"/><Relationship Id="rId65" Type="http://schemas.openxmlformats.org/officeDocument/2006/relationships/oleObject" Target="embeddings/oleObject31.bin"/><Relationship Id="rId86" Type="http://schemas.openxmlformats.org/officeDocument/2006/relationships/image" Target="media/image40.wmf"/><Relationship Id="rId130" Type="http://schemas.openxmlformats.org/officeDocument/2006/relationships/image" Target="media/image59.wmf"/><Relationship Id="rId151" Type="http://schemas.openxmlformats.org/officeDocument/2006/relationships/oleObject" Target="embeddings/oleObject83.bin"/><Relationship Id="rId368" Type="http://schemas.openxmlformats.org/officeDocument/2006/relationships/oleObject" Target="embeddings/oleObject196.bin"/><Relationship Id="rId389" Type="http://schemas.openxmlformats.org/officeDocument/2006/relationships/oleObject" Target="embeddings/oleObject207.bin"/><Relationship Id="rId172" Type="http://schemas.openxmlformats.org/officeDocument/2006/relationships/oleObject" Target="embeddings/oleObject93.bin"/><Relationship Id="rId193" Type="http://schemas.openxmlformats.org/officeDocument/2006/relationships/image" Target="media/image84.wmf"/><Relationship Id="rId207" Type="http://schemas.openxmlformats.org/officeDocument/2006/relationships/oleObject" Target="embeddings/oleObject112.bin"/><Relationship Id="rId228" Type="http://schemas.openxmlformats.org/officeDocument/2006/relationships/image" Target="media/image101.wmf"/><Relationship Id="rId249" Type="http://schemas.openxmlformats.org/officeDocument/2006/relationships/image" Target="media/image111.wmf"/><Relationship Id="rId13" Type="http://schemas.openxmlformats.org/officeDocument/2006/relationships/oleObject" Target="embeddings/oleObject4.bin"/><Relationship Id="rId109" Type="http://schemas.openxmlformats.org/officeDocument/2006/relationships/oleObject" Target="embeddings/oleObject54.bin"/><Relationship Id="rId260" Type="http://schemas.openxmlformats.org/officeDocument/2006/relationships/oleObject" Target="embeddings/oleObject139.bin"/><Relationship Id="rId281" Type="http://schemas.openxmlformats.org/officeDocument/2006/relationships/image" Target="media/image126.wmf"/><Relationship Id="rId316" Type="http://schemas.openxmlformats.org/officeDocument/2006/relationships/oleObject" Target="embeddings/oleObject170.bin"/><Relationship Id="rId337" Type="http://schemas.openxmlformats.org/officeDocument/2006/relationships/image" Target="media/image152.wmf"/><Relationship Id="rId34" Type="http://schemas.openxmlformats.org/officeDocument/2006/relationships/image" Target="media/image14.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image" Target="media/image63.wmf"/><Relationship Id="rId358" Type="http://schemas.openxmlformats.org/officeDocument/2006/relationships/oleObject" Target="embeddings/oleObject191.bin"/><Relationship Id="rId379" Type="http://schemas.openxmlformats.org/officeDocument/2006/relationships/image" Target="media/image173.wmf"/><Relationship Id="rId7" Type="http://schemas.openxmlformats.org/officeDocument/2006/relationships/oleObject" Target="embeddings/oleObject1.bin"/><Relationship Id="rId162" Type="http://schemas.openxmlformats.org/officeDocument/2006/relationships/image" Target="media/image69.wmf"/><Relationship Id="rId183" Type="http://schemas.openxmlformats.org/officeDocument/2006/relationships/oleObject" Target="embeddings/oleObject99.bin"/><Relationship Id="rId218" Type="http://schemas.openxmlformats.org/officeDocument/2006/relationships/image" Target="media/image96.wmf"/><Relationship Id="rId239" Type="http://schemas.openxmlformats.org/officeDocument/2006/relationships/oleObject" Target="embeddings/oleObject128.bin"/><Relationship Id="rId390" Type="http://schemas.openxmlformats.org/officeDocument/2006/relationships/fontTable" Target="fontTable.xml"/><Relationship Id="rId250" Type="http://schemas.openxmlformats.org/officeDocument/2006/relationships/oleObject" Target="embeddings/oleObject134.bin"/><Relationship Id="rId271" Type="http://schemas.openxmlformats.org/officeDocument/2006/relationships/image" Target="media/image121.wmf"/><Relationship Id="rId292" Type="http://schemas.openxmlformats.org/officeDocument/2006/relationships/oleObject" Target="embeddings/oleObject157.bin"/><Relationship Id="rId306" Type="http://schemas.openxmlformats.org/officeDocument/2006/relationships/image" Target="media/image137.wmf"/><Relationship Id="rId24" Type="http://schemas.openxmlformats.org/officeDocument/2006/relationships/image" Target="media/image10.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oleObject" Target="embeddings/oleObject55.bin"/><Relationship Id="rId131" Type="http://schemas.openxmlformats.org/officeDocument/2006/relationships/oleObject" Target="embeddings/oleObject67.bin"/><Relationship Id="rId327" Type="http://schemas.openxmlformats.org/officeDocument/2006/relationships/image" Target="media/image147.wmf"/><Relationship Id="rId348" Type="http://schemas.openxmlformats.org/officeDocument/2006/relationships/oleObject" Target="embeddings/oleObject186.bin"/><Relationship Id="rId369" Type="http://schemas.openxmlformats.org/officeDocument/2006/relationships/image" Target="media/image168.wmf"/><Relationship Id="rId152" Type="http://schemas.openxmlformats.org/officeDocument/2006/relationships/image" Target="media/image64.wmf"/><Relationship Id="rId173" Type="http://schemas.openxmlformats.org/officeDocument/2006/relationships/image" Target="media/image75.wmf"/><Relationship Id="rId194" Type="http://schemas.openxmlformats.org/officeDocument/2006/relationships/oleObject" Target="embeddings/oleObject105.bin"/><Relationship Id="rId208" Type="http://schemas.openxmlformats.org/officeDocument/2006/relationships/image" Target="media/image91.wmf"/><Relationship Id="rId229" Type="http://schemas.openxmlformats.org/officeDocument/2006/relationships/oleObject" Target="embeddings/oleObject123.bin"/><Relationship Id="rId380" Type="http://schemas.openxmlformats.org/officeDocument/2006/relationships/oleObject" Target="embeddings/oleObject202.bin"/><Relationship Id="rId240" Type="http://schemas.openxmlformats.org/officeDocument/2006/relationships/image" Target="media/image107.wmf"/><Relationship Id="rId261" Type="http://schemas.openxmlformats.org/officeDocument/2006/relationships/image" Target="media/image117.wmf"/><Relationship Id="rId14" Type="http://schemas.openxmlformats.org/officeDocument/2006/relationships/image" Target="media/image5.wmf"/><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7.wmf"/><Relationship Id="rId282" Type="http://schemas.openxmlformats.org/officeDocument/2006/relationships/oleObject" Target="embeddings/oleObject151.bin"/><Relationship Id="rId317" Type="http://schemas.openxmlformats.org/officeDocument/2006/relationships/image" Target="media/image142.wmf"/><Relationship Id="rId338" Type="http://schemas.openxmlformats.org/officeDocument/2006/relationships/oleObject" Target="embeddings/oleObject181.bin"/><Relationship Id="rId359" Type="http://schemas.openxmlformats.org/officeDocument/2006/relationships/image" Target="media/image163.wmf"/><Relationship Id="rId8" Type="http://schemas.openxmlformats.org/officeDocument/2006/relationships/image" Target="media/image2.wmf"/><Relationship Id="rId98" Type="http://schemas.openxmlformats.org/officeDocument/2006/relationships/image" Target="media/image46.wmf"/><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oleObject" Target="embeddings/oleObject89.bin"/><Relationship Id="rId184" Type="http://schemas.openxmlformats.org/officeDocument/2006/relationships/image" Target="media/image80.wmf"/><Relationship Id="rId219" Type="http://schemas.openxmlformats.org/officeDocument/2006/relationships/oleObject" Target="embeddings/oleObject118.bin"/><Relationship Id="rId370" Type="http://schemas.openxmlformats.org/officeDocument/2006/relationships/oleObject" Target="embeddings/oleObject197.bin"/><Relationship Id="rId391" Type="http://schemas.openxmlformats.org/officeDocument/2006/relationships/theme" Target="theme/theme1.xml"/><Relationship Id="rId230" Type="http://schemas.openxmlformats.org/officeDocument/2006/relationships/image" Target="media/image102.wmf"/><Relationship Id="rId251" Type="http://schemas.openxmlformats.org/officeDocument/2006/relationships/image" Target="media/image112.wmf"/><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 Id="rId272" Type="http://schemas.openxmlformats.org/officeDocument/2006/relationships/oleObject" Target="embeddings/oleObject146.bin"/><Relationship Id="rId293" Type="http://schemas.openxmlformats.org/officeDocument/2006/relationships/image" Target="media/image131.wmf"/><Relationship Id="rId307" Type="http://schemas.openxmlformats.org/officeDocument/2006/relationships/oleObject" Target="embeddings/oleObject165.bin"/><Relationship Id="rId328" Type="http://schemas.openxmlformats.org/officeDocument/2006/relationships/oleObject" Target="embeddings/oleObject176.bin"/><Relationship Id="rId349" Type="http://schemas.openxmlformats.org/officeDocument/2006/relationships/image" Target="media/image158.wmf"/><Relationship Id="rId88" Type="http://schemas.openxmlformats.org/officeDocument/2006/relationships/image" Target="media/image41.wmf"/><Relationship Id="rId111" Type="http://schemas.openxmlformats.org/officeDocument/2006/relationships/oleObject" Target="embeddings/oleObject56.bin"/><Relationship Id="rId132" Type="http://schemas.openxmlformats.org/officeDocument/2006/relationships/image" Target="media/image60.wmf"/><Relationship Id="rId153" Type="http://schemas.openxmlformats.org/officeDocument/2006/relationships/oleObject" Target="embeddings/oleObject84.bin"/><Relationship Id="rId174" Type="http://schemas.openxmlformats.org/officeDocument/2006/relationships/oleObject" Target="embeddings/oleObject94.bin"/><Relationship Id="rId195" Type="http://schemas.openxmlformats.org/officeDocument/2006/relationships/image" Target="media/image85.wmf"/><Relationship Id="rId209" Type="http://schemas.openxmlformats.org/officeDocument/2006/relationships/oleObject" Target="embeddings/oleObject113.bin"/><Relationship Id="rId360" Type="http://schemas.openxmlformats.org/officeDocument/2006/relationships/oleObject" Target="embeddings/oleObject192.bin"/><Relationship Id="rId381" Type="http://schemas.openxmlformats.org/officeDocument/2006/relationships/image" Target="media/image174.wmf"/><Relationship Id="rId220" Type="http://schemas.openxmlformats.org/officeDocument/2006/relationships/image" Target="media/image97.wmf"/><Relationship Id="rId241" Type="http://schemas.openxmlformats.org/officeDocument/2006/relationships/oleObject" Target="embeddings/oleObject129.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7.bin"/><Relationship Id="rId262" Type="http://schemas.openxmlformats.org/officeDocument/2006/relationships/oleObject" Target="embeddings/oleObject140.bin"/><Relationship Id="rId283" Type="http://schemas.openxmlformats.org/officeDocument/2006/relationships/image" Target="media/image127.wmf"/><Relationship Id="rId318" Type="http://schemas.openxmlformats.org/officeDocument/2006/relationships/oleObject" Target="embeddings/oleObject171.bin"/><Relationship Id="rId339" Type="http://schemas.openxmlformats.org/officeDocument/2006/relationships/image" Target="media/image153.wmf"/><Relationship Id="rId78" Type="http://schemas.openxmlformats.org/officeDocument/2006/relationships/image" Target="media/image3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5.bin"/><Relationship Id="rId164" Type="http://schemas.openxmlformats.org/officeDocument/2006/relationships/image" Target="media/image70.wmf"/><Relationship Id="rId185" Type="http://schemas.openxmlformats.org/officeDocument/2006/relationships/oleObject" Target="embeddings/oleObject100.bin"/><Relationship Id="rId350" Type="http://schemas.openxmlformats.org/officeDocument/2006/relationships/oleObject" Target="embeddings/oleObject187.bin"/><Relationship Id="rId371" Type="http://schemas.openxmlformats.org/officeDocument/2006/relationships/image" Target="media/image169.wmf"/><Relationship Id="rId9" Type="http://schemas.openxmlformats.org/officeDocument/2006/relationships/oleObject" Target="embeddings/oleObject2.bin"/><Relationship Id="rId210" Type="http://schemas.openxmlformats.org/officeDocument/2006/relationships/image" Target="media/image92.wmf"/><Relationship Id="rId26" Type="http://schemas.openxmlformats.org/officeDocument/2006/relationships/oleObject" Target="embeddings/oleObject11.bin"/><Relationship Id="rId231" Type="http://schemas.openxmlformats.org/officeDocument/2006/relationships/oleObject" Target="embeddings/oleObject124.bin"/><Relationship Id="rId252" Type="http://schemas.openxmlformats.org/officeDocument/2006/relationships/oleObject" Target="embeddings/oleObject135.bin"/><Relationship Id="rId273" Type="http://schemas.openxmlformats.org/officeDocument/2006/relationships/image" Target="media/image122.wmf"/><Relationship Id="rId294" Type="http://schemas.openxmlformats.org/officeDocument/2006/relationships/oleObject" Target="embeddings/oleObject158.bin"/><Relationship Id="rId308" Type="http://schemas.openxmlformats.org/officeDocument/2006/relationships/oleObject" Target="embeddings/oleObject166.bin"/><Relationship Id="rId329" Type="http://schemas.openxmlformats.org/officeDocument/2006/relationships/image" Target="media/image148.wmf"/><Relationship Id="rId47" Type="http://schemas.openxmlformats.org/officeDocument/2006/relationships/oleObject" Target="embeddings/oleObject22.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oleObject" Target="embeddings/oleObject57.bin"/><Relationship Id="rId133" Type="http://schemas.openxmlformats.org/officeDocument/2006/relationships/oleObject" Target="embeddings/oleObject68.bin"/><Relationship Id="rId154" Type="http://schemas.openxmlformats.org/officeDocument/2006/relationships/image" Target="media/image65.wmf"/><Relationship Id="rId175" Type="http://schemas.openxmlformats.org/officeDocument/2006/relationships/image" Target="media/image76.wmf"/><Relationship Id="rId340" Type="http://schemas.openxmlformats.org/officeDocument/2006/relationships/oleObject" Target="embeddings/oleObject182.bin"/><Relationship Id="rId361" Type="http://schemas.openxmlformats.org/officeDocument/2006/relationships/image" Target="media/image164.wmf"/><Relationship Id="rId196" Type="http://schemas.openxmlformats.org/officeDocument/2006/relationships/oleObject" Target="embeddings/oleObject106.bin"/><Relationship Id="rId200" Type="http://schemas.openxmlformats.org/officeDocument/2006/relationships/image" Target="media/image87.wmf"/><Relationship Id="rId382" Type="http://schemas.openxmlformats.org/officeDocument/2006/relationships/oleObject" Target="embeddings/oleObject203.bin"/><Relationship Id="rId16" Type="http://schemas.openxmlformats.org/officeDocument/2006/relationships/image" Target="media/image6.wmf"/><Relationship Id="rId221" Type="http://schemas.openxmlformats.org/officeDocument/2006/relationships/oleObject" Target="embeddings/oleObject119.bin"/><Relationship Id="rId242" Type="http://schemas.openxmlformats.org/officeDocument/2006/relationships/image" Target="media/image108.wmf"/><Relationship Id="rId263" Type="http://schemas.openxmlformats.org/officeDocument/2006/relationships/oleObject" Target="embeddings/oleObject141.bin"/><Relationship Id="rId284" Type="http://schemas.openxmlformats.org/officeDocument/2006/relationships/oleObject" Target="embeddings/oleObject152.bin"/><Relationship Id="rId319" Type="http://schemas.openxmlformats.org/officeDocument/2006/relationships/image" Target="media/image143.wmf"/><Relationship Id="rId37" Type="http://schemas.openxmlformats.org/officeDocument/2006/relationships/oleObject" Target="embeddings/oleObject17.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3.bin"/><Relationship Id="rId144" Type="http://schemas.openxmlformats.org/officeDocument/2006/relationships/oleObject" Target="embeddings/oleObject76.bin"/><Relationship Id="rId330" Type="http://schemas.openxmlformats.org/officeDocument/2006/relationships/oleObject" Target="embeddings/oleObject177.bin"/><Relationship Id="rId90" Type="http://schemas.openxmlformats.org/officeDocument/2006/relationships/image" Target="media/image42.wmf"/><Relationship Id="rId165" Type="http://schemas.openxmlformats.org/officeDocument/2006/relationships/oleObject" Target="embeddings/oleObject90.bin"/><Relationship Id="rId186" Type="http://schemas.openxmlformats.org/officeDocument/2006/relationships/image" Target="media/image81.wmf"/><Relationship Id="rId351" Type="http://schemas.openxmlformats.org/officeDocument/2006/relationships/image" Target="media/image159.wmf"/><Relationship Id="rId372" Type="http://schemas.openxmlformats.org/officeDocument/2006/relationships/oleObject" Target="embeddings/oleObject198.bin"/><Relationship Id="rId211" Type="http://schemas.openxmlformats.org/officeDocument/2006/relationships/oleObject" Target="embeddings/oleObject114.bin"/><Relationship Id="rId232" Type="http://schemas.openxmlformats.org/officeDocument/2006/relationships/image" Target="media/image103.wmf"/><Relationship Id="rId253" Type="http://schemas.openxmlformats.org/officeDocument/2006/relationships/image" Target="media/image113.wmf"/><Relationship Id="rId274" Type="http://schemas.openxmlformats.org/officeDocument/2006/relationships/oleObject" Target="embeddings/oleObject147.bin"/><Relationship Id="rId295" Type="http://schemas.openxmlformats.org/officeDocument/2006/relationships/image" Target="media/image132.wmf"/><Relationship Id="rId309" Type="http://schemas.openxmlformats.org/officeDocument/2006/relationships/image" Target="media/image138.wmf"/><Relationship Id="rId27" Type="http://schemas.openxmlformats.org/officeDocument/2006/relationships/oleObject" Target="embeddings/oleObject12.bin"/><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oleObject" Target="embeddings/oleObject58.bin"/><Relationship Id="rId134" Type="http://schemas.openxmlformats.org/officeDocument/2006/relationships/oleObject" Target="embeddings/oleObject69.bin"/><Relationship Id="rId320" Type="http://schemas.openxmlformats.org/officeDocument/2006/relationships/oleObject" Target="embeddings/oleObject172.bin"/><Relationship Id="rId80" Type="http://schemas.openxmlformats.org/officeDocument/2006/relationships/image" Target="media/image37.wmf"/><Relationship Id="rId155" Type="http://schemas.openxmlformats.org/officeDocument/2006/relationships/oleObject" Target="embeddings/oleObject85.bin"/><Relationship Id="rId176" Type="http://schemas.openxmlformats.org/officeDocument/2006/relationships/oleObject" Target="embeddings/oleObject95.bin"/><Relationship Id="rId197" Type="http://schemas.openxmlformats.org/officeDocument/2006/relationships/image" Target="media/image86.wmf"/><Relationship Id="rId341" Type="http://schemas.openxmlformats.org/officeDocument/2006/relationships/image" Target="media/image154.wmf"/><Relationship Id="rId362" Type="http://schemas.openxmlformats.org/officeDocument/2006/relationships/oleObject" Target="embeddings/oleObject193.bin"/><Relationship Id="rId383" Type="http://schemas.openxmlformats.org/officeDocument/2006/relationships/image" Target="media/image175.wmf"/><Relationship Id="rId201" Type="http://schemas.openxmlformats.org/officeDocument/2006/relationships/oleObject" Target="embeddings/oleObject109.bin"/><Relationship Id="rId222" Type="http://schemas.openxmlformats.org/officeDocument/2006/relationships/image" Target="media/image98.wmf"/><Relationship Id="rId243" Type="http://schemas.openxmlformats.org/officeDocument/2006/relationships/oleObject" Target="embeddings/oleObject130.bin"/><Relationship Id="rId264" Type="http://schemas.openxmlformats.org/officeDocument/2006/relationships/oleObject" Target="embeddings/oleObject142.bin"/><Relationship Id="rId285" Type="http://schemas.openxmlformats.org/officeDocument/2006/relationships/image" Target="media/image128.wmf"/><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6.wmf"/><Relationship Id="rId310" Type="http://schemas.openxmlformats.org/officeDocument/2006/relationships/oleObject" Target="embeddings/oleObject167.bin"/><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7.bin"/><Relationship Id="rId166" Type="http://schemas.openxmlformats.org/officeDocument/2006/relationships/image" Target="media/image71.wmf"/><Relationship Id="rId187" Type="http://schemas.openxmlformats.org/officeDocument/2006/relationships/oleObject" Target="embeddings/oleObject101.bin"/><Relationship Id="rId331" Type="http://schemas.openxmlformats.org/officeDocument/2006/relationships/image" Target="media/image149.wmf"/><Relationship Id="rId352" Type="http://schemas.openxmlformats.org/officeDocument/2006/relationships/oleObject" Target="embeddings/oleObject188.bin"/><Relationship Id="rId373" Type="http://schemas.openxmlformats.org/officeDocument/2006/relationships/image" Target="media/image170.wmf"/><Relationship Id="rId1" Type="http://schemas.openxmlformats.org/officeDocument/2006/relationships/numbering" Target="numbering.xml"/><Relationship Id="rId212" Type="http://schemas.openxmlformats.org/officeDocument/2006/relationships/image" Target="media/image93.wmf"/><Relationship Id="rId233" Type="http://schemas.openxmlformats.org/officeDocument/2006/relationships/oleObject" Target="embeddings/oleObject125.bin"/><Relationship Id="rId254" Type="http://schemas.openxmlformats.org/officeDocument/2006/relationships/oleObject" Target="embeddings/oleObject13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51.wmf"/><Relationship Id="rId275" Type="http://schemas.openxmlformats.org/officeDocument/2006/relationships/image" Target="media/image123.wmf"/><Relationship Id="rId296" Type="http://schemas.openxmlformats.org/officeDocument/2006/relationships/oleObject" Target="embeddings/oleObject159.bin"/><Relationship Id="rId300" Type="http://schemas.openxmlformats.org/officeDocument/2006/relationships/oleObject" Target="embeddings/oleObject161.bin"/><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image" Target="media/image61.wmf"/><Relationship Id="rId156" Type="http://schemas.openxmlformats.org/officeDocument/2006/relationships/image" Target="media/image66.wmf"/><Relationship Id="rId177" Type="http://schemas.openxmlformats.org/officeDocument/2006/relationships/image" Target="media/image77.wmf"/><Relationship Id="rId198" Type="http://schemas.openxmlformats.org/officeDocument/2006/relationships/oleObject" Target="embeddings/oleObject107.bin"/><Relationship Id="rId321" Type="http://schemas.openxmlformats.org/officeDocument/2006/relationships/image" Target="media/image144.wmf"/><Relationship Id="rId342" Type="http://schemas.openxmlformats.org/officeDocument/2006/relationships/oleObject" Target="embeddings/oleObject183.bin"/><Relationship Id="rId363" Type="http://schemas.openxmlformats.org/officeDocument/2006/relationships/image" Target="media/image165.wmf"/><Relationship Id="rId384" Type="http://schemas.openxmlformats.org/officeDocument/2006/relationships/oleObject" Target="embeddings/oleObject204.bin"/><Relationship Id="rId202" Type="http://schemas.openxmlformats.org/officeDocument/2006/relationships/image" Target="media/image88.wmf"/><Relationship Id="rId223" Type="http://schemas.openxmlformats.org/officeDocument/2006/relationships/oleObject" Target="embeddings/oleObject120.bin"/><Relationship Id="rId244" Type="http://schemas.openxmlformats.org/officeDocument/2006/relationships/image" Target="media/image109.wmf"/><Relationship Id="rId18" Type="http://schemas.openxmlformats.org/officeDocument/2006/relationships/image" Target="media/image7.wmf"/><Relationship Id="rId39" Type="http://schemas.openxmlformats.org/officeDocument/2006/relationships/oleObject" Target="embeddings/oleObject18.bin"/><Relationship Id="rId265" Type="http://schemas.openxmlformats.org/officeDocument/2006/relationships/image" Target="media/image118.wmf"/><Relationship Id="rId286" Type="http://schemas.openxmlformats.org/officeDocument/2006/relationships/oleObject" Target="embeddings/oleObject153.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4.bin"/><Relationship Id="rId146" Type="http://schemas.openxmlformats.org/officeDocument/2006/relationships/oleObject" Target="embeddings/oleObject78.bin"/><Relationship Id="rId167" Type="http://schemas.openxmlformats.org/officeDocument/2006/relationships/oleObject" Target="embeddings/oleObject91.bin"/><Relationship Id="rId188" Type="http://schemas.openxmlformats.org/officeDocument/2006/relationships/oleObject" Target="embeddings/oleObject102.bin"/><Relationship Id="rId311" Type="http://schemas.openxmlformats.org/officeDocument/2006/relationships/image" Target="media/image139.wmf"/><Relationship Id="rId332" Type="http://schemas.openxmlformats.org/officeDocument/2006/relationships/oleObject" Target="embeddings/oleObject178.bin"/><Relationship Id="rId353" Type="http://schemas.openxmlformats.org/officeDocument/2006/relationships/image" Target="media/image160.wmf"/><Relationship Id="rId374" Type="http://schemas.openxmlformats.org/officeDocument/2006/relationships/oleObject" Target="embeddings/oleObject199.bin"/><Relationship Id="rId71" Type="http://schemas.openxmlformats.org/officeDocument/2006/relationships/oleObject" Target="embeddings/oleObject34.bin"/><Relationship Id="rId92" Type="http://schemas.openxmlformats.org/officeDocument/2006/relationships/image" Target="media/image43.wmf"/><Relationship Id="rId213" Type="http://schemas.openxmlformats.org/officeDocument/2006/relationships/oleObject" Target="embeddings/oleObject115.bin"/><Relationship Id="rId234" Type="http://schemas.openxmlformats.org/officeDocument/2006/relationships/image" Target="media/image104.wmf"/><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14.wmf"/><Relationship Id="rId276" Type="http://schemas.openxmlformats.org/officeDocument/2006/relationships/oleObject" Target="embeddings/oleObject148.bin"/><Relationship Id="rId297" Type="http://schemas.openxmlformats.org/officeDocument/2006/relationships/image" Target="media/image133.wmf"/><Relationship Id="rId40" Type="http://schemas.openxmlformats.org/officeDocument/2006/relationships/image" Target="media/image17.wmf"/><Relationship Id="rId115" Type="http://schemas.openxmlformats.org/officeDocument/2006/relationships/oleObject" Target="embeddings/oleObject59.bin"/><Relationship Id="rId136" Type="http://schemas.openxmlformats.org/officeDocument/2006/relationships/oleObject" Target="embeddings/oleObject70.bin"/><Relationship Id="rId157" Type="http://schemas.openxmlformats.org/officeDocument/2006/relationships/oleObject" Target="embeddings/oleObject86.bin"/><Relationship Id="rId178" Type="http://schemas.openxmlformats.org/officeDocument/2006/relationships/oleObject" Target="embeddings/oleObject96.bin"/><Relationship Id="rId301" Type="http://schemas.openxmlformats.org/officeDocument/2006/relationships/image" Target="media/image135.wmf"/><Relationship Id="rId322" Type="http://schemas.openxmlformats.org/officeDocument/2006/relationships/oleObject" Target="embeddings/oleObject173.bin"/><Relationship Id="rId343" Type="http://schemas.openxmlformats.org/officeDocument/2006/relationships/image" Target="media/image155.wmf"/><Relationship Id="rId364" Type="http://schemas.openxmlformats.org/officeDocument/2006/relationships/oleObject" Target="embeddings/oleObject194.bin"/><Relationship Id="rId61" Type="http://schemas.openxmlformats.org/officeDocument/2006/relationships/oleObject" Target="embeddings/oleObject29.bin"/><Relationship Id="rId82" Type="http://schemas.openxmlformats.org/officeDocument/2006/relationships/image" Target="media/image38.wmf"/><Relationship Id="rId199" Type="http://schemas.openxmlformats.org/officeDocument/2006/relationships/oleObject" Target="embeddings/oleObject108.bin"/><Relationship Id="rId203" Type="http://schemas.openxmlformats.org/officeDocument/2006/relationships/oleObject" Target="embeddings/oleObject110.bin"/><Relationship Id="rId385" Type="http://schemas.openxmlformats.org/officeDocument/2006/relationships/oleObject" Target="embeddings/oleObject205.bin"/><Relationship Id="rId19" Type="http://schemas.openxmlformats.org/officeDocument/2006/relationships/oleObject" Target="embeddings/oleObject7.bin"/><Relationship Id="rId224" Type="http://schemas.openxmlformats.org/officeDocument/2006/relationships/image" Target="media/image99.wmf"/><Relationship Id="rId245" Type="http://schemas.openxmlformats.org/officeDocument/2006/relationships/oleObject" Target="embeddings/oleObject131.bin"/><Relationship Id="rId266" Type="http://schemas.openxmlformats.org/officeDocument/2006/relationships/oleObject" Target="embeddings/oleObject143.bin"/><Relationship Id="rId287" Type="http://schemas.openxmlformats.org/officeDocument/2006/relationships/oleObject" Target="embeddings/oleObject154.bin"/><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9.bin"/><Relationship Id="rId168" Type="http://schemas.openxmlformats.org/officeDocument/2006/relationships/image" Target="media/image72.emf"/><Relationship Id="rId312" Type="http://schemas.openxmlformats.org/officeDocument/2006/relationships/oleObject" Target="embeddings/oleObject168.bin"/><Relationship Id="rId333" Type="http://schemas.openxmlformats.org/officeDocument/2006/relationships/image" Target="media/image150.wmf"/><Relationship Id="rId354" Type="http://schemas.openxmlformats.org/officeDocument/2006/relationships/oleObject" Target="embeddings/oleObject189.bin"/><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5.bin"/><Relationship Id="rId189" Type="http://schemas.openxmlformats.org/officeDocument/2006/relationships/image" Target="media/image82.wmf"/><Relationship Id="rId375" Type="http://schemas.openxmlformats.org/officeDocument/2006/relationships/image" Target="media/image171.wmf"/><Relationship Id="rId3" Type="http://schemas.openxmlformats.org/officeDocument/2006/relationships/settings" Target="settings.xml"/><Relationship Id="rId214" Type="http://schemas.openxmlformats.org/officeDocument/2006/relationships/image" Target="media/image94.wmf"/><Relationship Id="rId235" Type="http://schemas.openxmlformats.org/officeDocument/2006/relationships/oleObject" Target="embeddings/oleObject126.bin"/><Relationship Id="rId256" Type="http://schemas.openxmlformats.org/officeDocument/2006/relationships/oleObject" Target="embeddings/oleObject137.bin"/><Relationship Id="rId277" Type="http://schemas.openxmlformats.org/officeDocument/2006/relationships/image" Target="media/image124.wmf"/><Relationship Id="rId298" Type="http://schemas.openxmlformats.org/officeDocument/2006/relationships/oleObject" Target="embeddings/oleObject160.bin"/><Relationship Id="rId116" Type="http://schemas.openxmlformats.org/officeDocument/2006/relationships/image" Target="media/image52.wmf"/><Relationship Id="rId137" Type="http://schemas.openxmlformats.org/officeDocument/2006/relationships/oleObject" Target="embeddings/oleObject71.bin"/><Relationship Id="rId158" Type="http://schemas.openxmlformats.org/officeDocument/2006/relationships/image" Target="media/image67.wmf"/><Relationship Id="rId302" Type="http://schemas.openxmlformats.org/officeDocument/2006/relationships/oleObject" Target="embeddings/oleObject162.bin"/><Relationship Id="rId323" Type="http://schemas.openxmlformats.org/officeDocument/2006/relationships/image" Target="media/image145.wmf"/><Relationship Id="rId344" Type="http://schemas.openxmlformats.org/officeDocument/2006/relationships/oleObject" Target="embeddings/oleObject184.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0.bin"/><Relationship Id="rId179" Type="http://schemas.openxmlformats.org/officeDocument/2006/relationships/oleObject" Target="embeddings/oleObject97.bin"/><Relationship Id="rId365" Type="http://schemas.openxmlformats.org/officeDocument/2006/relationships/image" Target="media/image166.wmf"/><Relationship Id="rId386" Type="http://schemas.openxmlformats.org/officeDocument/2006/relationships/image" Target="media/image176.wmf"/><Relationship Id="rId190" Type="http://schemas.openxmlformats.org/officeDocument/2006/relationships/oleObject" Target="embeddings/oleObject103.bin"/><Relationship Id="rId204" Type="http://schemas.openxmlformats.org/officeDocument/2006/relationships/image" Target="media/image89.wmf"/><Relationship Id="rId225" Type="http://schemas.openxmlformats.org/officeDocument/2006/relationships/oleObject" Target="embeddings/oleObject121.bin"/><Relationship Id="rId246" Type="http://schemas.openxmlformats.org/officeDocument/2006/relationships/oleObject" Target="embeddings/oleObject132.bin"/><Relationship Id="rId267" Type="http://schemas.openxmlformats.org/officeDocument/2006/relationships/image" Target="media/image119.wmf"/><Relationship Id="rId288" Type="http://schemas.openxmlformats.org/officeDocument/2006/relationships/image" Target="media/image129.wmf"/><Relationship Id="rId106" Type="http://schemas.openxmlformats.org/officeDocument/2006/relationships/image" Target="media/image50.wmf"/><Relationship Id="rId127" Type="http://schemas.openxmlformats.org/officeDocument/2006/relationships/oleObject" Target="embeddings/oleObject65.bin"/><Relationship Id="rId313" Type="http://schemas.openxmlformats.org/officeDocument/2006/relationships/image" Target="media/image140.wmf"/><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3.wmf"/><Relationship Id="rId73" Type="http://schemas.openxmlformats.org/officeDocument/2006/relationships/oleObject" Target="embeddings/oleObject35.bin"/><Relationship Id="rId94" Type="http://schemas.openxmlformats.org/officeDocument/2006/relationships/image" Target="media/image44.wmf"/><Relationship Id="rId148" Type="http://schemas.openxmlformats.org/officeDocument/2006/relationships/oleObject" Target="embeddings/oleObject80.bin"/><Relationship Id="rId169" Type="http://schemas.openxmlformats.org/officeDocument/2006/relationships/image" Target="media/image73.wmf"/><Relationship Id="rId334" Type="http://schemas.openxmlformats.org/officeDocument/2006/relationships/oleObject" Target="embeddings/oleObject179.bin"/><Relationship Id="rId355" Type="http://schemas.openxmlformats.org/officeDocument/2006/relationships/image" Target="media/image161.wmf"/><Relationship Id="rId376" Type="http://schemas.openxmlformats.org/officeDocument/2006/relationships/oleObject" Target="embeddings/oleObject200.bin"/><Relationship Id="rId4" Type="http://schemas.openxmlformats.org/officeDocument/2006/relationships/webSettings" Target="webSettings.xml"/><Relationship Id="rId180" Type="http://schemas.openxmlformats.org/officeDocument/2006/relationships/image" Target="media/image78.wmf"/><Relationship Id="rId215" Type="http://schemas.openxmlformats.org/officeDocument/2006/relationships/oleObject" Target="embeddings/oleObject116.bin"/><Relationship Id="rId236" Type="http://schemas.openxmlformats.org/officeDocument/2006/relationships/image" Target="media/image105.wmf"/><Relationship Id="rId257" Type="http://schemas.openxmlformats.org/officeDocument/2006/relationships/image" Target="media/image115.wmf"/><Relationship Id="rId278" Type="http://schemas.openxmlformats.org/officeDocument/2006/relationships/oleObject" Target="embeddings/oleObject149.bin"/><Relationship Id="rId303" Type="http://schemas.openxmlformats.org/officeDocument/2006/relationships/image" Target="media/image136.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2.wmf"/><Relationship Id="rId345" Type="http://schemas.openxmlformats.org/officeDocument/2006/relationships/image" Target="media/image156.wmf"/><Relationship Id="rId387" Type="http://schemas.openxmlformats.org/officeDocument/2006/relationships/oleObject" Target="embeddings/oleObject20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25</Pages>
  <Words>8097</Words>
  <Characters>46153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Superuser</cp:lastModifiedBy>
  <cp:revision>11</cp:revision>
  <dcterms:created xsi:type="dcterms:W3CDTF">2020-04-10T06:11:00Z</dcterms:created>
  <dcterms:modified xsi:type="dcterms:W3CDTF">2020-04-28T11:52:00Z</dcterms:modified>
</cp:coreProperties>
</file>