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21" w:rsidRDefault="00752C21" w:rsidP="00752C21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УТВЕРЖДЕНО</w:t>
      </w:r>
    </w:p>
    <w:p w:rsidR="00752C21" w:rsidRDefault="00752C21" w:rsidP="00752C21">
      <w:pPr>
        <w:autoSpaceDE w:val="0"/>
        <w:autoSpaceDN w:val="0"/>
        <w:adjustRightInd w:val="0"/>
        <w:spacing w:after="0"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Заседанием кафедры Прикладной математики</w:t>
      </w:r>
    </w:p>
    <w:p w:rsidR="00752C21" w:rsidRDefault="00752C21" w:rsidP="00752C21">
      <w:pPr>
        <w:autoSpaceDE w:val="0"/>
        <w:autoSpaceDN w:val="0"/>
        <w:adjustRightInd w:val="0"/>
        <w:spacing w:after="0" w:line="360" w:lineRule="auto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«</w:t>
      </w:r>
      <w:r>
        <w:rPr>
          <w:bCs/>
          <w:color w:val="000000"/>
          <w:sz w:val="28"/>
          <w:szCs w:val="28"/>
        </w:rPr>
        <w:softHyphen/>
      </w:r>
      <w:r>
        <w:rPr>
          <w:bCs/>
          <w:color w:val="000000"/>
          <w:sz w:val="28"/>
          <w:szCs w:val="28"/>
        </w:rPr>
        <w:softHyphen/>
        <w:t>____ »  ______ 20__ г., протокол № _____</w:t>
      </w:r>
    </w:p>
    <w:p w:rsidR="00752C21" w:rsidRDefault="00752C21" w:rsidP="00752C21">
      <w:pPr>
        <w:autoSpaceDE w:val="0"/>
        <w:autoSpaceDN w:val="0"/>
        <w:adjustRightInd w:val="0"/>
        <w:spacing w:after="0" w:line="360" w:lineRule="auto"/>
        <w:jc w:val="right"/>
        <w:rPr>
          <w:bCs/>
          <w:color w:val="000000"/>
          <w:sz w:val="32"/>
          <w:szCs w:val="32"/>
        </w:rPr>
      </w:pPr>
      <w:r>
        <w:rPr>
          <w:bCs/>
          <w:color w:val="000000"/>
          <w:sz w:val="28"/>
          <w:szCs w:val="28"/>
        </w:rPr>
        <w:t>Зав. Кафедрой ПМ___________ Бутов А.А.</w:t>
      </w:r>
    </w:p>
    <w:p w:rsidR="008F5D7F" w:rsidRPr="00F7593E" w:rsidRDefault="008F5D7F" w:rsidP="008F5D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F5D7F" w:rsidRPr="00F7593E" w:rsidRDefault="008F5D7F" w:rsidP="008F5D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8F5D7F" w:rsidRPr="00F7593E" w:rsidRDefault="008F5D7F" w:rsidP="008F5D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b/>
          <w:bCs/>
          <w:sz w:val="28"/>
          <w:szCs w:val="28"/>
        </w:rPr>
      </w:pPr>
    </w:p>
    <w:p w:rsidR="008F5D7F" w:rsidRPr="00F7593E" w:rsidRDefault="008F5D7F" w:rsidP="008F5D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b/>
          <w:bCs/>
          <w:sz w:val="28"/>
          <w:szCs w:val="28"/>
        </w:rPr>
      </w:pPr>
    </w:p>
    <w:p w:rsidR="008F5D7F" w:rsidRPr="00F7593E" w:rsidRDefault="008F5D7F" w:rsidP="008F5D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b/>
          <w:bCs/>
          <w:sz w:val="28"/>
          <w:szCs w:val="28"/>
        </w:rPr>
      </w:pPr>
    </w:p>
    <w:p w:rsidR="008F5D7F" w:rsidRPr="00F7593E" w:rsidRDefault="008F5D7F" w:rsidP="008F5D7F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sz w:val="28"/>
          <w:szCs w:val="28"/>
        </w:rPr>
      </w:pPr>
    </w:p>
    <w:p w:rsidR="008F5D7F" w:rsidRPr="00F7593E" w:rsidRDefault="008F5D7F" w:rsidP="008F5D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8F5D7F" w:rsidRPr="00F7593E" w:rsidRDefault="008F5D7F" w:rsidP="008F5D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8F5D7F" w:rsidRPr="00F7593E" w:rsidRDefault="008F5D7F" w:rsidP="008F5D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8F5D7F" w:rsidRPr="00F7593E" w:rsidRDefault="008F5D7F" w:rsidP="008F5D7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92749" w:rsidRPr="00F7593E" w:rsidRDefault="00B92749" w:rsidP="00B9274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2"/>
          <w:szCs w:val="32"/>
        </w:rPr>
      </w:pPr>
    </w:p>
    <w:p w:rsidR="00182A39" w:rsidRPr="00F7593E" w:rsidRDefault="00182A39" w:rsidP="00182A3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 w:rsidRPr="00F7593E">
        <w:rPr>
          <w:b/>
          <w:bCs/>
          <w:color w:val="000000"/>
          <w:sz w:val="36"/>
          <w:szCs w:val="36"/>
        </w:rPr>
        <w:t>ЕДИНАЯ ПРОГРАММА ПРАКТИКИ</w:t>
      </w:r>
    </w:p>
    <w:p w:rsidR="00B92749" w:rsidRPr="00F7593E" w:rsidRDefault="00B92749" w:rsidP="00B927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86DAF" w:rsidRPr="00F7593E" w:rsidRDefault="00286DAF" w:rsidP="00B927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92749" w:rsidRPr="00F7593E" w:rsidRDefault="00B92749" w:rsidP="00B9274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B92749" w:rsidRPr="00F7593E" w:rsidRDefault="008F5D7F" w:rsidP="000500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F7593E">
        <w:rPr>
          <w:i/>
          <w:color w:val="000000"/>
          <w:sz w:val="28"/>
          <w:szCs w:val="28"/>
        </w:rPr>
        <w:t>Методические указания по учебной и производственной практике для студентов, обучающихся по направлению подготовки магистров 01.04.02 «Прикладная математика и информатика»</w:t>
      </w:r>
    </w:p>
    <w:p w:rsidR="00B92749" w:rsidRPr="00F7593E" w:rsidRDefault="00B92749" w:rsidP="00B927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B221EA" w:rsidRPr="00F7593E" w:rsidRDefault="00B221EA" w:rsidP="00B927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5A4BCB" w:rsidRPr="00F7593E" w:rsidRDefault="005A4BCB" w:rsidP="00B9274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:rsidR="00D03B0E" w:rsidRPr="00F7593E" w:rsidRDefault="00D03B0E" w:rsidP="00B927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03B0E" w:rsidRPr="00F7593E" w:rsidRDefault="00D03B0E" w:rsidP="00B927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03B0E" w:rsidRPr="00F7593E" w:rsidRDefault="00D03B0E" w:rsidP="00B927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B92749" w:rsidRPr="00F7593E" w:rsidRDefault="00B92749" w:rsidP="00B927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52C21" w:rsidRDefault="00B92749" w:rsidP="00B9274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F7593E">
        <w:rPr>
          <w:b/>
          <w:bCs/>
          <w:color w:val="000000"/>
          <w:sz w:val="28"/>
          <w:szCs w:val="28"/>
        </w:rPr>
        <w:t xml:space="preserve">Ульяновск </w:t>
      </w:r>
    </w:p>
    <w:p w:rsidR="00752C21" w:rsidRDefault="00752C21" w:rsidP="00B9274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752C21" w:rsidRPr="00F7593E" w:rsidRDefault="00752C21" w:rsidP="00B9274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F44D3A" w:rsidRPr="00F7593E" w:rsidRDefault="00F44D3A" w:rsidP="00B92749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45396D" w:rsidRPr="00F7593E" w:rsidRDefault="0045396D" w:rsidP="00062F86">
      <w:pPr>
        <w:autoSpaceDE w:val="0"/>
        <w:autoSpaceDN w:val="0"/>
        <w:adjustRightInd w:val="0"/>
        <w:spacing w:after="0" w:line="240" w:lineRule="auto"/>
        <w:ind w:firstLine="567"/>
        <w:rPr>
          <w:b/>
          <w:bCs/>
          <w:color w:val="FF0000"/>
          <w:szCs w:val="24"/>
        </w:rPr>
      </w:pPr>
    </w:p>
    <w:p w:rsidR="0045396D" w:rsidRPr="00F7593E" w:rsidRDefault="0045396D" w:rsidP="00062F86">
      <w:pPr>
        <w:autoSpaceDE w:val="0"/>
        <w:autoSpaceDN w:val="0"/>
        <w:adjustRightInd w:val="0"/>
        <w:spacing w:after="0" w:line="240" w:lineRule="auto"/>
        <w:ind w:firstLine="567"/>
        <w:rPr>
          <w:b/>
          <w:bCs/>
          <w:color w:val="FF0000"/>
          <w:szCs w:val="24"/>
        </w:rPr>
      </w:pPr>
    </w:p>
    <w:p w:rsidR="008F5D7F" w:rsidRDefault="008F5D7F" w:rsidP="008F5D7F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52C21" w:rsidRDefault="00752C21" w:rsidP="008F5D7F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52C21" w:rsidRDefault="00752C21" w:rsidP="008F5D7F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52C21" w:rsidRDefault="00752C21" w:rsidP="008F5D7F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52C21" w:rsidRDefault="00752C21" w:rsidP="008F5D7F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52C21" w:rsidRDefault="00752C21" w:rsidP="008F5D7F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752C21" w:rsidRPr="00F7593E" w:rsidRDefault="00752C21" w:rsidP="008F5D7F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F5D7F" w:rsidRPr="00F7593E" w:rsidRDefault="008F5D7F" w:rsidP="008F5D7F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8F5D7F" w:rsidRPr="00F7593E" w:rsidRDefault="008F5D7F" w:rsidP="008F5D7F">
      <w:pPr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F7593E">
        <w:rPr>
          <w:b/>
          <w:szCs w:val="24"/>
        </w:rPr>
        <w:t>Коллектив авторов:</w:t>
      </w:r>
    </w:p>
    <w:p w:rsidR="008F5D7F" w:rsidRPr="00F7593E" w:rsidRDefault="008F5D7F" w:rsidP="008F5D7F">
      <w:pPr>
        <w:autoSpaceDE w:val="0"/>
        <w:autoSpaceDN w:val="0"/>
        <w:adjustRightInd w:val="0"/>
        <w:spacing w:after="0" w:line="240" w:lineRule="auto"/>
        <w:jc w:val="center"/>
        <w:rPr>
          <w:i/>
          <w:szCs w:val="24"/>
        </w:rPr>
      </w:pPr>
      <w:r w:rsidRPr="00F7593E">
        <w:rPr>
          <w:i/>
          <w:szCs w:val="24"/>
        </w:rPr>
        <w:t>А. А. Бутов, Ю.Г. Савинов</w:t>
      </w:r>
    </w:p>
    <w:p w:rsidR="0045396D" w:rsidRPr="00F7593E" w:rsidRDefault="0045396D" w:rsidP="00F53B40">
      <w:pPr>
        <w:autoSpaceDE w:val="0"/>
        <w:autoSpaceDN w:val="0"/>
        <w:adjustRightInd w:val="0"/>
        <w:spacing w:after="0" w:line="240" w:lineRule="auto"/>
        <w:rPr>
          <w:color w:val="FF0000"/>
          <w:szCs w:val="24"/>
        </w:rPr>
      </w:pPr>
    </w:p>
    <w:p w:rsidR="0045396D" w:rsidRPr="00F7593E" w:rsidRDefault="0045396D" w:rsidP="0045396D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Cs w:val="24"/>
        </w:rPr>
      </w:pPr>
    </w:p>
    <w:p w:rsidR="0045396D" w:rsidRPr="00F7593E" w:rsidRDefault="0045396D" w:rsidP="0045396D">
      <w:pPr>
        <w:autoSpaceDE w:val="0"/>
        <w:autoSpaceDN w:val="0"/>
        <w:adjustRightInd w:val="0"/>
        <w:spacing w:after="0" w:line="240" w:lineRule="auto"/>
        <w:jc w:val="center"/>
        <w:rPr>
          <w:color w:val="FF0000"/>
          <w:szCs w:val="24"/>
        </w:rPr>
      </w:pPr>
    </w:p>
    <w:p w:rsidR="0045396D" w:rsidRPr="00F7593E" w:rsidRDefault="0045396D" w:rsidP="00B9274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45396D" w:rsidRPr="00F7593E" w:rsidRDefault="0045396D" w:rsidP="00B92749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1C05F8" w:rsidRPr="00F7593E" w:rsidRDefault="00EB0084" w:rsidP="000500CD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Cs w:val="24"/>
        </w:rPr>
      </w:pPr>
      <w:r w:rsidRPr="00F7593E">
        <w:rPr>
          <w:szCs w:val="24"/>
        </w:rPr>
        <w:t>Методические указания по практике составлены в соответствии с федеральным государственным образовательным стандартом высшего образования. Освещены цель и задачи практики, регламентированы вопросы организации и содержания практики, контроль и подведение итогов.</w:t>
      </w:r>
      <w:r w:rsidR="000500CD" w:rsidRPr="00F7593E">
        <w:rPr>
          <w:szCs w:val="24"/>
        </w:rPr>
        <w:t xml:space="preserve"> </w:t>
      </w:r>
      <w:r w:rsidRPr="00F7593E">
        <w:rPr>
          <w:szCs w:val="24"/>
        </w:rPr>
        <w:t xml:space="preserve">Методические </w:t>
      </w:r>
      <w:r w:rsidR="00286DAF" w:rsidRPr="00F7593E">
        <w:rPr>
          <w:szCs w:val="24"/>
        </w:rPr>
        <w:t>рекомендации</w:t>
      </w:r>
      <w:r w:rsidRPr="00F7593E">
        <w:rPr>
          <w:szCs w:val="24"/>
        </w:rPr>
        <w:t xml:space="preserve"> подготовлены на кафедре «Прикладная математика».</w:t>
      </w:r>
      <w:r w:rsidR="000500CD" w:rsidRPr="00F7593E">
        <w:rPr>
          <w:szCs w:val="24"/>
        </w:rPr>
        <w:t xml:space="preserve"> Предназначены для студентов, </w:t>
      </w:r>
      <w:r w:rsidR="000500CD" w:rsidRPr="00F7593E">
        <w:rPr>
          <w:color w:val="000000"/>
          <w:szCs w:val="24"/>
        </w:rPr>
        <w:t xml:space="preserve">обучающихся по направлению подготовки </w:t>
      </w:r>
      <w:r w:rsidR="000500CD" w:rsidRPr="00F7593E">
        <w:rPr>
          <w:szCs w:val="24"/>
        </w:rPr>
        <w:t>магистров 01.04.02 «Прикладная математика и информатика», а также для преподавателей – руководителей практик.</w:t>
      </w:r>
    </w:p>
    <w:p w:rsidR="0045396D" w:rsidRPr="00F7593E" w:rsidRDefault="0045396D" w:rsidP="00B9274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</w:rPr>
      </w:pPr>
    </w:p>
    <w:p w:rsidR="0045396D" w:rsidRPr="00F7593E" w:rsidRDefault="0045396D" w:rsidP="00B9274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</w:rPr>
      </w:pPr>
    </w:p>
    <w:p w:rsidR="0045396D" w:rsidRPr="00F7593E" w:rsidRDefault="0045396D" w:rsidP="00B9274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</w:rPr>
      </w:pPr>
    </w:p>
    <w:p w:rsidR="001C05F8" w:rsidRPr="00F7593E" w:rsidRDefault="001C05F8" w:rsidP="00B9274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Cs w:val="24"/>
        </w:rPr>
      </w:pPr>
    </w:p>
    <w:p w:rsidR="001C05F8" w:rsidRPr="00F7593E" w:rsidRDefault="001C05F8" w:rsidP="001C05F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4"/>
        </w:rPr>
      </w:pPr>
    </w:p>
    <w:p w:rsidR="001C05F8" w:rsidRPr="00F7593E" w:rsidRDefault="001C05F8" w:rsidP="001C05F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Cs w:val="24"/>
        </w:rPr>
      </w:pPr>
    </w:p>
    <w:p w:rsidR="00FC2D4E" w:rsidRPr="00F7593E" w:rsidRDefault="00FC2D4E" w:rsidP="00EB16C8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Cs w:val="24"/>
        </w:rPr>
        <w:sectPr w:rsidR="00FC2D4E" w:rsidRPr="00F7593E" w:rsidSect="008D5F5D">
          <w:footerReference w:type="even" r:id="rId7"/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92749" w:rsidRPr="00F7593E" w:rsidRDefault="00FC2D4E" w:rsidP="00FC2D4E">
      <w:pPr>
        <w:autoSpaceDE w:val="0"/>
        <w:autoSpaceDN w:val="0"/>
        <w:adjustRightInd w:val="0"/>
        <w:spacing w:after="0" w:line="240" w:lineRule="auto"/>
        <w:ind w:firstLine="3402"/>
        <w:rPr>
          <w:b/>
          <w:szCs w:val="24"/>
        </w:rPr>
      </w:pPr>
      <w:r w:rsidRPr="00F7593E">
        <w:rPr>
          <w:b/>
          <w:sz w:val="28"/>
          <w:szCs w:val="28"/>
        </w:rPr>
        <w:lastRenderedPageBreak/>
        <w:t>СОДЕРЖАНИЕ</w:t>
      </w:r>
    </w:p>
    <w:p w:rsidR="004901B3" w:rsidRPr="00F7593E" w:rsidRDefault="004901B3" w:rsidP="00947B18">
      <w:pPr>
        <w:autoSpaceDE w:val="0"/>
        <w:autoSpaceDN w:val="0"/>
        <w:adjustRightInd w:val="0"/>
        <w:spacing w:after="0"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>Введение………………………………………………………………………………………</w:t>
      </w:r>
      <w:r w:rsidR="009C6813" w:rsidRPr="00F7593E">
        <w:rPr>
          <w:szCs w:val="24"/>
        </w:rPr>
        <w:t>…4</w:t>
      </w:r>
    </w:p>
    <w:p w:rsidR="00C91077" w:rsidRPr="00F7593E" w:rsidRDefault="00C91077" w:rsidP="00947B18">
      <w:pPr>
        <w:shd w:val="clear" w:color="auto" w:fill="FFFFFF"/>
        <w:spacing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>Цель и задачи практ</w:t>
      </w:r>
      <w:r w:rsidR="009C6813" w:rsidRPr="00F7593E">
        <w:rPr>
          <w:szCs w:val="24"/>
        </w:rPr>
        <w:t>ики………………………………………………………………………...4</w:t>
      </w:r>
    </w:p>
    <w:p w:rsidR="00C91077" w:rsidRPr="00F7593E" w:rsidRDefault="00593D75" w:rsidP="00947B18">
      <w:pPr>
        <w:shd w:val="clear" w:color="auto" w:fill="FFFFFF"/>
        <w:spacing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>База</w:t>
      </w:r>
      <w:r w:rsidR="00C91077" w:rsidRPr="00F7593E">
        <w:rPr>
          <w:szCs w:val="24"/>
        </w:rPr>
        <w:t xml:space="preserve"> практики</w:t>
      </w:r>
      <w:r w:rsidRPr="00F7593E">
        <w:rPr>
          <w:szCs w:val="24"/>
        </w:rPr>
        <w:t xml:space="preserve"> (в зависимости от ее вида). П</w:t>
      </w:r>
      <w:r w:rsidR="00C91077" w:rsidRPr="00F7593E">
        <w:rPr>
          <w:szCs w:val="24"/>
        </w:rPr>
        <w:t>еречень возможных рабочих мест……</w:t>
      </w:r>
      <w:r w:rsidR="009C6813" w:rsidRPr="00F7593E">
        <w:rPr>
          <w:szCs w:val="24"/>
        </w:rPr>
        <w:t>……..7</w:t>
      </w:r>
    </w:p>
    <w:p w:rsidR="00AE22A3" w:rsidRPr="00F7593E" w:rsidRDefault="00AE22A3" w:rsidP="00947B18">
      <w:pPr>
        <w:shd w:val="clear" w:color="auto" w:fill="FFFFFF"/>
        <w:spacing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>Аспекты учебно-методического руководства практикой со стороны кафедры и со стороны организации…</w:t>
      </w:r>
      <w:r w:rsidR="009C6813" w:rsidRPr="00F7593E">
        <w:rPr>
          <w:szCs w:val="24"/>
        </w:rPr>
        <w:t>…………………………………………………………………………………..9</w:t>
      </w:r>
    </w:p>
    <w:p w:rsidR="00AE22A3" w:rsidRPr="00F7593E" w:rsidRDefault="002C0CBF" w:rsidP="00947B18">
      <w:pPr>
        <w:shd w:val="clear" w:color="auto" w:fill="FFFFFF"/>
        <w:spacing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>Права и о</w:t>
      </w:r>
      <w:r w:rsidR="00AE22A3" w:rsidRPr="00F7593E">
        <w:rPr>
          <w:szCs w:val="24"/>
        </w:rPr>
        <w:t>бязанности студента-пра</w:t>
      </w:r>
      <w:r w:rsidRPr="00F7593E">
        <w:rPr>
          <w:szCs w:val="24"/>
        </w:rPr>
        <w:t>ктиканта…………………………………………………</w:t>
      </w:r>
      <w:r w:rsidR="009C6813" w:rsidRPr="00F7593E">
        <w:rPr>
          <w:szCs w:val="24"/>
        </w:rPr>
        <w:t>12</w:t>
      </w:r>
    </w:p>
    <w:p w:rsidR="00C91077" w:rsidRPr="00F7593E" w:rsidRDefault="00C91077" w:rsidP="00947B18">
      <w:pPr>
        <w:shd w:val="clear" w:color="auto" w:fill="FFFFFF"/>
        <w:spacing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>Продолжительность практики с примерным календарно-темати</w:t>
      </w:r>
      <w:r w:rsidR="00593D75" w:rsidRPr="00F7593E">
        <w:rPr>
          <w:szCs w:val="24"/>
        </w:rPr>
        <w:t>ческим плано</w:t>
      </w:r>
      <w:r w:rsidR="009C6813" w:rsidRPr="00F7593E">
        <w:rPr>
          <w:szCs w:val="24"/>
        </w:rPr>
        <w:t>м………..13</w:t>
      </w:r>
    </w:p>
    <w:p w:rsidR="00314B62" w:rsidRPr="00F7593E" w:rsidRDefault="004453A3" w:rsidP="00947B18">
      <w:pPr>
        <w:shd w:val="clear" w:color="auto" w:fill="FFFFFF"/>
        <w:spacing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>Структура и содержание практики</w:t>
      </w:r>
      <w:r w:rsidR="00314B62" w:rsidRPr="00F7593E">
        <w:rPr>
          <w:szCs w:val="24"/>
        </w:rPr>
        <w:t>……………………………………………………</w:t>
      </w:r>
      <w:r w:rsidRPr="00F7593E">
        <w:rPr>
          <w:szCs w:val="24"/>
        </w:rPr>
        <w:t>……</w:t>
      </w:r>
      <w:r w:rsidR="009C6813" w:rsidRPr="00F7593E">
        <w:rPr>
          <w:szCs w:val="24"/>
        </w:rPr>
        <w:t>...14</w:t>
      </w:r>
    </w:p>
    <w:p w:rsidR="00C91077" w:rsidRPr="00F7593E" w:rsidRDefault="00C91077" w:rsidP="00947B18">
      <w:pPr>
        <w:shd w:val="clear" w:color="auto" w:fill="FFFFFF"/>
        <w:spacing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>Порядок ведения дневника……………………………………………………………………</w:t>
      </w:r>
      <w:r w:rsidR="009C6813" w:rsidRPr="00F7593E">
        <w:rPr>
          <w:szCs w:val="24"/>
        </w:rPr>
        <w:t>.18</w:t>
      </w:r>
    </w:p>
    <w:p w:rsidR="00C91077" w:rsidRPr="00F7593E" w:rsidRDefault="00C91077" w:rsidP="00947B18">
      <w:pPr>
        <w:shd w:val="clear" w:color="auto" w:fill="FFFFFF"/>
        <w:spacing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>Порядок составления отчета по практике и содержание его основной части……………</w:t>
      </w:r>
      <w:r w:rsidR="009C6813" w:rsidRPr="00F7593E">
        <w:rPr>
          <w:szCs w:val="24"/>
        </w:rPr>
        <w:t>...18</w:t>
      </w:r>
    </w:p>
    <w:p w:rsidR="00C91077" w:rsidRPr="00F7593E" w:rsidRDefault="00C91077" w:rsidP="00947B18">
      <w:pPr>
        <w:shd w:val="clear" w:color="auto" w:fill="FFFFFF"/>
        <w:spacing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>Примерное    содержание    и    порядок    оформления характеристики студента-практиканта (с предпр</w:t>
      </w:r>
      <w:r w:rsidR="009C6813" w:rsidRPr="00F7593E">
        <w:rPr>
          <w:szCs w:val="24"/>
        </w:rPr>
        <w:t>иятия)…………………………………………………………………..21</w:t>
      </w:r>
    </w:p>
    <w:p w:rsidR="007B7CD6" w:rsidRPr="00F7593E" w:rsidRDefault="007B7CD6" w:rsidP="00947B18">
      <w:pPr>
        <w:shd w:val="clear" w:color="auto" w:fill="FFFFFF"/>
        <w:spacing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>Порядок подведения итогов практик</w:t>
      </w:r>
      <w:r w:rsidR="009C6813" w:rsidRPr="00F7593E">
        <w:rPr>
          <w:szCs w:val="24"/>
        </w:rPr>
        <w:t>и и защиты отчета……………………………………22</w:t>
      </w:r>
    </w:p>
    <w:p w:rsidR="00C91077" w:rsidRPr="00F7593E" w:rsidRDefault="00C91077" w:rsidP="00947B18">
      <w:pPr>
        <w:shd w:val="clear" w:color="auto" w:fill="FFFFFF"/>
        <w:spacing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>Критерии оценки прохождения практи</w:t>
      </w:r>
      <w:r w:rsidR="009C6813" w:rsidRPr="00F7593E">
        <w:rPr>
          <w:szCs w:val="24"/>
        </w:rPr>
        <w:t>ки и защиты отчетов………………………………23</w:t>
      </w:r>
    </w:p>
    <w:p w:rsidR="0045396D" w:rsidRPr="00F7593E" w:rsidRDefault="0045396D" w:rsidP="00947B18">
      <w:pPr>
        <w:spacing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>Пр</w:t>
      </w:r>
      <w:r w:rsidR="00C91077" w:rsidRPr="00F7593E">
        <w:rPr>
          <w:szCs w:val="24"/>
        </w:rPr>
        <w:t>иложения…</w:t>
      </w:r>
      <w:r w:rsidR="009C6813" w:rsidRPr="00F7593E">
        <w:rPr>
          <w:szCs w:val="24"/>
        </w:rPr>
        <w:t>…………………………………………………………………………………25</w:t>
      </w:r>
    </w:p>
    <w:p w:rsidR="004901B3" w:rsidRPr="00F7593E" w:rsidRDefault="004901B3" w:rsidP="005A4BCB">
      <w:pPr>
        <w:spacing w:line="360" w:lineRule="auto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:rsidR="005A4BCB" w:rsidRPr="00F7593E" w:rsidRDefault="005A4BCB" w:rsidP="005A4BCB">
      <w:pPr>
        <w:spacing w:line="360" w:lineRule="auto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:rsidR="005A4BCB" w:rsidRPr="00F7593E" w:rsidRDefault="005A4BCB" w:rsidP="005A4BCB">
      <w:pPr>
        <w:spacing w:line="360" w:lineRule="auto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:rsidR="005A4BCB" w:rsidRPr="00F7593E" w:rsidRDefault="005A4BCB" w:rsidP="005A4BCB">
      <w:pPr>
        <w:spacing w:line="360" w:lineRule="auto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:rsidR="005A4BCB" w:rsidRPr="00F7593E" w:rsidRDefault="005A4BCB" w:rsidP="005A4BCB">
      <w:pPr>
        <w:spacing w:line="360" w:lineRule="auto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:rsidR="005A4BCB" w:rsidRPr="00F7593E" w:rsidRDefault="005A4BCB" w:rsidP="005A4BCB">
      <w:pPr>
        <w:spacing w:line="360" w:lineRule="auto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:rsidR="005A4BCB" w:rsidRPr="00F7593E" w:rsidRDefault="005A4BCB" w:rsidP="005A4BCB">
      <w:pPr>
        <w:spacing w:line="360" w:lineRule="auto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:rsidR="005A4BCB" w:rsidRPr="00F7593E" w:rsidRDefault="005A4BCB" w:rsidP="005A4BCB">
      <w:pPr>
        <w:spacing w:line="360" w:lineRule="auto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:rsidR="005A4BCB" w:rsidRPr="00F7593E" w:rsidRDefault="005A4BCB" w:rsidP="005A4BCB">
      <w:pPr>
        <w:spacing w:line="360" w:lineRule="auto"/>
        <w:contextualSpacing/>
        <w:jc w:val="both"/>
        <w:rPr>
          <w:rFonts w:ascii="TimesNewRomanPSMT" w:hAnsi="TimesNewRomanPSMT" w:cs="TimesNewRomanPSMT"/>
          <w:sz w:val="28"/>
          <w:szCs w:val="28"/>
        </w:rPr>
      </w:pPr>
    </w:p>
    <w:p w:rsidR="00670131" w:rsidRPr="00F7593E" w:rsidRDefault="00670131" w:rsidP="005A4BCB">
      <w:pPr>
        <w:spacing w:line="360" w:lineRule="auto"/>
        <w:contextualSpacing/>
        <w:jc w:val="both"/>
        <w:rPr>
          <w:rFonts w:cs="TimesNewRomanPSMT"/>
          <w:sz w:val="28"/>
          <w:szCs w:val="28"/>
        </w:rPr>
      </w:pPr>
    </w:p>
    <w:p w:rsidR="000500CD" w:rsidRPr="00F7593E" w:rsidRDefault="000500CD" w:rsidP="005A4BCB">
      <w:pPr>
        <w:spacing w:line="360" w:lineRule="auto"/>
        <w:contextualSpacing/>
        <w:jc w:val="center"/>
        <w:rPr>
          <w:b/>
          <w:szCs w:val="24"/>
        </w:rPr>
      </w:pPr>
    </w:p>
    <w:p w:rsidR="000500CD" w:rsidRPr="00F7593E" w:rsidRDefault="000500CD">
      <w:pPr>
        <w:spacing w:after="0" w:line="240" w:lineRule="auto"/>
        <w:rPr>
          <w:b/>
          <w:szCs w:val="24"/>
        </w:rPr>
      </w:pPr>
      <w:r w:rsidRPr="00F7593E">
        <w:rPr>
          <w:b/>
          <w:szCs w:val="24"/>
        </w:rPr>
        <w:br w:type="page"/>
      </w:r>
    </w:p>
    <w:p w:rsidR="004901B3" w:rsidRPr="00F7593E" w:rsidRDefault="004901B3" w:rsidP="005A4BCB">
      <w:pPr>
        <w:spacing w:line="360" w:lineRule="auto"/>
        <w:contextualSpacing/>
        <w:jc w:val="center"/>
        <w:rPr>
          <w:b/>
          <w:szCs w:val="24"/>
        </w:rPr>
      </w:pPr>
      <w:r w:rsidRPr="00F7593E">
        <w:rPr>
          <w:b/>
          <w:szCs w:val="24"/>
        </w:rPr>
        <w:lastRenderedPageBreak/>
        <w:t>Введение</w:t>
      </w:r>
    </w:p>
    <w:p w:rsidR="001145AA" w:rsidRPr="00F7593E" w:rsidRDefault="001145AA" w:rsidP="005A4BCB">
      <w:pPr>
        <w:spacing w:line="360" w:lineRule="auto"/>
        <w:contextualSpacing/>
        <w:rPr>
          <w:b/>
          <w:szCs w:val="24"/>
        </w:rPr>
      </w:pPr>
    </w:p>
    <w:p w:rsidR="00D10E08" w:rsidRPr="00F7593E" w:rsidRDefault="00D10E08" w:rsidP="00046124">
      <w:pPr>
        <w:spacing w:line="360" w:lineRule="auto"/>
        <w:ind w:firstLine="567"/>
        <w:contextualSpacing/>
        <w:jc w:val="both"/>
        <w:rPr>
          <w:color w:val="000000"/>
          <w:szCs w:val="24"/>
        </w:rPr>
      </w:pPr>
      <w:r w:rsidRPr="00F7593E">
        <w:rPr>
          <w:color w:val="000000"/>
          <w:szCs w:val="24"/>
        </w:rPr>
        <w:t xml:space="preserve">Одним из обязательных элементов учебного процесса подготовки магистров направления 01.04.02 Прикладная математика и информатика является практика, которая способствует закреплению и углублению теоретических знаний студентов, полученных при обучении, а также приобретению и развитию навыков самостоятельной научно-исследовательской работы. Она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D10E08" w:rsidRPr="00F7593E" w:rsidRDefault="00D10E08" w:rsidP="00046124">
      <w:pPr>
        <w:spacing w:line="360" w:lineRule="auto"/>
        <w:ind w:firstLine="567"/>
        <w:contextualSpacing/>
        <w:jc w:val="both"/>
        <w:rPr>
          <w:color w:val="000000"/>
          <w:szCs w:val="24"/>
        </w:rPr>
      </w:pPr>
      <w:r w:rsidRPr="00F7593E">
        <w:rPr>
          <w:color w:val="000000"/>
          <w:szCs w:val="24"/>
        </w:rPr>
        <w:t xml:space="preserve">При реализации </w:t>
      </w:r>
      <w:r w:rsidR="00F44D3A" w:rsidRPr="00F7593E">
        <w:rPr>
          <w:color w:val="000000"/>
          <w:szCs w:val="24"/>
        </w:rPr>
        <w:t xml:space="preserve">основной профессиональной образовательной программы (ОПОП) </w:t>
      </w:r>
      <w:r w:rsidRPr="00F7593E">
        <w:rPr>
          <w:color w:val="000000"/>
          <w:szCs w:val="24"/>
        </w:rPr>
        <w:t>магистратуры по данному направлению подготовки предусматриваются следующие виды практик: учебная практика (</w:t>
      </w:r>
      <w:r w:rsidRPr="00F7593E">
        <w:rPr>
          <w:szCs w:val="24"/>
        </w:rPr>
        <w:t>технологическая (проектно-технологическая) практика</w:t>
      </w:r>
      <w:r w:rsidRPr="00F7593E">
        <w:rPr>
          <w:color w:val="000000"/>
          <w:szCs w:val="24"/>
        </w:rPr>
        <w:t>), производственная практика (научно-исследовательская работа</w:t>
      </w:r>
      <w:r w:rsidR="009A7C05" w:rsidRPr="00F7593E">
        <w:rPr>
          <w:color w:val="000000"/>
          <w:szCs w:val="24"/>
        </w:rPr>
        <w:t xml:space="preserve"> (НИР)</w:t>
      </w:r>
      <w:r w:rsidRPr="00F7593E">
        <w:rPr>
          <w:color w:val="000000"/>
          <w:szCs w:val="24"/>
        </w:rPr>
        <w:t xml:space="preserve"> и преддипломная практика</w:t>
      </w:r>
      <w:r w:rsidR="008C08CC" w:rsidRPr="00F7593E">
        <w:rPr>
          <w:color w:val="000000"/>
          <w:szCs w:val="24"/>
        </w:rPr>
        <w:t>)</w:t>
      </w:r>
      <w:r w:rsidRPr="00F7593E">
        <w:rPr>
          <w:color w:val="000000"/>
          <w:szCs w:val="24"/>
        </w:rPr>
        <w:t>.</w:t>
      </w:r>
    </w:p>
    <w:p w:rsidR="00861BF6" w:rsidRPr="00F7593E" w:rsidRDefault="001145AA" w:rsidP="0004612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</w:pPr>
      <w:r w:rsidRPr="00F7593E">
        <w:rPr>
          <w:szCs w:val="24"/>
        </w:rPr>
        <w:t>Общее методическое руководство всеми видами практик</w:t>
      </w:r>
      <w:r w:rsidR="00A71CBA" w:rsidRPr="00F7593E">
        <w:rPr>
          <w:szCs w:val="24"/>
        </w:rPr>
        <w:t>и</w:t>
      </w:r>
      <w:r w:rsidRPr="00F7593E">
        <w:rPr>
          <w:szCs w:val="24"/>
        </w:rPr>
        <w:t xml:space="preserve"> осуществляется кафедрой «Прикладная математика».</w:t>
      </w:r>
      <w:r w:rsidR="00D10E08" w:rsidRPr="00F7593E">
        <w:rPr>
          <w:szCs w:val="24"/>
        </w:rPr>
        <w:t xml:space="preserve"> </w:t>
      </w:r>
      <w:r w:rsidR="00861BF6" w:rsidRPr="00F7593E">
        <w:t xml:space="preserve">Практики могут проводиться в тех сторонних организациях или на кафедрах и в лабораториях вуза (других вузов), которые обладают необходимым кадровым и научно-техническим потенциалом. </w:t>
      </w:r>
      <w:r w:rsidR="00067A12" w:rsidRPr="00F7593E">
        <w:t xml:space="preserve">Организацию и непосредственное руководство работой студента магистратуры во время практик обеспечивает руководитель его магистерской диссертации. </w:t>
      </w:r>
    </w:p>
    <w:p w:rsidR="00067A12" w:rsidRPr="00F7593E" w:rsidRDefault="00067A12" w:rsidP="0004612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color w:val="000000"/>
          <w:szCs w:val="24"/>
        </w:rPr>
      </w:pPr>
      <w:r w:rsidRPr="00F7593E">
        <w:t>Порядок организации и проведения практики прописан в ДП-2-04-12 «Организация и проведение практики студентов по программам среднего профессионального образования и высшего образования (</w:t>
      </w:r>
      <w:proofErr w:type="spellStart"/>
      <w:r w:rsidRPr="00F7593E">
        <w:t>бакалавриат</w:t>
      </w:r>
      <w:proofErr w:type="spellEnd"/>
      <w:r w:rsidRPr="00F7593E">
        <w:t xml:space="preserve">, </w:t>
      </w:r>
      <w:proofErr w:type="spellStart"/>
      <w:r w:rsidRPr="00F7593E">
        <w:t>специалитет</w:t>
      </w:r>
      <w:proofErr w:type="spellEnd"/>
      <w:r w:rsidRPr="00F7593E">
        <w:t>, магистратура).</w:t>
      </w:r>
    </w:p>
    <w:p w:rsidR="00334E48" w:rsidRPr="00F7593E" w:rsidRDefault="00334E48" w:rsidP="0004612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Cs w:val="24"/>
        </w:rPr>
      </w:pPr>
    </w:p>
    <w:p w:rsidR="00334E48" w:rsidRPr="00F7593E" w:rsidRDefault="00C91077" w:rsidP="00046124">
      <w:pPr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rPr>
          <w:b/>
          <w:szCs w:val="24"/>
        </w:rPr>
      </w:pPr>
      <w:r w:rsidRPr="00F7593E">
        <w:rPr>
          <w:b/>
          <w:szCs w:val="24"/>
        </w:rPr>
        <w:t>Цель и задачи практики</w:t>
      </w:r>
    </w:p>
    <w:p w:rsidR="00C10AFF" w:rsidRPr="00F7593E" w:rsidRDefault="00C10AFF" w:rsidP="0004612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b/>
          <w:szCs w:val="24"/>
        </w:rPr>
      </w:pPr>
    </w:p>
    <w:p w:rsidR="00541220" w:rsidRPr="00F7593E" w:rsidRDefault="00541220" w:rsidP="0004612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Cs w:val="24"/>
        </w:rPr>
      </w:pPr>
      <w:r w:rsidRPr="00F7593E">
        <w:rPr>
          <w:szCs w:val="24"/>
        </w:rPr>
        <w:t xml:space="preserve">Основными </w:t>
      </w:r>
      <w:r w:rsidR="00861BF6" w:rsidRPr="00F7593E">
        <w:rPr>
          <w:szCs w:val="24"/>
        </w:rPr>
        <w:t>типа</w:t>
      </w:r>
      <w:r w:rsidRPr="00F7593E">
        <w:rPr>
          <w:szCs w:val="24"/>
        </w:rPr>
        <w:t xml:space="preserve">ми практики являются: учебная и производственная. </w:t>
      </w:r>
    </w:p>
    <w:p w:rsidR="00541220" w:rsidRPr="00F7593E" w:rsidRDefault="00541220" w:rsidP="0004612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Cs w:val="24"/>
        </w:rPr>
      </w:pPr>
      <w:r w:rsidRPr="00F7593E">
        <w:rPr>
          <w:i/>
          <w:szCs w:val="24"/>
        </w:rPr>
        <w:t>Учебная практика</w:t>
      </w:r>
      <w:r w:rsidRPr="00F7593E">
        <w:rPr>
          <w:szCs w:val="24"/>
        </w:rPr>
        <w:t xml:space="preserve"> </w:t>
      </w:r>
      <w:r w:rsidRPr="00F7593E">
        <w:rPr>
          <w:rStyle w:val="apple-style-span"/>
          <w:color w:val="000000"/>
          <w:szCs w:val="24"/>
        </w:rPr>
        <w:t xml:space="preserve">является начальным этапом практической подготовки и проводится с </w:t>
      </w:r>
      <w:r w:rsidRPr="00F7593E">
        <w:rPr>
          <w:rStyle w:val="apple-style-span"/>
          <w:b/>
          <w:color w:val="000000"/>
          <w:szCs w:val="24"/>
        </w:rPr>
        <w:t>целью</w:t>
      </w:r>
      <w:r w:rsidRPr="00F7593E">
        <w:rPr>
          <w:rStyle w:val="apple-style-span"/>
          <w:color w:val="000000"/>
          <w:szCs w:val="24"/>
        </w:rPr>
        <w:t xml:space="preserve"> </w:t>
      </w:r>
      <w:r w:rsidR="00C10AFF" w:rsidRPr="00F7593E">
        <w:rPr>
          <w:szCs w:val="24"/>
        </w:rPr>
        <w:t>закреплени</w:t>
      </w:r>
      <w:r w:rsidR="00241842" w:rsidRPr="00F7593E">
        <w:rPr>
          <w:szCs w:val="24"/>
        </w:rPr>
        <w:t>я</w:t>
      </w:r>
      <w:r w:rsidR="00C10AFF" w:rsidRPr="00F7593E">
        <w:rPr>
          <w:szCs w:val="24"/>
        </w:rPr>
        <w:t>, расширени</w:t>
      </w:r>
      <w:r w:rsidR="00241842" w:rsidRPr="00F7593E">
        <w:rPr>
          <w:szCs w:val="24"/>
        </w:rPr>
        <w:t>я</w:t>
      </w:r>
      <w:r w:rsidR="00C10AFF" w:rsidRPr="00F7593E">
        <w:rPr>
          <w:szCs w:val="24"/>
        </w:rPr>
        <w:t xml:space="preserve"> и углублени</w:t>
      </w:r>
      <w:r w:rsidR="00241842" w:rsidRPr="00F7593E">
        <w:rPr>
          <w:szCs w:val="24"/>
        </w:rPr>
        <w:t>я</w:t>
      </w:r>
      <w:r w:rsidR="00C10AFF" w:rsidRPr="00F7593E">
        <w:rPr>
          <w:szCs w:val="24"/>
        </w:rPr>
        <w:t xml:space="preserve"> теоретических знаний, практических умений и навыков по дисциплинам, формирующим будущую профессию</w:t>
      </w:r>
      <w:r w:rsidRPr="00F7593E">
        <w:rPr>
          <w:rStyle w:val="apple-style-span"/>
          <w:color w:val="000000"/>
          <w:szCs w:val="24"/>
        </w:rPr>
        <w:t>.</w:t>
      </w:r>
    </w:p>
    <w:p w:rsidR="00541220" w:rsidRPr="00F7593E" w:rsidRDefault="00541220" w:rsidP="0004612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Cs w:val="24"/>
        </w:rPr>
      </w:pPr>
      <w:r w:rsidRPr="00F7593E">
        <w:rPr>
          <w:i/>
          <w:szCs w:val="24"/>
        </w:rPr>
        <w:t>Производственная практика</w:t>
      </w:r>
      <w:r w:rsidRPr="00F7593E">
        <w:rPr>
          <w:szCs w:val="24"/>
        </w:rPr>
        <w:t xml:space="preserve"> о</w:t>
      </w:r>
      <w:r w:rsidRPr="00F7593E">
        <w:rPr>
          <w:rStyle w:val="apple-style-span"/>
          <w:color w:val="000000"/>
          <w:szCs w:val="24"/>
        </w:rPr>
        <w:t xml:space="preserve">рганизуется с </w:t>
      </w:r>
      <w:r w:rsidRPr="00F7593E">
        <w:rPr>
          <w:rStyle w:val="apple-style-span"/>
          <w:b/>
          <w:color w:val="000000"/>
          <w:szCs w:val="24"/>
        </w:rPr>
        <w:t>целью</w:t>
      </w:r>
      <w:r w:rsidRPr="00F7593E">
        <w:rPr>
          <w:rStyle w:val="apple-style-span"/>
          <w:color w:val="000000"/>
          <w:szCs w:val="24"/>
        </w:rPr>
        <w:t xml:space="preserve"> обеспечения непосредственной связи обучения с производством и ознакомления студентов с одним из возможных направлений будущей профессиональной деятельности.</w:t>
      </w:r>
    </w:p>
    <w:p w:rsidR="00541220" w:rsidRPr="00F7593E" w:rsidRDefault="00541220" w:rsidP="0004612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Cs w:val="24"/>
        </w:rPr>
      </w:pPr>
      <w:r w:rsidRPr="00F7593E">
        <w:rPr>
          <w:b/>
          <w:szCs w:val="24"/>
        </w:rPr>
        <w:t>Общие задачи</w:t>
      </w:r>
      <w:r w:rsidRPr="00F7593E">
        <w:rPr>
          <w:szCs w:val="24"/>
        </w:rPr>
        <w:t xml:space="preserve">, решаемые в процессе проведения практики:  </w:t>
      </w:r>
    </w:p>
    <w:p w:rsidR="00541220" w:rsidRPr="00F7593E" w:rsidRDefault="00541220" w:rsidP="005A4BC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lastRenderedPageBreak/>
        <w:t xml:space="preserve">воспитание устойчивого интереса к профессии, убеждённости в правильности её выбора; </w:t>
      </w:r>
    </w:p>
    <w:p w:rsidR="00541220" w:rsidRPr="00F7593E" w:rsidRDefault="00541220" w:rsidP="005A4BC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 xml:space="preserve">развитие у студентов потребности в самообразовании и самосовершенствовании профессиональных знаний и умений; </w:t>
      </w:r>
    </w:p>
    <w:p w:rsidR="00541220" w:rsidRPr="00F7593E" w:rsidRDefault="00541220" w:rsidP="005A4BC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 xml:space="preserve">формирование опыта творческой деятельности; </w:t>
      </w:r>
    </w:p>
    <w:p w:rsidR="00541220" w:rsidRPr="00F7593E" w:rsidRDefault="00541220" w:rsidP="005A4BC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 xml:space="preserve">формирование профессионально значимых качеств личности будущего специалиста и его активной жизненной позиции; </w:t>
      </w:r>
    </w:p>
    <w:p w:rsidR="00541220" w:rsidRPr="00F7593E" w:rsidRDefault="00541220" w:rsidP="005A4BC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>получение первичных профессиональных навыков по специальности.</w:t>
      </w:r>
    </w:p>
    <w:p w:rsidR="00D82898" w:rsidRPr="00F7593E" w:rsidRDefault="00C91077" w:rsidP="009A7C05">
      <w:pPr>
        <w:spacing w:after="0" w:line="360" w:lineRule="auto"/>
        <w:ind w:firstLine="567"/>
        <w:contextualSpacing/>
        <w:jc w:val="both"/>
        <w:rPr>
          <w:szCs w:val="24"/>
        </w:rPr>
      </w:pPr>
      <w:r w:rsidRPr="00F7593E">
        <w:rPr>
          <w:szCs w:val="24"/>
        </w:rPr>
        <w:t>Основные результаты и фактические материалы, полученные в период прохождения практик, могут быть использованы студентом при написании курсовых работ</w:t>
      </w:r>
      <w:r w:rsidR="00D10E08" w:rsidRPr="00F7593E">
        <w:rPr>
          <w:szCs w:val="24"/>
        </w:rPr>
        <w:t>, ВКР</w:t>
      </w:r>
      <w:r w:rsidR="00861BF6" w:rsidRPr="00F7593E">
        <w:rPr>
          <w:szCs w:val="24"/>
        </w:rPr>
        <w:t>, отчетов НИР</w:t>
      </w:r>
      <w:r w:rsidRPr="00F7593E">
        <w:rPr>
          <w:szCs w:val="24"/>
        </w:rPr>
        <w:t xml:space="preserve">, а также при подготовке </w:t>
      </w:r>
      <w:r w:rsidR="00861BF6" w:rsidRPr="00F7593E">
        <w:rPr>
          <w:szCs w:val="24"/>
        </w:rPr>
        <w:t xml:space="preserve">публикаций, </w:t>
      </w:r>
      <w:r w:rsidRPr="00F7593E">
        <w:rPr>
          <w:szCs w:val="24"/>
        </w:rPr>
        <w:t>докладов и сообщений на научно-практических конференциях.</w:t>
      </w:r>
    </w:p>
    <w:p w:rsidR="008C08CC" w:rsidRPr="00F7593E" w:rsidRDefault="008C08CC" w:rsidP="009A7C05">
      <w:pPr>
        <w:spacing w:after="0" w:line="360" w:lineRule="auto"/>
        <w:ind w:firstLine="567"/>
        <w:contextualSpacing/>
        <w:jc w:val="both"/>
      </w:pPr>
      <w:r w:rsidRPr="00F7593E">
        <w:rPr>
          <w:b/>
        </w:rPr>
        <w:t>Цель и задачи учебной практики</w:t>
      </w:r>
      <w:r w:rsidRPr="00F7593E">
        <w:t xml:space="preserve"> </w:t>
      </w:r>
    </w:p>
    <w:p w:rsidR="00C156EE" w:rsidRPr="00F7593E" w:rsidRDefault="008C08CC" w:rsidP="009A7C05">
      <w:pPr>
        <w:spacing w:after="0" w:line="360" w:lineRule="auto"/>
        <w:ind w:firstLine="567"/>
        <w:contextualSpacing/>
        <w:jc w:val="both"/>
      </w:pPr>
      <w:r w:rsidRPr="00F7593E">
        <w:rPr>
          <w:b/>
        </w:rPr>
        <w:t>Цели практики:</w:t>
      </w:r>
      <w:r w:rsidRPr="00F7593E">
        <w:t xml:space="preserve"> формирование готовности обучающихся решать профессиональные задачи в области разработки, апробации и внедрения в деятельность организаций и предприятий лесного сектора практико-ориентированных, исследовательских, инновационных проектов и программ. </w:t>
      </w:r>
    </w:p>
    <w:p w:rsidR="008C08CC" w:rsidRPr="00F7593E" w:rsidRDefault="008C08CC" w:rsidP="009A7C05">
      <w:pPr>
        <w:spacing w:after="0" w:line="360" w:lineRule="auto"/>
        <w:ind w:firstLine="567"/>
        <w:contextualSpacing/>
        <w:jc w:val="both"/>
        <w:rPr>
          <w:b/>
        </w:rPr>
      </w:pPr>
      <w:r w:rsidRPr="00F7593E">
        <w:rPr>
          <w:b/>
        </w:rPr>
        <w:t>Задачи практики</w:t>
      </w:r>
      <w:r w:rsidRPr="00F7593E">
        <w:t>: формирование профессиональных компетенций, необходимых в работе специалиста по продвижению проектов и программ; освоение этапов создания профессиональных или исследовательских проектов и программ; формирование предпринимательского мышления, лидерских качеств, навыков самостоятельной и командной работы; формирование навыков презентации и защиты полученных результатов; составление нормативного сопровождения профессиональных проектов и программ; умение обосновывать эффективность профессиональных или исследовательских проектов и программ. Задачи практики конкретизируются в индивидуальных заданиях, которые составляются с учетом профиля подготовки магистранта и согласуются с руководителем практики.</w:t>
      </w:r>
    </w:p>
    <w:p w:rsidR="009A7C05" w:rsidRPr="00F7593E" w:rsidRDefault="009A7C05" w:rsidP="009A7C05">
      <w:pPr>
        <w:pStyle w:val="Default"/>
        <w:spacing w:line="360" w:lineRule="auto"/>
        <w:ind w:firstLine="567"/>
        <w:contextualSpacing/>
        <w:jc w:val="both"/>
        <w:rPr>
          <w:b/>
        </w:rPr>
      </w:pPr>
      <w:r w:rsidRPr="00F7593E">
        <w:rPr>
          <w:b/>
        </w:rPr>
        <w:t>Цель и задачи НИР</w:t>
      </w:r>
    </w:p>
    <w:p w:rsidR="009A7C05" w:rsidRPr="00F7593E" w:rsidRDefault="009A7C05" w:rsidP="009A7C05">
      <w:pPr>
        <w:pStyle w:val="Default"/>
        <w:spacing w:line="360" w:lineRule="auto"/>
        <w:ind w:firstLine="567"/>
        <w:contextualSpacing/>
        <w:jc w:val="both"/>
      </w:pPr>
      <w:r w:rsidRPr="00F7593E">
        <w:rPr>
          <w:b/>
        </w:rPr>
        <w:t xml:space="preserve">Цели практики: </w:t>
      </w:r>
      <w:r w:rsidRPr="00F7593E">
        <w:t>дать представления об основных задачах и методах проведения самостоятельной и коллективной научно-исследовательской работы, сформировать навыки планирования и организации НИР на основе формирование и развитие практических навыков и компетенций в области профессиональной научно-исследовательской деятельности, осуществлять развитие и закрепление теоретических знаний, получаемых при изучении основных дисциплин.</w:t>
      </w:r>
    </w:p>
    <w:p w:rsidR="009A7C05" w:rsidRPr="00F7593E" w:rsidRDefault="009A7C05" w:rsidP="009A7C05">
      <w:pPr>
        <w:pStyle w:val="Default"/>
        <w:spacing w:line="360" w:lineRule="auto"/>
        <w:ind w:firstLine="567"/>
        <w:jc w:val="both"/>
      </w:pPr>
      <w:r w:rsidRPr="00F7593E">
        <w:rPr>
          <w:b/>
        </w:rPr>
        <w:lastRenderedPageBreak/>
        <w:t>Задачи практики</w:t>
      </w:r>
      <w:r w:rsidRPr="00F7593E">
        <w:t>: формирование у магистрантов навыков научного поиска, систематизации, предварительной обработки и анализа информации по теме НИР, навыков выбора методов решения задач, практическое ознакомление с современной методологией организации исследования в области прикладной математики и информатики.</w:t>
      </w:r>
    </w:p>
    <w:p w:rsidR="00861BF6" w:rsidRPr="00F7593E" w:rsidRDefault="00861BF6" w:rsidP="009A7C05">
      <w:pPr>
        <w:spacing w:after="0" w:line="360" w:lineRule="auto"/>
        <w:ind w:firstLine="567"/>
        <w:contextualSpacing/>
        <w:jc w:val="both"/>
      </w:pPr>
      <w:r w:rsidRPr="00F7593E">
        <w:rPr>
          <w:b/>
        </w:rPr>
        <w:t>Цель и задачи преддипломной практики</w:t>
      </w:r>
      <w:r w:rsidRPr="00F7593E">
        <w:t xml:space="preserve"> </w:t>
      </w:r>
    </w:p>
    <w:p w:rsidR="00C91077" w:rsidRPr="00F7593E" w:rsidRDefault="00861BF6" w:rsidP="009A7C05">
      <w:pPr>
        <w:spacing w:after="0" w:line="360" w:lineRule="auto"/>
        <w:ind w:firstLine="567"/>
        <w:contextualSpacing/>
        <w:jc w:val="both"/>
      </w:pPr>
      <w:r w:rsidRPr="00F7593E">
        <w:rPr>
          <w:b/>
        </w:rPr>
        <w:t>Цель практики</w:t>
      </w:r>
      <w:r w:rsidRPr="00F7593E">
        <w:t>: дать магистрантам прочные знания в области проведения научно-исследовательских работ, способствовать овладению студентами базой знаний по научно-исследовательской работе и методиками её проведения, сформировать творческий стиль мышления и заложить основы научной организации исследовательской работы. Преддипломная практика является частью практической подготовки студентов к научно-исследовательской деятельности и способствует овладению ими основ исследования; формированию творческого стиля мышления; совершенствованию знаний по методологии научного исследования; формированию представления о теории решения изобретательских задач. Преддипломная практика должно дополнить теоретические знания студентов практическими, которые будут использованы при написании магистерской диссертации.</w:t>
      </w:r>
    </w:p>
    <w:p w:rsidR="00046124" w:rsidRPr="00F7593E" w:rsidRDefault="00046124" w:rsidP="009A7C05">
      <w:pPr>
        <w:spacing w:after="0" w:line="360" w:lineRule="auto"/>
        <w:ind w:firstLine="567"/>
        <w:contextualSpacing/>
        <w:jc w:val="both"/>
      </w:pPr>
      <w:proofErr w:type="gramStart"/>
      <w:r w:rsidRPr="00F7593E">
        <w:rPr>
          <w:b/>
        </w:rPr>
        <w:t>Задачи практики</w:t>
      </w:r>
      <w:r w:rsidRPr="00F7593E">
        <w:t>: закрепление знаний, умений и навыков, полученных магистрантами в процессе изучения дисциплин магистерской программы; формирование перечня требуемых компетенций; овладение магистрантами современной методологией теоретического и прикладного научного исследования; овладение современными методами сбора, анализа и обработки научной информации;  формирование комплексного представления о специфике научно-исследовательской деятельности; формирование умения определять цель, задачи и составлять план исследования;</w:t>
      </w:r>
      <w:proofErr w:type="gramEnd"/>
      <w:r w:rsidRPr="00F7593E">
        <w:t xml:space="preserve"> осуществление сбора материалов по теме магистерской диссертации; вовлечение магистрантов в практику научно-исследовательских работ, проводимых на кафедре; формирование навыков управленческого проектирования; овладение умениями изложения полученных результатов в виде отчетов, публикаций, докладов; формирование навыков самообразования и самосовершенствования; содействие активизации научно-исследовательской деятельности магистрантов.</w:t>
      </w:r>
    </w:p>
    <w:p w:rsidR="008C08CC" w:rsidRPr="00F7593E" w:rsidRDefault="008C08CC" w:rsidP="009A7C05">
      <w:pPr>
        <w:spacing w:after="0" w:line="360" w:lineRule="auto"/>
        <w:ind w:firstLine="567"/>
        <w:contextualSpacing/>
        <w:jc w:val="both"/>
      </w:pPr>
    </w:p>
    <w:p w:rsidR="008C08CC" w:rsidRPr="00F7593E" w:rsidRDefault="008C08CC" w:rsidP="005A4BCB">
      <w:pPr>
        <w:spacing w:after="0" w:line="360" w:lineRule="auto"/>
        <w:ind w:firstLine="284"/>
        <w:contextualSpacing/>
        <w:jc w:val="both"/>
      </w:pPr>
    </w:p>
    <w:p w:rsidR="00861BF6" w:rsidRPr="00F7593E" w:rsidRDefault="00861BF6" w:rsidP="005A4BCB">
      <w:pPr>
        <w:spacing w:after="0" w:line="360" w:lineRule="auto"/>
        <w:ind w:firstLine="284"/>
        <w:contextualSpacing/>
        <w:jc w:val="both"/>
        <w:rPr>
          <w:rFonts w:asciiTheme="minorHAnsi" w:hAnsiTheme="minorHAnsi" w:cs="TimesNewRomanPSMT"/>
          <w:szCs w:val="24"/>
        </w:rPr>
      </w:pPr>
    </w:p>
    <w:p w:rsidR="00182A39" w:rsidRPr="00F7593E" w:rsidRDefault="009E3D89" w:rsidP="005A4BCB">
      <w:pPr>
        <w:autoSpaceDE w:val="0"/>
        <w:autoSpaceDN w:val="0"/>
        <w:adjustRightInd w:val="0"/>
        <w:spacing w:after="0" w:line="360" w:lineRule="auto"/>
        <w:ind w:firstLine="284"/>
        <w:contextualSpacing/>
        <w:jc w:val="center"/>
        <w:rPr>
          <w:b/>
          <w:szCs w:val="24"/>
        </w:rPr>
      </w:pPr>
      <w:r w:rsidRPr="00F7593E">
        <w:rPr>
          <w:b/>
          <w:szCs w:val="24"/>
        </w:rPr>
        <w:lastRenderedPageBreak/>
        <w:t>База</w:t>
      </w:r>
      <w:r w:rsidR="00182A39" w:rsidRPr="00F7593E">
        <w:rPr>
          <w:b/>
          <w:szCs w:val="24"/>
        </w:rPr>
        <w:t xml:space="preserve"> практики (в зависимости от ее вида).</w:t>
      </w:r>
    </w:p>
    <w:p w:rsidR="00C91077" w:rsidRPr="00F7593E" w:rsidRDefault="00182A39" w:rsidP="005A4BCB">
      <w:pPr>
        <w:autoSpaceDE w:val="0"/>
        <w:autoSpaceDN w:val="0"/>
        <w:adjustRightInd w:val="0"/>
        <w:spacing w:after="0" w:line="360" w:lineRule="auto"/>
        <w:ind w:firstLine="284"/>
        <w:contextualSpacing/>
        <w:jc w:val="center"/>
        <w:rPr>
          <w:rFonts w:ascii="TimesNewRomanPSMT" w:hAnsi="TimesNewRomanPSMT" w:cs="TimesNewRomanPSMT"/>
          <w:b/>
          <w:szCs w:val="24"/>
        </w:rPr>
      </w:pPr>
      <w:r w:rsidRPr="00F7593E">
        <w:rPr>
          <w:b/>
          <w:szCs w:val="24"/>
        </w:rPr>
        <w:t xml:space="preserve"> Перечень возможных рабочих мест</w:t>
      </w:r>
    </w:p>
    <w:p w:rsidR="009E3D89" w:rsidRPr="00F7593E" w:rsidRDefault="009E3D89" w:rsidP="005A4BCB">
      <w:pPr>
        <w:pStyle w:val="a4"/>
        <w:spacing w:before="0" w:beforeAutospacing="0" w:after="41" w:afterAutospacing="0" w:line="360" w:lineRule="auto"/>
        <w:contextualSpacing/>
        <w:jc w:val="both"/>
      </w:pPr>
    </w:p>
    <w:p w:rsidR="009E3D89" w:rsidRPr="00F7593E" w:rsidRDefault="00C10AFF" w:rsidP="00DE2948">
      <w:pPr>
        <w:pStyle w:val="a4"/>
        <w:spacing w:before="0" w:beforeAutospacing="0" w:after="41" w:afterAutospacing="0" w:line="360" w:lineRule="auto"/>
        <w:ind w:firstLine="567"/>
        <w:contextualSpacing/>
        <w:jc w:val="both"/>
        <w:rPr>
          <w:color w:val="000000"/>
          <w:shd w:val="clear" w:color="auto" w:fill="C5C9AB"/>
        </w:rPr>
      </w:pPr>
      <w:r w:rsidRPr="00F7593E">
        <w:rPr>
          <w:i/>
          <w:color w:val="000000"/>
          <w:shd w:val="clear" w:color="auto" w:fill="FFFFFF"/>
        </w:rPr>
        <w:t>Учебная практика</w:t>
      </w:r>
      <w:r w:rsidRPr="00F7593E">
        <w:rPr>
          <w:color w:val="000000"/>
          <w:shd w:val="clear" w:color="auto" w:fill="FFFFFF"/>
        </w:rPr>
        <w:t xml:space="preserve"> может проводиться в структурных подразделениях Университета или на предприятиях, в учр</w:t>
      </w:r>
      <w:r w:rsidR="009E3D89" w:rsidRPr="00F7593E">
        <w:rPr>
          <w:color w:val="000000"/>
          <w:shd w:val="clear" w:color="auto" w:fill="FFFFFF"/>
        </w:rPr>
        <w:t>еждениях и организациях соответ</w:t>
      </w:r>
      <w:r w:rsidRPr="00F7593E">
        <w:rPr>
          <w:color w:val="000000"/>
          <w:shd w:val="clear" w:color="auto" w:fill="FFFFFF"/>
        </w:rPr>
        <w:t>ствующего профиля.</w:t>
      </w:r>
    </w:p>
    <w:p w:rsidR="009E3D89" w:rsidRPr="00F7593E" w:rsidRDefault="00C10AFF" w:rsidP="00DE2948">
      <w:pPr>
        <w:pStyle w:val="a4"/>
        <w:spacing w:before="0" w:beforeAutospacing="0" w:after="41" w:afterAutospacing="0" w:line="360" w:lineRule="auto"/>
        <w:ind w:firstLine="567"/>
        <w:contextualSpacing/>
        <w:jc w:val="both"/>
        <w:rPr>
          <w:color w:val="000000"/>
          <w:shd w:val="clear" w:color="auto" w:fill="C5C9AB"/>
        </w:rPr>
      </w:pPr>
      <w:r w:rsidRPr="00F7593E">
        <w:rPr>
          <w:i/>
          <w:color w:val="000000"/>
          <w:shd w:val="clear" w:color="auto" w:fill="FFFFFF"/>
        </w:rPr>
        <w:t>Производственная</w:t>
      </w:r>
      <w:r w:rsidR="009E3D89" w:rsidRPr="00F7593E">
        <w:rPr>
          <w:i/>
          <w:color w:val="000000"/>
          <w:shd w:val="clear" w:color="auto" w:fill="FFFFFF"/>
        </w:rPr>
        <w:t xml:space="preserve"> </w:t>
      </w:r>
      <w:r w:rsidRPr="00F7593E">
        <w:rPr>
          <w:i/>
          <w:color w:val="000000"/>
          <w:shd w:val="clear" w:color="auto" w:fill="FFFFFF"/>
        </w:rPr>
        <w:t>практик</w:t>
      </w:r>
      <w:r w:rsidR="009E3D89" w:rsidRPr="00F7593E">
        <w:rPr>
          <w:i/>
          <w:color w:val="000000"/>
          <w:shd w:val="clear" w:color="auto" w:fill="FFFFFF"/>
        </w:rPr>
        <w:t>а</w:t>
      </w:r>
      <w:r w:rsidR="009E3D89" w:rsidRPr="00F7593E">
        <w:rPr>
          <w:color w:val="000000"/>
          <w:shd w:val="clear" w:color="auto" w:fill="FFFFFF"/>
        </w:rPr>
        <w:t xml:space="preserve"> студентов проводится, как пра</w:t>
      </w:r>
      <w:r w:rsidRPr="00F7593E">
        <w:rPr>
          <w:color w:val="000000"/>
          <w:shd w:val="clear" w:color="auto" w:fill="FFFFFF"/>
        </w:rPr>
        <w:t>вило, на предприятиях, в учреждениях и организациях.</w:t>
      </w:r>
    </w:p>
    <w:p w:rsidR="00E36FF2" w:rsidRPr="00F7593E" w:rsidRDefault="00C10AFF" w:rsidP="00DE2948">
      <w:pPr>
        <w:pStyle w:val="a4"/>
        <w:spacing w:before="0" w:beforeAutospacing="0" w:after="41" w:afterAutospacing="0" w:line="360" w:lineRule="auto"/>
        <w:ind w:firstLine="567"/>
        <w:contextualSpacing/>
        <w:jc w:val="both"/>
        <w:rPr>
          <w:color w:val="000000"/>
          <w:shd w:val="clear" w:color="auto" w:fill="C5C9AB"/>
        </w:rPr>
      </w:pPr>
      <w:r w:rsidRPr="00F7593E">
        <w:rPr>
          <w:color w:val="000000"/>
          <w:shd w:val="clear" w:color="auto" w:fill="FFFFFF"/>
        </w:rPr>
        <w:t>Прохождение студент</w:t>
      </w:r>
      <w:r w:rsidR="009E3D89" w:rsidRPr="00F7593E">
        <w:rPr>
          <w:color w:val="000000"/>
          <w:shd w:val="clear" w:color="auto" w:fill="FFFFFF"/>
        </w:rPr>
        <w:t>ами учебной и производственной практик</w:t>
      </w:r>
      <w:r w:rsidR="005A4BCB" w:rsidRPr="00F7593E">
        <w:rPr>
          <w:color w:val="000000"/>
          <w:shd w:val="clear" w:color="auto" w:fill="FFFFFF"/>
        </w:rPr>
        <w:t>и</w:t>
      </w:r>
      <w:r w:rsidR="009E3D89" w:rsidRPr="00F7593E">
        <w:rPr>
          <w:color w:val="000000"/>
          <w:shd w:val="clear" w:color="auto" w:fill="FFFFFF"/>
        </w:rPr>
        <w:t xml:space="preserve"> осуществляе</w:t>
      </w:r>
      <w:r w:rsidRPr="00F7593E">
        <w:rPr>
          <w:color w:val="000000"/>
          <w:shd w:val="clear" w:color="auto" w:fill="FFFFFF"/>
        </w:rPr>
        <w:t>тся, как правило, на основе догово</w:t>
      </w:r>
      <w:r w:rsidR="009E3D89" w:rsidRPr="00F7593E">
        <w:rPr>
          <w:color w:val="000000"/>
          <w:shd w:val="clear" w:color="auto" w:fill="FFFFFF"/>
        </w:rPr>
        <w:t>ров, заключенных между Универси</w:t>
      </w:r>
      <w:r w:rsidRPr="00F7593E">
        <w:rPr>
          <w:color w:val="000000"/>
          <w:shd w:val="clear" w:color="auto" w:fill="FFFFFF"/>
        </w:rPr>
        <w:t>тетом и предприятиями (организациями), в соответствии с которыми указанные предприятия (организации) обязаны предоставить места для прохожден</w:t>
      </w:r>
      <w:r w:rsidR="009E3D89" w:rsidRPr="00F7593E">
        <w:rPr>
          <w:color w:val="000000"/>
          <w:shd w:val="clear" w:color="auto" w:fill="FFFFFF"/>
        </w:rPr>
        <w:t>ия студентами Университета прак</w:t>
      </w:r>
      <w:r w:rsidRPr="00F7593E">
        <w:rPr>
          <w:color w:val="000000"/>
          <w:shd w:val="clear" w:color="auto" w:fill="FFFFFF"/>
        </w:rPr>
        <w:t>тики.</w:t>
      </w:r>
    </w:p>
    <w:p w:rsidR="00C10AFF" w:rsidRPr="00F7593E" w:rsidRDefault="00C10AFF" w:rsidP="00DE2948">
      <w:pPr>
        <w:pStyle w:val="a4"/>
        <w:shd w:val="clear" w:color="auto" w:fill="FFFFFF"/>
        <w:spacing w:before="0" w:beforeAutospacing="0" w:after="41" w:afterAutospacing="0" w:line="360" w:lineRule="auto"/>
        <w:ind w:firstLine="567"/>
        <w:contextualSpacing/>
        <w:jc w:val="both"/>
        <w:rPr>
          <w:color w:val="000000"/>
          <w:shd w:val="clear" w:color="auto" w:fill="C5C9AB"/>
        </w:rPr>
      </w:pPr>
      <w:r w:rsidRPr="00F7593E">
        <w:rPr>
          <w:color w:val="000000"/>
          <w:shd w:val="clear" w:color="auto" w:fill="FFFFFF"/>
        </w:rPr>
        <w:t>Базы практики для студентов должны отвечать следующим основным требованиям:</w:t>
      </w:r>
    </w:p>
    <w:p w:rsidR="00C10AFF" w:rsidRPr="00F7593E" w:rsidRDefault="00C10AFF" w:rsidP="00DE2948">
      <w:pPr>
        <w:pStyle w:val="a4"/>
        <w:numPr>
          <w:ilvl w:val="0"/>
          <w:numId w:val="6"/>
        </w:numPr>
        <w:shd w:val="clear" w:color="auto" w:fill="FFFFFF"/>
        <w:spacing w:before="0" w:beforeAutospacing="0" w:after="41" w:afterAutospacing="0" w:line="360" w:lineRule="auto"/>
        <w:ind w:firstLine="567"/>
        <w:contextualSpacing/>
        <w:jc w:val="both"/>
        <w:rPr>
          <w:color w:val="000000"/>
          <w:shd w:val="clear" w:color="auto" w:fill="C5C9AB"/>
        </w:rPr>
      </w:pPr>
      <w:r w:rsidRPr="00F7593E">
        <w:rPr>
          <w:color w:val="000000"/>
          <w:shd w:val="clear" w:color="auto" w:fill="FFFFFF"/>
        </w:rPr>
        <w:t>соответствовать</w:t>
      </w:r>
      <w:r w:rsidR="00CB3261" w:rsidRPr="00F7593E">
        <w:rPr>
          <w:color w:val="000000"/>
          <w:shd w:val="clear" w:color="auto" w:fill="FFFFFF"/>
        </w:rPr>
        <w:t xml:space="preserve"> направлению </w:t>
      </w:r>
      <w:r w:rsidRPr="00F7593E">
        <w:rPr>
          <w:color w:val="000000"/>
          <w:shd w:val="clear" w:color="auto" w:fill="FFFFFF"/>
        </w:rPr>
        <w:t>подготовки;</w:t>
      </w:r>
    </w:p>
    <w:p w:rsidR="00C10AFF" w:rsidRPr="00F7593E" w:rsidRDefault="00C10AFF" w:rsidP="00DE2948">
      <w:pPr>
        <w:pStyle w:val="a4"/>
        <w:numPr>
          <w:ilvl w:val="0"/>
          <w:numId w:val="6"/>
        </w:numPr>
        <w:spacing w:before="0" w:beforeAutospacing="0" w:after="41" w:afterAutospacing="0" w:line="360" w:lineRule="auto"/>
        <w:ind w:firstLine="567"/>
        <w:contextualSpacing/>
        <w:jc w:val="both"/>
        <w:rPr>
          <w:color w:val="000000"/>
          <w:shd w:val="clear" w:color="auto" w:fill="C5C9AB"/>
        </w:rPr>
      </w:pPr>
      <w:r w:rsidRPr="00F7593E">
        <w:rPr>
          <w:color w:val="000000"/>
          <w:shd w:val="clear" w:color="auto" w:fill="FFFFFF"/>
        </w:rPr>
        <w:t>располагать квалифицированными кадрами для руководства практикой студентов.</w:t>
      </w:r>
    </w:p>
    <w:p w:rsidR="00C10AFF" w:rsidRPr="00F7593E" w:rsidRDefault="00C10AFF" w:rsidP="00DE2948">
      <w:pPr>
        <w:pStyle w:val="a4"/>
        <w:spacing w:before="0" w:beforeAutospacing="0" w:after="41" w:afterAutospacing="0" w:line="360" w:lineRule="auto"/>
        <w:ind w:firstLine="567"/>
        <w:contextualSpacing/>
        <w:jc w:val="both"/>
        <w:rPr>
          <w:color w:val="000000"/>
          <w:shd w:val="clear" w:color="auto" w:fill="C5C9AB"/>
        </w:rPr>
      </w:pPr>
      <w:r w:rsidRPr="00F7593E">
        <w:rPr>
          <w:color w:val="000000"/>
          <w:shd w:val="clear" w:color="auto" w:fill="FFFFFF"/>
        </w:rPr>
        <w:t>Определение баз практики возлагается</w:t>
      </w:r>
      <w:r w:rsidR="00FC055A" w:rsidRPr="00F7593E">
        <w:rPr>
          <w:color w:val="000000"/>
          <w:shd w:val="clear" w:color="auto" w:fill="FFFFFF"/>
        </w:rPr>
        <w:t xml:space="preserve"> </w:t>
      </w:r>
      <w:r w:rsidR="005A4BCB" w:rsidRPr="00F7593E">
        <w:rPr>
          <w:color w:val="000000"/>
          <w:shd w:val="clear" w:color="auto" w:fill="FFFFFF"/>
        </w:rPr>
        <w:t xml:space="preserve">на </w:t>
      </w:r>
      <w:r w:rsidR="00FC055A" w:rsidRPr="00F7593E">
        <w:rPr>
          <w:color w:val="000000"/>
          <w:shd w:val="clear" w:color="auto" w:fill="FFFFFF"/>
        </w:rPr>
        <w:t>кафедрального руководителя практики</w:t>
      </w:r>
      <w:r w:rsidRPr="00F7593E">
        <w:rPr>
          <w:color w:val="000000"/>
          <w:shd w:val="clear" w:color="auto" w:fill="FFFFFF"/>
        </w:rPr>
        <w:t>, который готовит договоры с ведущими отраслевыми предприятиями (организациями) о приеме студентов Университета на практику.</w:t>
      </w:r>
    </w:p>
    <w:p w:rsidR="00C10AFF" w:rsidRPr="00F7593E" w:rsidRDefault="00C10AFF" w:rsidP="00DE2948">
      <w:pPr>
        <w:pStyle w:val="a4"/>
        <w:spacing w:before="0" w:beforeAutospacing="0" w:after="41" w:afterAutospacing="0" w:line="360" w:lineRule="auto"/>
        <w:ind w:firstLine="567"/>
        <w:contextualSpacing/>
        <w:jc w:val="both"/>
        <w:rPr>
          <w:color w:val="000000"/>
          <w:shd w:val="clear" w:color="auto" w:fill="C5C9AB"/>
        </w:rPr>
      </w:pPr>
      <w:r w:rsidRPr="00F7593E">
        <w:rPr>
          <w:color w:val="000000"/>
          <w:shd w:val="clear" w:color="auto" w:fill="FFFFFF"/>
        </w:rPr>
        <w:t xml:space="preserve">При заключении договоров </w:t>
      </w:r>
      <w:r w:rsidR="00FC055A" w:rsidRPr="00F7593E">
        <w:rPr>
          <w:color w:val="000000"/>
          <w:shd w:val="clear" w:color="auto" w:fill="FFFFFF"/>
        </w:rPr>
        <w:t xml:space="preserve">кафедральный руководитель практики, или </w:t>
      </w:r>
      <w:r w:rsidRPr="00F7593E">
        <w:rPr>
          <w:color w:val="000000"/>
          <w:shd w:val="clear" w:color="auto" w:fill="FFFFFF"/>
        </w:rPr>
        <w:t>заведующий выпускаю</w:t>
      </w:r>
      <w:r w:rsidR="00FC055A" w:rsidRPr="00F7593E">
        <w:rPr>
          <w:color w:val="000000"/>
          <w:shd w:val="clear" w:color="auto" w:fill="FFFFFF"/>
        </w:rPr>
        <w:t xml:space="preserve">щей кафедрой, </w:t>
      </w:r>
      <w:r w:rsidR="00E36FF2" w:rsidRPr="00F7593E">
        <w:rPr>
          <w:color w:val="000000"/>
          <w:shd w:val="clear" w:color="auto" w:fill="FFFFFF"/>
        </w:rPr>
        <w:t>или декан факуль</w:t>
      </w:r>
      <w:r w:rsidRPr="00F7593E">
        <w:rPr>
          <w:color w:val="000000"/>
          <w:shd w:val="clear" w:color="auto" w:fill="FFFFFF"/>
        </w:rPr>
        <w:t>тета обязаны ознакомить руководство предприятия (организации) с</w:t>
      </w:r>
      <w:r w:rsidR="00FC055A" w:rsidRPr="00F7593E">
        <w:rPr>
          <w:color w:val="000000"/>
          <w:shd w:val="clear" w:color="auto" w:fill="FFFFFF"/>
        </w:rPr>
        <w:t xml:space="preserve"> программой </w:t>
      </w:r>
      <w:r w:rsidRPr="00F7593E">
        <w:rPr>
          <w:color w:val="000000"/>
          <w:shd w:val="clear" w:color="auto" w:fill="FFFFFF"/>
        </w:rPr>
        <w:t xml:space="preserve">по практике </w:t>
      </w:r>
      <w:r w:rsidR="00FC055A" w:rsidRPr="00F7593E">
        <w:rPr>
          <w:color w:val="000000"/>
          <w:shd w:val="clear" w:color="auto" w:fill="FFFFFF"/>
        </w:rPr>
        <w:t>для соответствующего</w:t>
      </w:r>
      <w:r w:rsidRPr="00F7593E">
        <w:rPr>
          <w:color w:val="000000"/>
          <w:shd w:val="clear" w:color="auto" w:fill="FFFFFF"/>
        </w:rPr>
        <w:t xml:space="preserve"> направления подготовки</w:t>
      </w:r>
      <w:r w:rsidR="00FC055A" w:rsidRPr="00F7593E">
        <w:rPr>
          <w:color w:val="000000"/>
          <w:shd w:val="clear" w:color="auto" w:fill="FFFFFF"/>
        </w:rPr>
        <w:t xml:space="preserve"> </w:t>
      </w:r>
      <w:r w:rsidR="00B60C09" w:rsidRPr="00F7593E">
        <w:rPr>
          <w:color w:val="000000"/>
          <w:shd w:val="clear" w:color="auto" w:fill="FFFFFF"/>
        </w:rPr>
        <w:t>магистров</w:t>
      </w:r>
      <w:r w:rsidRPr="00F7593E">
        <w:rPr>
          <w:color w:val="000000"/>
          <w:shd w:val="clear" w:color="auto" w:fill="FFFFFF"/>
        </w:rPr>
        <w:t>.</w:t>
      </w:r>
    </w:p>
    <w:p w:rsidR="00C10AFF" w:rsidRPr="00F7593E" w:rsidRDefault="00C10AFF" w:rsidP="00DE2948">
      <w:pPr>
        <w:pStyle w:val="a4"/>
        <w:spacing w:before="0" w:beforeAutospacing="0" w:after="41" w:afterAutospacing="0" w:line="360" w:lineRule="auto"/>
        <w:ind w:firstLine="567"/>
        <w:contextualSpacing/>
        <w:jc w:val="both"/>
        <w:rPr>
          <w:color w:val="000000"/>
          <w:shd w:val="clear" w:color="auto" w:fill="C5C9AB"/>
        </w:rPr>
      </w:pPr>
      <w:r w:rsidRPr="00F7593E">
        <w:rPr>
          <w:color w:val="000000"/>
          <w:shd w:val="clear" w:color="auto" w:fill="FFFFFF"/>
        </w:rPr>
        <w:t>Договоры (в т.ч. договоры о сотрудничестве) с предприятиями (организациями) и/или гарантийные письма от предприятий (организаций) о приеме студентов на практику должны быть оформлены за месяц до начала практики в текущем учебном году.</w:t>
      </w:r>
    </w:p>
    <w:p w:rsidR="00E36FF2" w:rsidRPr="00F7593E" w:rsidRDefault="0045213D" w:rsidP="00DE2948">
      <w:pPr>
        <w:pStyle w:val="a4"/>
        <w:shd w:val="clear" w:color="auto" w:fill="FFFFFF"/>
        <w:spacing w:before="0" w:beforeAutospacing="0" w:after="41" w:afterAutospacing="0" w:line="360" w:lineRule="auto"/>
        <w:ind w:firstLine="567"/>
        <w:contextualSpacing/>
        <w:jc w:val="both"/>
        <w:rPr>
          <w:color w:val="000000"/>
          <w:shd w:val="clear" w:color="auto" w:fill="C5C9AB"/>
        </w:rPr>
      </w:pPr>
      <w:r w:rsidRPr="00F7593E">
        <w:rPr>
          <w:color w:val="000000"/>
          <w:shd w:val="clear" w:color="auto" w:fill="FFFFFF"/>
        </w:rPr>
        <w:t>Групповой или к</w:t>
      </w:r>
      <w:r w:rsidR="00FC055A" w:rsidRPr="00F7593E">
        <w:rPr>
          <w:color w:val="000000"/>
          <w:shd w:val="clear" w:color="auto" w:fill="FFFFFF"/>
        </w:rPr>
        <w:t xml:space="preserve">афедральный руководитель практики </w:t>
      </w:r>
      <w:r w:rsidRPr="00F7593E">
        <w:rPr>
          <w:color w:val="000000"/>
          <w:shd w:val="clear" w:color="auto" w:fill="FFFFFF"/>
        </w:rPr>
        <w:t>(</w:t>
      </w:r>
      <w:r w:rsidR="00FC055A" w:rsidRPr="00F7593E">
        <w:rPr>
          <w:color w:val="000000"/>
          <w:shd w:val="clear" w:color="auto" w:fill="FFFFFF"/>
        </w:rPr>
        <w:t>или заведующий кафедрой</w:t>
      </w:r>
      <w:r w:rsidRPr="00F7593E">
        <w:rPr>
          <w:color w:val="000000"/>
          <w:shd w:val="clear" w:color="auto" w:fill="FFFFFF"/>
        </w:rPr>
        <w:t xml:space="preserve">) </w:t>
      </w:r>
      <w:r w:rsidR="00C10AFF" w:rsidRPr="00F7593E">
        <w:rPr>
          <w:color w:val="000000"/>
          <w:shd w:val="clear" w:color="auto" w:fill="FFFFFF"/>
        </w:rPr>
        <w:t>должен з</w:t>
      </w:r>
      <w:r w:rsidR="00E36FF2" w:rsidRPr="00F7593E">
        <w:rPr>
          <w:color w:val="000000"/>
          <w:shd w:val="clear" w:color="auto" w:fill="FFFFFF"/>
        </w:rPr>
        <w:t>аблаго</w:t>
      </w:r>
      <w:r w:rsidR="00C10AFF" w:rsidRPr="00F7593E">
        <w:rPr>
          <w:color w:val="000000"/>
          <w:shd w:val="clear" w:color="auto" w:fill="FFFFFF"/>
        </w:rPr>
        <w:t>временно информировать студента о сроках прохождения и базах практики.</w:t>
      </w:r>
    </w:p>
    <w:p w:rsidR="00C10AFF" w:rsidRPr="00F7593E" w:rsidRDefault="00C10AFF" w:rsidP="00DE2948">
      <w:pPr>
        <w:pStyle w:val="a4"/>
        <w:spacing w:before="0" w:beforeAutospacing="0" w:after="41" w:afterAutospacing="0" w:line="360" w:lineRule="auto"/>
        <w:ind w:firstLine="567"/>
        <w:contextualSpacing/>
        <w:jc w:val="both"/>
        <w:rPr>
          <w:color w:val="000000"/>
          <w:shd w:val="clear" w:color="auto" w:fill="C5C9AB"/>
        </w:rPr>
      </w:pPr>
      <w:r w:rsidRPr="00F7593E">
        <w:rPr>
          <w:color w:val="000000"/>
          <w:shd w:val="clear" w:color="auto" w:fill="FFFFFF"/>
        </w:rPr>
        <w:t>Для направления студентов на практику в установленные учебными планами и графиками учебного процесса сроки факультетом подготавливаются следующие документы:</w:t>
      </w:r>
    </w:p>
    <w:p w:rsidR="00C10AFF" w:rsidRPr="00F7593E" w:rsidRDefault="00C10AFF" w:rsidP="00DE2948">
      <w:pPr>
        <w:pStyle w:val="a4"/>
        <w:numPr>
          <w:ilvl w:val="0"/>
          <w:numId w:val="7"/>
        </w:numPr>
        <w:spacing w:before="0" w:beforeAutospacing="0" w:after="41" w:afterAutospacing="0" w:line="360" w:lineRule="auto"/>
        <w:ind w:left="426" w:firstLine="567"/>
        <w:contextualSpacing/>
        <w:jc w:val="both"/>
        <w:rPr>
          <w:color w:val="000000"/>
          <w:shd w:val="clear" w:color="auto" w:fill="C5C9AB"/>
        </w:rPr>
      </w:pPr>
      <w:r w:rsidRPr="00F7593E">
        <w:rPr>
          <w:color w:val="000000"/>
          <w:shd w:val="clear" w:color="auto" w:fill="FFFFFF"/>
        </w:rPr>
        <w:lastRenderedPageBreak/>
        <w:t>договоры, заключенные между Университетом и предприятиями (организациями), и/или гарантийные письма от предприятий (организаций) о приеме студентов на практику;</w:t>
      </w:r>
    </w:p>
    <w:p w:rsidR="00C10AFF" w:rsidRPr="00F7593E" w:rsidRDefault="00C10AFF" w:rsidP="00DE2948">
      <w:pPr>
        <w:pStyle w:val="a4"/>
        <w:numPr>
          <w:ilvl w:val="0"/>
          <w:numId w:val="7"/>
        </w:numPr>
        <w:spacing w:before="0" w:beforeAutospacing="0" w:after="41" w:afterAutospacing="0" w:line="360" w:lineRule="auto"/>
        <w:ind w:left="426" w:firstLine="567"/>
        <w:contextualSpacing/>
        <w:jc w:val="both"/>
        <w:rPr>
          <w:color w:val="000000"/>
          <w:shd w:val="clear" w:color="auto" w:fill="C5C9AB"/>
        </w:rPr>
      </w:pPr>
      <w:r w:rsidRPr="00F7593E">
        <w:rPr>
          <w:color w:val="000000"/>
          <w:shd w:val="clear" w:color="auto" w:fill="FFFFFF"/>
        </w:rPr>
        <w:t>распоряжения декана ф</w:t>
      </w:r>
      <w:r w:rsidR="008E23A1" w:rsidRPr="00F7593E">
        <w:rPr>
          <w:color w:val="000000"/>
          <w:shd w:val="clear" w:color="auto" w:fill="FFFFFF"/>
        </w:rPr>
        <w:t xml:space="preserve">акультета </w:t>
      </w:r>
      <w:r w:rsidRPr="00F7593E">
        <w:rPr>
          <w:color w:val="000000"/>
          <w:shd w:val="clear" w:color="auto" w:fill="FFFFFF"/>
        </w:rPr>
        <w:t>о направлении студентов на учебную (производственную) практику;</w:t>
      </w:r>
    </w:p>
    <w:p w:rsidR="00E36FF2" w:rsidRPr="00F7593E" w:rsidRDefault="00C10AFF" w:rsidP="00DE2948">
      <w:pPr>
        <w:pStyle w:val="a4"/>
        <w:numPr>
          <w:ilvl w:val="0"/>
          <w:numId w:val="7"/>
        </w:numPr>
        <w:spacing w:before="0" w:beforeAutospacing="0" w:after="41" w:afterAutospacing="0" w:line="360" w:lineRule="auto"/>
        <w:ind w:left="426" w:firstLine="567"/>
        <w:contextualSpacing/>
        <w:jc w:val="both"/>
        <w:rPr>
          <w:color w:val="000000"/>
          <w:shd w:val="clear" w:color="auto" w:fill="C5C9AB"/>
        </w:rPr>
      </w:pPr>
      <w:r w:rsidRPr="00F7593E">
        <w:rPr>
          <w:color w:val="000000"/>
          <w:shd w:val="clear" w:color="auto" w:fill="FFFFFF"/>
        </w:rPr>
        <w:t>направление студентов на прак</w:t>
      </w:r>
      <w:r w:rsidR="00110596" w:rsidRPr="00F7593E">
        <w:rPr>
          <w:color w:val="000000"/>
          <w:shd w:val="clear" w:color="auto" w:fill="FFFFFF"/>
        </w:rPr>
        <w:t>тику</w:t>
      </w:r>
      <w:r w:rsidR="00E36FF2" w:rsidRPr="00F7593E">
        <w:rPr>
          <w:color w:val="000000"/>
          <w:shd w:val="clear" w:color="auto" w:fill="FFFFFF"/>
        </w:rPr>
        <w:t>.</w:t>
      </w:r>
    </w:p>
    <w:p w:rsidR="00C10AFF" w:rsidRPr="00F7593E" w:rsidRDefault="00C10AFF" w:rsidP="00DE2948">
      <w:pPr>
        <w:pStyle w:val="a4"/>
        <w:spacing w:before="0" w:beforeAutospacing="0" w:after="41" w:afterAutospacing="0" w:line="360" w:lineRule="auto"/>
        <w:ind w:firstLine="567"/>
        <w:contextualSpacing/>
        <w:jc w:val="both"/>
        <w:rPr>
          <w:color w:val="000000"/>
          <w:shd w:val="clear" w:color="auto" w:fill="C5C9AB"/>
        </w:rPr>
      </w:pPr>
      <w:r w:rsidRPr="00F7593E">
        <w:rPr>
          <w:color w:val="000000"/>
          <w:shd w:val="clear" w:color="auto" w:fill="FFFFFF"/>
        </w:rPr>
        <w:t>Пе</w:t>
      </w:r>
      <w:r w:rsidR="002837B7" w:rsidRPr="00F7593E">
        <w:rPr>
          <w:color w:val="000000"/>
          <w:shd w:val="clear" w:color="auto" w:fill="FFFFFF"/>
        </w:rPr>
        <w:t xml:space="preserve">ред началом практики </w:t>
      </w:r>
      <w:r w:rsidR="0045213D" w:rsidRPr="00F7593E">
        <w:rPr>
          <w:color w:val="000000"/>
          <w:shd w:val="clear" w:color="auto" w:fill="FFFFFF"/>
        </w:rPr>
        <w:t>групповой руководитель практики</w:t>
      </w:r>
      <w:r w:rsidR="002837B7" w:rsidRPr="00F7593E">
        <w:rPr>
          <w:color w:val="000000"/>
          <w:shd w:val="clear" w:color="auto" w:fill="FFFFFF"/>
        </w:rPr>
        <w:t xml:space="preserve"> проводит</w:t>
      </w:r>
      <w:r w:rsidRPr="00F7593E">
        <w:rPr>
          <w:color w:val="000000"/>
          <w:shd w:val="clear" w:color="auto" w:fill="FFFFFF"/>
        </w:rPr>
        <w:t xml:space="preserve"> организационное с</w:t>
      </w:r>
      <w:r w:rsidR="00E36FF2" w:rsidRPr="00F7593E">
        <w:rPr>
          <w:color w:val="000000"/>
          <w:shd w:val="clear" w:color="auto" w:fill="FFFFFF"/>
        </w:rPr>
        <w:t>обрание студентов, которое явля</w:t>
      </w:r>
      <w:r w:rsidRPr="00F7593E">
        <w:rPr>
          <w:color w:val="000000"/>
          <w:shd w:val="clear" w:color="auto" w:fill="FFFFFF"/>
        </w:rPr>
        <w:t>ется важным мероприятием, т.к. от него зависит дисциплина студентов во время практики, уровень овладения ими профессиональными компетенциями, соблюдение сроков практики.</w:t>
      </w:r>
    </w:p>
    <w:p w:rsidR="00C10AFF" w:rsidRPr="00F7593E" w:rsidRDefault="00C10AFF" w:rsidP="00DE2948">
      <w:pPr>
        <w:pStyle w:val="a4"/>
        <w:shd w:val="clear" w:color="auto" w:fill="FFFFFF"/>
        <w:spacing w:before="0" w:beforeAutospacing="0" w:after="41" w:afterAutospacing="0" w:line="360" w:lineRule="auto"/>
        <w:ind w:firstLine="567"/>
        <w:contextualSpacing/>
        <w:jc w:val="both"/>
        <w:rPr>
          <w:color w:val="000000"/>
          <w:shd w:val="clear" w:color="auto" w:fill="C5C9AB"/>
        </w:rPr>
      </w:pPr>
      <w:r w:rsidRPr="00F7593E">
        <w:rPr>
          <w:color w:val="000000"/>
          <w:shd w:val="clear" w:color="auto" w:fill="FFFFFF"/>
        </w:rPr>
        <w:t>На организационном собрании студентов рассматриваются следующие вопросы:</w:t>
      </w:r>
    </w:p>
    <w:p w:rsidR="00C10AFF" w:rsidRPr="00F7593E" w:rsidRDefault="00C10AFF" w:rsidP="00DE2948">
      <w:pPr>
        <w:pStyle w:val="a4"/>
        <w:numPr>
          <w:ilvl w:val="0"/>
          <w:numId w:val="9"/>
        </w:numPr>
        <w:shd w:val="clear" w:color="auto" w:fill="FFFFFF"/>
        <w:spacing w:before="0" w:beforeAutospacing="0" w:after="41" w:afterAutospacing="0" w:line="360" w:lineRule="auto"/>
        <w:ind w:left="284" w:firstLine="567"/>
        <w:contextualSpacing/>
        <w:jc w:val="both"/>
        <w:rPr>
          <w:color w:val="000000"/>
          <w:shd w:val="clear" w:color="auto" w:fill="C5C9AB"/>
        </w:rPr>
      </w:pPr>
      <w:r w:rsidRPr="00F7593E">
        <w:rPr>
          <w:color w:val="000000"/>
          <w:shd w:val="clear" w:color="auto" w:fill="FFFFFF"/>
        </w:rPr>
        <w:t>ознакомление студентов с их распределением по ба</w:t>
      </w:r>
      <w:r w:rsidR="00E36FF2" w:rsidRPr="00F7593E">
        <w:rPr>
          <w:color w:val="000000"/>
          <w:shd w:val="clear" w:color="auto" w:fill="FFFFFF"/>
        </w:rPr>
        <w:t>зам практики и назначение ответ</w:t>
      </w:r>
      <w:r w:rsidRPr="00F7593E">
        <w:rPr>
          <w:color w:val="000000"/>
          <w:shd w:val="clear" w:color="auto" w:fill="FFFFFF"/>
        </w:rPr>
        <w:t>ственных из числа студентов по каждой базе практики;</w:t>
      </w:r>
    </w:p>
    <w:p w:rsidR="00C10AFF" w:rsidRPr="00F7593E" w:rsidRDefault="00C10AFF" w:rsidP="00DE2948">
      <w:pPr>
        <w:pStyle w:val="a4"/>
        <w:numPr>
          <w:ilvl w:val="0"/>
          <w:numId w:val="9"/>
        </w:numPr>
        <w:shd w:val="clear" w:color="auto" w:fill="FFFFFF"/>
        <w:spacing w:before="0" w:beforeAutospacing="0" w:after="41" w:afterAutospacing="0" w:line="360" w:lineRule="auto"/>
        <w:ind w:left="284" w:firstLine="567"/>
        <w:contextualSpacing/>
        <w:jc w:val="both"/>
        <w:rPr>
          <w:color w:val="000000"/>
          <w:shd w:val="clear" w:color="auto" w:fill="C5C9AB"/>
        </w:rPr>
      </w:pPr>
      <w:r w:rsidRPr="00F7593E">
        <w:rPr>
          <w:color w:val="000000"/>
          <w:shd w:val="clear" w:color="auto" w:fill="FFFFFF"/>
        </w:rPr>
        <w:t>информация о руководителях практик</w:t>
      </w:r>
      <w:r w:rsidR="0045213D" w:rsidRPr="00F7593E">
        <w:rPr>
          <w:color w:val="000000"/>
          <w:shd w:val="clear" w:color="auto" w:fill="FFFFFF"/>
        </w:rPr>
        <w:t>и</w:t>
      </w:r>
      <w:r w:rsidRPr="00F7593E">
        <w:rPr>
          <w:color w:val="000000"/>
          <w:shd w:val="clear" w:color="auto" w:fill="FFFFFF"/>
        </w:rPr>
        <w:t xml:space="preserve"> от кафедр</w:t>
      </w:r>
      <w:r w:rsidR="0045213D" w:rsidRPr="00F7593E">
        <w:rPr>
          <w:color w:val="000000"/>
          <w:shd w:val="clear" w:color="auto" w:fill="FFFFFF"/>
        </w:rPr>
        <w:t>ы</w:t>
      </w:r>
      <w:r w:rsidRPr="00F7593E">
        <w:rPr>
          <w:color w:val="000000"/>
          <w:shd w:val="clear" w:color="auto" w:fill="FFFFFF"/>
        </w:rPr>
        <w:t xml:space="preserve"> Ун</w:t>
      </w:r>
      <w:r w:rsidR="00E36FF2" w:rsidRPr="00F7593E">
        <w:rPr>
          <w:color w:val="000000"/>
          <w:shd w:val="clear" w:color="auto" w:fill="FFFFFF"/>
        </w:rPr>
        <w:t>иверситета и от предприятия (ор</w:t>
      </w:r>
      <w:r w:rsidRPr="00F7593E">
        <w:rPr>
          <w:color w:val="000000"/>
          <w:shd w:val="clear" w:color="auto" w:fill="FFFFFF"/>
        </w:rPr>
        <w:t>ганизации);</w:t>
      </w:r>
    </w:p>
    <w:p w:rsidR="00C10AFF" w:rsidRPr="00F7593E" w:rsidRDefault="00C10AFF" w:rsidP="00DE2948">
      <w:pPr>
        <w:pStyle w:val="a4"/>
        <w:numPr>
          <w:ilvl w:val="0"/>
          <w:numId w:val="9"/>
        </w:numPr>
        <w:shd w:val="clear" w:color="auto" w:fill="FFFFFF"/>
        <w:spacing w:before="0" w:beforeAutospacing="0" w:after="41" w:afterAutospacing="0" w:line="360" w:lineRule="auto"/>
        <w:ind w:left="284" w:firstLine="567"/>
        <w:contextualSpacing/>
        <w:jc w:val="both"/>
        <w:rPr>
          <w:color w:val="000000"/>
          <w:shd w:val="clear" w:color="auto" w:fill="C5C9AB"/>
        </w:rPr>
      </w:pPr>
      <w:r w:rsidRPr="00F7593E">
        <w:rPr>
          <w:color w:val="000000"/>
          <w:shd w:val="clear" w:color="auto" w:fill="FFFFFF"/>
        </w:rPr>
        <w:t xml:space="preserve">цели и задачи практики в соответствии с </w:t>
      </w:r>
      <w:r w:rsidR="0045213D" w:rsidRPr="00F7593E">
        <w:rPr>
          <w:color w:val="000000"/>
          <w:shd w:val="clear" w:color="auto" w:fill="FFFFFF"/>
        </w:rPr>
        <w:t>ФГОС по направлению подготовки</w:t>
      </w:r>
      <w:r w:rsidRPr="00F7593E">
        <w:rPr>
          <w:color w:val="000000"/>
          <w:shd w:val="clear" w:color="auto" w:fill="FFFFFF"/>
        </w:rPr>
        <w:t>;</w:t>
      </w:r>
    </w:p>
    <w:p w:rsidR="00C10AFF" w:rsidRPr="00F7593E" w:rsidRDefault="00C10AFF" w:rsidP="00DE2948">
      <w:pPr>
        <w:pStyle w:val="a4"/>
        <w:numPr>
          <w:ilvl w:val="0"/>
          <w:numId w:val="9"/>
        </w:numPr>
        <w:shd w:val="clear" w:color="auto" w:fill="FFFFFF"/>
        <w:spacing w:before="0" w:beforeAutospacing="0" w:after="41" w:afterAutospacing="0" w:line="360" w:lineRule="auto"/>
        <w:ind w:left="284" w:firstLine="567"/>
        <w:contextualSpacing/>
        <w:jc w:val="both"/>
        <w:rPr>
          <w:color w:val="000000"/>
          <w:shd w:val="clear" w:color="auto" w:fill="C5C9AB"/>
        </w:rPr>
      </w:pPr>
      <w:r w:rsidRPr="00F7593E">
        <w:rPr>
          <w:color w:val="000000"/>
          <w:shd w:val="clear" w:color="auto" w:fill="FFFFFF"/>
        </w:rPr>
        <w:t>требования к трудовой дисциплине во время прохождения практики;</w:t>
      </w:r>
    </w:p>
    <w:p w:rsidR="00C10AFF" w:rsidRPr="00F7593E" w:rsidRDefault="00C10AFF" w:rsidP="00DE2948">
      <w:pPr>
        <w:pStyle w:val="a4"/>
        <w:numPr>
          <w:ilvl w:val="0"/>
          <w:numId w:val="9"/>
        </w:numPr>
        <w:shd w:val="clear" w:color="auto" w:fill="FFFFFF"/>
        <w:spacing w:before="0" w:beforeAutospacing="0" w:after="41" w:afterAutospacing="0" w:line="360" w:lineRule="auto"/>
        <w:ind w:left="284" w:firstLine="567"/>
        <w:contextualSpacing/>
        <w:jc w:val="both"/>
        <w:rPr>
          <w:color w:val="000000"/>
          <w:shd w:val="clear" w:color="auto" w:fill="C5C9AB"/>
        </w:rPr>
      </w:pPr>
      <w:r w:rsidRPr="00F7593E">
        <w:rPr>
          <w:color w:val="000000"/>
          <w:shd w:val="clear" w:color="auto" w:fill="FFFFFF"/>
        </w:rPr>
        <w:t>общие указания по соблюдению Правил техники</w:t>
      </w:r>
      <w:r w:rsidR="00E36FF2" w:rsidRPr="00F7593E">
        <w:rPr>
          <w:color w:val="000000"/>
          <w:shd w:val="clear" w:color="auto" w:fill="FFFFFF"/>
        </w:rPr>
        <w:t xml:space="preserve"> безопасности и действующих Пра</w:t>
      </w:r>
      <w:r w:rsidRPr="00F7593E">
        <w:rPr>
          <w:color w:val="000000"/>
          <w:shd w:val="clear" w:color="auto" w:fill="FFFFFF"/>
        </w:rPr>
        <w:t>вил внутреннего распорядка на предприятиях (в организациях);</w:t>
      </w:r>
    </w:p>
    <w:p w:rsidR="00C10AFF" w:rsidRPr="00F7593E" w:rsidRDefault="00C10AFF" w:rsidP="00DE2948">
      <w:pPr>
        <w:pStyle w:val="a4"/>
        <w:numPr>
          <w:ilvl w:val="0"/>
          <w:numId w:val="9"/>
        </w:numPr>
        <w:shd w:val="clear" w:color="auto" w:fill="FFFFFF"/>
        <w:spacing w:before="0" w:beforeAutospacing="0" w:after="41" w:afterAutospacing="0" w:line="360" w:lineRule="auto"/>
        <w:ind w:left="284" w:firstLine="567"/>
        <w:contextualSpacing/>
        <w:jc w:val="both"/>
        <w:rPr>
          <w:color w:val="000000"/>
          <w:shd w:val="clear" w:color="auto" w:fill="C5C9AB"/>
        </w:rPr>
      </w:pPr>
      <w:r w:rsidRPr="00F7593E">
        <w:rPr>
          <w:color w:val="000000"/>
          <w:shd w:val="clear" w:color="auto" w:fill="FFFFFF"/>
        </w:rPr>
        <w:t>требования по ведению дневника практики и оформлению отчета о практике.</w:t>
      </w:r>
    </w:p>
    <w:p w:rsidR="00C10AFF" w:rsidRPr="00F7593E" w:rsidRDefault="00C10AFF" w:rsidP="00DE2948">
      <w:pPr>
        <w:pStyle w:val="a4"/>
        <w:spacing w:before="0" w:beforeAutospacing="0" w:after="41" w:afterAutospacing="0" w:line="360" w:lineRule="auto"/>
        <w:ind w:firstLine="567"/>
        <w:contextualSpacing/>
        <w:jc w:val="both"/>
        <w:rPr>
          <w:color w:val="000000"/>
          <w:shd w:val="clear" w:color="auto" w:fill="C5C9AB"/>
        </w:rPr>
      </w:pPr>
      <w:r w:rsidRPr="00F7593E">
        <w:rPr>
          <w:color w:val="000000"/>
          <w:shd w:val="clear" w:color="auto" w:fill="FFFFFF"/>
        </w:rPr>
        <w:t>Продолжительность рабочего дня студентов пр</w:t>
      </w:r>
      <w:r w:rsidR="00E36FF2" w:rsidRPr="00F7593E">
        <w:rPr>
          <w:color w:val="000000"/>
          <w:shd w:val="clear" w:color="auto" w:fill="FFFFFF"/>
        </w:rPr>
        <w:t>и прохождении практики в органи</w:t>
      </w:r>
      <w:r w:rsidRPr="00F7593E">
        <w:rPr>
          <w:color w:val="000000"/>
          <w:shd w:val="clear" w:color="auto" w:fill="FFFFFF"/>
        </w:rPr>
        <w:t>зациях составляет для студентов в возрасте от 16 до 18 лет не более 36 часов в неделю (ст.92 ТК РФ), в возрасте от 18 лет и старше не более 40 часов в н</w:t>
      </w:r>
      <w:r w:rsidR="00E36FF2" w:rsidRPr="00F7593E">
        <w:rPr>
          <w:color w:val="000000"/>
          <w:shd w:val="clear" w:color="auto" w:fill="FFFFFF"/>
        </w:rPr>
        <w:t>еделю (ст.91 ТК РФ). Для студен</w:t>
      </w:r>
      <w:r w:rsidRPr="00F7593E">
        <w:rPr>
          <w:color w:val="000000"/>
          <w:shd w:val="clear" w:color="auto" w:fill="FFFFFF"/>
        </w:rPr>
        <w:t>тов в возрасте от 15 до 16 лет продолжительность рабочего дня при прохождении практики в организациях составляет не более 24 часов в неделю (ст.91 ТК РФ).</w:t>
      </w:r>
    </w:p>
    <w:p w:rsidR="008E23A1" w:rsidRPr="00F7593E" w:rsidRDefault="00C10AFF" w:rsidP="00DE2948">
      <w:pPr>
        <w:pStyle w:val="a4"/>
        <w:spacing w:before="0" w:beforeAutospacing="0" w:after="41" w:afterAutospacing="0" w:line="360" w:lineRule="auto"/>
        <w:ind w:firstLine="567"/>
        <w:contextualSpacing/>
        <w:jc w:val="both"/>
        <w:rPr>
          <w:color w:val="000000"/>
          <w:shd w:val="clear" w:color="auto" w:fill="FFFFFF"/>
        </w:rPr>
      </w:pPr>
      <w:r w:rsidRPr="00F7593E">
        <w:rPr>
          <w:color w:val="000000"/>
          <w:shd w:val="clear" w:color="auto" w:fill="FFFFFF"/>
        </w:rPr>
        <w:t>С момента зачисления студентов на рабочие мест</w:t>
      </w:r>
      <w:r w:rsidR="00E36FF2" w:rsidRPr="00F7593E">
        <w:rPr>
          <w:color w:val="000000"/>
          <w:shd w:val="clear" w:color="auto" w:fill="FFFFFF"/>
        </w:rPr>
        <w:t>а в качестве практикантов на пе</w:t>
      </w:r>
      <w:r w:rsidRPr="00F7593E">
        <w:rPr>
          <w:color w:val="000000"/>
          <w:shd w:val="clear" w:color="auto" w:fill="FFFFFF"/>
        </w:rPr>
        <w:t xml:space="preserve">риод практики на них распространяются Правила охраны </w:t>
      </w:r>
      <w:r w:rsidR="00E36FF2" w:rsidRPr="00F7593E">
        <w:rPr>
          <w:color w:val="000000"/>
          <w:shd w:val="clear" w:color="auto" w:fill="FFFFFF"/>
        </w:rPr>
        <w:t>труда и Правила внутреннего рас</w:t>
      </w:r>
      <w:r w:rsidRPr="00F7593E">
        <w:rPr>
          <w:color w:val="000000"/>
          <w:shd w:val="clear" w:color="auto" w:fill="FFFFFF"/>
        </w:rPr>
        <w:t>порядка, действующие на предприятии (в организации).</w:t>
      </w:r>
    </w:p>
    <w:p w:rsidR="00593D75" w:rsidRPr="00F7593E" w:rsidRDefault="008E23A1" w:rsidP="00DE2948">
      <w:pPr>
        <w:pStyle w:val="a4"/>
        <w:spacing w:before="0" w:beforeAutospacing="0" w:after="41" w:afterAutospacing="0" w:line="360" w:lineRule="auto"/>
        <w:ind w:firstLine="567"/>
        <w:contextualSpacing/>
        <w:jc w:val="both"/>
      </w:pPr>
      <w:r w:rsidRPr="00F7593E">
        <w:t>Ре</w:t>
      </w:r>
      <w:r w:rsidR="00593D75" w:rsidRPr="00F7593E">
        <w:t xml:space="preserve">комендуемыми местами практики, </w:t>
      </w:r>
      <w:r w:rsidRPr="00F7593E">
        <w:t>наиболее соответствующими</w:t>
      </w:r>
      <w:r w:rsidR="00593D75" w:rsidRPr="00F7593E">
        <w:t xml:space="preserve"> </w:t>
      </w:r>
      <w:r w:rsidRPr="00F7593E">
        <w:t>нап</w:t>
      </w:r>
      <w:r w:rsidR="00593D75" w:rsidRPr="00F7593E">
        <w:t xml:space="preserve">равлению подготовки </w:t>
      </w:r>
      <w:r w:rsidR="00B60C09" w:rsidRPr="00F7593E">
        <w:t>магистров</w:t>
      </w:r>
      <w:r w:rsidR="00593D75" w:rsidRPr="00F7593E">
        <w:t xml:space="preserve"> </w:t>
      </w:r>
      <w:r w:rsidRPr="00F7593E">
        <w:t>«Прикладная математика</w:t>
      </w:r>
      <w:r w:rsidR="00286DAF" w:rsidRPr="00F7593E">
        <w:t xml:space="preserve"> и информатика</w:t>
      </w:r>
      <w:r w:rsidR="00593D75" w:rsidRPr="00F7593E">
        <w:t>» являются:</w:t>
      </w:r>
    </w:p>
    <w:p w:rsidR="00C61381" w:rsidRPr="00F7593E" w:rsidRDefault="00C61381" w:rsidP="005A4BCB">
      <w:pPr>
        <w:pStyle w:val="a4"/>
        <w:numPr>
          <w:ilvl w:val="0"/>
          <w:numId w:val="11"/>
        </w:numPr>
        <w:spacing w:before="0" w:beforeAutospacing="0" w:after="41" w:afterAutospacing="0" w:line="360" w:lineRule="auto"/>
        <w:contextualSpacing/>
        <w:jc w:val="both"/>
      </w:pPr>
      <w:r w:rsidRPr="00F7593E">
        <w:t>научно-исследовательские организации;</w:t>
      </w:r>
    </w:p>
    <w:p w:rsidR="00C61381" w:rsidRPr="00F7593E" w:rsidRDefault="00C61381" w:rsidP="005A4BCB">
      <w:pPr>
        <w:pStyle w:val="a4"/>
        <w:numPr>
          <w:ilvl w:val="0"/>
          <w:numId w:val="11"/>
        </w:numPr>
        <w:spacing w:before="0" w:beforeAutospacing="0" w:after="41" w:afterAutospacing="0" w:line="360" w:lineRule="auto"/>
        <w:contextualSpacing/>
        <w:jc w:val="both"/>
      </w:pPr>
      <w:r w:rsidRPr="00F7593E">
        <w:lastRenderedPageBreak/>
        <w:t>подразделения   административных   органов   власти и хозяйственных структур,  специализирующиеся на прогнозировании,  планировании, системном анализе и т.п.;</w:t>
      </w:r>
    </w:p>
    <w:p w:rsidR="008E23A1" w:rsidRPr="00F7593E" w:rsidRDefault="00593D75" w:rsidP="005A4BCB">
      <w:pPr>
        <w:pStyle w:val="a4"/>
        <w:numPr>
          <w:ilvl w:val="0"/>
          <w:numId w:val="11"/>
        </w:numPr>
        <w:spacing w:before="0" w:beforeAutospacing="0" w:after="41" w:afterAutospacing="0" w:line="360" w:lineRule="auto"/>
        <w:contextualSpacing/>
        <w:jc w:val="both"/>
      </w:pPr>
      <w:r w:rsidRPr="00F7593E">
        <w:t>коммерческие структу</w:t>
      </w:r>
      <w:r w:rsidR="008E23A1" w:rsidRPr="00F7593E">
        <w:t xml:space="preserve">ры, работающие в области управления </w:t>
      </w:r>
      <w:r w:rsidR="00C61381" w:rsidRPr="00F7593E">
        <w:t>производством и финансами</w:t>
      </w:r>
      <w:r w:rsidR="008E23A1" w:rsidRPr="00F7593E">
        <w:t xml:space="preserve">;  </w:t>
      </w:r>
    </w:p>
    <w:p w:rsidR="0091617D" w:rsidRPr="00F7593E" w:rsidRDefault="0091617D" w:rsidP="005A4BC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>организации, работающие в области информационных технологий;</w:t>
      </w:r>
    </w:p>
    <w:p w:rsidR="008E23A1" w:rsidRPr="00F7593E" w:rsidRDefault="00C61381" w:rsidP="005A4BC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>аналитические отделы хозяйственных структур;</w:t>
      </w:r>
    </w:p>
    <w:p w:rsidR="008E23A1" w:rsidRPr="00F7593E" w:rsidRDefault="008E23A1" w:rsidP="005A4BC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>департаменты</w:t>
      </w:r>
      <w:r w:rsidR="00593D75" w:rsidRPr="00F7593E">
        <w:rPr>
          <w:szCs w:val="24"/>
        </w:rPr>
        <w:t xml:space="preserve"> рисков банков, </w:t>
      </w:r>
      <w:r w:rsidRPr="00F7593E">
        <w:rPr>
          <w:szCs w:val="24"/>
        </w:rPr>
        <w:t>страховых</w:t>
      </w:r>
      <w:r w:rsidR="00593D75" w:rsidRPr="00F7593E">
        <w:rPr>
          <w:szCs w:val="24"/>
        </w:rPr>
        <w:t xml:space="preserve"> </w:t>
      </w:r>
      <w:r w:rsidRPr="00F7593E">
        <w:rPr>
          <w:szCs w:val="24"/>
        </w:rPr>
        <w:t>компан</w:t>
      </w:r>
      <w:r w:rsidR="00C61381" w:rsidRPr="00F7593E">
        <w:rPr>
          <w:szCs w:val="24"/>
        </w:rPr>
        <w:t>ий и т.п.</w:t>
      </w:r>
      <w:r w:rsidRPr="00F7593E">
        <w:rPr>
          <w:szCs w:val="24"/>
        </w:rPr>
        <w:t xml:space="preserve">; </w:t>
      </w:r>
    </w:p>
    <w:p w:rsidR="008E23A1" w:rsidRPr="00F7593E" w:rsidRDefault="008E23A1" w:rsidP="005A4BC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>отделы коммерческих структур и государственных предприятий,  работающие в области математического обеспечения управления и обработки информации</w:t>
      </w:r>
      <w:r w:rsidR="00593D75" w:rsidRPr="00F7593E">
        <w:rPr>
          <w:szCs w:val="24"/>
        </w:rPr>
        <w:t>.</w:t>
      </w:r>
      <w:r w:rsidRPr="00F7593E">
        <w:rPr>
          <w:szCs w:val="24"/>
        </w:rPr>
        <w:t xml:space="preserve"> </w:t>
      </w:r>
    </w:p>
    <w:p w:rsidR="00593D75" w:rsidRPr="00F7593E" w:rsidRDefault="008E23A1" w:rsidP="0086560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Cs w:val="24"/>
        </w:rPr>
      </w:pPr>
      <w:r w:rsidRPr="00F7593E">
        <w:rPr>
          <w:szCs w:val="24"/>
        </w:rPr>
        <w:t xml:space="preserve">Внешние организации,  в которых </w:t>
      </w:r>
      <w:r w:rsidR="00593D75" w:rsidRPr="00F7593E">
        <w:rPr>
          <w:szCs w:val="24"/>
        </w:rPr>
        <w:t>студенты проходят практику,  ме</w:t>
      </w:r>
      <w:r w:rsidRPr="00F7593E">
        <w:rPr>
          <w:szCs w:val="24"/>
        </w:rPr>
        <w:t>няются год от года.  Среди традиционных мест прохождения практики</w:t>
      </w:r>
      <w:r w:rsidR="00593D75" w:rsidRPr="00F7593E">
        <w:rPr>
          <w:szCs w:val="24"/>
        </w:rPr>
        <w:t xml:space="preserve"> </w:t>
      </w:r>
      <w:r w:rsidRPr="00F7593E">
        <w:rPr>
          <w:szCs w:val="24"/>
        </w:rPr>
        <w:t>можн</w:t>
      </w:r>
      <w:r w:rsidR="00593D75" w:rsidRPr="00F7593E">
        <w:rPr>
          <w:szCs w:val="24"/>
        </w:rPr>
        <w:t xml:space="preserve">о </w:t>
      </w:r>
      <w:r w:rsidR="0091617D" w:rsidRPr="00F7593E">
        <w:rPr>
          <w:szCs w:val="24"/>
        </w:rPr>
        <w:t xml:space="preserve">также </w:t>
      </w:r>
      <w:r w:rsidR="00593D75" w:rsidRPr="00F7593E">
        <w:rPr>
          <w:szCs w:val="24"/>
        </w:rPr>
        <w:t>выделить:</w:t>
      </w:r>
    </w:p>
    <w:p w:rsidR="008E23A1" w:rsidRPr="00F7593E" w:rsidRDefault="008E23A1" w:rsidP="005A4BCB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>кредитные, аналитические отделы</w:t>
      </w:r>
      <w:r w:rsidR="00593D75" w:rsidRPr="00F7593E">
        <w:rPr>
          <w:szCs w:val="24"/>
        </w:rPr>
        <w:t>, департаме</w:t>
      </w:r>
      <w:r w:rsidR="00B60C09" w:rsidRPr="00F7593E">
        <w:rPr>
          <w:szCs w:val="24"/>
        </w:rPr>
        <w:t>нты исследования рисков банков П</w:t>
      </w:r>
      <w:r w:rsidR="00593D75" w:rsidRPr="00F7593E">
        <w:rPr>
          <w:szCs w:val="24"/>
        </w:rPr>
        <w:t xml:space="preserve">АО  «Альфа-Банк», </w:t>
      </w:r>
      <w:r w:rsidR="00B60C09" w:rsidRPr="00F7593E">
        <w:rPr>
          <w:szCs w:val="24"/>
        </w:rPr>
        <w:t>П</w:t>
      </w:r>
      <w:r w:rsidRPr="00F7593E">
        <w:rPr>
          <w:szCs w:val="24"/>
        </w:rPr>
        <w:t>АО  «Сбербанк</w:t>
      </w:r>
      <w:r w:rsidR="00593D75" w:rsidRPr="00F7593E">
        <w:rPr>
          <w:szCs w:val="24"/>
        </w:rPr>
        <w:t xml:space="preserve"> России» </w:t>
      </w:r>
      <w:r w:rsidRPr="00F7593E">
        <w:rPr>
          <w:szCs w:val="24"/>
        </w:rPr>
        <w:t xml:space="preserve">и др.; </w:t>
      </w:r>
    </w:p>
    <w:p w:rsidR="00593D75" w:rsidRPr="00F7593E" w:rsidRDefault="008E23A1" w:rsidP="005A4BC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 xml:space="preserve">аналитические и финансовые отделы,  отделы маркетинга </w:t>
      </w:r>
      <w:r w:rsidR="00B60C09" w:rsidRPr="00F7593E">
        <w:rPr>
          <w:szCs w:val="24"/>
        </w:rPr>
        <w:t>П</w:t>
      </w:r>
      <w:r w:rsidRPr="00F7593E">
        <w:rPr>
          <w:szCs w:val="24"/>
        </w:rPr>
        <w:t>АО</w:t>
      </w:r>
      <w:r w:rsidR="00593D75" w:rsidRPr="00F7593E">
        <w:rPr>
          <w:szCs w:val="24"/>
        </w:rPr>
        <w:t xml:space="preserve"> </w:t>
      </w:r>
      <w:r w:rsidRPr="00F7593E">
        <w:rPr>
          <w:szCs w:val="24"/>
        </w:rPr>
        <w:t>«МТС</w:t>
      </w:r>
      <w:r w:rsidR="00593D75" w:rsidRPr="00F7593E">
        <w:rPr>
          <w:szCs w:val="24"/>
        </w:rPr>
        <w:t xml:space="preserve">», </w:t>
      </w:r>
      <w:r w:rsidR="00B60C09" w:rsidRPr="00F7593E">
        <w:rPr>
          <w:szCs w:val="24"/>
        </w:rPr>
        <w:t>ПАО СК «</w:t>
      </w:r>
      <w:proofErr w:type="spellStart"/>
      <w:r w:rsidR="00B60C09" w:rsidRPr="00F7593E">
        <w:rPr>
          <w:szCs w:val="24"/>
        </w:rPr>
        <w:t>Росгосстрах</w:t>
      </w:r>
      <w:proofErr w:type="spellEnd"/>
      <w:r w:rsidR="00B60C09" w:rsidRPr="00F7593E">
        <w:rPr>
          <w:szCs w:val="24"/>
        </w:rPr>
        <w:t>»</w:t>
      </w:r>
      <w:r w:rsidR="00593D75" w:rsidRPr="00F7593E">
        <w:rPr>
          <w:szCs w:val="24"/>
        </w:rPr>
        <w:t xml:space="preserve"> и др.;</w:t>
      </w:r>
    </w:p>
    <w:p w:rsidR="00C91077" w:rsidRPr="00F7593E" w:rsidRDefault="00593D75" w:rsidP="005A4BC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szCs w:val="24"/>
        </w:rPr>
      </w:pPr>
      <w:r w:rsidRPr="00F7593E">
        <w:rPr>
          <w:szCs w:val="24"/>
        </w:rPr>
        <w:t>региональное отделение</w:t>
      </w:r>
      <w:r w:rsidR="008E23A1" w:rsidRPr="00F7593E">
        <w:rPr>
          <w:szCs w:val="24"/>
        </w:rPr>
        <w:t xml:space="preserve"> Управления Федерального казначейства,</w:t>
      </w:r>
      <w:r w:rsidRPr="00F7593E">
        <w:rPr>
          <w:szCs w:val="24"/>
        </w:rPr>
        <w:t xml:space="preserve"> </w:t>
      </w:r>
      <w:r w:rsidR="008E23A1" w:rsidRPr="00F7593E">
        <w:rPr>
          <w:szCs w:val="24"/>
        </w:rPr>
        <w:t>УФНС, и другие.</w:t>
      </w:r>
    </w:p>
    <w:p w:rsidR="00B5246C" w:rsidRPr="00F7593E" w:rsidRDefault="00B5246C" w:rsidP="00865602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color w:val="0A0B09"/>
          <w:szCs w:val="24"/>
        </w:rPr>
      </w:pPr>
      <w:r w:rsidRPr="00F7593E">
        <w:rPr>
          <w:color w:val="0A0B09"/>
          <w:szCs w:val="24"/>
        </w:rPr>
        <w:t>При выборе места  практики студенту и его руководителю необходимо иметь в виду, что выполняемая студентом практическая работа должна отвечать следующим требованиям:</w:t>
      </w:r>
    </w:p>
    <w:p w:rsidR="00B5246C" w:rsidRPr="00F7593E" w:rsidRDefault="00B5246C" w:rsidP="005A4BC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color w:val="0A0B09"/>
          <w:szCs w:val="24"/>
        </w:rPr>
      </w:pPr>
      <w:r w:rsidRPr="00F7593E">
        <w:rPr>
          <w:color w:val="0A0B09"/>
          <w:szCs w:val="24"/>
        </w:rPr>
        <w:t>обязательно соответствовать квалификации «бакалавр» направления «Прикладная математика</w:t>
      </w:r>
      <w:r w:rsidR="00286DAF" w:rsidRPr="00F7593E">
        <w:rPr>
          <w:color w:val="0A0B09"/>
          <w:szCs w:val="24"/>
        </w:rPr>
        <w:t xml:space="preserve"> и информатика</w:t>
      </w:r>
      <w:r w:rsidRPr="00F7593E">
        <w:rPr>
          <w:color w:val="0A0B09"/>
          <w:szCs w:val="24"/>
        </w:rPr>
        <w:t>»;</w:t>
      </w:r>
    </w:p>
    <w:p w:rsidR="00B5246C" w:rsidRPr="00F7593E" w:rsidRDefault="00B5246C" w:rsidP="005A4BC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color w:val="0A0B09"/>
          <w:szCs w:val="24"/>
        </w:rPr>
      </w:pPr>
      <w:r w:rsidRPr="00F7593E">
        <w:rPr>
          <w:color w:val="0A0B09"/>
          <w:szCs w:val="24"/>
        </w:rPr>
        <w:t>соответствовать основной проблематике, разрабатываемой или актуальной по месту практики</w:t>
      </w:r>
      <w:r w:rsidRPr="00F7593E">
        <w:rPr>
          <w:color w:val="323333"/>
          <w:szCs w:val="24"/>
        </w:rPr>
        <w:t>;</w:t>
      </w:r>
    </w:p>
    <w:p w:rsidR="00B5246C" w:rsidRPr="00F7593E" w:rsidRDefault="00B5246C" w:rsidP="005A4BC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color w:val="0A0B09"/>
          <w:szCs w:val="24"/>
        </w:rPr>
      </w:pPr>
      <w:r w:rsidRPr="00F7593E">
        <w:rPr>
          <w:color w:val="0A0B09"/>
          <w:szCs w:val="24"/>
        </w:rPr>
        <w:t>соответствовать научным интересам, уровню и направлению подготовки студента;</w:t>
      </w:r>
    </w:p>
    <w:p w:rsidR="00593D75" w:rsidRPr="00F7593E" w:rsidRDefault="00B5246C" w:rsidP="005A4BC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color w:val="323333"/>
          <w:szCs w:val="24"/>
        </w:rPr>
      </w:pPr>
      <w:r w:rsidRPr="00F7593E">
        <w:rPr>
          <w:color w:val="0A0B09"/>
          <w:szCs w:val="24"/>
        </w:rPr>
        <w:t>быть актуальной и содержать новые результаты</w:t>
      </w:r>
      <w:r w:rsidRPr="00F7593E">
        <w:rPr>
          <w:color w:val="323333"/>
          <w:szCs w:val="24"/>
        </w:rPr>
        <w:t>.</w:t>
      </w:r>
    </w:p>
    <w:p w:rsidR="00FF0BF5" w:rsidRPr="00F7593E" w:rsidRDefault="00FF0BF5" w:rsidP="005A4BCB">
      <w:pPr>
        <w:spacing w:line="360" w:lineRule="auto"/>
        <w:contextualSpacing/>
        <w:jc w:val="center"/>
        <w:rPr>
          <w:b/>
          <w:szCs w:val="24"/>
        </w:rPr>
      </w:pPr>
    </w:p>
    <w:p w:rsidR="00FF0BF5" w:rsidRPr="00F7593E" w:rsidRDefault="00FF0BF5" w:rsidP="005A4BCB">
      <w:pPr>
        <w:spacing w:line="360" w:lineRule="auto"/>
        <w:contextualSpacing/>
        <w:jc w:val="center"/>
        <w:rPr>
          <w:b/>
          <w:szCs w:val="24"/>
        </w:rPr>
      </w:pPr>
      <w:r w:rsidRPr="00F7593E">
        <w:rPr>
          <w:b/>
          <w:szCs w:val="24"/>
        </w:rPr>
        <w:t xml:space="preserve">Аспекты учебно-методического руководства практикой со стороны кафедры и </w:t>
      </w:r>
    </w:p>
    <w:p w:rsidR="00FF0BF5" w:rsidRPr="00F7593E" w:rsidRDefault="00FF0BF5" w:rsidP="005A4BCB">
      <w:pPr>
        <w:spacing w:line="360" w:lineRule="auto"/>
        <w:contextualSpacing/>
        <w:jc w:val="center"/>
        <w:rPr>
          <w:b/>
          <w:szCs w:val="24"/>
        </w:rPr>
      </w:pPr>
      <w:r w:rsidRPr="00F7593E">
        <w:rPr>
          <w:b/>
          <w:szCs w:val="24"/>
        </w:rPr>
        <w:t>со стороны организации</w:t>
      </w:r>
    </w:p>
    <w:p w:rsidR="00FF0BF5" w:rsidRPr="00F7593E" w:rsidRDefault="00FF0BF5" w:rsidP="005A4BCB">
      <w:pPr>
        <w:spacing w:line="360" w:lineRule="auto"/>
        <w:contextualSpacing/>
        <w:rPr>
          <w:szCs w:val="24"/>
        </w:rPr>
      </w:pPr>
    </w:p>
    <w:p w:rsidR="00FF0BF5" w:rsidRPr="00F7593E" w:rsidRDefault="00FF0BF5" w:rsidP="00865602">
      <w:pPr>
        <w:shd w:val="clear" w:color="auto" w:fill="FFFFFF"/>
        <w:spacing w:line="360" w:lineRule="auto"/>
        <w:ind w:firstLine="567"/>
        <w:contextualSpacing/>
        <w:jc w:val="both"/>
        <w:rPr>
          <w:szCs w:val="24"/>
        </w:rPr>
      </w:pPr>
      <w:r w:rsidRPr="00F7593E">
        <w:rPr>
          <w:rStyle w:val="apple-style-span"/>
          <w:szCs w:val="24"/>
        </w:rPr>
        <w:t>Непосредственное руководство прохождением практики осуществляется:</w:t>
      </w:r>
    </w:p>
    <w:p w:rsidR="00FF0BF5" w:rsidRPr="00F7593E" w:rsidRDefault="00FF0BF5" w:rsidP="005A4BCB">
      <w:pPr>
        <w:numPr>
          <w:ilvl w:val="0"/>
          <w:numId w:val="25"/>
        </w:numPr>
        <w:shd w:val="clear" w:color="auto" w:fill="FFFFFF"/>
        <w:spacing w:line="360" w:lineRule="auto"/>
        <w:ind w:left="0" w:firstLine="284"/>
        <w:contextualSpacing/>
        <w:jc w:val="both"/>
        <w:rPr>
          <w:rStyle w:val="apple-converted-space"/>
          <w:szCs w:val="24"/>
        </w:rPr>
      </w:pPr>
      <w:r w:rsidRPr="00F7593E">
        <w:rPr>
          <w:rStyle w:val="apple-style-span"/>
          <w:szCs w:val="24"/>
        </w:rPr>
        <w:lastRenderedPageBreak/>
        <w:t>кафедральным руководителем - преподавателем, назначенным на кафедре в качестве ответственного руководителя практики;</w:t>
      </w:r>
      <w:r w:rsidRPr="00F7593E">
        <w:rPr>
          <w:rStyle w:val="apple-converted-space"/>
          <w:szCs w:val="24"/>
        </w:rPr>
        <w:t> </w:t>
      </w:r>
    </w:p>
    <w:p w:rsidR="00FF0BF5" w:rsidRPr="00F7593E" w:rsidRDefault="00FF0BF5" w:rsidP="005A4BCB">
      <w:pPr>
        <w:numPr>
          <w:ilvl w:val="0"/>
          <w:numId w:val="25"/>
        </w:numPr>
        <w:shd w:val="clear" w:color="auto" w:fill="FFFFFF"/>
        <w:spacing w:line="360" w:lineRule="auto"/>
        <w:ind w:left="0" w:firstLine="284"/>
        <w:contextualSpacing/>
        <w:jc w:val="both"/>
        <w:rPr>
          <w:szCs w:val="24"/>
        </w:rPr>
      </w:pPr>
      <w:r w:rsidRPr="00F7593E">
        <w:rPr>
          <w:rStyle w:val="apple-style-span"/>
          <w:szCs w:val="24"/>
        </w:rPr>
        <w:t>групповыми руководителями - преподавателями, назначенными на кафедре для руководства практикой конкретных студентов;</w:t>
      </w:r>
    </w:p>
    <w:p w:rsidR="00FF0BF5" w:rsidRPr="00F7593E" w:rsidRDefault="00FF0BF5" w:rsidP="005A4BCB">
      <w:pPr>
        <w:numPr>
          <w:ilvl w:val="0"/>
          <w:numId w:val="25"/>
        </w:numPr>
        <w:shd w:val="clear" w:color="auto" w:fill="FFFFFF"/>
        <w:spacing w:line="360" w:lineRule="auto"/>
        <w:ind w:left="0" w:firstLine="284"/>
        <w:contextualSpacing/>
        <w:jc w:val="both"/>
        <w:rPr>
          <w:szCs w:val="24"/>
        </w:rPr>
      </w:pPr>
      <w:r w:rsidRPr="00F7593E">
        <w:rPr>
          <w:rStyle w:val="apple-style-span"/>
          <w:szCs w:val="24"/>
        </w:rPr>
        <w:t>специалистами, выделяемыми руководством организации по месту прохождения практики</w:t>
      </w:r>
      <w:r w:rsidRPr="00F7593E">
        <w:rPr>
          <w:szCs w:val="24"/>
        </w:rPr>
        <w:t>.</w:t>
      </w:r>
    </w:p>
    <w:p w:rsidR="00FF0BF5" w:rsidRPr="00F7593E" w:rsidRDefault="00FF0BF5" w:rsidP="005A4BCB">
      <w:pPr>
        <w:spacing w:before="100" w:beforeAutospacing="1" w:after="100" w:afterAutospacing="1" w:line="360" w:lineRule="auto"/>
        <w:contextualSpacing/>
        <w:jc w:val="center"/>
        <w:rPr>
          <w:i/>
          <w:szCs w:val="24"/>
          <w:shd w:val="clear" w:color="auto" w:fill="F0EDE6"/>
        </w:rPr>
      </w:pPr>
      <w:r w:rsidRPr="00F7593E">
        <w:rPr>
          <w:bCs/>
          <w:i/>
          <w:szCs w:val="24"/>
        </w:rPr>
        <w:t>Обязанности кафедрального руководителя практики:</w:t>
      </w:r>
    </w:p>
    <w:p w:rsidR="00FF0BF5" w:rsidRPr="00F7593E" w:rsidRDefault="005A4BCB" w:rsidP="005A4BCB">
      <w:pPr>
        <w:numPr>
          <w:ilvl w:val="0"/>
          <w:numId w:val="26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contextualSpacing/>
        <w:jc w:val="both"/>
        <w:rPr>
          <w:szCs w:val="24"/>
          <w:shd w:val="clear" w:color="auto" w:fill="F0EDE6"/>
        </w:rPr>
      </w:pPr>
      <w:r w:rsidRPr="00F7593E">
        <w:rPr>
          <w:szCs w:val="24"/>
        </w:rPr>
        <w:t>о</w:t>
      </w:r>
      <w:r w:rsidR="00FF0BF5" w:rsidRPr="00F7593E">
        <w:rPr>
          <w:szCs w:val="24"/>
        </w:rPr>
        <w:t>беспечивает планирование, организацию и учет результатов практики по кафедре. Составляет кафедральный план-график проведения практики;</w:t>
      </w:r>
    </w:p>
    <w:p w:rsidR="00FF0BF5" w:rsidRPr="00F7593E" w:rsidRDefault="005A4BCB" w:rsidP="005A4BCB">
      <w:pPr>
        <w:numPr>
          <w:ilvl w:val="0"/>
          <w:numId w:val="26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contextualSpacing/>
        <w:jc w:val="both"/>
        <w:rPr>
          <w:szCs w:val="24"/>
          <w:shd w:val="clear" w:color="auto" w:fill="F0EDE6"/>
        </w:rPr>
      </w:pPr>
      <w:r w:rsidRPr="00F7593E">
        <w:rPr>
          <w:szCs w:val="24"/>
        </w:rPr>
        <w:t>у</w:t>
      </w:r>
      <w:r w:rsidR="00FF0BF5" w:rsidRPr="00F7593E">
        <w:rPr>
          <w:szCs w:val="24"/>
        </w:rPr>
        <w:t>частвует в подготовке приказа о практике;</w:t>
      </w:r>
    </w:p>
    <w:p w:rsidR="00FF0BF5" w:rsidRPr="00F7593E" w:rsidRDefault="005A4BCB" w:rsidP="005A4BCB">
      <w:pPr>
        <w:numPr>
          <w:ilvl w:val="0"/>
          <w:numId w:val="26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contextualSpacing/>
        <w:jc w:val="both"/>
        <w:rPr>
          <w:szCs w:val="24"/>
          <w:shd w:val="clear" w:color="auto" w:fill="F0EDE6"/>
        </w:rPr>
      </w:pPr>
      <w:r w:rsidRPr="00F7593E">
        <w:rPr>
          <w:szCs w:val="24"/>
        </w:rPr>
        <w:t>у</w:t>
      </w:r>
      <w:r w:rsidR="00FF0BF5" w:rsidRPr="00F7593E">
        <w:rPr>
          <w:szCs w:val="24"/>
        </w:rPr>
        <w:t>станавливает связь с объектами практики, распределяет студентов (совместно с заведующим кафедрой) по объектам практики;</w:t>
      </w:r>
    </w:p>
    <w:p w:rsidR="00FF0BF5" w:rsidRPr="00F7593E" w:rsidRDefault="005A4BCB" w:rsidP="005A4BCB">
      <w:pPr>
        <w:numPr>
          <w:ilvl w:val="0"/>
          <w:numId w:val="26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contextualSpacing/>
        <w:jc w:val="both"/>
        <w:rPr>
          <w:szCs w:val="24"/>
          <w:shd w:val="clear" w:color="auto" w:fill="F0EDE6"/>
        </w:rPr>
      </w:pPr>
      <w:r w:rsidRPr="00F7593E">
        <w:rPr>
          <w:szCs w:val="24"/>
        </w:rPr>
        <w:t>о</w:t>
      </w:r>
      <w:r w:rsidR="00FF0BF5" w:rsidRPr="00F7593E">
        <w:rPr>
          <w:szCs w:val="24"/>
        </w:rPr>
        <w:t>беспечивает своевременное оформление документов преподавателей (руководителей практики от предприятий, учреждений, организаций) при приеме на работу и для оплаты по окончанию практики;</w:t>
      </w:r>
    </w:p>
    <w:p w:rsidR="00FF0BF5" w:rsidRPr="00F7593E" w:rsidRDefault="005A4BCB" w:rsidP="005A4BCB">
      <w:pPr>
        <w:numPr>
          <w:ilvl w:val="0"/>
          <w:numId w:val="26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contextualSpacing/>
        <w:jc w:val="both"/>
        <w:rPr>
          <w:szCs w:val="24"/>
          <w:shd w:val="clear" w:color="auto" w:fill="F0EDE6"/>
        </w:rPr>
      </w:pPr>
      <w:r w:rsidRPr="00F7593E">
        <w:rPr>
          <w:szCs w:val="24"/>
        </w:rPr>
        <w:t>о</w:t>
      </w:r>
      <w:r w:rsidR="00FF0BF5" w:rsidRPr="00F7593E">
        <w:rPr>
          <w:szCs w:val="24"/>
        </w:rPr>
        <w:t>казывает методическую помощь, координирует работу групповых руководителей от кафедры. Контролирует выполнение ими плана мероприятий по организации и проведению практики;</w:t>
      </w:r>
    </w:p>
    <w:p w:rsidR="00FF0BF5" w:rsidRPr="00F7593E" w:rsidRDefault="005A4BCB" w:rsidP="005A4BCB">
      <w:pPr>
        <w:numPr>
          <w:ilvl w:val="0"/>
          <w:numId w:val="26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contextualSpacing/>
        <w:jc w:val="both"/>
        <w:rPr>
          <w:szCs w:val="24"/>
          <w:shd w:val="clear" w:color="auto" w:fill="F0EDE6"/>
        </w:rPr>
      </w:pPr>
      <w:r w:rsidRPr="00F7593E">
        <w:rPr>
          <w:szCs w:val="24"/>
        </w:rPr>
        <w:t>п</w:t>
      </w:r>
      <w:r w:rsidR="00FF0BF5" w:rsidRPr="00F7593E">
        <w:rPr>
          <w:szCs w:val="24"/>
        </w:rPr>
        <w:t>ринимает меры по устранению недостатков в организации и проведении практики;</w:t>
      </w:r>
    </w:p>
    <w:p w:rsidR="00FF0BF5" w:rsidRPr="00F7593E" w:rsidRDefault="005A4BCB" w:rsidP="005A4BCB">
      <w:pPr>
        <w:numPr>
          <w:ilvl w:val="0"/>
          <w:numId w:val="26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contextualSpacing/>
        <w:jc w:val="both"/>
        <w:rPr>
          <w:szCs w:val="24"/>
          <w:shd w:val="clear" w:color="auto" w:fill="F0EDE6"/>
        </w:rPr>
      </w:pPr>
      <w:r w:rsidRPr="00F7593E">
        <w:rPr>
          <w:szCs w:val="24"/>
        </w:rPr>
        <w:t>у</w:t>
      </w:r>
      <w:r w:rsidR="00FF0BF5" w:rsidRPr="00F7593E">
        <w:rPr>
          <w:szCs w:val="24"/>
        </w:rPr>
        <w:t>частвует в работе кафедры, Совета факультета при обсуждении вопросов практики студентов, вносит предложения по ее совершенствованию. Участвует в организации и проведении установочных и итоговых конференций по практике;</w:t>
      </w:r>
    </w:p>
    <w:p w:rsidR="00FF0BF5" w:rsidRPr="00F7593E" w:rsidRDefault="005A4BCB" w:rsidP="005A4BCB">
      <w:pPr>
        <w:numPr>
          <w:ilvl w:val="0"/>
          <w:numId w:val="26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contextualSpacing/>
        <w:jc w:val="both"/>
        <w:rPr>
          <w:szCs w:val="24"/>
          <w:shd w:val="clear" w:color="auto" w:fill="F0EDE6"/>
        </w:rPr>
      </w:pPr>
      <w:r w:rsidRPr="00F7593E">
        <w:rPr>
          <w:szCs w:val="24"/>
        </w:rPr>
        <w:t>п</w:t>
      </w:r>
      <w:r w:rsidR="00FF0BF5" w:rsidRPr="00F7593E">
        <w:rPr>
          <w:szCs w:val="24"/>
        </w:rPr>
        <w:t>ринимает отчеты групповых руководителей практик</w:t>
      </w:r>
      <w:proofErr w:type="gramStart"/>
      <w:r w:rsidR="00FF0BF5" w:rsidRPr="00F7593E">
        <w:rPr>
          <w:szCs w:val="24"/>
        </w:rPr>
        <w:t>и о ее</w:t>
      </w:r>
      <w:proofErr w:type="gramEnd"/>
      <w:r w:rsidR="00FF0BF5" w:rsidRPr="00F7593E">
        <w:rPr>
          <w:szCs w:val="24"/>
        </w:rPr>
        <w:t xml:space="preserve"> организации, проведении, итогах;</w:t>
      </w:r>
    </w:p>
    <w:p w:rsidR="00FF0BF5" w:rsidRPr="00F7593E" w:rsidRDefault="005A4BCB" w:rsidP="005A4BCB">
      <w:pPr>
        <w:numPr>
          <w:ilvl w:val="0"/>
          <w:numId w:val="26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0" w:firstLine="284"/>
        <w:contextualSpacing/>
        <w:jc w:val="both"/>
        <w:rPr>
          <w:szCs w:val="24"/>
          <w:shd w:val="clear" w:color="auto" w:fill="F0EDE6"/>
        </w:rPr>
      </w:pPr>
      <w:r w:rsidRPr="00F7593E">
        <w:rPr>
          <w:szCs w:val="24"/>
        </w:rPr>
        <w:t>с</w:t>
      </w:r>
      <w:r w:rsidR="00FF0BF5" w:rsidRPr="00F7593E">
        <w:rPr>
          <w:szCs w:val="24"/>
        </w:rPr>
        <w:t>оставляет кафедральный отчет по итогам практики и представляет его декану</w:t>
      </w:r>
      <w:r w:rsidR="0091617D" w:rsidRPr="00F7593E">
        <w:rPr>
          <w:szCs w:val="24"/>
        </w:rPr>
        <w:t xml:space="preserve"> факультета </w:t>
      </w:r>
      <w:r w:rsidR="00FF0BF5" w:rsidRPr="00F7593E">
        <w:rPr>
          <w:szCs w:val="24"/>
        </w:rPr>
        <w:t>не позднее чем через три недели после ее окончания.</w:t>
      </w:r>
    </w:p>
    <w:p w:rsidR="005A4BCB" w:rsidRPr="00F7593E" w:rsidRDefault="005A4BCB" w:rsidP="00474BDB">
      <w:pPr>
        <w:spacing w:before="100" w:beforeAutospacing="1" w:after="100" w:afterAutospacing="1" w:line="360" w:lineRule="auto"/>
        <w:ind w:left="284"/>
        <w:contextualSpacing/>
        <w:jc w:val="both"/>
        <w:rPr>
          <w:szCs w:val="24"/>
          <w:shd w:val="clear" w:color="auto" w:fill="F0EDE6"/>
        </w:rPr>
      </w:pPr>
    </w:p>
    <w:p w:rsidR="00FF0BF5" w:rsidRPr="00F7593E" w:rsidRDefault="00FF0BF5" w:rsidP="005A4BCB">
      <w:pPr>
        <w:spacing w:before="100" w:beforeAutospacing="1" w:after="100" w:afterAutospacing="1" w:line="360" w:lineRule="auto"/>
        <w:contextualSpacing/>
        <w:jc w:val="center"/>
        <w:rPr>
          <w:i/>
          <w:szCs w:val="24"/>
          <w:shd w:val="clear" w:color="auto" w:fill="F0EDE6"/>
        </w:rPr>
      </w:pPr>
      <w:r w:rsidRPr="00F7593E">
        <w:rPr>
          <w:bCs/>
          <w:i/>
          <w:szCs w:val="24"/>
        </w:rPr>
        <w:t>Обязанности группового руководителя практики:</w:t>
      </w:r>
    </w:p>
    <w:p w:rsidR="00FF0BF5" w:rsidRPr="00F7593E" w:rsidRDefault="005A4BCB" w:rsidP="005A4BCB">
      <w:pPr>
        <w:numPr>
          <w:ilvl w:val="0"/>
          <w:numId w:val="27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284"/>
        <w:contextualSpacing/>
        <w:jc w:val="both"/>
        <w:rPr>
          <w:szCs w:val="24"/>
          <w:shd w:val="clear" w:color="auto" w:fill="F0EDE6"/>
        </w:rPr>
      </w:pPr>
      <w:r w:rsidRPr="00F7593E">
        <w:rPr>
          <w:szCs w:val="24"/>
        </w:rPr>
        <w:t>о</w:t>
      </w:r>
      <w:r w:rsidR="00FF0BF5" w:rsidRPr="00F7593E">
        <w:rPr>
          <w:szCs w:val="24"/>
        </w:rPr>
        <w:t>беспечивает высокое качество прохождения практики студентами и строгое соответствие ее учебным планам и программам практики;</w:t>
      </w:r>
    </w:p>
    <w:p w:rsidR="00FF0BF5" w:rsidRPr="00F7593E" w:rsidRDefault="005A4BCB" w:rsidP="005A4BCB">
      <w:pPr>
        <w:numPr>
          <w:ilvl w:val="0"/>
          <w:numId w:val="27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284"/>
        <w:contextualSpacing/>
        <w:jc w:val="both"/>
        <w:rPr>
          <w:szCs w:val="24"/>
          <w:shd w:val="clear" w:color="auto" w:fill="F0EDE6"/>
        </w:rPr>
      </w:pPr>
      <w:r w:rsidRPr="00F7593E">
        <w:rPr>
          <w:szCs w:val="24"/>
        </w:rPr>
        <w:t>у</w:t>
      </w:r>
      <w:r w:rsidR="00FF0BF5" w:rsidRPr="00F7593E">
        <w:rPr>
          <w:szCs w:val="24"/>
        </w:rPr>
        <w:t>станавливает связь с объектом практики, распределяет совместно с руководителем объекта практики студентов к специалистам, выделенным для руководства студентами-практикантами. Обеспечивает руководителей практики от предприятия программой практики и методическими указаниями к ней;</w:t>
      </w:r>
    </w:p>
    <w:p w:rsidR="00FF0BF5" w:rsidRPr="00F7593E" w:rsidRDefault="005A4BCB" w:rsidP="005A4BCB">
      <w:pPr>
        <w:numPr>
          <w:ilvl w:val="0"/>
          <w:numId w:val="27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284"/>
        <w:contextualSpacing/>
        <w:jc w:val="both"/>
        <w:rPr>
          <w:szCs w:val="24"/>
          <w:shd w:val="clear" w:color="auto" w:fill="F0EDE6"/>
        </w:rPr>
      </w:pPr>
      <w:r w:rsidRPr="00F7593E">
        <w:rPr>
          <w:szCs w:val="24"/>
        </w:rPr>
        <w:lastRenderedPageBreak/>
        <w:t>о</w:t>
      </w:r>
      <w:r w:rsidR="00FF0BF5" w:rsidRPr="00F7593E">
        <w:rPr>
          <w:szCs w:val="24"/>
        </w:rPr>
        <w:t>рганизует и проводит установочное собрание студентов перед началом практики. Знакомит с программой практики, требованиями к ведению дневников и оформлению отчетов, выдает индивидуальные задания;</w:t>
      </w:r>
    </w:p>
    <w:p w:rsidR="00FF0BF5" w:rsidRPr="00F7593E" w:rsidRDefault="005A4BCB" w:rsidP="005A4BCB">
      <w:pPr>
        <w:numPr>
          <w:ilvl w:val="0"/>
          <w:numId w:val="27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284"/>
        <w:contextualSpacing/>
        <w:jc w:val="both"/>
        <w:rPr>
          <w:szCs w:val="24"/>
          <w:shd w:val="clear" w:color="auto" w:fill="F0EDE6"/>
        </w:rPr>
      </w:pPr>
      <w:r w:rsidRPr="00F7593E">
        <w:rPr>
          <w:szCs w:val="24"/>
        </w:rPr>
        <w:t>р</w:t>
      </w:r>
      <w:r w:rsidR="00FF0BF5" w:rsidRPr="00F7593E">
        <w:rPr>
          <w:szCs w:val="24"/>
        </w:rPr>
        <w:t>егулярно, с учетом педагогической нагрузки, посещает объекты практики, присутствует на 1-2 мероприятиях у каждого студента, анализирует и оценивает их. О каждом посещении делает отметку в дневнике студента. Контролирует выполнение индивидуальных заданий по всем разделам практики, ведение дневников практики, выполнение практикантами правил внутреннего распорядка объекта практики;</w:t>
      </w:r>
    </w:p>
    <w:p w:rsidR="00FF0BF5" w:rsidRPr="00F7593E" w:rsidRDefault="005A4BCB" w:rsidP="005A4BCB">
      <w:pPr>
        <w:numPr>
          <w:ilvl w:val="0"/>
          <w:numId w:val="27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284"/>
        <w:contextualSpacing/>
        <w:jc w:val="both"/>
        <w:rPr>
          <w:szCs w:val="24"/>
          <w:shd w:val="clear" w:color="auto" w:fill="F0EDE6"/>
        </w:rPr>
      </w:pPr>
      <w:r w:rsidRPr="00F7593E">
        <w:rPr>
          <w:szCs w:val="24"/>
        </w:rPr>
        <w:t>р</w:t>
      </w:r>
      <w:r w:rsidR="00FF0BF5" w:rsidRPr="00F7593E">
        <w:rPr>
          <w:szCs w:val="24"/>
        </w:rPr>
        <w:t>ассматривает отчеты студентов по практике, дает отзывы об их работе. Принимает дифференцированный зачет по практике;</w:t>
      </w:r>
    </w:p>
    <w:p w:rsidR="00FF0BF5" w:rsidRPr="00F7593E" w:rsidRDefault="005A4BCB" w:rsidP="005A4BCB">
      <w:pPr>
        <w:numPr>
          <w:ilvl w:val="0"/>
          <w:numId w:val="27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284"/>
        <w:contextualSpacing/>
        <w:jc w:val="both"/>
        <w:rPr>
          <w:szCs w:val="24"/>
          <w:shd w:val="clear" w:color="auto" w:fill="F0EDE6"/>
        </w:rPr>
      </w:pPr>
      <w:r w:rsidRPr="00F7593E">
        <w:rPr>
          <w:szCs w:val="24"/>
        </w:rPr>
        <w:t>п</w:t>
      </w:r>
      <w:r w:rsidR="00FF0BF5" w:rsidRPr="00F7593E">
        <w:rPr>
          <w:szCs w:val="24"/>
        </w:rPr>
        <w:t>ринимает участие в установочных и итоговых конференциях по практике;</w:t>
      </w:r>
    </w:p>
    <w:p w:rsidR="00FF0BF5" w:rsidRPr="00F7593E" w:rsidRDefault="005A4BCB" w:rsidP="005A4BCB">
      <w:pPr>
        <w:numPr>
          <w:ilvl w:val="0"/>
          <w:numId w:val="27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0" w:firstLine="284"/>
        <w:contextualSpacing/>
        <w:jc w:val="both"/>
        <w:rPr>
          <w:szCs w:val="24"/>
          <w:shd w:val="clear" w:color="auto" w:fill="F0EDE6"/>
        </w:rPr>
      </w:pPr>
      <w:r w:rsidRPr="00F7593E">
        <w:rPr>
          <w:szCs w:val="24"/>
        </w:rPr>
        <w:t>п</w:t>
      </w:r>
      <w:r w:rsidR="00FF0BF5" w:rsidRPr="00F7593E">
        <w:rPr>
          <w:szCs w:val="24"/>
        </w:rPr>
        <w:t>редставляет письменный отчет кафедральному руководителю  о проведении практики с замечаниями и предложениями по ее совершенствованию.</w:t>
      </w:r>
    </w:p>
    <w:p w:rsidR="005A4BCB" w:rsidRPr="00F7593E" w:rsidRDefault="005A4BCB" w:rsidP="005A4BCB">
      <w:pPr>
        <w:spacing w:before="100" w:beforeAutospacing="1" w:after="100" w:afterAutospacing="1" w:line="360" w:lineRule="auto"/>
        <w:contextualSpacing/>
        <w:jc w:val="center"/>
        <w:rPr>
          <w:bCs/>
          <w:i/>
          <w:szCs w:val="24"/>
        </w:rPr>
      </w:pPr>
    </w:p>
    <w:p w:rsidR="00FF0BF5" w:rsidRPr="00F7593E" w:rsidRDefault="00FF0BF5" w:rsidP="005A4BCB">
      <w:pPr>
        <w:spacing w:before="100" w:beforeAutospacing="1" w:after="100" w:afterAutospacing="1" w:line="360" w:lineRule="auto"/>
        <w:contextualSpacing/>
        <w:jc w:val="center"/>
        <w:rPr>
          <w:bCs/>
          <w:i/>
          <w:szCs w:val="24"/>
        </w:rPr>
      </w:pPr>
      <w:r w:rsidRPr="00F7593E">
        <w:rPr>
          <w:bCs/>
          <w:i/>
          <w:szCs w:val="24"/>
        </w:rPr>
        <w:t xml:space="preserve">Обязанности руководителей практики </w:t>
      </w:r>
    </w:p>
    <w:p w:rsidR="00FF0BF5" w:rsidRPr="00F7593E" w:rsidRDefault="00FF0BF5" w:rsidP="005A4BCB">
      <w:pPr>
        <w:spacing w:before="100" w:beforeAutospacing="1" w:after="100" w:afterAutospacing="1" w:line="360" w:lineRule="auto"/>
        <w:contextualSpacing/>
        <w:jc w:val="center"/>
        <w:rPr>
          <w:bCs/>
          <w:i/>
          <w:szCs w:val="24"/>
        </w:rPr>
      </w:pPr>
      <w:r w:rsidRPr="00F7593E">
        <w:rPr>
          <w:bCs/>
          <w:i/>
          <w:szCs w:val="24"/>
        </w:rPr>
        <w:t>со стороны предприятия (организации, учреждения):</w:t>
      </w:r>
    </w:p>
    <w:p w:rsidR="00FF0BF5" w:rsidRPr="00F7593E" w:rsidRDefault="005A4BCB" w:rsidP="005A4BCB">
      <w:pPr>
        <w:numPr>
          <w:ilvl w:val="0"/>
          <w:numId w:val="28"/>
        </w:numPr>
        <w:tabs>
          <w:tab w:val="clear" w:pos="720"/>
          <w:tab w:val="num" w:pos="142"/>
        </w:tabs>
        <w:spacing w:before="100" w:beforeAutospacing="1" w:after="100" w:afterAutospacing="1" w:line="360" w:lineRule="auto"/>
        <w:ind w:left="0" w:firstLine="284"/>
        <w:contextualSpacing/>
        <w:jc w:val="both"/>
        <w:rPr>
          <w:szCs w:val="24"/>
          <w:shd w:val="clear" w:color="auto" w:fill="F0EDE6"/>
        </w:rPr>
      </w:pPr>
      <w:r w:rsidRPr="00F7593E">
        <w:rPr>
          <w:szCs w:val="24"/>
        </w:rPr>
        <w:t>о</w:t>
      </w:r>
      <w:r w:rsidR="00FF0BF5" w:rsidRPr="00F7593E">
        <w:rPr>
          <w:szCs w:val="24"/>
        </w:rPr>
        <w:t xml:space="preserve">рганизует прохождение практики студентами </w:t>
      </w:r>
      <w:proofErr w:type="gramStart"/>
      <w:r w:rsidR="00FF0BF5" w:rsidRPr="00F7593E">
        <w:rPr>
          <w:szCs w:val="24"/>
        </w:rPr>
        <w:t>в тесном контакте с групповым руководителем практики от института в соответствии с программой</w:t>
      </w:r>
      <w:proofErr w:type="gramEnd"/>
      <w:r w:rsidR="00FF0BF5" w:rsidRPr="00F7593E">
        <w:rPr>
          <w:szCs w:val="24"/>
        </w:rPr>
        <w:t>, индивидуальным заданием и графиком практики;</w:t>
      </w:r>
    </w:p>
    <w:p w:rsidR="00FF0BF5" w:rsidRPr="00F7593E" w:rsidRDefault="005A4BCB" w:rsidP="005A4BCB">
      <w:pPr>
        <w:numPr>
          <w:ilvl w:val="0"/>
          <w:numId w:val="28"/>
        </w:numPr>
        <w:tabs>
          <w:tab w:val="clear" w:pos="720"/>
          <w:tab w:val="num" w:pos="142"/>
        </w:tabs>
        <w:spacing w:before="100" w:beforeAutospacing="1" w:after="100" w:afterAutospacing="1" w:line="360" w:lineRule="auto"/>
        <w:ind w:left="0" w:firstLine="284"/>
        <w:contextualSpacing/>
        <w:jc w:val="both"/>
        <w:rPr>
          <w:szCs w:val="24"/>
          <w:shd w:val="clear" w:color="auto" w:fill="F0EDE6"/>
        </w:rPr>
      </w:pPr>
      <w:r w:rsidRPr="00F7593E">
        <w:rPr>
          <w:szCs w:val="24"/>
        </w:rPr>
        <w:t>о</w:t>
      </w:r>
      <w:r w:rsidR="00FF0BF5" w:rsidRPr="00F7593E">
        <w:rPr>
          <w:szCs w:val="24"/>
        </w:rPr>
        <w:t>рганизует ознакомительную экскурсию   по объекту практики, знакомит со структурой, общей организацией деятельности предприятия (организации, учреждения);</w:t>
      </w:r>
    </w:p>
    <w:p w:rsidR="00FF0BF5" w:rsidRPr="00F7593E" w:rsidRDefault="005A4BCB" w:rsidP="005A4BCB">
      <w:pPr>
        <w:numPr>
          <w:ilvl w:val="0"/>
          <w:numId w:val="28"/>
        </w:numPr>
        <w:tabs>
          <w:tab w:val="clear" w:pos="720"/>
          <w:tab w:val="num" w:pos="142"/>
        </w:tabs>
        <w:spacing w:before="100" w:beforeAutospacing="1" w:after="100" w:afterAutospacing="1" w:line="360" w:lineRule="auto"/>
        <w:ind w:left="0" w:firstLine="284"/>
        <w:contextualSpacing/>
        <w:jc w:val="both"/>
        <w:rPr>
          <w:szCs w:val="24"/>
          <w:shd w:val="clear" w:color="auto" w:fill="F0EDE6"/>
        </w:rPr>
      </w:pPr>
      <w:r w:rsidRPr="00F7593E">
        <w:rPr>
          <w:szCs w:val="24"/>
        </w:rPr>
        <w:t>з</w:t>
      </w:r>
      <w:r w:rsidR="00FF0BF5" w:rsidRPr="00F7593E">
        <w:rPr>
          <w:szCs w:val="24"/>
        </w:rPr>
        <w:t>накомит студентов с организацией работ на конкретном рабочем месте, обеспечивает качественное проведение инструктажей по охране труда и технике безопасности, предоставляет студентам материалы для написания отчета, консультирует по вопросам программы практики;</w:t>
      </w:r>
    </w:p>
    <w:p w:rsidR="00FF0BF5" w:rsidRPr="00F7593E" w:rsidRDefault="005A4BCB" w:rsidP="005A4BCB">
      <w:pPr>
        <w:numPr>
          <w:ilvl w:val="0"/>
          <w:numId w:val="28"/>
        </w:numPr>
        <w:tabs>
          <w:tab w:val="clear" w:pos="720"/>
          <w:tab w:val="num" w:pos="142"/>
        </w:tabs>
        <w:spacing w:before="100" w:beforeAutospacing="1" w:after="100" w:afterAutospacing="1" w:line="360" w:lineRule="auto"/>
        <w:ind w:left="0" w:firstLine="284"/>
        <w:contextualSpacing/>
        <w:jc w:val="both"/>
        <w:rPr>
          <w:szCs w:val="24"/>
          <w:shd w:val="clear" w:color="auto" w:fill="F0EDE6"/>
        </w:rPr>
      </w:pPr>
      <w:r w:rsidRPr="00F7593E">
        <w:rPr>
          <w:szCs w:val="24"/>
        </w:rPr>
        <w:t>о</w:t>
      </w:r>
      <w:r w:rsidR="00FF0BF5" w:rsidRPr="00F7593E">
        <w:rPr>
          <w:szCs w:val="24"/>
        </w:rPr>
        <w:t xml:space="preserve">существляет постоянный </w:t>
      </w:r>
      <w:proofErr w:type="gramStart"/>
      <w:r w:rsidR="00FF0BF5" w:rsidRPr="00F7593E">
        <w:rPr>
          <w:szCs w:val="24"/>
        </w:rPr>
        <w:t>контроль за</w:t>
      </w:r>
      <w:proofErr w:type="gramEnd"/>
      <w:r w:rsidR="00FF0BF5" w:rsidRPr="00F7593E">
        <w:rPr>
          <w:szCs w:val="24"/>
        </w:rPr>
        <w:t xml:space="preserve"> работой практиканта, обеспечивает и контролирует соблюдение студентами-практикантами правил внутреннего трудового распорядка;</w:t>
      </w:r>
    </w:p>
    <w:p w:rsidR="00FF0BF5" w:rsidRPr="00F7593E" w:rsidRDefault="005A4BCB" w:rsidP="005A4BCB">
      <w:pPr>
        <w:numPr>
          <w:ilvl w:val="0"/>
          <w:numId w:val="28"/>
        </w:numPr>
        <w:tabs>
          <w:tab w:val="clear" w:pos="720"/>
          <w:tab w:val="num" w:pos="142"/>
        </w:tabs>
        <w:spacing w:before="100" w:beforeAutospacing="1" w:after="100" w:afterAutospacing="1" w:line="360" w:lineRule="auto"/>
        <w:ind w:left="0" w:firstLine="284"/>
        <w:contextualSpacing/>
        <w:jc w:val="both"/>
        <w:rPr>
          <w:szCs w:val="24"/>
          <w:shd w:val="clear" w:color="auto" w:fill="F0EDE6"/>
        </w:rPr>
      </w:pPr>
      <w:r w:rsidRPr="00F7593E">
        <w:rPr>
          <w:szCs w:val="24"/>
        </w:rPr>
        <w:t>н</w:t>
      </w:r>
      <w:r w:rsidR="00FF0BF5" w:rsidRPr="00F7593E">
        <w:rPr>
          <w:szCs w:val="24"/>
        </w:rPr>
        <w:t>есет полную ответственность за несчастные случаи со студентами-практикантами, случившиеся на данном предприятии (учреждении, организации);</w:t>
      </w:r>
    </w:p>
    <w:p w:rsidR="00FF0BF5" w:rsidRPr="00F7593E" w:rsidRDefault="005A4BCB" w:rsidP="005A4BCB">
      <w:pPr>
        <w:numPr>
          <w:ilvl w:val="0"/>
          <w:numId w:val="28"/>
        </w:numPr>
        <w:tabs>
          <w:tab w:val="clear" w:pos="720"/>
          <w:tab w:val="num" w:pos="142"/>
        </w:tabs>
        <w:spacing w:before="100" w:beforeAutospacing="1" w:after="100" w:afterAutospacing="1" w:line="360" w:lineRule="auto"/>
        <w:ind w:left="0" w:firstLine="284"/>
        <w:contextualSpacing/>
        <w:jc w:val="both"/>
        <w:rPr>
          <w:szCs w:val="24"/>
          <w:shd w:val="clear" w:color="auto" w:fill="F0EDE6"/>
        </w:rPr>
      </w:pPr>
      <w:r w:rsidRPr="00F7593E">
        <w:rPr>
          <w:szCs w:val="24"/>
        </w:rPr>
        <w:t>к</w:t>
      </w:r>
      <w:r w:rsidR="00FF0BF5" w:rsidRPr="00F7593E">
        <w:rPr>
          <w:szCs w:val="24"/>
        </w:rPr>
        <w:t xml:space="preserve">онтролирует ведение дневников, подготовку отчетов студентами, составляет на них производственные характеристики, содержащие данные о выполнении программы практики и индивидуальных заданий, умении самостоятельно решать практические </w:t>
      </w:r>
      <w:r w:rsidR="00FF0BF5" w:rsidRPr="00F7593E">
        <w:rPr>
          <w:szCs w:val="24"/>
        </w:rPr>
        <w:lastRenderedPageBreak/>
        <w:t>вопросы, об отношении студента к работе, участии в общественной жизни предприятия (учреждения, организации);</w:t>
      </w:r>
    </w:p>
    <w:p w:rsidR="00FF0BF5" w:rsidRPr="00F7593E" w:rsidRDefault="005A4BCB" w:rsidP="005A4BCB">
      <w:pPr>
        <w:numPr>
          <w:ilvl w:val="0"/>
          <w:numId w:val="28"/>
        </w:numPr>
        <w:tabs>
          <w:tab w:val="clear" w:pos="720"/>
          <w:tab w:val="num" w:pos="142"/>
        </w:tabs>
        <w:spacing w:before="100" w:beforeAutospacing="1" w:after="100" w:afterAutospacing="1" w:line="360" w:lineRule="auto"/>
        <w:ind w:left="0" w:firstLine="284"/>
        <w:contextualSpacing/>
        <w:jc w:val="both"/>
        <w:rPr>
          <w:szCs w:val="24"/>
          <w:shd w:val="clear" w:color="auto" w:fill="F0EDE6"/>
        </w:rPr>
      </w:pPr>
      <w:r w:rsidRPr="00F7593E">
        <w:rPr>
          <w:szCs w:val="24"/>
        </w:rPr>
        <w:t>и</w:t>
      </w:r>
      <w:r w:rsidR="00FF0BF5" w:rsidRPr="00F7593E">
        <w:rPr>
          <w:szCs w:val="24"/>
        </w:rPr>
        <w:t>меет право отстранить от прохождения практики студента, нарушающего внутренний распорядок работы предприятия. В этом случае студент-практикант обязан в</w:t>
      </w:r>
      <w:r w:rsidR="00FF0BF5" w:rsidRPr="00F7593E">
        <w:rPr>
          <w:szCs w:val="24"/>
          <w:shd w:val="clear" w:color="auto" w:fill="F0EDE6"/>
        </w:rPr>
        <w:t xml:space="preserve"> </w:t>
      </w:r>
      <w:r w:rsidR="00FF0BF5" w:rsidRPr="00F7593E">
        <w:rPr>
          <w:szCs w:val="24"/>
        </w:rPr>
        <w:t>трехдневный срок поставить в известность о случившемся группового руководителя практики от</w:t>
      </w:r>
      <w:r w:rsidR="00721390" w:rsidRPr="00F7593E">
        <w:rPr>
          <w:szCs w:val="24"/>
        </w:rPr>
        <w:t xml:space="preserve"> Университета</w:t>
      </w:r>
      <w:r w:rsidR="00FF0BF5" w:rsidRPr="00F7593E">
        <w:rPr>
          <w:szCs w:val="24"/>
        </w:rPr>
        <w:t>.</w:t>
      </w:r>
    </w:p>
    <w:p w:rsidR="00FF0BF5" w:rsidRPr="00F7593E" w:rsidRDefault="00FF0BF5" w:rsidP="005A4BCB">
      <w:pPr>
        <w:autoSpaceDE w:val="0"/>
        <w:autoSpaceDN w:val="0"/>
        <w:adjustRightInd w:val="0"/>
        <w:spacing w:after="0" w:line="360" w:lineRule="auto"/>
        <w:contextualSpacing/>
        <w:jc w:val="both"/>
        <w:rPr>
          <w:szCs w:val="24"/>
        </w:rPr>
      </w:pPr>
    </w:p>
    <w:p w:rsidR="00FF0BF5" w:rsidRPr="00F7593E" w:rsidRDefault="00FF0BF5" w:rsidP="005A4BCB">
      <w:pPr>
        <w:shd w:val="clear" w:color="auto" w:fill="FFFFFF"/>
        <w:spacing w:line="360" w:lineRule="auto"/>
        <w:contextualSpacing/>
        <w:jc w:val="center"/>
        <w:rPr>
          <w:b/>
          <w:szCs w:val="24"/>
        </w:rPr>
      </w:pPr>
      <w:r w:rsidRPr="00F7593E">
        <w:rPr>
          <w:b/>
          <w:szCs w:val="24"/>
        </w:rPr>
        <w:t>Права и обязанности студента-практиканта</w:t>
      </w:r>
    </w:p>
    <w:p w:rsidR="00AD289A" w:rsidRPr="00F7593E" w:rsidRDefault="00AD289A" w:rsidP="005A4BCB">
      <w:pPr>
        <w:spacing w:before="100" w:beforeAutospacing="1" w:after="100" w:afterAutospacing="1" w:line="360" w:lineRule="auto"/>
        <w:ind w:firstLine="284"/>
        <w:contextualSpacing/>
        <w:jc w:val="both"/>
        <w:rPr>
          <w:bCs/>
          <w:i/>
          <w:szCs w:val="24"/>
        </w:rPr>
      </w:pPr>
    </w:p>
    <w:p w:rsidR="00FF0BF5" w:rsidRPr="00F7593E" w:rsidRDefault="00FF0BF5" w:rsidP="00865602">
      <w:pPr>
        <w:spacing w:before="100" w:beforeAutospacing="1" w:after="100" w:afterAutospacing="1" w:line="360" w:lineRule="auto"/>
        <w:ind w:firstLine="567"/>
        <w:contextualSpacing/>
        <w:jc w:val="both"/>
        <w:rPr>
          <w:i/>
          <w:szCs w:val="24"/>
          <w:shd w:val="clear" w:color="auto" w:fill="F0EDE6"/>
        </w:rPr>
      </w:pPr>
      <w:r w:rsidRPr="00F7593E">
        <w:rPr>
          <w:bCs/>
          <w:i/>
          <w:szCs w:val="24"/>
        </w:rPr>
        <w:t xml:space="preserve">Студент-практикант имеет право </w:t>
      </w:r>
      <w:r w:rsidRPr="00F7593E">
        <w:rPr>
          <w:bCs/>
          <w:szCs w:val="24"/>
        </w:rPr>
        <w:t>п</w:t>
      </w:r>
      <w:r w:rsidRPr="00F7593E">
        <w:rPr>
          <w:szCs w:val="24"/>
        </w:rPr>
        <w:t xml:space="preserve">о всем вопросам, возникающим в процессе практики, обращаться к руководителям практики  </w:t>
      </w:r>
      <w:r w:rsidR="00721390" w:rsidRPr="00F7593E">
        <w:rPr>
          <w:szCs w:val="24"/>
        </w:rPr>
        <w:t>Университета</w:t>
      </w:r>
      <w:r w:rsidRPr="00F7593E">
        <w:rPr>
          <w:szCs w:val="24"/>
        </w:rPr>
        <w:t>, к администрации и специалистам предприятия (учреждения, организации</w:t>
      </w:r>
      <w:r w:rsidR="002837B7" w:rsidRPr="00F7593E">
        <w:rPr>
          <w:szCs w:val="24"/>
        </w:rPr>
        <w:t>, кафедры</w:t>
      </w:r>
      <w:r w:rsidRPr="00F7593E">
        <w:rPr>
          <w:szCs w:val="24"/>
        </w:rPr>
        <w:t>), осуществляющим руководство практикой, а также участвовать в конференциях, совещаниях по вопросам практики; вносить предложения по совершенствованию организации и содержанию практики.</w:t>
      </w:r>
    </w:p>
    <w:p w:rsidR="00FF0BF5" w:rsidRPr="00F7593E" w:rsidRDefault="00FF0BF5" w:rsidP="00865602">
      <w:pPr>
        <w:spacing w:before="100" w:beforeAutospacing="1" w:after="100" w:afterAutospacing="1" w:line="360" w:lineRule="auto"/>
        <w:ind w:firstLine="567"/>
        <w:contextualSpacing/>
        <w:jc w:val="both"/>
        <w:rPr>
          <w:i/>
          <w:szCs w:val="24"/>
          <w:shd w:val="clear" w:color="auto" w:fill="F0EDE6"/>
        </w:rPr>
      </w:pPr>
      <w:r w:rsidRPr="00F7593E">
        <w:rPr>
          <w:spacing w:val="-4"/>
          <w:szCs w:val="24"/>
        </w:rPr>
        <w:t>Во время нахождения на предприятии</w:t>
      </w:r>
      <w:r w:rsidR="002837B7" w:rsidRPr="00F7593E">
        <w:rPr>
          <w:spacing w:val="-4"/>
          <w:szCs w:val="24"/>
        </w:rPr>
        <w:t xml:space="preserve"> </w:t>
      </w:r>
      <w:r w:rsidR="002837B7" w:rsidRPr="00F7593E">
        <w:rPr>
          <w:szCs w:val="24"/>
        </w:rPr>
        <w:t>(</w:t>
      </w:r>
      <w:r w:rsidR="000428B3" w:rsidRPr="00F7593E">
        <w:rPr>
          <w:szCs w:val="24"/>
        </w:rPr>
        <w:t xml:space="preserve">в </w:t>
      </w:r>
      <w:r w:rsidR="002837B7" w:rsidRPr="00F7593E">
        <w:rPr>
          <w:szCs w:val="24"/>
        </w:rPr>
        <w:t xml:space="preserve">учреждении, организации, </w:t>
      </w:r>
      <w:r w:rsidR="000428B3" w:rsidRPr="00F7593E">
        <w:rPr>
          <w:szCs w:val="24"/>
        </w:rPr>
        <w:t xml:space="preserve"> на </w:t>
      </w:r>
      <w:r w:rsidR="002837B7" w:rsidRPr="00F7593E">
        <w:rPr>
          <w:szCs w:val="24"/>
        </w:rPr>
        <w:t>кафедре)</w:t>
      </w:r>
      <w:r w:rsidR="002837B7" w:rsidRPr="00F7593E">
        <w:rPr>
          <w:spacing w:val="-4"/>
          <w:szCs w:val="24"/>
        </w:rPr>
        <w:t xml:space="preserve"> </w:t>
      </w:r>
      <w:r w:rsidRPr="00F7593E">
        <w:rPr>
          <w:i/>
          <w:spacing w:val="-4"/>
          <w:szCs w:val="24"/>
        </w:rPr>
        <w:t>студенты обязаны</w:t>
      </w:r>
      <w:r w:rsidRPr="00F7593E">
        <w:rPr>
          <w:spacing w:val="-4"/>
          <w:szCs w:val="24"/>
        </w:rPr>
        <w:t>:</w:t>
      </w:r>
    </w:p>
    <w:p w:rsidR="00FF0BF5" w:rsidRPr="00F7593E" w:rsidRDefault="00FF0BF5" w:rsidP="0086560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spacing w:val="-4"/>
          <w:szCs w:val="24"/>
        </w:rPr>
      </w:pPr>
      <w:r w:rsidRPr="00F7593E">
        <w:rPr>
          <w:spacing w:val="-4"/>
          <w:szCs w:val="24"/>
        </w:rPr>
        <w:t xml:space="preserve">освоить нормы и правила внутреннего трудового распорядка, технику безопасности и охраны труда, пожарной безопасности на рабочих местах, в том числе </w:t>
      </w:r>
      <w:proofErr w:type="gramStart"/>
      <w:r w:rsidRPr="00F7593E">
        <w:rPr>
          <w:spacing w:val="-4"/>
          <w:szCs w:val="24"/>
        </w:rPr>
        <w:t>на</w:t>
      </w:r>
      <w:proofErr w:type="gramEnd"/>
      <w:r w:rsidRPr="00F7593E">
        <w:rPr>
          <w:spacing w:val="-4"/>
          <w:szCs w:val="24"/>
        </w:rPr>
        <w:t xml:space="preserve"> автоматизированных;</w:t>
      </w:r>
    </w:p>
    <w:p w:rsidR="00FF0BF5" w:rsidRPr="00F7593E" w:rsidRDefault="00FF0BF5" w:rsidP="0086560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spacing w:val="-4"/>
          <w:szCs w:val="24"/>
        </w:rPr>
      </w:pPr>
      <w:r w:rsidRPr="00F7593E">
        <w:rPr>
          <w:spacing w:val="-4"/>
          <w:szCs w:val="24"/>
        </w:rPr>
        <w:t xml:space="preserve">полностью подчиняться действующим на предприятии правилам внутреннего распорядка, трудовой дисциплины и субординации, </w:t>
      </w:r>
      <w:r w:rsidR="00FB5DD1" w:rsidRPr="00F7593E">
        <w:rPr>
          <w:spacing w:val="-4"/>
          <w:szCs w:val="24"/>
        </w:rPr>
        <w:t>при нарушении указанных правил или иных проступках</w:t>
      </w:r>
      <w:r w:rsidRPr="00F7593E">
        <w:rPr>
          <w:spacing w:val="-4"/>
          <w:szCs w:val="24"/>
        </w:rPr>
        <w:t xml:space="preserve"> </w:t>
      </w:r>
      <w:r w:rsidR="00FB5DD1" w:rsidRPr="00F7593E">
        <w:rPr>
          <w:spacing w:val="-4"/>
          <w:szCs w:val="24"/>
        </w:rPr>
        <w:t>руководитель</w:t>
      </w:r>
      <w:r w:rsidRPr="00F7593E">
        <w:rPr>
          <w:spacing w:val="-4"/>
          <w:szCs w:val="24"/>
        </w:rPr>
        <w:t xml:space="preserve"> предприятия </w:t>
      </w:r>
      <w:r w:rsidR="00FB5DD1" w:rsidRPr="00F7593E">
        <w:rPr>
          <w:spacing w:val="-4"/>
          <w:szCs w:val="24"/>
        </w:rPr>
        <w:t>сообщает</w:t>
      </w:r>
      <w:r w:rsidRPr="00F7593E">
        <w:rPr>
          <w:spacing w:val="-4"/>
          <w:szCs w:val="24"/>
        </w:rPr>
        <w:t xml:space="preserve"> об этом руководителю практики от кафедры;</w:t>
      </w:r>
    </w:p>
    <w:p w:rsidR="00FF0BF5" w:rsidRPr="00F7593E" w:rsidRDefault="00FF0BF5" w:rsidP="0086560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spacing w:val="-4"/>
          <w:szCs w:val="24"/>
        </w:rPr>
      </w:pPr>
      <w:r w:rsidRPr="00F7593E">
        <w:rPr>
          <w:spacing w:val="-4"/>
          <w:szCs w:val="24"/>
        </w:rPr>
        <w:t>полностью выполнять индивидуальный план прохождения практики в установленные сроки в соответствии с заданием, и после его завершения предоставить руководителю материалы, оформленные должным образом в отчете;</w:t>
      </w:r>
    </w:p>
    <w:p w:rsidR="00FF0BF5" w:rsidRPr="00F7593E" w:rsidRDefault="00FF0BF5" w:rsidP="0086560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spacing w:val="-4"/>
          <w:szCs w:val="24"/>
        </w:rPr>
      </w:pPr>
      <w:r w:rsidRPr="00F7593E">
        <w:rPr>
          <w:spacing w:val="-4"/>
          <w:szCs w:val="24"/>
        </w:rPr>
        <w:t>выполнять отдельные задания руководителя практики на предприятии, согласующиеся с учебной программой и индивидуальным заданием руководителя практики от кафедры;</w:t>
      </w:r>
    </w:p>
    <w:p w:rsidR="00FF0BF5" w:rsidRPr="00F7593E" w:rsidRDefault="00FF0BF5" w:rsidP="0086560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spacing w:val="-4"/>
          <w:szCs w:val="24"/>
        </w:rPr>
      </w:pPr>
      <w:r w:rsidRPr="00F7593E">
        <w:rPr>
          <w:spacing w:val="-4"/>
          <w:szCs w:val="24"/>
        </w:rPr>
        <w:t>вести дневник практики и ежедневно записывать в него выполненные за рабочий день задачи;</w:t>
      </w:r>
    </w:p>
    <w:p w:rsidR="00FF0BF5" w:rsidRPr="00F7593E" w:rsidRDefault="00FF0BF5" w:rsidP="0086560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spacing w:val="-4"/>
          <w:szCs w:val="24"/>
        </w:rPr>
      </w:pPr>
      <w:r w:rsidRPr="00F7593E">
        <w:rPr>
          <w:spacing w:val="-4"/>
          <w:szCs w:val="24"/>
        </w:rPr>
        <w:t>на основании записей, сделанных в дневнике, предоставленной информации и документации, материалов собственных наблюдений и работы самостоятельно составить и оформить в соответствии с требованиями отчет о прохождении производственной практики;</w:t>
      </w:r>
    </w:p>
    <w:p w:rsidR="00FF0BF5" w:rsidRPr="00F7593E" w:rsidRDefault="00FF0BF5" w:rsidP="0086560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spacing w:val="-4"/>
          <w:szCs w:val="24"/>
        </w:rPr>
      </w:pPr>
      <w:r w:rsidRPr="00F7593E">
        <w:rPr>
          <w:spacing w:val="-4"/>
          <w:szCs w:val="24"/>
        </w:rPr>
        <w:lastRenderedPageBreak/>
        <w:t>за два дня до окончания практики сдать полностью оформленный отчет вместе с дневником руководителю производственной практики от предприятия для проверки и получения отзыва;</w:t>
      </w:r>
    </w:p>
    <w:p w:rsidR="00FF0BF5" w:rsidRPr="00F7593E" w:rsidRDefault="00FF0BF5" w:rsidP="0086560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spacing w:val="-4"/>
          <w:szCs w:val="24"/>
        </w:rPr>
      </w:pPr>
      <w:r w:rsidRPr="00F7593E">
        <w:rPr>
          <w:spacing w:val="-4"/>
          <w:szCs w:val="24"/>
        </w:rPr>
        <w:t xml:space="preserve">в день окончания практики получить зачет по практике на предприятии в виде </w:t>
      </w:r>
      <w:proofErr w:type="gramStart"/>
      <w:r w:rsidRPr="00F7593E">
        <w:rPr>
          <w:spacing w:val="-4"/>
          <w:szCs w:val="24"/>
        </w:rPr>
        <w:t>заверенных</w:t>
      </w:r>
      <w:proofErr w:type="gramEnd"/>
      <w:r w:rsidRPr="00F7593E">
        <w:rPr>
          <w:spacing w:val="-4"/>
          <w:szCs w:val="24"/>
        </w:rPr>
        <w:t xml:space="preserve"> подписью руководителя предприятия и гербовой печатью титульные листы дневника и отчета, а также характеристику о работе практиканта руководителя практики от предприятия;</w:t>
      </w:r>
    </w:p>
    <w:p w:rsidR="00FF0BF5" w:rsidRPr="00F7593E" w:rsidRDefault="00FF0BF5" w:rsidP="00865602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spacing w:val="-4"/>
          <w:szCs w:val="24"/>
        </w:rPr>
      </w:pPr>
      <w:r w:rsidRPr="00F7593E">
        <w:rPr>
          <w:spacing w:val="-4"/>
          <w:szCs w:val="24"/>
        </w:rPr>
        <w:t>по прибытии в университет защитить отчет по практике на кафедре в указанные графиком учебного процесса сроки, и получить зачет с соответствующей записью в зачетной книжке.</w:t>
      </w:r>
    </w:p>
    <w:p w:rsidR="00FF0BF5" w:rsidRPr="00F7593E" w:rsidRDefault="00FF0BF5" w:rsidP="008656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pacing w:val="-4"/>
          <w:szCs w:val="24"/>
        </w:rPr>
      </w:pPr>
      <w:r w:rsidRPr="00F7593E">
        <w:rPr>
          <w:szCs w:val="24"/>
        </w:rPr>
        <w:t>Студент, не явившийся на практику, пропустивший определенный период без уважительных причин, отстраненный от практики по каким-либо причинам, считается не выполнившим программу практики и учебный план данного семестра.</w:t>
      </w:r>
    </w:p>
    <w:p w:rsidR="00FF0BF5" w:rsidRPr="00F7593E" w:rsidRDefault="00FF0BF5" w:rsidP="0086560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pacing w:val="-4"/>
          <w:szCs w:val="24"/>
        </w:rPr>
      </w:pPr>
      <w:r w:rsidRPr="00F7593E">
        <w:rPr>
          <w:spacing w:val="-4"/>
          <w:szCs w:val="24"/>
        </w:rPr>
        <w:t xml:space="preserve">В случае несвоевременной защиты отчета студенту засчитывается академическая неуспеваемость. </w:t>
      </w:r>
    </w:p>
    <w:p w:rsidR="00865602" w:rsidRPr="00F7593E" w:rsidRDefault="00865602" w:rsidP="005A4BCB">
      <w:pPr>
        <w:autoSpaceDE w:val="0"/>
        <w:autoSpaceDN w:val="0"/>
        <w:adjustRightInd w:val="0"/>
        <w:spacing w:after="0" w:line="360" w:lineRule="auto"/>
        <w:ind w:firstLine="284"/>
        <w:contextualSpacing/>
        <w:jc w:val="center"/>
        <w:rPr>
          <w:b/>
          <w:szCs w:val="24"/>
        </w:rPr>
      </w:pPr>
    </w:p>
    <w:p w:rsidR="00C91077" w:rsidRPr="00F7593E" w:rsidRDefault="00593D75" w:rsidP="005A4BCB">
      <w:pPr>
        <w:autoSpaceDE w:val="0"/>
        <w:autoSpaceDN w:val="0"/>
        <w:adjustRightInd w:val="0"/>
        <w:spacing w:after="0" w:line="360" w:lineRule="auto"/>
        <w:ind w:firstLine="284"/>
        <w:contextualSpacing/>
        <w:jc w:val="center"/>
        <w:rPr>
          <w:b/>
          <w:szCs w:val="24"/>
        </w:rPr>
      </w:pPr>
      <w:r w:rsidRPr="00F7593E">
        <w:rPr>
          <w:b/>
          <w:szCs w:val="24"/>
        </w:rPr>
        <w:t>Продолжительность практики с примерным календарно-тематическим планом</w:t>
      </w:r>
    </w:p>
    <w:p w:rsidR="00865602" w:rsidRPr="00F7593E" w:rsidRDefault="00865602" w:rsidP="005A4BCB">
      <w:pPr>
        <w:autoSpaceDE w:val="0"/>
        <w:autoSpaceDN w:val="0"/>
        <w:adjustRightInd w:val="0"/>
        <w:spacing w:after="0" w:line="360" w:lineRule="auto"/>
        <w:ind w:firstLine="284"/>
        <w:contextualSpacing/>
        <w:jc w:val="center"/>
        <w:rPr>
          <w:rStyle w:val="apple-style-span"/>
          <w:color w:val="000000"/>
          <w:szCs w:val="24"/>
          <w:shd w:val="clear" w:color="auto" w:fill="FFFFFF"/>
        </w:rPr>
      </w:pPr>
    </w:p>
    <w:p w:rsidR="008E5E06" w:rsidRPr="00F7593E" w:rsidRDefault="00593D75" w:rsidP="005A4BCB">
      <w:pPr>
        <w:autoSpaceDE w:val="0"/>
        <w:autoSpaceDN w:val="0"/>
        <w:adjustRightInd w:val="0"/>
        <w:spacing w:after="0" w:line="360" w:lineRule="auto"/>
        <w:ind w:firstLine="284"/>
        <w:contextualSpacing/>
        <w:jc w:val="center"/>
        <w:rPr>
          <w:rStyle w:val="apple-style-span"/>
          <w:i/>
          <w:color w:val="000000"/>
          <w:szCs w:val="24"/>
          <w:shd w:val="clear" w:color="auto" w:fill="FFFFFF"/>
        </w:rPr>
      </w:pPr>
      <w:r w:rsidRPr="00F7593E">
        <w:rPr>
          <w:rStyle w:val="apple-style-span"/>
          <w:color w:val="000000"/>
          <w:szCs w:val="24"/>
          <w:shd w:val="clear" w:color="auto" w:fill="FFFFFF"/>
        </w:rPr>
        <w:t xml:space="preserve">Продолжительность </w:t>
      </w:r>
      <w:r w:rsidRPr="00F7593E">
        <w:rPr>
          <w:rStyle w:val="apple-style-span"/>
          <w:i/>
          <w:color w:val="000000"/>
          <w:szCs w:val="24"/>
          <w:shd w:val="clear" w:color="auto" w:fill="FFFFFF"/>
        </w:rPr>
        <w:t xml:space="preserve">учебной </w:t>
      </w:r>
      <w:r w:rsidR="008E5E06" w:rsidRPr="00F7593E">
        <w:rPr>
          <w:rStyle w:val="apple-style-span"/>
          <w:i/>
          <w:color w:val="000000"/>
          <w:szCs w:val="24"/>
          <w:shd w:val="clear" w:color="auto" w:fill="FFFFFF"/>
        </w:rPr>
        <w:t>и производственной практики</w:t>
      </w:r>
    </w:p>
    <w:p w:rsidR="008E5E06" w:rsidRPr="00F7593E" w:rsidRDefault="008E5E06" w:rsidP="005A4BCB">
      <w:pPr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Style w:val="apple-style-span"/>
          <w:color w:val="000000"/>
          <w:szCs w:val="24"/>
          <w:shd w:val="clear" w:color="auto" w:fill="FFFFFF"/>
        </w:rPr>
      </w:pPr>
      <w:r w:rsidRPr="00F7593E">
        <w:rPr>
          <w:rStyle w:val="apple-style-span"/>
          <w:color w:val="000000"/>
          <w:szCs w:val="24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134"/>
        <w:gridCol w:w="1559"/>
        <w:gridCol w:w="1418"/>
        <w:gridCol w:w="2375"/>
      </w:tblGrid>
      <w:tr w:rsidR="008E5E06" w:rsidRPr="00F7593E">
        <w:tc>
          <w:tcPr>
            <w:tcW w:w="3085" w:type="dxa"/>
          </w:tcPr>
          <w:p w:rsidR="008E5E06" w:rsidRPr="00F7593E" w:rsidRDefault="009F2907" w:rsidP="009F2907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 w:rsidRPr="00F7593E">
              <w:rPr>
                <w:b/>
                <w:color w:val="000000"/>
                <w:szCs w:val="24"/>
                <w:shd w:val="clear" w:color="auto" w:fill="FFFFFF"/>
              </w:rPr>
              <w:t>Т</w:t>
            </w:r>
            <w:r w:rsidR="008E5E06" w:rsidRPr="00F7593E">
              <w:rPr>
                <w:b/>
                <w:color w:val="000000"/>
                <w:szCs w:val="24"/>
                <w:shd w:val="clear" w:color="auto" w:fill="FFFFFF"/>
              </w:rPr>
              <w:t>и</w:t>
            </w:r>
            <w:r w:rsidRPr="00F7593E">
              <w:rPr>
                <w:b/>
                <w:color w:val="000000"/>
                <w:szCs w:val="24"/>
                <w:shd w:val="clear" w:color="auto" w:fill="FFFFFF"/>
              </w:rPr>
              <w:t>п</w:t>
            </w:r>
            <w:r w:rsidR="008E5E06" w:rsidRPr="00F7593E">
              <w:rPr>
                <w:b/>
                <w:color w:val="000000"/>
                <w:szCs w:val="24"/>
                <w:shd w:val="clear" w:color="auto" w:fill="FFFFFF"/>
              </w:rPr>
              <w:t xml:space="preserve"> практики</w:t>
            </w:r>
          </w:p>
        </w:tc>
        <w:tc>
          <w:tcPr>
            <w:tcW w:w="1134" w:type="dxa"/>
          </w:tcPr>
          <w:p w:rsidR="008E5E06" w:rsidRPr="00F7593E" w:rsidRDefault="008E5E06" w:rsidP="005A4BC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 w:rsidRPr="00F7593E">
              <w:rPr>
                <w:b/>
                <w:color w:val="000000"/>
                <w:szCs w:val="24"/>
                <w:shd w:val="clear" w:color="auto" w:fill="FFFFFF"/>
              </w:rPr>
              <w:t>Курс</w:t>
            </w:r>
          </w:p>
        </w:tc>
        <w:tc>
          <w:tcPr>
            <w:tcW w:w="1559" w:type="dxa"/>
          </w:tcPr>
          <w:p w:rsidR="008E5E06" w:rsidRPr="00F7593E" w:rsidRDefault="008E5E06" w:rsidP="005A4BC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 w:rsidRPr="00F7593E">
              <w:rPr>
                <w:b/>
                <w:color w:val="000000"/>
                <w:szCs w:val="24"/>
                <w:shd w:val="clear" w:color="auto" w:fill="FFFFFF"/>
              </w:rPr>
              <w:t>Семестр</w:t>
            </w:r>
          </w:p>
        </w:tc>
        <w:tc>
          <w:tcPr>
            <w:tcW w:w="1418" w:type="dxa"/>
          </w:tcPr>
          <w:p w:rsidR="008E5E06" w:rsidRPr="00F7593E" w:rsidRDefault="008E5E06" w:rsidP="005A4BC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 w:rsidRPr="00F7593E">
              <w:rPr>
                <w:b/>
                <w:color w:val="000000"/>
                <w:szCs w:val="24"/>
                <w:shd w:val="clear" w:color="auto" w:fill="FFFFFF"/>
              </w:rPr>
              <w:t>Сроки</w:t>
            </w:r>
          </w:p>
        </w:tc>
        <w:tc>
          <w:tcPr>
            <w:tcW w:w="2375" w:type="dxa"/>
          </w:tcPr>
          <w:p w:rsidR="008E5E06" w:rsidRPr="00F7593E" w:rsidRDefault="008E5E06" w:rsidP="005A4BC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b/>
                <w:color w:val="000000"/>
                <w:szCs w:val="24"/>
                <w:shd w:val="clear" w:color="auto" w:fill="FFFFFF"/>
              </w:rPr>
            </w:pPr>
            <w:r w:rsidRPr="00F7593E">
              <w:rPr>
                <w:b/>
                <w:color w:val="000000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8E5E06" w:rsidRPr="00F7593E">
        <w:tc>
          <w:tcPr>
            <w:tcW w:w="3085" w:type="dxa"/>
          </w:tcPr>
          <w:p w:rsidR="008E5E06" w:rsidRPr="00F7593E" w:rsidRDefault="008E5E06" w:rsidP="005A4BC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F7593E">
              <w:rPr>
                <w:color w:val="000000"/>
                <w:szCs w:val="24"/>
                <w:shd w:val="clear" w:color="auto" w:fill="FFFFFF"/>
              </w:rPr>
              <w:t xml:space="preserve">Учебная </w:t>
            </w:r>
            <w:r w:rsidR="009832AE" w:rsidRPr="00F7593E">
              <w:rPr>
                <w:color w:val="000000"/>
                <w:szCs w:val="24"/>
                <w:shd w:val="clear" w:color="auto" w:fill="FFFFFF"/>
              </w:rPr>
              <w:t>(</w:t>
            </w:r>
            <w:r w:rsidR="009832AE" w:rsidRPr="00F7593E">
              <w:rPr>
                <w:szCs w:val="24"/>
              </w:rPr>
              <w:t>технологическая (проектно-технологическая) практика</w:t>
            </w:r>
            <w:r w:rsidR="009832AE" w:rsidRPr="00F7593E">
              <w:rPr>
                <w:color w:val="000000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:rsidR="008E5E06" w:rsidRPr="00F7593E" w:rsidRDefault="008E5E06" w:rsidP="005A4BC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7593E">
              <w:rPr>
                <w:color w:val="000000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8E5E06" w:rsidRPr="00F7593E" w:rsidRDefault="008E5E06" w:rsidP="005A4BC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7593E">
              <w:rPr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418" w:type="dxa"/>
          </w:tcPr>
          <w:p w:rsidR="008E5E06" w:rsidRPr="00F7593E" w:rsidRDefault="009832AE" w:rsidP="009832A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7593E">
              <w:rPr>
                <w:color w:val="000000"/>
                <w:szCs w:val="24"/>
                <w:shd w:val="clear" w:color="auto" w:fill="FFFFFF"/>
              </w:rPr>
              <w:t>6</w:t>
            </w:r>
            <w:r w:rsidR="008E5E06" w:rsidRPr="00F7593E">
              <w:rPr>
                <w:color w:val="000000"/>
                <w:szCs w:val="24"/>
                <w:shd w:val="clear" w:color="auto" w:fill="FFFFFF"/>
              </w:rPr>
              <w:t xml:space="preserve"> недел</w:t>
            </w:r>
            <w:r w:rsidRPr="00F7593E">
              <w:rPr>
                <w:color w:val="000000"/>
                <w:szCs w:val="24"/>
                <w:shd w:val="clear" w:color="auto" w:fill="FFFFFF"/>
              </w:rPr>
              <w:t>ь</w:t>
            </w:r>
          </w:p>
        </w:tc>
        <w:tc>
          <w:tcPr>
            <w:tcW w:w="2375" w:type="dxa"/>
          </w:tcPr>
          <w:p w:rsidR="008E5E06" w:rsidRPr="00F7593E" w:rsidRDefault="009832AE" w:rsidP="005A4BC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7593E">
              <w:rPr>
                <w:color w:val="000000"/>
                <w:szCs w:val="24"/>
                <w:shd w:val="clear" w:color="auto" w:fill="FFFFFF"/>
              </w:rPr>
              <w:t>324</w:t>
            </w:r>
          </w:p>
        </w:tc>
      </w:tr>
      <w:tr w:rsidR="008E5E06" w:rsidRPr="00F7593E">
        <w:tc>
          <w:tcPr>
            <w:tcW w:w="3085" w:type="dxa"/>
          </w:tcPr>
          <w:p w:rsidR="008E5E06" w:rsidRPr="00F7593E" w:rsidRDefault="009F2907" w:rsidP="009F2907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F7593E">
              <w:rPr>
                <w:color w:val="000000"/>
                <w:szCs w:val="24"/>
                <w:shd w:val="clear" w:color="auto" w:fill="FFFFFF"/>
              </w:rPr>
              <w:t xml:space="preserve">Производственная </w:t>
            </w:r>
            <w:r w:rsidR="008E5E06" w:rsidRPr="00F7593E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9832AE" w:rsidRPr="00F7593E">
              <w:rPr>
                <w:color w:val="000000"/>
                <w:szCs w:val="24"/>
                <w:shd w:val="clear" w:color="auto" w:fill="FFFFFF"/>
              </w:rPr>
              <w:t>(НИР)</w:t>
            </w:r>
          </w:p>
        </w:tc>
        <w:tc>
          <w:tcPr>
            <w:tcW w:w="1134" w:type="dxa"/>
          </w:tcPr>
          <w:p w:rsidR="008E5E06" w:rsidRPr="00F7593E" w:rsidRDefault="008E5E06" w:rsidP="005A4BC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7593E">
              <w:rPr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8E5E06" w:rsidRPr="00F7593E" w:rsidRDefault="009832AE" w:rsidP="005A4BC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7593E">
              <w:rPr>
                <w:color w:val="000000"/>
                <w:szCs w:val="24"/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8E5E06" w:rsidRPr="00F7593E" w:rsidRDefault="009832AE" w:rsidP="009832A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7593E">
              <w:rPr>
                <w:color w:val="000000"/>
                <w:szCs w:val="24"/>
                <w:shd w:val="clear" w:color="auto" w:fill="FFFFFF"/>
              </w:rPr>
              <w:t>12</w:t>
            </w:r>
            <w:r w:rsidR="008E5E06" w:rsidRPr="00F7593E">
              <w:rPr>
                <w:color w:val="000000"/>
                <w:szCs w:val="24"/>
                <w:shd w:val="clear" w:color="auto" w:fill="FFFFFF"/>
              </w:rPr>
              <w:t xml:space="preserve"> недел</w:t>
            </w:r>
            <w:r w:rsidRPr="00F7593E">
              <w:rPr>
                <w:color w:val="000000"/>
                <w:szCs w:val="24"/>
                <w:shd w:val="clear" w:color="auto" w:fill="FFFFFF"/>
              </w:rPr>
              <w:t>ь</w:t>
            </w:r>
          </w:p>
        </w:tc>
        <w:tc>
          <w:tcPr>
            <w:tcW w:w="2375" w:type="dxa"/>
          </w:tcPr>
          <w:p w:rsidR="008E5E06" w:rsidRPr="00F7593E" w:rsidRDefault="009832AE" w:rsidP="005A4BC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7593E">
              <w:rPr>
                <w:color w:val="000000"/>
                <w:szCs w:val="24"/>
                <w:shd w:val="clear" w:color="auto" w:fill="FFFFFF"/>
              </w:rPr>
              <w:t>648</w:t>
            </w:r>
          </w:p>
        </w:tc>
      </w:tr>
      <w:tr w:rsidR="008E5E06" w:rsidRPr="00F7593E">
        <w:tc>
          <w:tcPr>
            <w:tcW w:w="3085" w:type="dxa"/>
          </w:tcPr>
          <w:p w:rsidR="008E5E06" w:rsidRPr="00F7593E" w:rsidRDefault="008E5E06" w:rsidP="005A4BC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F7593E">
              <w:rPr>
                <w:color w:val="000000"/>
                <w:szCs w:val="24"/>
                <w:shd w:val="clear" w:color="auto" w:fill="FFFFFF"/>
              </w:rPr>
              <w:t xml:space="preserve">Производственная </w:t>
            </w:r>
            <w:r w:rsidR="009832AE" w:rsidRPr="00F7593E">
              <w:rPr>
                <w:color w:val="000000"/>
                <w:szCs w:val="24"/>
                <w:shd w:val="clear" w:color="auto" w:fill="FFFFFF"/>
              </w:rPr>
              <w:t>(НИР)</w:t>
            </w:r>
          </w:p>
        </w:tc>
        <w:tc>
          <w:tcPr>
            <w:tcW w:w="1134" w:type="dxa"/>
          </w:tcPr>
          <w:p w:rsidR="008E5E06" w:rsidRPr="00F7593E" w:rsidRDefault="009F2907" w:rsidP="005A4BC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7593E">
              <w:rPr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8E5E06" w:rsidRPr="00F7593E" w:rsidRDefault="009832AE" w:rsidP="005A4BC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7593E">
              <w:rPr>
                <w:color w:val="000000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8E5E06" w:rsidRPr="00F7593E" w:rsidRDefault="009832AE" w:rsidP="009832A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7593E">
              <w:rPr>
                <w:color w:val="000000"/>
                <w:szCs w:val="24"/>
                <w:shd w:val="clear" w:color="auto" w:fill="FFFFFF"/>
              </w:rPr>
              <w:t>12</w:t>
            </w:r>
            <w:r w:rsidR="008E5E06" w:rsidRPr="00F7593E">
              <w:rPr>
                <w:color w:val="000000"/>
                <w:szCs w:val="24"/>
                <w:shd w:val="clear" w:color="auto" w:fill="FFFFFF"/>
              </w:rPr>
              <w:t xml:space="preserve"> недел</w:t>
            </w:r>
            <w:r w:rsidRPr="00F7593E">
              <w:rPr>
                <w:color w:val="000000"/>
                <w:szCs w:val="24"/>
                <w:shd w:val="clear" w:color="auto" w:fill="FFFFFF"/>
              </w:rPr>
              <w:t>ь</w:t>
            </w:r>
          </w:p>
        </w:tc>
        <w:tc>
          <w:tcPr>
            <w:tcW w:w="2375" w:type="dxa"/>
          </w:tcPr>
          <w:p w:rsidR="008E5E06" w:rsidRPr="00F7593E" w:rsidRDefault="009832AE" w:rsidP="005A4BC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7593E">
              <w:rPr>
                <w:color w:val="000000"/>
                <w:szCs w:val="24"/>
                <w:shd w:val="clear" w:color="auto" w:fill="FFFFFF"/>
              </w:rPr>
              <w:t>648</w:t>
            </w:r>
          </w:p>
        </w:tc>
      </w:tr>
      <w:tr w:rsidR="009832AE" w:rsidRPr="00F7593E">
        <w:tc>
          <w:tcPr>
            <w:tcW w:w="3085" w:type="dxa"/>
          </w:tcPr>
          <w:p w:rsidR="009832AE" w:rsidRPr="00F7593E" w:rsidRDefault="009832AE" w:rsidP="009832AE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7593E">
              <w:rPr>
                <w:color w:val="000000"/>
                <w:szCs w:val="24"/>
                <w:shd w:val="clear" w:color="auto" w:fill="FFFFFF"/>
              </w:rPr>
              <w:t>Производственная</w:t>
            </w:r>
            <w:r w:rsidRPr="00F7593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F7593E">
              <w:rPr>
                <w:color w:val="000000"/>
                <w:szCs w:val="24"/>
                <w:shd w:val="clear" w:color="auto" w:fill="FFFFFF"/>
              </w:rPr>
              <w:t>(Преддипломная практика)</w:t>
            </w:r>
          </w:p>
        </w:tc>
        <w:tc>
          <w:tcPr>
            <w:tcW w:w="1134" w:type="dxa"/>
          </w:tcPr>
          <w:p w:rsidR="009832AE" w:rsidRPr="00F7593E" w:rsidRDefault="009832AE" w:rsidP="005A4BC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7593E">
              <w:rPr>
                <w:color w:val="000000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9832AE" w:rsidRPr="00F7593E" w:rsidRDefault="009832AE" w:rsidP="005A4BC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7593E">
              <w:rPr>
                <w:color w:val="000000"/>
                <w:szCs w:val="24"/>
                <w:shd w:val="clear" w:color="auto" w:fill="FFFFFF"/>
              </w:rPr>
              <w:t>4</w:t>
            </w:r>
          </w:p>
        </w:tc>
        <w:tc>
          <w:tcPr>
            <w:tcW w:w="1418" w:type="dxa"/>
          </w:tcPr>
          <w:p w:rsidR="009832AE" w:rsidRPr="00F7593E" w:rsidRDefault="009832AE" w:rsidP="009832AE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7593E">
              <w:rPr>
                <w:color w:val="000000"/>
                <w:szCs w:val="24"/>
                <w:shd w:val="clear" w:color="auto" w:fill="FFFFFF"/>
              </w:rPr>
              <w:t>2 недели</w:t>
            </w:r>
          </w:p>
        </w:tc>
        <w:tc>
          <w:tcPr>
            <w:tcW w:w="2375" w:type="dxa"/>
          </w:tcPr>
          <w:p w:rsidR="009832AE" w:rsidRPr="00F7593E" w:rsidRDefault="009832AE" w:rsidP="005A4BC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7593E">
              <w:rPr>
                <w:color w:val="000000"/>
                <w:szCs w:val="24"/>
                <w:shd w:val="clear" w:color="auto" w:fill="FFFFFF"/>
              </w:rPr>
              <w:t>108</w:t>
            </w:r>
          </w:p>
        </w:tc>
      </w:tr>
    </w:tbl>
    <w:p w:rsidR="00314B62" w:rsidRPr="00F7593E" w:rsidRDefault="00593D75" w:rsidP="0052701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color w:val="060704"/>
          <w:szCs w:val="24"/>
        </w:rPr>
      </w:pPr>
      <w:r w:rsidRPr="00F7593E">
        <w:rPr>
          <w:color w:val="000000"/>
          <w:szCs w:val="24"/>
          <w:shd w:val="clear" w:color="auto" w:fill="FFFFFF"/>
        </w:rPr>
        <w:br/>
      </w:r>
    </w:p>
    <w:p w:rsidR="00527014" w:rsidRPr="00F7593E" w:rsidRDefault="00527014" w:rsidP="0052701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color w:val="060704"/>
          <w:szCs w:val="24"/>
        </w:rPr>
      </w:pPr>
    </w:p>
    <w:p w:rsidR="00314B62" w:rsidRPr="00F7593E" w:rsidRDefault="00314B62" w:rsidP="005A4BC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apple-style-span"/>
          <w:color w:val="000000"/>
          <w:szCs w:val="24"/>
          <w:shd w:val="clear" w:color="auto" w:fill="FFFFFF"/>
        </w:rPr>
      </w:pPr>
    </w:p>
    <w:p w:rsidR="00527014" w:rsidRPr="00F7593E" w:rsidRDefault="00527014" w:rsidP="005A4BC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Style w:val="apple-style-span"/>
          <w:color w:val="000000"/>
          <w:szCs w:val="24"/>
          <w:shd w:val="clear" w:color="auto" w:fill="FFFFFF"/>
        </w:rPr>
      </w:pPr>
    </w:p>
    <w:p w:rsidR="00B5246C" w:rsidRPr="00F7593E" w:rsidRDefault="004453A3" w:rsidP="004453A3">
      <w:pPr>
        <w:tabs>
          <w:tab w:val="left" w:pos="1239"/>
          <w:tab w:val="center" w:pos="4677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color w:val="060704"/>
          <w:szCs w:val="24"/>
        </w:rPr>
      </w:pPr>
      <w:r w:rsidRPr="00F7593E">
        <w:rPr>
          <w:b/>
          <w:szCs w:val="24"/>
        </w:rPr>
        <w:lastRenderedPageBreak/>
        <w:t>Структура и содержание практики</w:t>
      </w:r>
    </w:p>
    <w:p w:rsidR="00B5246C" w:rsidRPr="00F7593E" w:rsidRDefault="00B5246C" w:rsidP="005A4BCB">
      <w:pPr>
        <w:autoSpaceDE w:val="0"/>
        <w:autoSpaceDN w:val="0"/>
        <w:adjustRightInd w:val="0"/>
        <w:spacing w:after="0" w:line="360" w:lineRule="auto"/>
        <w:contextualSpacing/>
        <w:rPr>
          <w:color w:val="060704"/>
          <w:szCs w:val="24"/>
        </w:rPr>
      </w:pPr>
    </w:p>
    <w:p w:rsidR="008C566E" w:rsidRPr="00F7593E" w:rsidRDefault="008C566E" w:rsidP="004453A3">
      <w:pPr>
        <w:pStyle w:val="a7"/>
        <w:spacing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593E">
        <w:rPr>
          <w:rFonts w:ascii="Times New Roman" w:hAnsi="Times New Roman"/>
          <w:b/>
          <w:sz w:val="24"/>
          <w:szCs w:val="24"/>
        </w:rPr>
        <w:t>Структура и содержание учебной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1171"/>
        <w:gridCol w:w="4962"/>
        <w:gridCol w:w="850"/>
        <w:gridCol w:w="993"/>
        <w:gridCol w:w="1099"/>
      </w:tblGrid>
      <w:tr w:rsidR="008C566E" w:rsidRPr="00F7593E" w:rsidTr="00CE734A">
        <w:trPr>
          <w:trHeight w:val="1942"/>
        </w:trPr>
        <w:tc>
          <w:tcPr>
            <w:tcW w:w="259" w:type="pct"/>
            <w:shd w:val="clear" w:color="auto" w:fill="auto"/>
            <w:vAlign w:val="center"/>
          </w:tcPr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</w:p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t>№</w:t>
            </w:r>
          </w:p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7593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7593E">
              <w:rPr>
                <w:b/>
                <w:sz w:val="20"/>
                <w:szCs w:val="20"/>
              </w:rPr>
              <w:t>/</w:t>
            </w:r>
            <w:proofErr w:type="spellStart"/>
            <w:r w:rsidRPr="00F7593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2" w:type="pct"/>
            <w:shd w:val="clear" w:color="auto" w:fill="auto"/>
            <w:vAlign w:val="center"/>
          </w:tcPr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</w:p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t xml:space="preserve">Разделы (этапы) прохождения </w:t>
            </w:r>
          </w:p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2592" w:type="pct"/>
            <w:shd w:val="clear" w:color="auto" w:fill="auto"/>
            <w:vAlign w:val="center"/>
          </w:tcPr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t>Виды работ  на практике, включая самостоятельную работу обучающихся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t>Трудоемкость</w:t>
            </w:r>
          </w:p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519" w:type="pct"/>
          </w:tcPr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t xml:space="preserve">Объем часов контактной работы </w:t>
            </w:r>
            <w:proofErr w:type="gramStart"/>
            <w:r w:rsidRPr="00F7593E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7593E">
              <w:rPr>
                <w:b/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t>Формы текущего контроля</w:t>
            </w:r>
          </w:p>
        </w:tc>
      </w:tr>
      <w:tr w:rsidR="008C566E" w:rsidRPr="00F7593E" w:rsidTr="00CE734A">
        <w:trPr>
          <w:trHeight w:val="265"/>
        </w:trPr>
        <w:tc>
          <w:tcPr>
            <w:tcW w:w="259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2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592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Организационное собрание, инструктаж по ТБ и должностным обязанностям. Ознакомление с заданием, планом работ и средствами для его выполнения. Ознакомление с направлением деятельности и структурой всего предприятия и конкретного подразделения, где студент проходит практику. Ознакомление с нормативной базой и принципами организации деятельности предприятия (организации).</w:t>
            </w:r>
          </w:p>
        </w:tc>
        <w:tc>
          <w:tcPr>
            <w:tcW w:w="444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9" w:type="pct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Не регламентировано учебным планом</w:t>
            </w:r>
          </w:p>
        </w:tc>
        <w:tc>
          <w:tcPr>
            <w:tcW w:w="574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66E" w:rsidRPr="00F7593E" w:rsidTr="00CE734A">
        <w:trPr>
          <w:trHeight w:val="1027"/>
        </w:trPr>
        <w:tc>
          <w:tcPr>
            <w:tcW w:w="259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2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Организационный этап</w:t>
            </w:r>
          </w:p>
        </w:tc>
        <w:tc>
          <w:tcPr>
            <w:tcW w:w="2592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Сбор и анализ информации о необходимом программном обеспечении (</w:t>
            </w:r>
            <w:proofErr w:type="gramStart"/>
            <w:r w:rsidRPr="00F7593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7593E">
              <w:rPr>
                <w:rFonts w:ascii="Times New Roman" w:hAnsi="Times New Roman"/>
                <w:sz w:val="20"/>
                <w:szCs w:val="20"/>
              </w:rPr>
              <w:t xml:space="preserve">) и </w:t>
            </w:r>
            <w:proofErr w:type="gramStart"/>
            <w:r w:rsidRPr="00F7593E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F7593E">
              <w:rPr>
                <w:rFonts w:ascii="Times New Roman" w:hAnsi="Times New Roman"/>
                <w:sz w:val="20"/>
                <w:szCs w:val="20"/>
              </w:rPr>
              <w:t xml:space="preserve"> его использования.</w:t>
            </w:r>
          </w:p>
        </w:tc>
        <w:tc>
          <w:tcPr>
            <w:tcW w:w="444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19" w:type="pct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Не регламентировано учебным планом</w:t>
            </w:r>
          </w:p>
        </w:tc>
        <w:tc>
          <w:tcPr>
            <w:tcW w:w="574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Составление плана работы</w:t>
            </w:r>
          </w:p>
        </w:tc>
      </w:tr>
      <w:tr w:rsidR="008C566E" w:rsidRPr="00F7593E" w:rsidTr="00CE734A">
        <w:tc>
          <w:tcPr>
            <w:tcW w:w="259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12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Исследовательский этап (проектный)</w:t>
            </w:r>
          </w:p>
        </w:tc>
        <w:tc>
          <w:tcPr>
            <w:tcW w:w="2592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 xml:space="preserve">Определение задач. </w:t>
            </w:r>
          </w:p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 xml:space="preserve">Изучение необходимой технической и методической литературы для выполнения заданий.  Мероприятия по сбору, обработке и систематизации фактического и литературного материала. Определение количественных и качественных показателей задачи.  Определение количественных и качественных показателей задачи. Реализация поставленной задачи с помощью </w:t>
            </w:r>
            <w:proofErr w:type="gramStart"/>
            <w:r w:rsidRPr="00F7593E">
              <w:rPr>
                <w:rFonts w:ascii="Times New Roman" w:hAnsi="Times New Roman"/>
                <w:sz w:val="20"/>
                <w:szCs w:val="20"/>
              </w:rPr>
              <w:t>имеющегося</w:t>
            </w:r>
            <w:proofErr w:type="gramEnd"/>
            <w:r w:rsidRPr="00F7593E">
              <w:rPr>
                <w:rFonts w:ascii="Times New Roman" w:hAnsi="Times New Roman"/>
                <w:sz w:val="20"/>
                <w:szCs w:val="20"/>
              </w:rPr>
              <w:t xml:space="preserve"> ПО. Тестирование разработанного средства. Проверка корректности полученного решения. Анализ решения, оценка границ применимости, обобщение. Реализация поставленной задачи с помощью </w:t>
            </w:r>
            <w:proofErr w:type="gramStart"/>
            <w:r w:rsidRPr="00F7593E">
              <w:rPr>
                <w:rFonts w:ascii="Times New Roman" w:hAnsi="Times New Roman"/>
                <w:sz w:val="20"/>
                <w:szCs w:val="20"/>
              </w:rPr>
              <w:t>имеющегося</w:t>
            </w:r>
            <w:proofErr w:type="gramEnd"/>
            <w:r w:rsidRPr="00F7593E">
              <w:rPr>
                <w:rFonts w:ascii="Times New Roman" w:hAnsi="Times New Roman"/>
                <w:sz w:val="20"/>
                <w:szCs w:val="20"/>
              </w:rPr>
              <w:t xml:space="preserve"> ПО. Тестирование разработанного средства. Проверка корректности полученного решения. Анализ решения, оценка границ применимости, обобщение</w:t>
            </w:r>
          </w:p>
        </w:tc>
        <w:tc>
          <w:tcPr>
            <w:tcW w:w="444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519" w:type="pct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Не регламентировано учебным планом</w:t>
            </w:r>
          </w:p>
        </w:tc>
        <w:tc>
          <w:tcPr>
            <w:tcW w:w="574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Консультации с научным руководителем, выполнение плана работы</w:t>
            </w:r>
          </w:p>
        </w:tc>
      </w:tr>
      <w:tr w:rsidR="008C566E" w:rsidRPr="00F7593E" w:rsidTr="00CE734A">
        <w:tc>
          <w:tcPr>
            <w:tcW w:w="259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12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2592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Подготовка необходимой документации по месту прохождения практики. Итоговая конференция.</w:t>
            </w:r>
          </w:p>
        </w:tc>
        <w:tc>
          <w:tcPr>
            <w:tcW w:w="444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9" w:type="pct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Не регламентировано учебным планом</w:t>
            </w:r>
          </w:p>
        </w:tc>
        <w:tc>
          <w:tcPr>
            <w:tcW w:w="574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Отчет по практике, выступление на конференции</w:t>
            </w:r>
          </w:p>
        </w:tc>
      </w:tr>
      <w:tr w:rsidR="008C566E" w:rsidRPr="00F7593E" w:rsidTr="00CE734A">
        <w:tc>
          <w:tcPr>
            <w:tcW w:w="259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2592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93E"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519" w:type="pct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4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5D597E" w:rsidRPr="00F7593E" w:rsidRDefault="005D597E" w:rsidP="008C566E">
      <w:pPr>
        <w:pStyle w:val="a7"/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D597E" w:rsidRPr="00F7593E" w:rsidRDefault="005D597E" w:rsidP="008C566E">
      <w:pPr>
        <w:pStyle w:val="a7"/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C566E" w:rsidRPr="00F7593E" w:rsidRDefault="008C566E" w:rsidP="008C566E">
      <w:pPr>
        <w:pStyle w:val="a7"/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593E">
        <w:rPr>
          <w:rFonts w:ascii="Times New Roman" w:hAnsi="Times New Roman"/>
          <w:b/>
          <w:sz w:val="24"/>
          <w:szCs w:val="24"/>
        </w:rPr>
        <w:lastRenderedPageBreak/>
        <w:t>Структура и содержание производственной практики  (НИР)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997"/>
        <w:gridCol w:w="5245"/>
        <w:gridCol w:w="708"/>
        <w:gridCol w:w="1135"/>
        <w:gridCol w:w="957"/>
      </w:tblGrid>
      <w:tr w:rsidR="008C566E" w:rsidRPr="00F7593E" w:rsidTr="00CE734A">
        <w:trPr>
          <w:trHeight w:val="1390"/>
        </w:trPr>
        <w:tc>
          <w:tcPr>
            <w:tcW w:w="276" w:type="pct"/>
            <w:shd w:val="clear" w:color="auto" w:fill="auto"/>
            <w:vAlign w:val="center"/>
          </w:tcPr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</w:p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t>№</w:t>
            </w:r>
          </w:p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7593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7593E">
              <w:rPr>
                <w:b/>
                <w:sz w:val="20"/>
                <w:szCs w:val="20"/>
              </w:rPr>
              <w:t>/</w:t>
            </w:r>
            <w:proofErr w:type="spellStart"/>
            <w:r w:rsidRPr="00F7593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1" w:type="pct"/>
            <w:shd w:val="clear" w:color="auto" w:fill="auto"/>
            <w:vAlign w:val="center"/>
          </w:tcPr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</w:p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t xml:space="preserve">Разделы (этапы) прохождения </w:t>
            </w:r>
          </w:p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t>практики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t>Виды работ  на практике, включая самостоятельную работу обучающихся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t>Трудоемкость</w:t>
            </w:r>
          </w:p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593" w:type="pct"/>
          </w:tcPr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t xml:space="preserve">Объем часов контактной работы </w:t>
            </w:r>
            <w:proofErr w:type="gramStart"/>
            <w:r w:rsidRPr="00F7593E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7593E">
              <w:rPr>
                <w:b/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t>Формы текущего контроля</w:t>
            </w:r>
          </w:p>
        </w:tc>
      </w:tr>
      <w:tr w:rsidR="008C566E" w:rsidRPr="00F7593E" w:rsidTr="00CE734A">
        <w:trPr>
          <w:trHeight w:val="265"/>
        </w:trPr>
        <w:tc>
          <w:tcPr>
            <w:tcW w:w="5000" w:type="pct"/>
            <w:gridSpan w:val="6"/>
            <w:shd w:val="clear" w:color="auto" w:fill="auto"/>
          </w:tcPr>
          <w:p w:rsidR="008C566E" w:rsidRPr="00F7593E" w:rsidRDefault="008C566E" w:rsidP="008C566E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>Научно-исследовательская работа  (3</w:t>
            </w:r>
            <w:r w:rsidRPr="00F7593E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0"/>
                <w:szCs w:val="20"/>
              </w:rPr>
              <w:t xml:space="preserve"> семестр)</w:t>
            </w:r>
          </w:p>
        </w:tc>
      </w:tr>
      <w:tr w:rsidR="008C566E" w:rsidRPr="00F7593E" w:rsidTr="00CE734A">
        <w:trPr>
          <w:trHeight w:val="265"/>
        </w:trPr>
        <w:tc>
          <w:tcPr>
            <w:tcW w:w="276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1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740" w:type="pct"/>
            <w:shd w:val="clear" w:color="auto" w:fill="auto"/>
          </w:tcPr>
          <w:p w:rsidR="008C566E" w:rsidRPr="00F7593E" w:rsidRDefault="008C566E" w:rsidP="00CE734A">
            <w:pPr>
              <w:shd w:val="clear" w:color="auto" w:fill="FFFFFF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F7593E">
              <w:rPr>
                <w:color w:val="000000"/>
                <w:spacing w:val="4"/>
                <w:sz w:val="20"/>
                <w:szCs w:val="20"/>
              </w:rPr>
              <w:t>Представляет собой подготовительный этап планирования и организации научно-исследовательской работы, изучение принципов проведения научных исследований</w:t>
            </w:r>
          </w:p>
        </w:tc>
        <w:tc>
          <w:tcPr>
            <w:tcW w:w="370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93" w:type="pct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Не регламентировано учебным планом</w:t>
            </w:r>
          </w:p>
        </w:tc>
        <w:tc>
          <w:tcPr>
            <w:tcW w:w="500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66E" w:rsidRPr="00F7593E" w:rsidTr="00CE734A">
        <w:trPr>
          <w:trHeight w:val="1027"/>
        </w:trPr>
        <w:tc>
          <w:tcPr>
            <w:tcW w:w="276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1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Организационный этап</w:t>
            </w:r>
          </w:p>
        </w:tc>
        <w:tc>
          <w:tcPr>
            <w:tcW w:w="2740" w:type="pct"/>
            <w:shd w:val="clear" w:color="auto" w:fill="auto"/>
          </w:tcPr>
          <w:p w:rsidR="008C566E" w:rsidRPr="00F7593E" w:rsidRDefault="008C566E" w:rsidP="00CE734A">
            <w:pPr>
              <w:shd w:val="clear" w:color="auto" w:fill="FFFFFF"/>
              <w:contextualSpacing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F7593E">
              <w:rPr>
                <w:color w:val="000000"/>
                <w:spacing w:val="4"/>
                <w:sz w:val="20"/>
                <w:szCs w:val="20"/>
              </w:rPr>
              <w:t xml:space="preserve">Знакомство с утвержденными перечнями тем научных работ правительством РФ АН РФ, научными и инвестиционными фондами, международными программами и т.п. Изучаются подходы и приемы индивидуальным и командным стилями выполнения научных исследований, применения экспертных и других оценок качества результатов, получаемых в НИР. </w:t>
            </w:r>
          </w:p>
          <w:p w:rsidR="008C566E" w:rsidRPr="00F7593E" w:rsidRDefault="008C566E" w:rsidP="00CE734A">
            <w:pPr>
              <w:shd w:val="clear" w:color="auto" w:fill="FFFFFF"/>
              <w:ind w:firstLine="708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93" w:type="pct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Не регламентировано учебным планом</w:t>
            </w:r>
          </w:p>
        </w:tc>
        <w:tc>
          <w:tcPr>
            <w:tcW w:w="500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Составление плана работы</w:t>
            </w:r>
          </w:p>
        </w:tc>
      </w:tr>
      <w:tr w:rsidR="008C566E" w:rsidRPr="00F7593E" w:rsidTr="00CE734A">
        <w:trPr>
          <w:trHeight w:val="1027"/>
        </w:trPr>
        <w:tc>
          <w:tcPr>
            <w:tcW w:w="276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1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Основной этап</w:t>
            </w:r>
          </w:p>
        </w:tc>
        <w:tc>
          <w:tcPr>
            <w:tcW w:w="2740" w:type="pct"/>
            <w:shd w:val="clear" w:color="auto" w:fill="auto"/>
          </w:tcPr>
          <w:p w:rsidR="008C566E" w:rsidRPr="00F7593E" w:rsidRDefault="008C566E" w:rsidP="00CE734A">
            <w:pPr>
              <w:shd w:val="clear" w:color="auto" w:fill="FFFFFF"/>
              <w:contextualSpacing/>
              <w:jc w:val="both"/>
              <w:rPr>
                <w:b/>
                <w:i/>
                <w:color w:val="000000"/>
                <w:spacing w:val="4"/>
                <w:sz w:val="20"/>
                <w:szCs w:val="20"/>
              </w:rPr>
            </w:pPr>
            <w:r w:rsidRPr="00F7593E">
              <w:rPr>
                <w:bCs/>
                <w:color w:val="000000"/>
                <w:spacing w:val="-3"/>
                <w:sz w:val="20"/>
                <w:szCs w:val="20"/>
              </w:rPr>
              <w:t>Основной деятельностью на данном этапе является теоретическая работа, связанная с темой магистерской диссертации. Здесь необходима, совместно с руководителем, тщательная проработка обоснования темы диссертации и ожидаемых научных результатов, их новизна, значимость для науки и техники, перспективы дальнейшего развития.</w:t>
            </w:r>
          </w:p>
          <w:p w:rsidR="008C566E" w:rsidRPr="00F7593E" w:rsidRDefault="008C566E" w:rsidP="00CE734A">
            <w:pPr>
              <w:ind w:firstLine="709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7593E">
              <w:rPr>
                <w:bCs/>
                <w:color w:val="000000"/>
                <w:spacing w:val="-3"/>
                <w:sz w:val="20"/>
                <w:szCs w:val="20"/>
              </w:rPr>
              <w:t>Ре</w:t>
            </w:r>
            <w:r w:rsidRPr="00F7593E">
              <w:rPr>
                <w:bCs/>
                <w:color w:val="000000"/>
                <w:spacing w:val="-2"/>
                <w:sz w:val="20"/>
                <w:szCs w:val="20"/>
              </w:rPr>
              <w:t>зультатом научно-исследовательской работы в 3-м семестре</w:t>
            </w:r>
            <w:r w:rsidRPr="00F7593E">
              <w:rPr>
                <w:color w:val="000000"/>
                <w:spacing w:val="-2"/>
                <w:sz w:val="20"/>
                <w:szCs w:val="20"/>
              </w:rPr>
              <w:t xml:space="preserve"> является: ут</w:t>
            </w:r>
            <w:r w:rsidRPr="00F7593E">
              <w:rPr>
                <w:color w:val="000000"/>
                <w:spacing w:val="1"/>
                <w:sz w:val="20"/>
                <w:szCs w:val="20"/>
              </w:rPr>
              <w:t xml:space="preserve">вержденная тема диссертации и план-график работы над диссертацией с </w:t>
            </w:r>
            <w:r w:rsidRPr="00F7593E">
              <w:rPr>
                <w:color w:val="000000"/>
                <w:spacing w:val="-3"/>
                <w:sz w:val="20"/>
                <w:szCs w:val="20"/>
              </w:rPr>
              <w:t>указанием основных мероприятий и сроков их реализации; постановка це</w:t>
            </w:r>
            <w:r w:rsidRPr="00F7593E">
              <w:rPr>
                <w:color w:val="000000"/>
                <w:spacing w:val="-2"/>
                <w:sz w:val="20"/>
                <w:szCs w:val="20"/>
              </w:rPr>
              <w:t>лей и задач диссертационного исследования; определение объекта и пред</w:t>
            </w:r>
            <w:r w:rsidRPr="00F7593E">
              <w:rPr>
                <w:color w:val="000000"/>
                <w:spacing w:val="-3"/>
                <w:sz w:val="20"/>
                <w:szCs w:val="20"/>
              </w:rPr>
              <w:t xml:space="preserve">мета исследования; обоснование актуальности выбранной темы </w:t>
            </w:r>
            <w:r w:rsidRPr="00F7593E">
              <w:rPr>
                <w:color w:val="000000"/>
                <w:spacing w:val="-2"/>
                <w:sz w:val="20"/>
                <w:szCs w:val="20"/>
              </w:rPr>
              <w:t>и характеристика современного состояния изучаемой проблемы; характе</w:t>
            </w:r>
            <w:r w:rsidRPr="00F7593E">
              <w:rPr>
                <w:color w:val="000000"/>
                <w:spacing w:val="-1"/>
                <w:sz w:val="20"/>
                <w:szCs w:val="20"/>
              </w:rPr>
              <w:t>ристика методологического аппарата, который предполагается использо</w:t>
            </w:r>
            <w:r w:rsidRPr="00F7593E">
              <w:rPr>
                <w:color w:val="000000"/>
                <w:spacing w:val="-2"/>
                <w:sz w:val="20"/>
                <w:szCs w:val="20"/>
              </w:rPr>
              <w:t>вать, подбор и изучение основных литературных источников, которые бу</w:t>
            </w:r>
            <w:r w:rsidRPr="00F7593E">
              <w:rPr>
                <w:color w:val="000000"/>
                <w:spacing w:val="-3"/>
                <w:sz w:val="20"/>
                <w:szCs w:val="20"/>
              </w:rPr>
              <w:t>дут использованы в качестве теоретической базы исследования. Кроме того, в этом семестре осуществляется сбор фактического материала для проведения диссертационного исследования.</w:t>
            </w:r>
          </w:p>
          <w:p w:rsidR="008C566E" w:rsidRPr="00F7593E" w:rsidRDefault="008C566E" w:rsidP="00CE734A">
            <w:pPr>
              <w:ind w:firstLine="709"/>
              <w:contextualSpacing/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F7593E">
              <w:rPr>
                <w:bCs/>
                <w:color w:val="000000"/>
                <w:spacing w:val="-3"/>
                <w:sz w:val="20"/>
                <w:szCs w:val="20"/>
              </w:rPr>
              <w:t xml:space="preserve">   В 3-м семестре</w:t>
            </w:r>
            <w:r w:rsidRPr="00F7593E">
              <w:rPr>
                <w:color w:val="000000"/>
                <w:spacing w:val="-3"/>
                <w:sz w:val="20"/>
                <w:szCs w:val="20"/>
              </w:rPr>
              <w:t xml:space="preserve"> выполняется подробный обзор литературы по теме диссертационного исследования, который основывается на актуальных научно-</w:t>
            </w:r>
            <w:r w:rsidRPr="00F7593E">
              <w:rPr>
                <w:color w:val="000000"/>
                <w:spacing w:val="-3"/>
                <w:sz w:val="20"/>
                <w:szCs w:val="20"/>
              </w:rPr>
              <w:lastRenderedPageBreak/>
              <w:t xml:space="preserve">исследовательских публикациях и содержит анализ основных результатов и положений, полученных </w:t>
            </w:r>
            <w:r w:rsidRPr="00F7593E">
              <w:rPr>
                <w:color w:val="000000"/>
                <w:sz w:val="20"/>
                <w:szCs w:val="20"/>
              </w:rPr>
              <w:t xml:space="preserve">ведущими специалистами в области проводимого исследования, оценку их </w:t>
            </w:r>
            <w:r w:rsidRPr="00F7593E">
              <w:rPr>
                <w:color w:val="000000"/>
                <w:spacing w:val="-3"/>
                <w:sz w:val="20"/>
                <w:szCs w:val="20"/>
              </w:rPr>
              <w:t xml:space="preserve">применимости в рамках диссертационного исследования, а также предполагаемый личный вклад автора в разработку темы. 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</w:t>
            </w:r>
            <w:r w:rsidRPr="00F7593E">
              <w:rPr>
                <w:color w:val="000000"/>
                <w:sz w:val="20"/>
                <w:szCs w:val="20"/>
              </w:rPr>
              <w:t>научных журналов. Кроме того, в этом семестре завершается</w:t>
            </w:r>
            <w:r w:rsidRPr="00F7593E">
              <w:rPr>
                <w:color w:val="000000"/>
                <w:spacing w:val="-3"/>
                <w:sz w:val="20"/>
                <w:szCs w:val="20"/>
              </w:rPr>
              <w:t xml:space="preserve"> сбор фактического материала для диссертационной работы, включая разработку методологии сбора данных, методов обработки результатов, </w:t>
            </w:r>
            <w:r w:rsidRPr="00F7593E">
              <w:rPr>
                <w:color w:val="000000"/>
                <w:sz w:val="20"/>
                <w:szCs w:val="20"/>
              </w:rPr>
              <w:t>оценку их достоверности и достаточности для завершения работы над дис</w:t>
            </w:r>
            <w:r w:rsidRPr="00F7593E">
              <w:rPr>
                <w:color w:val="000000"/>
                <w:spacing w:val="-5"/>
                <w:sz w:val="20"/>
                <w:szCs w:val="20"/>
              </w:rPr>
              <w:t>сертацией.</w:t>
            </w:r>
          </w:p>
        </w:tc>
        <w:tc>
          <w:tcPr>
            <w:tcW w:w="370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lastRenderedPageBreak/>
              <w:t>450</w:t>
            </w:r>
          </w:p>
        </w:tc>
        <w:tc>
          <w:tcPr>
            <w:tcW w:w="593" w:type="pct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Не регламентировано учебным планом</w:t>
            </w:r>
          </w:p>
        </w:tc>
        <w:tc>
          <w:tcPr>
            <w:tcW w:w="500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Ут</w:t>
            </w:r>
            <w:r w:rsidRPr="00F7593E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вержденная тема диссертации и план-график работы над диссертацией с </w:t>
            </w:r>
            <w:r w:rsidRPr="00F7593E">
              <w:rPr>
                <w:rFonts w:ascii="Times New Roman" w:hAnsi="Times New Roman"/>
                <w:color w:val="000000"/>
                <w:spacing w:val="-3"/>
                <w:sz w:val="20"/>
                <w:szCs w:val="20"/>
              </w:rPr>
              <w:t>указанием основных мероприятий и сроков их реализации</w:t>
            </w:r>
          </w:p>
        </w:tc>
      </w:tr>
      <w:tr w:rsidR="008C566E" w:rsidRPr="00F7593E" w:rsidTr="00CE734A">
        <w:tc>
          <w:tcPr>
            <w:tcW w:w="276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21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2740" w:type="pct"/>
            <w:shd w:val="clear" w:color="auto" w:fill="auto"/>
          </w:tcPr>
          <w:p w:rsidR="008C566E" w:rsidRPr="00F7593E" w:rsidRDefault="008C566E" w:rsidP="00CE734A">
            <w:pPr>
              <w:shd w:val="clear" w:color="auto" w:fill="FFFFFF"/>
              <w:ind w:firstLine="708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F7593E">
              <w:rPr>
                <w:color w:val="000000"/>
                <w:spacing w:val="4"/>
                <w:sz w:val="20"/>
                <w:szCs w:val="20"/>
              </w:rPr>
              <w:t>Результатом научно-исследовательской работы магистрантов во 3-м семестре является выбор темы исследования, написание реферата или статьи по теме организации и проведения НИР, а также доклада на студенческой научной конференции университета.</w:t>
            </w:r>
          </w:p>
        </w:tc>
        <w:tc>
          <w:tcPr>
            <w:tcW w:w="370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593" w:type="pct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Не регламентировано учебным планом</w:t>
            </w:r>
          </w:p>
        </w:tc>
        <w:tc>
          <w:tcPr>
            <w:tcW w:w="500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Отчет по практике, выступление на конференции</w:t>
            </w:r>
          </w:p>
        </w:tc>
      </w:tr>
      <w:tr w:rsidR="008C566E" w:rsidRPr="00F7593E" w:rsidTr="00CE734A">
        <w:tc>
          <w:tcPr>
            <w:tcW w:w="276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Всего в 3 семестре:</w:t>
            </w:r>
          </w:p>
        </w:tc>
        <w:tc>
          <w:tcPr>
            <w:tcW w:w="2740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93E"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  <w:tc>
          <w:tcPr>
            <w:tcW w:w="593" w:type="pct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566E" w:rsidRPr="00F7593E" w:rsidTr="00CE734A">
        <w:tc>
          <w:tcPr>
            <w:tcW w:w="5000" w:type="pct"/>
            <w:gridSpan w:val="6"/>
            <w:shd w:val="clear" w:color="auto" w:fill="auto"/>
          </w:tcPr>
          <w:p w:rsidR="008C566E" w:rsidRPr="00F7593E" w:rsidRDefault="008C566E" w:rsidP="008C566E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93E">
              <w:rPr>
                <w:rFonts w:ascii="Times New Roman" w:hAnsi="Times New Roman"/>
                <w:b/>
                <w:i/>
                <w:color w:val="000000"/>
                <w:spacing w:val="4"/>
                <w:sz w:val="20"/>
                <w:szCs w:val="20"/>
              </w:rPr>
              <w:t>Научно-исследовательская работа (</w:t>
            </w:r>
            <w:r w:rsidRPr="00F7593E">
              <w:rPr>
                <w:rFonts w:ascii="Times New Roman" w:hAnsi="Times New Roman"/>
                <w:b/>
                <w:bCs/>
                <w:i/>
                <w:color w:val="000000"/>
                <w:spacing w:val="-3"/>
                <w:sz w:val="20"/>
                <w:szCs w:val="20"/>
              </w:rPr>
              <w:t>4 семестр)</w:t>
            </w:r>
          </w:p>
        </w:tc>
      </w:tr>
      <w:tr w:rsidR="008C566E" w:rsidRPr="00F7593E" w:rsidTr="00CE734A">
        <w:tc>
          <w:tcPr>
            <w:tcW w:w="276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1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Основной этап</w:t>
            </w:r>
          </w:p>
        </w:tc>
        <w:tc>
          <w:tcPr>
            <w:tcW w:w="2740" w:type="pct"/>
            <w:shd w:val="clear" w:color="auto" w:fill="auto"/>
          </w:tcPr>
          <w:p w:rsidR="008C566E" w:rsidRPr="00F7593E" w:rsidRDefault="008C566E" w:rsidP="00CE734A">
            <w:pPr>
              <w:contextualSpacing/>
              <w:jc w:val="both"/>
              <w:rPr>
                <w:bCs/>
                <w:color w:val="000000"/>
                <w:spacing w:val="-3"/>
                <w:sz w:val="20"/>
                <w:szCs w:val="20"/>
              </w:rPr>
            </w:pPr>
            <w:r w:rsidRPr="00F7593E">
              <w:rPr>
                <w:bCs/>
                <w:color w:val="000000"/>
                <w:spacing w:val="-3"/>
                <w:sz w:val="20"/>
                <w:szCs w:val="20"/>
              </w:rPr>
              <w:t>Результатом научно-исследовательской работы</w:t>
            </w:r>
            <w:r w:rsidRPr="00F7593E">
              <w:rPr>
                <w:color w:val="000000"/>
                <w:spacing w:val="-3"/>
                <w:sz w:val="20"/>
                <w:szCs w:val="20"/>
              </w:rPr>
              <w:t xml:space="preserve"> в 4-м семестре также является: обобщение результатов теоретического исследования по теме диссертации, завершение экспериментальных исследований, компьютерного моделирования, написания текста диссертации, выявление недостатков, обсуждение ее с руководителем и публичного доклада (предзащита) на кафедре. Сама диссертация должна быть выполнена в строгом соответствии с требованиями, которые сформированы и утверждены на выпускающей кафедре. </w:t>
            </w:r>
          </w:p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  <w:tc>
          <w:tcPr>
            <w:tcW w:w="593" w:type="pct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Не регламентировано учебным планом</w:t>
            </w:r>
          </w:p>
        </w:tc>
        <w:tc>
          <w:tcPr>
            <w:tcW w:w="500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Отчет по практике, выступление на конференции, предзащита на кафедре</w:t>
            </w:r>
          </w:p>
        </w:tc>
      </w:tr>
      <w:tr w:rsidR="008C566E" w:rsidRPr="00F7593E" w:rsidTr="00CE734A">
        <w:tc>
          <w:tcPr>
            <w:tcW w:w="276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Всего в 4 семестре:</w:t>
            </w:r>
          </w:p>
        </w:tc>
        <w:tc>
          <w:tcPr>
            <w:tcW w:w="2740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93E">
              <w:rPr>
                <w:rFonts w:ascii="Times New Roman" w:hAnsi="Times New Roman"/>
                <w:b/>
                <w:sz w:val="20"/>
                <w:szCs w:val="20"/>
              </w:rPr>
              <w:t>648</w:t>
            </w:r>
          </w:p>
        </w:tc>
        <w:tc>
          <w:tcPr>
            <w:tcW w:w="593" w:type="pct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566E" w:rsidRPr="00F7593E" w:rsidRDefault="008C566E" w:rsidP="008C566E"/>
    <w:p w:rsidR="008C566E" w:rsidRPr="00F7593E" w:rsidRDefault="008C566E" w:rsidP="008C566E">
      <w:r w:rsidRPr="00F7593E">
        <w:rPr>
          <w:b/>
          <w:szCs w:val="24"/>
        </w:rPr>
        <w:t>Структура и содержание производственной практики  (Преддипломная 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139"/>
        <w:gridCol w:w="4962"/>
        <w:gridCol w:w="992"/>
        <w:gridCol w:w="993"/>
        <w:gridCol w:w="957"/>
      </w:tblGrid>
      <w:tr w:rsidR="008C566E" w:rsidRPr="00F7593E" w:rsidTr="00CE734A">
        <w:trPr>
          <w:trHeight w:val="1390"/>
        </w:trPr>
        <w:tc>
          <w:tcPr>
            <w:tcW w:w="276" w:type="pct"/>
            <w:shd w:val="clear" w:color="auto" w:fill="auto"/>
            <w:vAlign w:val="center"/>
          </w:tcPr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</w:p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t>№</w:t>
            </w:r>
          </w:p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7593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7593E">
              <w:rPr>
                <w:b/>
                <w:sz w:val="20"/>
                <w:szCs w:val="20"/>
              </w:rPr>
              <w:t>/</w:t>
            </w:r>
            <w:proofErr w:type="spellStart"/>
            <w:r w:rsidRPr="00F7593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</w:tcPr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</w:p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t xml:space="preserve">Разделы (этапы) прохождения </w:t>
            </w:r>
          </w:p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lastRenderedPageBreak/>
              <w:t>практики</w:t>
            </w:r>
          </w:p>
        </w:tc>
        <w:tc>
          <w:tcPr>
            <w:tcW w:w="2592" w:type="pct"/>
            <w:shd w:val="clear" w:color="auto" w:fill="auto"/>
            <w:vAlign w:val="center"/>
          </w:tcPr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lastRenderedPageBreak/>
              <w:t>Виды работ  на практике, включая самостоятельную работу обучающихся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t>Трудоемкость</w:t>
            </w:r>
          </w:p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t>(в часах)</w:t>
            </w:r>
          </w:p>
        </w:tc>
        <w:tc>
          <w:tcPr>
            <w:tcW w:w="519" w:type="pct"/>
          </w:tcPr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t xml:space="preserve">Объем часов контактной работы </w:t>
            </w:r>
            <w:proofErr w:type="gramStart"/>
            <w:r w:rsidRPr="00F7593E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7593E">
              <w:rPr>
                <w:b/>
                <w:sz w:val="20"/>
                <w:szCs w:val="20"/>
              </w:rPr>
              <w:t xml:space="preserve"> </w:t>
            </w:r>
            <w:r w:rsidRPr="00F7593E">
              <w:rPr>
                <w:b/>
                <w:sz w:val="20"/>
                <w:szCs w:val="20"/>
              </w:rPr>
              <w:lastRenderedPageBreak/>
              <w:t>с преподавателем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C566E" w:rsidRPr="00F7593E" w:rsidRDefault="008C566E" w:rsidP="00CE734A">
            <w:pPr>
              <w:jc w:val="center"/>
              <w:rPr>
                <w:b/>
                <w:sz w:val="20"/>
                <w:szCs w:val="20"/>
              </w:rPr>
            </w:pPr>
            <w:r w:rsidRPr="00F7593E">
              <w:rPr>
                <w:b/>
                <w:sz w:val="20"/>
                <w:szCs w:val="20"/>
              </w:rPr>
              <w:lastRenderedPageBreak/>
              <w:t>Формы текущего контроля</w:t>
            </w:r>
          </w:p>
        </w:tc>
      </w:tr>
      <w:tr w:rsidR="008C566E" w:rsidRPr="00F7593E" w:rsidTr="00CE734A">
        <w:trPr>
          <w:trHeight w:val="265"/>
        </w:trPr>
        <w:tc>
          <w:tcPr>
            <w:tcW w:w="276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595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Подготовительный этап</w:t>
            </w:r>
          </w:p>
        </w:tc>
        <w:tc>
          <w:tcPr>
            <w:tcW w:w="2592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Организационное собрание, инструктаж по ТБ и должностным обязанностям. Ознакомление с заданием, планом работ и средствами для его выполнения. Ознакомление с направлением деятельности и структурой всего предприятия и конкретного подразделения, где студент проходит практику. Ознакомление с нормативной базой и принципами организации деятельности предприятия (организации).</w:t>
            </w:r>
          </w:p>
        </w:tc>
        <w:tc>
          <w:tcPr>
            <w:tcW w:w="518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9" w:type="pct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Не регламентировано учебным планом</w:t>
            </w:r>
          </w:p>
        </w:tc>
        <w:tc>
          <w:tcPr>
            <w:tcW w:w="500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66E" w:rsidRPr="00F7593E" w:rsidTr="00CE734A">
        <w:trPr>
          <w:trHeight w:val="1027"/>
        </w:trPr>
        <w:tc>
          <w:tcPr>
            <w:tcW w:w="276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Организационный этап</w:t>
            </w:r>
          </w:p>
        </w:tc>
        <w:tc>
          <w:tcPr>
            <w:tcW w:w="2592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Сбор и анализ информации о необходимом программном обеспечении (</w:t>
            </w:r>
            <w:proofErr w:type="gramStart"/>
            <w:r w:rsidRPr="00F7593E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F7593E">
              <w:rPr>
                <w:rFonts w:ascii="Times New Roman" w:hAnsi="Times New Roman"/>
                <w:sz w:val="20"/>
                <w:szCs w:val="20"/>
              </w:rPr>
              <w:t xml:space="preserve">) и </w:t>
            </w:r>
            <w:proofErr w:type="gramStart"/>
            <w:r w:rsidRPr="00F7593E">
              <w:rPr>
                <w:rFonts w:ascii="Times New Roman" w:hAnsi="Times New Roman"/>
                <w:sz w:val="20"/>
                <w:szCs w:val="20"/>
              </w:rPr>
              <w:t>уровне</w:t>
            </w:r>
            <w:proofErr w:type="gramEnd"/>
            <w:r w:rsidRPr="00F7593E">
              <w:rPr>
                <w:rFonts w:ascii="Times New Roman" w:hAnsi="Times New Roman"/>
                <w:sz w:val="20"/>
                <w:szCs w:val="20"/>
              </w:rPr>
              <w:t xml:space="preserve"> его использования.</w:t>
            </w:r>
          </w:p>
        </w:tc>
        <w:tc>
          <w:tcPr>
            <w:tcW w:w="518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19" w:type="pct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Не регламентировано учебным планом</w:t>
            </w:r>
          </w:p>
        </w:tc>
        <w:tc>
          <w:tcPr>
            <w:tcW w:w="500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Составление плана работы</w:t>
            </w:r>
          </w:p>
        </w:tc>
      </w:tr>
      <w:tr w:rsidR="008C566E" w:rsidRPr="00F7593E" w:rsidTr="00CE734A">
        <w:tc>
          <w:tcPr>
            <w:tcW w:w="276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95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Исследовательский этап</w:t>
            </w:r>
          </w:p>
        </w:tc>
        <w:tc>
          <w:tcPr>
            <w:tcW w:w="2592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 xml:space="preserve">Определение задач. </w:t>
            </w:r>
          </w:p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 xml:space="preserve">Изучение необходимой технической и методической литературы для выполнения заданий.  Мероприятия по сбору, обработке и систематизации фактического и литературного материала. Определение количественных и качественных показателей задачи.  Определение количественных и качественных показателей задачи. Реализация поставленной задачи с помощью </w:t>
            </w:r>
            <w:proofErr w:type="gramStart"/>
            <w:r w:rsidRPr="00F7593E">
              <w:rPr>
                <w:rFonts w:ascii="Times New Roman" w:hAnsi="Times New Roman"/>
                <w:sz w:val="20"/>
                <w:szCs w:val="20"/>
              </w:rPr>
              <w:t>имеющегося</w:t>
            </w:r>
            <w:proofErr w:type="gramEnd"/>
            <w:r w:rsidRPr="00F7593E">
              <w:rPr>
                <w:rFonts w:ascii="Times New Roman" w:hAnsi="Times New Roman"/>
                <w:sz w:val="20"/>
                <w:szCs w:val="20"/>
              </w:rPr>
              <w:t xml:space="preserve"> ПО. Тестирование разработанного средства. Проверка корректности полученного решения. Анализ решения, оценка границ применимости, обобщение. Реализация поставленной задачи с помощью </w:t>
            </w:r>
            <w:proofErr w:type="gramStart"/>
            <w:r w:rsidRPr="00F7593E">
              <w:rPr>
                <w:rFonts w:ascii="Times New Roman" w:hAnsi="Times New Roman"/>
                <w:sz w:val="20"/>
                <w:szCs w:val="20"/>
              </w:rPr>
              <w:t>имеющегося</w:t>
            </w:r>
            <w:proofErr w:type="gramEnd"/>
            <w:r w:rsidRPr="00F7593E">
              <w:rPr>
                <w:rFonts w:ascii="Times New Roman" w:hAnsi="Times New Roman"/>
                <w:sz w:val="20"/>
                <w:szCs w:val="20"/>
              </w:rPr>
              <w:t xml:space="preserve"> ПО. Тестирование разработанного средства. Проверка корректности полученного решения. Анализ решения, оценка границ применимости, обобщение</w:t>
            </w:r>
          </w:p>
        </w:tc>
        <w:tc>
          <w:tcPr>
            <w:tcW w:w="518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19" w:type="pct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Не регламентировано учебным планом</w:t>
            </w:r>
          </w:p>
        </w:tc>
        <w:tc>
          <w:tcPr>
            <w:tcW w:w="500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Консультации с научным руководителем, выполнение плана работы</w:t>
            </w:r>
          </w:p>
        </w:tc>
      </w:tr>
      <w:tr w:rsidR="008C566E" w:rsidRPr="00F7593E" w:rsidTr="00CE734A">
        <w:tc>
          <w:tcPr>
            <w:tcW w:w="276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95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Заключительный этап</w:t>
            </w:r>
          </w:p>
        </w:tc>
        <w:tc>
          <w:tcPr>
            <w:tcW w:w="2592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Подготовка необходимой документации по месту прохождения практики. Итоговая конференция.</w:t>
            </w:r>
          </w:p>
        </w:tc>
        <w:tc>
          <w:tcPr>
            <w:tcW w:w="518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9" w:type="pct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Не регламентировано учебным планом</w:t>
            </w:r>
          </w:p>
        </w:tc>
        <w:tc>
          <w:tcPr>
            <w:tcW w:w="500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Отчет по практике, выступление на конференции</w:t>
            </w:r>
          </w:p>
        </w:tc>
      </w:tr>
      <w:tr w:rsidR="008C566E" w:rsidRPr="00F7593E" w:rsidTr="00CE734A">
        <w:tc>
          <w:tcPr>
            <w:tcW w:w="276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3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2592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pct"/>
            <w:shd w:val="clear" w:color="auto" w:fill="auto"/>
          </w:tcPr>
          <w:p w:rsidR="008C566E" w:rsidRPr="00F7593E" w:rsidRDefault="008C566E" w:rsidP="00CE734A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593E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519" w:type="pct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0" w:type="pct"/>
            <w:shd w:val="clear" w:color="auto" w:fill="auto"/>
          </w:tcPr>
          <w:p w:rsidR="008C566E" w:rsidRPr="00F7593E" w:rsidRDefault="008C566E" w:rsidP="00CE734A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C566E" w:rsidRPr="00F7593E" w:rsidRDefault="008C566E" w:rsidP="008C566E"/>
    <w:p w:rsidR="008C566E" w:rsidRPr="00F7593E" w:rsidRDefault="008C566E" w:rsidP="008C566E"/>
    <w:p w:rsidR="00A44C7A" w:rsidRPr="00F7593E" w:rsidRDefault="00A44C7A" w:rsidP="00D5348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szCs w:val="24"/>
        </w:rPr>
      </w:pPr>
    </w:p>
    <w:p w:rsidR="00A44C7A" w:rsidRPr="00F7593E" w:rsidRDefault="00A44C7A" w:rsidP="00D5348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szCs w:val="24"/>
        </w:rPr>
      </w:pPr>
    </w:p>
    <w:p w:rsidR="00A44C7A" w:rsidRPr="00F7593E" w:rsidRDefault="00A44C7A" w:rsidP="00D5348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szCs w:val="24"/>
        </w:rPr>
      </w:pPr>
    </w:p>
    <w:p w:rsidR="00A44C7A" w:rsidRPr="00F7593E" w:rsidRDefault="00A44C7A" w:rsidP="00D5348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szCs w:val="24"/>
        </w:rPr>
      </w:pPr>
    </w:p>
    <w:p w:rsidR="00A44C7A" w:rsidRPr="00F7593E" w:rsidRDefault="00A44C7A" w:rsidP="00D5348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szCs w:val="24"/>
        </w:rPr>
      </w:pPr>
    </w:p>
    <w:p w:rsidR="00107D0C" w:rsidRPr="00F7593E" w:rsidRDefault="00107D0C" w:rsidP="00D5348E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center"/>
        <w:rPr>
          <w:b/>
          <w:szCs w:val="24"/>
        </w:rPr>
      </w:pPr>
      <w:r w:rsidRPr="00F7593E">
        <w:rPr>
          <w:b/>
          <w:szCs w:val="24"/>
        </w:rPr>
        <w:lastRenderedPageBreak/>
        <w:t>Порядок ведения дневника</w:t>
      </w:r>
    </w:p>
    <w:p w:rsidR="00FF0BF5" w:rsidRPr="00F7593E" w:rsidRDefault="00FF0BF5" w:rsidP="005A4BCB">
      <w:pPr>
        <w:keepNext/>
        <w:shd w:val="clear" w:color="auto" w:fill="FFFFFF"/>
        <w:spacing w:line="360" w:lineRule="auto"/>
        <w:contextualSpacing/>
        <w:jc w:val="both"/>
        <w:rPr>
          <w:b/>
          <w:szCs w:val="24"/>
        </w:rPr>
      </w:pPr>
    </w:p>
    <w:p w:rsidR="00107D0C" w:rsidRPr="00F7593E" w:rsidRDefault="00107D0C" w:rsidP="00A44C7A">
      <w:pPr>
        <w:keepNext/>
        <w:shd w:val="clear" w:color="auto" w:fill="FFFFFF"/>
        <w:spacing w:line="360" w:lineRule="auto"/>
        <w:ind w:firstLine="567"/>
        <w:contextualSpacing/>
        <w:jc w:val="both"/>
        <w:rPr>
          <w:szCs w:val="24"/>
        </w:rPr>
      </w:pPr>
      <w:r w:rsidRPr="00F7593E">
        <w:rPr>
          <w:szCs w:val="24"/>
        </w:rPr>
        <w:t>Студенты при прохождении учебной или производственной практики обязаны вести дневник в установленной форме.</w:t>
      </w:r>
      <w:r w:rsidR="00B91277" w:rsidRPr="00F7593E">
        <w:rPr>
          <w:szCs w:val="24"/>
        </w:rPr>
        <w:t xml:space="preserve"> Получить его они могут в деканате факультета.</w:t>
      </w:r>
    </w:p>
    <w:p w:rsidR="00107D0C" w:rsidRPr="00F7593E" w:rsidRDefault="00107D0C" w:rsidP="00A44C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Style w:val="apple-style-span"/>
          <w:szCs w:val="24"/>
        </w:rPr>
      </w:pPr>
      <w:r w:rsidRPr="00F7593E">
        <w:rPr>
          <w:rStyle w:val="apple-style-span"/>
          <w:szCs w:val="24"/>
        </w:rPr>
        <w:t xml:space="preserve">Дневник </w:t>
      </w:r>
      <w:r w:rsidR="000428B3" w:rsidRPr="00F7593E">
        <w:rPr>
          <w:rStyle w:val="apple-style-span"/>
          <w:szCs w:val="24"/>
        </w:rPr>
        <w:t xml:space="preserve">учебной или </w:t>
      </w:r>
      <w:r w:rsidRPr="00F7593E">
        <w:rPr>
          <w:rStyle w:val="apple-style-span"/>
          <w:szCs w:val="24"/>
        </w:rPr>
        <w:t>производственной практики должен быть заверен подписью руководителя организации (учреждения</w:t>
      </w:r>
      <w:r w:rsidR="000428B3" w:rsidRPr="00F7593E">
        <w:rPr>
          <w:rStyle w:val="apple-style-span"/>
          <w:szCs w:val="24"/>
        </w:rPr>
        <w:t>, предприятия, кафедры</w:t>
      </w:r>
      <w:r w:rsidRPr="00F7593E">
        <w:rPr>
          <w:rStyle w:val="apple-style-span"/>
          <w:szCs w:val="24"/>
        </w:rPr>
        <w:t xml:space="preserve">) и печатью. </w:t>
      </w:r>
    </w:p>
    <w:p w:rsidR="00107D0C" w:rsidRPr="00F7593E" w:rsidRDefault="00107D0C" w:rsidP="00A44C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Cs w:val="24"/>
        </w:rPr>
      </w:pPr>
      <w:r w:rsidRPr="00F7593E">
        <w:rPr>
          <w:rStyle w:val="apple-style-span"/>
          <w:szCs w:val="24"/>
        </w:rPr>
        <w:t>В дневнике заполняются все графы, записывается план-задание, выданный руководящей кафедрой, календарный план работы с датами выполнения каждого вида работ и отметками группового руководителя практики от предприятия (учреждения, организации</w:t>
      </w:r>
      <w:r w:rsidR="000428B3" w:rsidRPr="00F7593E">
        <w:rPr>
          <w:rStyle w:val="apple-style-span"/>
          <w:szCs w:val="24"/>
        </w:rPr>
        <w:t>, кафедры</w:t>
      </w:r>
      <w:r w:rsidRPr="00F7593E">
        <w:rPr>
          <w:rStyle w:val="apple-style-span"/>
          <w:szCs w:val="24"/>
        </w:rPr>
        <w:t xml:space="preserve">) о выполнении. </w:t>
      </w:r>
      <w:r w:rsidRPr="00F7593E">
        <w:rPr>
          <w:szCs w:val="24"/>
        </w:rPr>
        <w:t xml:space="preserve">В дневник записываются все фактически выполненные работы. Записи делаются ежедневно. </w:t>
      </w:r>
    </w:p>
    <w:p w:rsidR="00107D0C" w:rsidRPr="00F7593E" w:rsidRDefault="00107D0C" w:rsidP="00A44C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Cs w:val="24"/>
        </w:rPr>
      </w:pPr>
      <w:r w:rsidRPr="00F7593E">
        <w:rPr>
          <w:szCs w:val="24"/>
        </w:rPr>
        <w:t xml:space="preserve">В дневник также записывается участие в общественной работе, присутствие на производственных совещаниях, выполненная научно-исследовательская работа в период практики, дается перечень литературы, изученной студентом за это время. </w:t>
      </w:r>
    </w:p>
    <w:p w:rsidR="00107D0C" w:rsidRPr="00F7593E" w:rsidRDefault="00107D0C" w:rsidP="00A44C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Cs w:val="24"/>
        </w:rPr>
      </w:pPr>
      <w:r w:rsidRPr="00F7593E">
        <w:rPr>
          <w:szCs w:val="24"/>
        </w:rPr>
        <w:t>Студент должен высказать свое мнение и сделать выводы о результатах</w:t>
      </w:r>
      <w:r w:rsidR="008526BF" w:rsidRPr="00F7593E">
        <w:rPr>
          <w:szCs w:val="24"/>
        </w:rPr>
        <w:t xml:space="preserve"> практики</w:t>
      </w:r>
      <w:r w:rsidRPr="00F7593E">
        <w:rPr>
          <w:szCs w:val="24"/>
        </w:rPr>
        <w:t>.</w:t>
      </w:r>
    </w:p>
    <w:p w:rsidR="00107D0C" w:rsidRPr="00F7593E" w:rsidRDefault="00107D0C" w:rsidP="00A44C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szCs w:val="24"/>
        </w:rPr>
      </w:pPr>
      <w:r w:rsidRPr="00F7593E">
        <w:rPr>
          <w:rStyle w:val="apple-style-span"/>
          <w:szCs w:val="24"/>
        </w:rPr>
        <w:t>Отзыв  (характеристика) о работе студента на практике заполняется групповым руководителем практики на предприятии (учреждении, организации</w:t>
      </w:r>
      <w:r w:rsidR="000428B3" w:rsidRPr="00F7593E">
        <w:rPr>
          <w:rStyle w:val="apple-style-span"/>
          <w:szCs w:val="24"/>
        </w:rPr>
        <w:t>, кафедре</w:t>
      </w:r>
      <w:r w:rsidRPr="00F7593E">
        <w:rPr>
          <w:rStyle w:val="apple-style-span"/>
          <w:szCs w:val="24"/>
        </w:rPr>
        <w:t>) и заверяется подписью и печатью руководителя предприятия, где проходила практика</w:t>
      </w:r>
      <w:r w:rsidRPr="00F7593E">
        <w:rPr>
          <w:rStyle w:val="apple-style-span"/>
          <w:rFonts w:ascii="Tahoma" w:hAnsi="Tahoma" w:cs="Tahoma"/>
          <w:color w:val="3A3736"/>
          <w:sz w:val="15"/>
          <w:szCs w:val="15"/>
          <w:shd w:val="clear" w:color="auto" w:fill="F0EDE6"/>
        </w:rPr>
        <w:t>.</w:t>
      </w:r>
    </w:p>
    <w:p w:rsidR="00107D0C" w:rsidRPr="00F7593E" w:rsidRDefault="00107D0C" w:rsidP="00A44C7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b/>
          <w:spacing w:val="-4"/>
          <w:szCs w:val="24"/>
        </w:rPr>
      </w:pPr>
      <w:r w:rsidRPr="00F7593E">
        <w:rPr>
          <w:szCs w:val="24"/>
        </w:rPr>
        <w:t>По завершении практики дневник вместе с отчетом о практике сдается на кафедру.</w:t>
      </w:r>
    </w:p>
    <w:p w:rsidR="00B5246C" w:rsidRPr="00F7593E" w:rsidRDefault="00B5246C" w:rsidP="005A4BCB">
      <w:pPr>
        <w:spacing w:line="360" w:lineRule="auto"/>
        <w:contextualSpacing/>
        <w:jc w:val="both"/>
        <w:rPr>
          <w:szCs w:val="24"/>
        </w:rPr>
      </w:pPr>
    </w:p>
    <w:p w:rsidR="00B5246C" w:rsidRPr="00F7593E" w:rsidRDefault="00B91277" w:rsidP="005A4BCB">
      <w:pPr>
        <w:spacing w:line="360" w:lineRule="auto"/>
        <w:contextualSpacing/>
        <w:jc w:val="center"/>
        <w:rPr>
          <w:b/>
          <w:szCs w:val="24"/>
        </w:rPr>
      </w:pPr>
      <w:r w:rsidRPr="00F7593E">
        <w:rPr>
          <w:b/>
          <w:szCs w:val="24"/>
        </w:rPr>
        <w:t>Порядок составления отчета по практике и содержание его основной части</w:t>
      </w:r>
    </w:p>
    <w:p w:rsidR="00B91277" w:rsidRPr="00F7593E" w:rsidRDefault="00B91277" w:rsidP="005A4BCB">
      <w:pPr>
        <w:spacing w:line="360" w:lineRule="auto"/>
        <w:contextualSpacing/>
        <w:jc w:val="center"/>
        <w:rPr>
          <w:b/>
          <w:szCs w:val="24"/>
        </w:rPr>
      </w:pPr>
    </w:p>
    <w:p w:rsidR="008F2321" w:rsidRPr="00F7593E" w:rsidRDefault="008F2321" w:rsidP="00A44C7A">
      <w:pPr>
        <w:spacing w:line="360" w:lineRule="auto"/>
        <w:ind w:firstLine="567"/>
        <w:contextualSpacing/>
        <w:jc w:val="both"/>
        <w:rPr>
          <w:szCs w:val="24"/>
        </w:rPr>
      </w:pPr>
      <w:r w:rsidRPr="00F7593E">
        <w:rPr>
          <w:rStyle w:val="apple-style-span"/>
          <w:color w:val="000000"/>
          <w:szCs w:val="24"/>
          <w:shd w:val="clear" w:color="auto" w:fill="FFFFFF"/>
        </w:rPr>
        <w:t>Отчет по практике представляет собой аналити</w:t>
      </w:r>
      <w:r w:rsidR="00F52ABC" w:rsidRPr="00F7593E">
        <w:rPr>
          <w:rStyle w:val="apple-style-span"/>
          <w:color w:val="000000"/>
          <w:szCs w:val="24"/>
          <w:shd w:val="clear" w:color="auto" w:fill="FFFFFF"/>
        </w:rPr>
        <w:t>ко</w:t>
      </w:r>
      <w:r w:rsidRPr="00F7593E">
        <w:rPr>
          <w:rStyle w:val="apple-style-span"/>
          <w:color w:val="000000"/>
          <w:szCs w:val="24"/>
          <w:shd w:val="clear" w:color="auto" w:fill="FFFFFF"/>
        </w:rPr>
        <w:t>-практическую работу, которая является совокупностью полученных результатов самостоятельного исследования теоретических и практических навыков в период прохождения практики.</w:t>
      </w:r>
      <w:r w:rsidRPr="00F7593E">
        <w:rPr>
          <w:szCs w:val="24"/>
        </w:rPr>
        <w:t xml:space="preserve"> </w:t>
      </w:r>
    </w:p>
    <w:p w:rsidR="001E39B3" w:rsidRPr="00F7593E" w:rsidRDefault="001E39B3" w:rsidP="00A44C7A">
      <w:pPr>
        <w:spacing w:line="360" w:lineRule="auto"/>
        <w:ind w:firstLine="567"/>
        <w:contextualSpacing/>
        <w:jc w:val="both"/>
        <w:rPr>
          <w:szCs w:val="24"/>
        </w:rPr>
      </w:pPr>
      <w:r w:rsidRPr="00F7593E">
        <w:rPr>
          <w:szCs w:val="24"/>
        </w:rPr>
        <w:t>Отчет о прохождении практики должен иметь следующую структуру:</w:t>
      </w:r>
    </w:p>
    <w:p w:rsidR="001E39B3" w:rsidRPr="00F7593E" w:rsidRDefault="001E39B3" w:rsidP="00A44C7A">
      <w:pPr>
        <w:pStyle w:val="a8"/>
        <w:numPr>
          <w:ilvl w:val="0"/>
          <w:numId w:val="24"/>
        </w:numPr>
        <w:tabs>
          <w:tab w:val="left" w:pos="0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F7593E">
        <w:rPr>
          <w:sz w:val="24"/>
          <w:szCs w:val="24"/>
        </w:rPr>
        <w:t>Титульный лист оформляется по установленному образ</w:t>
      </w:r>
      <w:r w:rsidR="008F2321" w:rsidRPr="00F7593E">
        <w:rPr>
          <w:sz w:val="24"/>
          <w:szCs w:val="24"/>
        </w:rPr>
        <w:t>цу (</w:t>
      </w:r>
      <w:proofErr w:type="gramStart"/>
      <w:r w:rsidR="00663DD8" w:rsidRPr="00F7593E">
        <w:rPr>
          <w:sz w:val="24"/>
          <w:szCs w:val="24"/>
        </w:rPr>
        <w:t>см</w:t>
      </w:r>
      <w:proofErr w:type="gramEnd"/>
      <w:r w:rsidR="00663DD8" w:rsidRPr="00F7593E">
        <w:rPr>
          <w:sz w:val="24"/>
          <w:szCs w:val="24"/>
        </w:rPr>
        <w:t xml:space="preserve">. </w:t>
      </w:r>
      <w:r w:rsidR="008F2321" w:rsidRPr="00F7593E">
        <w:rPr>
          <w:sz w:val="24"/>
          <w:szCs w:val="24"/>
        </w:rPr>
        <w:t xml:space="preserve">Приложение </w:t>
      </w:r>
      <w:r w:rsidR="007B7CD6" w:rsidRPr="00F7593E">
        <w:rPr>
          <w:sz w:val="24"/>
          <w:szCs w:val="24"/>
        </w:rPr>
        <w:t>1</w:t>
      </w:r>
      <w:r w:rsidRPr="00F7593E">
        <w:rPr>
          <w:sz w:val="24"/>
          <w:szCs w:val="24"/>
        </w:rPr>
        <w:t>)</w:t>
      </w:r>
      <w:r w:rsidR="008F2321" w:rsidRPr="00F7593E">
        <w:rPr>
          <w:color w:val="C00000"/>
          <w:sz w:val="24"/>
          <w:szCs w:val="24"/>
        </w:rPr>
        <w:t xml:space="preserve"> </w:t>
      </w:r>
      <w:r w:rsidR="008F2321" w:rsidRPr="00F7593E">
        <w:rPr>
          <w:sz w:val="24"/>
          <w:szCs w:val="24"/>
        </w:rPr>
        <w:t>и</w:t>
      </w:r>
      <w:r w:rsidRPr="00F7593E">
        <w:rPr>
          <w:sz w:val="24"/>
          <w:szCs w:val="24"/>
        </w:rPr>
        <w:t xml:space="preserve"> подписывается</w:t>
      </w:r>
      <w:r w:rsidR="006040E3" w:rsidRPr="00F7593E">
        <w:rPr>
          <w:sz w:val="24"/>
          <w:szCs w:val="24"/>
        </w:rPr>
        <w:t xml:space="preserve"> групповым</w:t>
      </w:r>
      <w:r w:rsidRPr="00F7593E">
        <w:rPr>
          <w:sz w:val="24"/>
          <w:szCs w:val="24"/>
        </w:rPr>
        <w:t xml:space="preserve"> руководителем практики от кафедры.</w:t>
      </w:r>
    </w:p>
    <w:p w:rsidR="001E39B3" w:rsidRPr="00F7593E" w:rsidRDefault="001E39B3" w:rsidP="00A44C7A">
      <w:pPr>
        <w:pStyle w:val="a8"/>
        <w:numPr>
          <w:ilvl w:val="0"/>
          <w:numId w:val="24"/>
        </w:numPr>
        <w:tabs>
          <w:tab w:val="left" w:pos="0"/>
        </w:tabs>
        <w:spacing w:line="360" w:lineRule="auto"/>
        <w:ind w:left="0" w:firstLine="567"/>
        <w:jc w:val="both"/>
        <w:rPr>
          <w:bCs/>
          <w:iCs/>
          <w:color w:val="000000"/>
          <w:kern w:val="22"/>
          <w:sz w:val="24"/>
          <w:szCs w:val="24"/>
        </w:rPr>
      </w:pPr>
      <w:r w:rsidRPr="00F7593E">
        <w:rPr>
          <w:bCs/>
          <w:iCs/>
          <w:color w:val="000000"/>
          <w:kern w:val="22"/>
          <w:sz w:val="24"/>
          <w:szCs w:val="24"/>
        </w:rPr>
        <w:t xml:space="preserve">Содержание </w:t>
      </w:r>
      <w:r w:rsidR="00693854" w:rsidRPr="00F7593E">
        <w:rPr>
          <w:bCs/>
          <w:iCs/>
          <w:color w:val="000000"/>
          <w:kern w:val="22"/>
          <w:sz w:val="24"/>
          <w:szCs w:val="24"/>
        </w:rPr>
        <w:t>включает введение, перечень</w:t>
      </w:r>
      <w:r w:rsidRPr="00F7593E">
        <w:rPr>
          <w:bCs/>
          <w:iCs/>
          <w:color w:val="000000"/>
          <w:kern w:val="22"/>
          <w:sz w:val="24"/>
          <w:szCs w:val="24"/>
        </w:rPr>
        <w:t xml:space="preserve"> приведенных в отчете разделов</w:t>
      </w:r>
      <w:r w:rsidR="00693854" w:rsidRPr="00F7593E">
        <w:rPr>
          <w:bCs/>
          <w:iCs/>
          <w:color w:val="000000"/>
          <w:kern w:val="22"/>
          <w:sz w:val="24"/>
          <w:szCs w:val="24"/>
        </w:rPr>
        <w:t>, подразделов, пунктов и заключения</w:t>
      </w:r>
      <w:r w:rsidRPr="00F7593E">
        <w:rPr>
          <w:bCs/>
          <w:iCs/>
          <w:color w:val="000000"/>
          <w:kern w:val="22"/>
          <w:sz w:val="24"/>
          <w:szCs w:val="24"/>
        </w:rPr>
        <w:t xml:space="preserve"> с указанием страниц.</w:t>
      </w:r>
    </w:p>
    <w:p w:rsidR="001E39B3" w:rsidRPr="00F7593E" w:rsidRDefault="001E39B3" w:rsidP="00A44C7A">
      <w:pPr>
        <w:pStyle w:val="a8"/>
        <w:numPr>
          <w:ilvl w:val="0"/>
          <w:numId w:val="24"/>
        </w:numPr>
        <w:shd w:val="clear" w:color="auto" w:fill="FFFFFF"/>
        <w:spacing w:line="360" w:lineRule="auto"/>
        <w:ind w:left="0" w:firstLine="567"/>
        <w:jc w:val="both"/>
        <w:rPr>
          <w:bCs/>
          <w:iCs/>
          <w:color w:val="000000"/>
          <w:kern w:val="22"/>
          <w:sz w:val="24"/>
          <w:szCs w:val="24"/>
        </w:rPr>
      </w:pPr>
      <w:r w:rsidRPr="00F7593E">
        <w:rPr>
          <w:bCs/>
          <w:iCs/>
          <w:color w:val="000000"/>
          <w:kern w:val="22"/>
          <w:sz w:val="24"/>
          <w:szCs w:val="24"/>
        </w:rPr>
        <w:t>Введение, в котором отражается следующая информация:</w:t>
      </w:r>
    </w:p>
    <w:p w:rsidR="001E39B3" w:rsidRPr="00F7593E" w:rsidRDefault="001E39B3" w:rsidP="00A44C7A">
      <w:pPr>
        <w:numPr>
          <w:ilvl w:val="0"/>
          <w:numId w:val="22"/>
        </w:numPr>
        <w:shd w:val="clear" w:color="auto" w:fill="FFFFFF"/>
        <w:tabs>
          <w:tab w:val="clear" w:pos="1467"/>
        </w:tabs>
        <w:spacing w:after="0" w:line="360" w:lineRule="auto"/>
        <w:ind w:left="0" w:firstLine="567"/>
        <w:contextualSpacing/>
        <w:jc w:val="both"/>
        <w:rPr>
          <w:color w:val="000000"/>
          <w:kern w:val="22"/>
          <w:szCs w:val="24"/>
        </w:rPr>
      </w:pPr>
      <w:r w:rsidRPr="00F7593E">
        <w:rPr>
          <w:color w:val="000000"/>
          <w:kern w:val="22"/>
          <w:szCs w:val="24"/>
        </w:rPr>
        <w:t>полное наименование организации – базы прохождения практики;</w:t>
      </w:r>
    </w:p>
    <w:p w:rsidR="001E39B3" w:rsidRPr="00F7593E" w:rsidRDefault="001E39B3" w:rsidP="00A44C7A">
      <w:pPr>
        <w:numPr>
          <w:ilvl w:val="0"/>
          <w:numId w:val="22"/>
        </w:numPr>
        <w:shd w:val="clear" w:color="auto" w:fill="FFFFFF"/>
        <w:tabs>
          <w:tab w:val="clear" w:pos="1467"/>
        </w:tabs>
        <w:spacing w:after="0" w:line="360" w:lineRule="auto"/>
        <w:ind w:left="0" w:firstLine="567"/>
        <w:contextualSpacing/>
        <w:jc w:val="both"/>
        <w:rPr>
          <w:color w:val="000000"/>
          <w:kern w:val="22"/>
          <w:szCs w:val="24"/>
        </w:rPr>
      </w:pPr>
      <w:r w:rsidRPr="00F7593E">
        <w:rPr>
          <w:color w:val="000000"/>
          <w:kern w:val="22"/>
          <w:szCs w:val="24"/>
        </w:rPr>
        <w:t>цель и задачи практики;</w:t>
      </w:r>
    </w:p>
    <w:p w:rsidR="001E39B3" w:rsidRPr="00F7593E" w:rsidRDefault="001E39B3" w:rsidP="00A44C7A">
      <w:pPr>
        <w:numPr>
          <w:ilvl w:val="0"/>
          <w:numId w:val="22"/>
        </w:numPr>
        <w:shd w:val="clear" w:color="auto" w:fill="FFFFFF"/>
        <w:tabs>
          <w:tab w:val="clear" w:pos="1467"/>
        </w:tabs>
        <w:spacing w:after="0" w:line="360" w:lineRule="auto"/>
        <w:ind w:left="0" w:firstLine="567"/>
        <w:contextualSpacing/>
        <w:jc w:val="both"/>
        <w:rPr>
          <w:color w:val="000000"/>
          <w:kern w:val="22"/>
          <w:szCs w:val="24"/>
        </w:rPr>
      </w:pPr>
      <w:r w:rsidRPr="00F7593E">
        <w:rPr>
          <w:color w:val="000000"/>
          <w:kern w:val="22"/>
          <w:szCs w:val="24"/>
        </w:rPr>
        <w:lastRenderedPageBreak/>
        <w:t>в качестве кого студент проходил практику (занимаемая должность);</w:t>
      </w:r>
    </w:p>
    <w:p w:rsidR="001E39B3" w:rsidRPr="00F7593E" w:rsidRDefault="001E39B3" w:rsidP="00A44C7A">
      <w:pPr>
        <w:numPr>
          <w:ilvl w:val="0"/>
          <w:numId w:val="22"/>
        </w:numPr>
        <w:shd w:val="clear" w:color="auto" w:fill="FFFFFF"/>
        <w:tabs>
          <w:tab w:val="clear" w:pos="1467"/>
        </w:tabs>
        <w:spacing w:after="0" w:line="360" w:lineRule="auto"/>
        <w:ind w:left="0" w:firstLine="567"/>
        <w:contextualSpacing/>
        <w:jc w:val="both"/>
        <w:rPr>
          <w:color w:val="000000"/>
          <w:kern w:val="22"/>
          <w:szCs w:val="24"/>
        </w:rPr>
      </w:pPr>
      <w:r w:rsidRPr="00F7593E">
        <w:rPr>
          <w:color w:val="000000"/>
          <w:kern w:val="22"/>
          <w:szCs w:val="24"/>
        </w:rPr>
        <w:t>характеристику нормативных актов, используемых в деятельности организации.</w:t>
      </w:r>
    </w:p>
    <w:p w:rsidR="00693854" w:rsidRPr="00F7593E" w:rsidRDefault="001E39B3" w:rsidP="00A44C7A">
      <w:pPr>
        <w:pStyle w:val="a8"/>
        <w:numPr>
          <w:ilvl w:val="0"/>
          <w:numId w:val="24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rPr>
          <w:bCs/>
          <w:iCs/>
          <w:color w:val="000000"/>
          <w:kern w:val="22"/>
          <w:sz w:val="24"/>
          <w:szCs w:val="24"/>
        </w:rPr>
      </w:pPr>
      <w:r w:rsidRPr="00F7593E">
        <w:rPr>
          <w:bCs/>
          <w:iCs/>
          <w:color w:val="000000"/>
          <w:kern w:val="22"/>
          <w:sz w:val="24"/>
          <w:szCs w:val="24"/>
        </w:rPr>
        <w:t xml:space="preserve"> Основная часть, включающая в себя отчет о конкретно выполненной студентом работе</w:t>
      </w:r>
      <w:r w:rsidR="00693854" w:rsidRPr="00F7593E">
        <w:rPr>
          <w:bCs/>
          <w:iCs/>
          <w:color w:val="000000"/>
          <w:kern w:val="22"/>
          <w:sz w:val="24"/>
          <w:szCs w:val="24"/>
        </w:rPr>
        <w:t xml:space="preserve"> в период прохождения практики, а именно:</w:t>
      </w:r>
    </w:p>
    <w:p w:rsidR="00693854" w:rsidRPr="00F7593E" w:rsidRDefault="00693854" w:rsidP="00A44C7A">
      <w:pPr>
        <w:pStyle w:val="a8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rPr>
          <w:bCs/>
          <w:iCs/>
          <w:color w:val="000000"/>
          <w:kern w:val="22"/>
          <w:sz w:val="24"/>
          <w:szCs w:val="24"/>
        </w:rPr>
      </w:pPr>
      <w:r w:rsidRPr="00F7593E">
        <w:rPr>
          <w:bCs/>
          <w:iCs/>
          <w:color w:val="000000"/>
          <w:kern w:val="22"/>
          <w:sz w:val="24"/>
          <w:szCs w:val="24"/>
        </w:rPr>
        <w:t>обоснование выбора направления прохождения практики;</w:t>
      </w:r>
    </w:p>
    <w:p w:rsidR="00693854" w:rsidRPr="00F7593E" w:rsidRDefault="00693854" w:rsidP="00A44C7A">
      <w:pPr>
        <w:pStyle w:val="a8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rPr>
          <w:bCs/>
          <w:iCs/>
          <w:color w:val="000000"/>
          <w:kern w:val="22"/>
          <w:sz w:val="24"/>
          <w:szCs w:val="24"/>
        </w:rPr>
      </w:pPr>
      <w:r w:rsidRPr="00F7593E">
        <w:rPr>
          <w:bCs/>
          <w:iCs/>
          <w:color w:val="000000"/>
          <w:kern w:val="22"/>
          <w:sz w:val="24"/>
          <w:szCs w:val="24"/>
        </w:rPr>
        <w:t>постановку целей прохождения практики;</w:t>
      </w:r>
    </w:p>
    <w:p w:rsidR="00693854" w:rsidRPr="00F7593E" w:rsidRDefault="00693854" w:rsidP="00A44C7A">
      <w:pPr>
        <w:pStyle w:val="a8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rPr>
          <w:bCs/>
          <w:iCs/>
          <w:color w:val="000000"/>
          <w:kern w:val="22"/>
          <w:sz w:val="24"/>
          <w:szCs w:val="24"/>
        </w:rPr>
      </w:pPr>
      <w:r w:rsidRPr="00F7593E">
        <w:rPr>
          <w:bCs/>
          <w:iCs/>
          <w:color w:val="000000"/>
          <w:kern w:val="22"/>
          <w:sz w:val="24"/>
          <w:szCs w:val="24"/>
        </w:rPr>
        <w:t>описание задач, которые будут решены за время практики;</w:t>
      </w:r>
    </w:p>
    <w:p w:rsidR="00693854" w:rsidRPr="00F7593E" w:rsidRDefault="00693854" w:rsidP="00A44C7A">
      <w:pPr>
        <w:pStyle w:val="a8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rPr>
          <w:bCs/>
          <w:iCs/>
          <w:color w:val="000000"/>
          <w:kern w:val="22"/>
          <w:sz w:val="24"/>
          <w:szCs w:val="24"/>
        </w:rPr>
      </w:pPr>
      <w:r w:rsidRPr="00F7593E">
        <w:rPr>
          <w:bCs/>
          <w:iCs/>
          <w:color w:val="000000"/>
          <w:kern w:val="22"/>
          <w:sz w:val="24"/>
          <w:szCs w:val="24"/>
        </w:rPr>
        <w:t>теоретические сведения необходимые для выполнения на практике поставленных задач;</w:t>
      </w:r>
    </w:p>
    <w:p w:rsidR="00693854" w:rsidRPr="00F7593E" w:rsidRDefault="00C84B4D" w:rsidP="00A44C7A">
      <w:pPr>
        <w:pStyle w:val="a8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rPr>
          <w:bCs/>
          <w:iCs/>
          <w:color w:val="000000"/>
          <w:kern w:val="22"/>
          <w:sz w:val="24"/>
          <w:szCs w:val="24"/>
        </w:rPr>
      </w:pPr>
      <w:r w:rsidRPr="00F7593E">
        <w:rPr>
          <w:bCs/>
          <w:iCs/>
          <w:color w:val="000000"/>
          <w:kern w:val="22"/>
          <w:sz w:val="24"/>
          <w:szCs w:val="24"/>
        </w:rPr>
        <w:t>описание работы;</w:t>
      </w:r>
    </w:p>
    <w:p w:rsidR="00C84B4D" w:rsidRPr="00F7593E" w:rsidRDefault="00C84B4D" w:rsidP="00A44C7A">
      <w:pPr>
        <w:pStyle w:val="a8"/>
        <w:numPr>
          <w:ilvl w:val="0"/>
          <w:numId w:val="35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rPr>
          <w:bCs/>
          <w:iCs/>
          <w:color w:val="000000"/>
          <w:kern w:val="22"/>
          <w:sz w:val="24"/>
          <w:szCs w:val="24"/>
        </w:rPr>
      </w:pPr>
      <w:r w:rsidRPr="00F7593E">
        <w:rPr>
          <w:bCs/>
          <w:iCs/>
          <w:color w:val="000000"/>
          <w:kern w:val="22"/>
          <w:sz w:val="24"/>
          <w:szCs w:val="24"/>
        </w:rPr>
        <w:t>обобщение и оценка результатов прохождения практики.</w:t>
      </w:r>
    </w:p>
    <w:p w:rsidR="001E39B3" w:rsidRPr="00F7593E" w:rsidRDefault="001E39B3" w:rsidP="00A44C7A">
      <w:pPr>
        <w:pStyle w:val="a8"/>
        <w:shd w:val="clear" w:color="auto" w:fill="FFFFFF"/>
        <w:tabs>
          <w:tab w:val="left" w:pos="0"/>
        </w:tabs>
        <w:spacing w:line="360" w:lineRule="auto"/>
        <w:ind w:left="426" w:firstLine="567"/>
        <w:jc w:val="both"/>
        <w:rPr>
          <w:bCs/>
          <w:iCs/>
          <w:color w:val="000000"/>
          <w:kern w:val="22"/>
          <w:sz w:val="24"/>
          <w:szCs w:val="24"/>
        </w:rPr>
      </w:pPr>
      <w:r w:rsidRPr="00F7593E">
        <w:rPr>
          <w:bCs/>
          <w:iCs/>
          <w:color w:val="000000"/>
          <w:kern w:val="22"/>
          <w:sz w:val="24"/>
          <w:szCs w:val="24"/>
        </w:rPr>
        <w:t xml:space="preserve">Содержание данного раздела должно соответствовать характеру выполненной работы, отраженной в дневнике производственной практики. </w:t>
      </w:r>
    </w:p>
    <w:p w:rsidR="001E39B3" w:rsidRPr="00F7593E" w:rsidRDefault="001E39B3" w:rsidP="00A44C7A">
      <w:pPr>
        <w:pStyle w:val="a8"/>
        <w:numPr>
          <w:ilvl w:val="0"/>
          <w:numId w:val="24"/>
        </w:numPr>
        <w:shd w:val="clear" w:color="auto" w:fill="FFFFFF"/>
        <w:tabs>
          <w:tab w:val="left" w:pos="0"/>
        </w:tabs>
        <w:spacing w:line="360" w:lineRule="auto"/>
        <w:ind w:left="0" w:firstLine="567"/>
        <w:jc w:val="both"/>
        <w:rPr>
          <w:bCs/>
          <w:iCs/>
          <w:color w:val="000000"/>
          <w:kern w:val="22"/>
          <w:sz w:val="24"/>
          <w:szCs w:val="24"/>
        </w:rPr>
      </w:pPr>
      <w:r w:rsidRPr="00F7593E">
        <w:rPr>
          <w:bCs/>
          <w:iCs/>
          <w:color w:val="000000"/>
          <w:kern w:val="22"/>
          <w:sz w:val="24"/>
          <w:szCs w:val="24"/>
        </w:rPr>
        <w:t>Заключение, в котором необходимо сформулировать:</w:t>
      </w:r>
    </w:p>
    <w:p w:rsidR="001E39B3" w:rsidRPr="00F7593E" w:rsidRDefault="00D61C6D" w:rsidP="00A44C7A">
      <w:pPr>
        <w:numPr>
          <w:ilvl w:val="0"/>
          <w:numId w:val="23"/>
        </w:numPr>
        <w:shd w:val="clear" w:color="auto" w:fill="FFFFFF"/>
        <w:tabs>
          <w:tab w:val="clear" w:pos="1467"/>
        </w:tabs>
        <w:spacing w:after="0" w:line="360" w:lineRule="auto"/>
        <w:ind w:left="0" w:firstLine="567"/>
        <w:contextualSpacing/>
        <w:jc w:val="both"/>
        <w:rPr>
          <w:color w:val="000000"/>
          <w:spacing w:val="-4"/>
          <w:kern w:val="22"/>
          <w:szCs w:val="24"/>
        </w:rPr>
      </w:pPr>
      <w:r w:rsidRPr="00F7593E">
        <w:rPr>
          <w:color w:val="000000"/>
          <w:spacing w:val="-4"/>
          <w:kern w:val="22"/>
          <w:szCs w:val="24"/>
        </w:rPr>
        <w:t xml:space="preserve">краткие </w:t>
      </w:r>
      <w:r w:rsidR="001E39B3" w:rsidRPr="00F7593E">
        <w:rPr>
          <w:color w:val="000000"/>
          <w:spacing w:val="-4"/>
          <w:kern w:val="22"/>
          <w:szCs w:val="24"/>
        </w:rPr>
        <w:t>основные выводы по результатам практики;</w:t>
      </w:r>
    </w:p>
    <w:p w:rsidR="001E39B3" w:rsidRPr="00F7593E" w:rsidRDefault="00D61C6D" w:rsidP="00A44C7A">
      <w:pPr>
        <w:numPr>
          <w:ilvl w:val="0"/>
          <w:numId w:val="23"/>
        </w:numPr>
        <w:shd w:val="clear" w:color="auto" w:fill="FFFFFF"/>
        <w:tabs>
          <w:tab w:val="clear" w:pos="1467"/>
        </w:tabs>
        <w:spacing w:after="0" w:line="360" w:lineRule="auto"/>
        <w:ind w:left="0" w:firstLine="567"/>
        <w:contextualSpacing/>
        <w:jc w:val="both"/>
        <w:rPr>
          <w:color w:val="000000"/>
          <w:spacing w:val="-4"/>
          <w:kern w:val="22"/>
          <w:szCs w:val="24"/>
        </w:rPr>
      </w:pPr>
      <w:r w:rsidRPr="00F7593E">
        <w:rPr>
          <w:color w:val="000000"/>
          <w:spacing w:val="-4"/>
          <w:kern w:val="22"/>
          <w:szCs w:val="24"/>
        </w:rPr>
        <w:t>оценка полноты решений поставленных задач</w:t>
      </w:r>
      <w:r w:rsidR="001E39B3" w:rsidRPr="00F7593E">
        <w:rPr>
          <w:color w:val="000000"/>
          <w:spacing w:val="-4"/>
          <w:kern w:val="22"/>
          <w:szCs w:val="24"/>
        </w:rPr>
        <w:t>;</w:t>
      </w:r>
    </w:p>
    <w:p w:rsidR="001E39B3" w:rsidRPr="00F7593E" w:rsidRDefault="001E39B3" w:rsidP="00A44C7A">
      <w:pPr>
        <w:numPr>
          <w:ilvl w:val="0"/>
          <w:numId w:val="23"/>
        </w:numPr>
        <w:shd w:val="clear" w:color="auto" w:fill="FFFFFF"/>
        <w:tabs>
          <w:tab w:val="clear" w:pos="1467"/>
        </w:tabs>
        <w:spacing w:after="0" w:line="360" w:lineRule="auto"/>
        <w:ind w:left="0" w:firstLine="567"/>
        <w:contextualSpacing/>
        <w:jc w:val="both"/>
        <w:rPr>
          <w:color w:val="000000"/>
          <w:kern w:val="22"/>
          <w:szCs w:val="24"/>
        </w:rPr>
      </w:pPr>
      <w:r w:rsidRPr="00F7593E">
        <w:rPr>
          <w:color w:val="000000"/>
          <w:spacing w:val="-4"/>
          <w:kern w:val="22"/>
          <w:szCs w:val="24"/>
        </w:rPr>
        <w:t xml:space="preserve">замечания и </w:t>
      </w:r>
      <w:r w:rsidRPr="00F7593E">
        <w:rPr>
          <w:color w:val="000000"/>
          <w:spacing w:val="-5"/>
          <w:kern w:val="22"/>
          <w:szCs w:val="24"/>
        </w:rPr>
        <w:t>рекомендации</w:t>
      </w:r>
      <w:r w:rsidRPr="00F7593E">
        <w:rPr>
          <w:color w:val="000000"/>
          <w:kern w:val="22"/>
          <w:szCs w:val="24"/>
        </w:rPr>
        <w:t>.</w:t>
      </w:r>
    </w:p>
    <w:p w:rsidR="001E39B3" w:rsidRPr="00F7593E" w:rsidRDefault="00D61C6D" w:rsidP="00A44C7A">
      <w:pPr>
        <w:shd w:val="clear" w:color="auto" w:fill="FFFFFF"/>
        <w:spacing w:line="360" w:lineRule="auto"/>
        <w:ind w:firstLine="567"/>
        <w:contextualSpacing/>
        <w:jc w:val="both"/>
        <w:rPr>
          <w:bCs/>
          <w:iCs/>
          <w:color w:val="000000"/>
          <w:kern w:val="22"/>
          <w:szCs w:val="24"/>
        </w:rPr>
      </w:pPr>
      <w:r w:rsidRPr="00F7593E">
        <w:rPr>
          <w:bCs/>
          <w:iCs/>
          <w:color w:val="000000"/>
          <w:kern w:val="22"/>
          <w:szCs w:val="24"/>
        </w:rPr>
        <w:t>6</w:t>
      </w:r>
      <w:r w:rsidR="001E39B3" w:rsidRPr="00F7593E">
        <w:rPr>
          <w:bCs/>
          <w:iCs/>
          <w:color w:val="000000"/>
          <w:kern w:val="22"/>
          <w:szCs w:val="24"/>
        </w:rPr>
        <w:t>. Список использованной литературы должен содержать сведения об источниках, используемых при написании отчета, причем в списке можно показывать всю использованную при работе над отчетом литературу, не только основную или цитируемую.</w:t>
      </w:r>
    </w:p>
    <w:p w:rsidR="001E39B3" w:rsidRPr="00F7593E" w:rsidRDefault="00D61C6D" w:rsidP="00A44C7A">
      <w:pPr>
        <w:shd w:val="clear" w:color="auto" w:fill="FFFFFF"/>
        <w:spacing w:line="360" w:lineRule="auto"/>
        <w:ind w:firstLine="567"/>
        <w:contextualSpacing/>
        <w:jc w:val="both"/>
        <w:rPr>
          <w:szCs w:val="24"/>
        </w:rPr>
      </w:pPr>
      <w:r w:rsidRPr="00F7593E">
        <w:rPr>
          <w:bCs/>
          <w:iCs/>
          <w:color w:val="000000"/>
          <w:kern w:val="22"/>
          <w:szCs w:val="24"/>
        </w:rPr>
        <w:t>7</w:t>
      </w:r>
      <w:r w:rsidR="001E39B3" w:rsidRPr="00F7593E">
        <w:rPr>
          <w:bCs/>
          <w:iCs/>
          <w:color w:val="000000"/>
          <w:kern w:val="22"/>
          <w:szCs w:val="24"/>
        </w:rPr>
        <w:t xml:space="preserve">. </w:t>
      </w:r>
      <w:r w:rsidRPr="00F7593E">
        <w:rPr>
          <w:bCs/>
          <w:iCs/>
          <w:color w:val="000000"/>
          <w:kern w:val="22"/>
          <w:szCs w:val="24"/>
        </w:rPr>
        <w:t xml:space="preserve"> </w:t>
      </w:r>
      <w:r w:rsidR="001E39B3" w:rsidRPr="00F7593E">
        <w:rPr>
          <w:bCs/>
          <w:iCs/>
          <w:color w:val="000000"/>
          <w:kern w:val="22"/>
          <w:szCs w:val="24"/>
        </w:rPr>
        <w:t xml:space="preserve">В конце работы за списком использованной литературы размещаются приложения. В тексте на все приложения должны быть даны ссылки. </w:t>
      </w:r>
      <w:r w:rsidR="001E39B3" w:rsidRPr="00F7593E">
        <w:rPr>
          <w:szCs w:val="24"/>
        </w:rPr>
        <w:t xml:space="preserve">В приложениях, как правило, помещают материалы, которые дополняют и иллюстрируют основной текст отчета: копии документов, справочные таблицы, протоколы проведенных экспериментов, инструкции, методики, описания алгоритмов и программ, иллюстрации вспомогательного характера и т.д. Приложения оформляются как продолжение отчета на его последующих страницах, располагаясь в порядке появления в тексте отчета ссылок на них. </w:t>
      </w:r>
      <w:proofErr w:type="gramStart"/>
      <w:r w:rsidR="001E39B3" w:rsidRPr="00F7593E">
        <w:rPr>
          <w:szCs w:val="24"/>
        </w:rPr>
        <w:t>Каждое приложение должно начинаться с новой страницы и иметь заголовок, напечатанный строчными буквами в правом верхнем у</w:t>
      </w:r>
      <w:r w:rsidR="00286DAF" w:rsidRPr="00F7593E">
        <w:rPr>
          <w:szCs w:val="24"/>
        </w:rPr>
        <w:t>глу (например:</w:t>
      </w:r>
      <w:proofErr w:type="gramEnd"/>
      <w:r w:rsidR="00286DAF" w:rsidRPr="00F7593E">
        <w:rPr>
          <w:szCs w:val="24"/>
        </w:rPr>
        <w:t xml:space="preserve"> П</w:t>
      </w:r>
      <w:r w:rsidR="001E39B3" w:rsidRPr="00F7593E">
        <w:rPr>
          <w:szCs w:val="24"/>
        </w:rPr>
        <w:t>риложение 1). Нумерация страниц приложения ведется в соответствии с общей нумерацией рукописи отчета.</w:t>
      </w:r>
    </w:p>
    <w:p w:rsidR="001E39B3" w:rsidRPr="00F7593E" w:rsidRDefault="001E39B3" w:rsidP="00A44C7A">
      <w:pPr>
        <w:spacing w:line="360" w:lineRule="auto"/>
        <w:ind w:firstLine="567"/>
        <w:contextualSpacing/>
        <w:jc w:val="both"/>
        <w:rPr>
          <w:szCs w:val="24"/>
        </w:rPr>
      </w:pPr>
      <w:r w:rsidRPr="00F7593E">
        <w:rPr>
          <w:szCs w:val="24"/>
        </w:rPr>
        <w:t>Рукопись отчета подписывается автором на титульном листе с указанием даты.</w:t>
      </w:r>
    </w:p>
    <w:p w:rsidR="008F2321" w:rsidRPr="00F7593E" w:rsidRDefault="001E39B3" w:rsidP="00A44C7A">
      <w:pPr>
        <w:spacing w:line="360" w:lineRule="auto"/>
        <w:ind w:firstLine="567"/>
        <w:contextualSpacing/>
        <w:jc w:val="both"/>
        <w:rPr>
          <w:szCs w:val="24"/>
        </w:rPr>
      </w:pPr>
      <w:r w:rsidRPr="00F7593E">
        <w:rPr>
          <w:szCs w:val="24"/>
        </w:rPr>
        <w:t>В заключение следует отметить, что небрежно оформленные отчеты подлежат возврату практиканту на доработку и устранение замечаний.</w:t>
      </w:r>
    </w:p>
    <w:p w:rsidR="00C67255" w:rsidRPr="00F7593E" w:rsidRDefault="008F2321" w:rsidP="00A44C7A">
      <w:pPr>
        <w:pStyle w:val="a7"/>
        <w:spacing w:line="360" w:lineRule="auto"/>
        <w:ind w:firstLine="567"/>
        <w:contextualSpacing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F7593E">
        <w:rPr>
          <w:rFonts w:ascii="Times New Roman" w:hAnsi="Times New Roman"/>
          <w:bCs/>
          <w:i/>
          <w:iCs/>
          <w:sz w:val="24"/>
          <w:szCs w:val="24"/>
        </w:rPr>
        <w:lastRenderedPageBreak/>
        <w:t>Технические требования к</w:t>
      </w:r>
      <w:r w:rsidR="00376ECA" w:rsidRPr="00F7593E">
        <w:rPr>
          <w:rFonts w:ascii="Times New Roman" w:hAnsi="Times New Roman"/>
          <w:bCs/>
          <w:i/>
          <w:iCs/>
          <w:sz w:val="24"/>
          <w:szCs w:val="24"/>
        </w:rPr>
        <w:t xml:space="preserve"> отчету по практике</w:t>
      </w:r>
      <w:bookmarkStart w:id="0" w:name="YANDEX_24"/>
      <w:bookmarkStart w:id="1" w:name="YANDEX_27"/>
      <w:bookmarkEnd w:id="0"/>
      <w:bookmarkEnd w:id="1"/>
    </w:p>
    <w:p w:rsidR="00C67255" w:rsidRPr="00F7593E" w:rsidRDefault="00C67255" w:rsidP="00A44C7A">
      <w:pPr>
        <w:pStyle w:val="a7"/>
        <w:spacing w:line="360" w:lineRule="auto"/>
        <w:ind w:firstLine="567"/>
        <w:contextualSpacing/>
        <w:jc w:val="center"/>
        <w:rPr>
          <w:rFonts w:ascii="Times New Roman" w:hAnsi="Times New Roman"/>
          <w:bCs/>
          <w:i/>
          <w:iCs/>
          <w:sz w:val="24"/>
          <w:szCs w:val="24"/>
        </w:rPr>
      </w:pPr>
    </w:p>
    <w:p w:rsidR="00376ECA" w:rsidRPr="00F7593E" w:rsidRDefault="00376ECA" w:rsidP="00A44C7A">
      <w:pPr>
        <w:pStyle w:val="a7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93E">
        <w:rPr>
          <w:rFonts w:ascii="Times New Roman" w:hAnsi="Times New Roman"/>
          <w:sz w:val="24"/>
          <w:szCs w:val="24"/>
        </w:rPr>
        <w:t xml:space="preserve">Отчет </w:t>
      </w:r>
      <w:r w:rsidR="008F2321" w:rsidRPr="00F7593E">
        <w:rPr>
          <w:rFonts w:ascii="Times New Roman" w:hAnsi="Times New Roman"/>
          <w:color w:val="000000"/>
          <w:sz w:val="24"/>
          <w:szCs w:val="24"/>
        </w:rPr>
        <w:t>печатается на стандартном листе бумаги формата А</w:t>
      </w:r>
      <w:proofErr w:type="gramStart"/>
      <w:r w:rsidR="008F2321" w:rsidRPr="00F7593E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="008F2321" w:rsidRPr="00F7593E">
        <w:rPr>
          <w:rFonts w:ascii="Times New Roman" w:hAnsi="Times New Roman"/>
          <w:color w:val="000000"/>
          <w:sz w:val="24"/>
          <w:szCs w:val="24"/>
        </w:rPr>
        <w:t xml:space="preserve">. Поля оставляются по всем четырем сторонам </w:t>
      </w:r>
      <w:r w:rsidR="00C67255" w:rsidRPr="00F7593E">
        <w:rPr>
          <w:rFonts w:ascii="Times New Roman" w:hAnsi="Times New Roman"/>
          <w:color w:val="000000"/>
          <w:sz w:val="24"/>
          <w:szCs w:val="24"/>
        </w:rPr>
        <w:t>печатного листа: левое поле – 2</w:t>
      </w:r>
      <w:r w:rsidR="000428B3" w:rsidRPr="00F7593E">
        <w:rPr>
          <w:rFonts w:ascii="Times New Roman" w:hAnsi="Times New Roman"/>
          <w:color w:val="000000"/>
          <w:sz w:val="24"/>
          <w:szCs w:val="24"/>
        </w:rPr>
        <w:t>0</w:t>
      </w:r>
      <w:r w:rsidR="008F2321" w:rsidRPr="00F7593E">
        <w:rPr>
          <w:rFonts w:ascii="Times New Roman" w:hAnsi="Times New Roman"/>
          <w:color w:val="000000"/>
          <w:sz w:val="24"/>
          <w:szCs w:val="24"/>
        </w:rPr>
        <w:t xml:space="preserve"> мм, правое –</w:t>
      </w:r>
      <w:r w:rsidR="000428B3" w:rsidRPr="00F7593E">
        <w:rPr>
          <w:rFonts w:ascii="Times New Roman" w:hAnsi="Times New Roman"/>
          <w:color w:val="000000"/>
          <w:sz w:val="24"/>
          <w:szCs w:val="24"/>
        </w:rPr>
        <w:t xml:space="preserve"> 15</w:t>
      </w:r>
      <w:r w:rsidR="008F2321" w:rsidRPr="00F7593E">
        <w:rPr>
          <w:rFonts w:ascii="Times New Roman" w:hAnsi="Times New Roman"/>
          <w:color w:val="000000"/>
          <w:sz w:val="24"/>
          <w:szCs w:val="24"/>
        </w:rPr>
        <w:t xml:space="preserve"> мм, верхнее и нижнее – 20 мм, примерное количество знаков на странице – 2000. Шрифт</w:t>
      </w:r>
      <w:r w:rsidR="008F2321" w:rsidRPr="00F7593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8F2321" w:rsidRPr="00F7593E">
        <w:rPr>
          <w:rFonts w:ascii="Times New Roman" w:hAnsi="Times New Roman"/>
          <w:color w:val="000000"/>
          <w:sz w:val="24"/>
          <w:szCs w:val="24"/>
          <w:lang w:val="en-US"/>
        </w:rPr>
        <w:t>Times</w:t>
      </w:r>
      <w:r w:rsidR="008F2321" w:rsidRPr="00F7593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8F2321" w:rsidRPr="00F7593E">
        <w:rPr>
          <w:rFonts w:ascii="Times New Roman" w:hAnsi="Times New Roman"/>
          <w:color w:val="000000"/>
          <w:sz w:val="24"/>
          <w:szCs w:val="24"/>
          <w:lang w:val="en-US"/>
        </w:rPr>
        <w:t>New</w:t>
      </w:r>
      <w:r w:rsidR="008F2321" w:rsidRPr="00F7593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8F2321" w:rsidRPr="00F7593E">
        <w:rPr>
          <w:rFonts w:ascii="Times New Roman" w:hAnsi="Times New Roman"/>
          <w:color w:val="000000"/>
          <w:sz w:val="24"/>
          <w:szCs w:val="24"/>
          <w:lang w:val="en-US"/>
        </w:rPr>
        <w:t>Roman</w:t>
      </w:r>
      <w:r w:rsidRPr="00F759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2321" w:rsidRPr="00F7593E">
        <w:rPr>
          <w:rFonts w:ascii="Times New Roman" w:hAnsi="Times New Roman"/>
          <w:color w:val="000000"/>
          <w:sz w:val="24"/>
          <w:szCs w:val="24"/>
        </w:rPr>
        <w:t>размером 12</w:t>
      </w:r>
      <w:r w:rsidR="00C67255" w:rsidRPr="00F7593E">
        <w:rPr>
          <w:rFonts w:ascii="Times New Roman" w:hAnsi="Times New Roman"/>
          <w:color w:val="000000"/>
          <w:sz w:val="24"/>
          <w:szCs w:val="24"/>
        </w:rPr>
        <w:t xml:space="preserve"> или 14</w:t>
      </w:r>
      <w:r w:rsidR="008F2321" w:rsidRPr="00F7593E">
        <w:rPr>
          <w:rFonts w:ascii="Times New Roman" w:hAnsi="Times New Roman"/>
          <w:color w:val="000000"/>
          <w:sz w:val="24"/>
          <w:szCs w:val="24"/>
        </w:rPr>
        <w:t xml:space="preserve">, межстрочный интервал 1,5. </w:t>
      </w:r>
    </w:p>
    <w:p w:rsidR="00376ECA" w:rsidRPr="00F7593E" w:rsidRDefault="008F2321" w:rsidP="00A44C7A">
      <w:pPr>
        <w:pStyle w:val="a7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93E">
        <w:rPr>
          <w:rFonts w:ascii="Times New Roman" w:hAnsi="Times New Roman"/>
          <w:color w:val="000000"/>
          <w:sz w:val="24"/>
          <w:szCs w:val="24"/>
        </w:rPr>
        <w:t>Каждый новый раздел начинается с новой страницы; это же правило относится к другим основным структурным частям отчета (введению, заключению, списку литературы, приложениям и т.д.).</w:t>
      </w:r>
    </w:p>
    <w:p w:rsidR="00376ECA" w:rsidRPr="00F7593E" w:rsidRDefault="008F2321" w:rsidP="00A44C7A">
      <w:pPr>
        <w:pStyle w:val="a7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93E">
        <w:rPr>
          <w:rFonts w:ascii="Times New Roman" w:hAnsi="Times New Roman"/>
          <w:color w:val="000000"/>
          <w:sz w:val="24"/>
          <w:szCs w:val="24"/>
        </w:rPr>
        <w:t>Первой страницей является титульный лист, на котором номер страницы не проставляется.</w:t>
      </w:r>
    </w:p>
    <w:p w:rsidR="008F2321" w:rsidRPr="00F7593E" w:rsidRDefault="008F2321" w:rsidP="00A44C7A">
      <w:pPr>
        <w:pStyle w:val="a7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93E">
        <w:rPr>
          <w:rFonts w:ascii="Times New Roman" w:hAnsi="Times New Roman"/>
          <w:color w:val="000000"/>
          <w:sz w:val="24"/>
          <w:szCs w:val="24"/>
        </w:rPr>
        <w:t xml:space="preserve">Титульный лист и оглавление оформляются по установленному </w:t>
      </w:r>
      <w:r w:rsidRPr="00F7593E">
        <w:rPr>
          <w:rFonts w:ascii="Times New Roman" w:hAnsi="Times New Roman"/>
          <w:sz w:val="24"/>
          <w:szCs w:val="24"/>
        </w:rPr>
        <w:t>образцу (</w:t>
      </w:r>
      <w:proofErr w:type="gramStart"/>
      <w:r w:rsidR="00663DD8" w:rsidRPr="00F7593E">
        <w:rPr>
          <w:rFonts w:ascii="Times New Roman" w:hAnsi="Times New Roman"/>
          <w:sz w:val="24"/>
          <w:szCs w:val="24"/>
        </w:rPr>
        <w:t>см</w:t>
      </w:r>
      <w:proofErr w:type="gramEnd"/>
      <w:r w:rsidR="00663DD8" w:rsidRPr="00F7593E">
        <w:rPr>
          <w:rFonts w:ascii="Times New Roman" w:hAnsi="Times New Roman"/>
          <w:sz w:val="24"/>
          <w:szCs w:val="24"/>
        </w:rPr>
        <w:t>.</w:t>
      </w:r>
      <w:r w:rsidR="00663DD8" w:rsidRPr="00F7593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7593E">
        <w:rPr>
          <w:rFonts w:ascii="Times New Roman" w:hAnsi="Times New Roman"/>
          <w:bCs/>
          <w:sz w:val="24"/>
          <w:szCs w:val="24"/>
        </w:rPr>
        <w:t xml:space="preserve">Приложения </w:t>
      </w:r>
      <w:r w:rsidR="007B7CD6" w:rsidRPr="00F7593E">
        <w:rPr>
          <w:rFonts w:ascii="Times New Roman" w:hAnsi="Times New Roman"/>
          <w:bCs/>
          <w:sz w:val="24"/>
          <w:szCs w:val="24"/>
        </w:rPr>
        <w:t>1</w:t>
      </w:r>
      <w:r w:rsidRPr="00F7593E">
        <w:rPr>
          <w:rFonts w:ascii="Times New Roman" w:hAnsi="Times New Roman"/>
          <w:sz w:val="24"/>
          <w:szCs w:val="24"/>
        </w:rPr>
        <w:t>).</w:t>
      </w:r>
      <w:r w:rsidRPr="00F7593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76ECA" w:rsidRPr="00F7593E" w:rsidRDefault="00376ECA" w:rsidP="00A44C7A">
      <w:pPr>
        <w:pStyle w:val="a7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321" w:rsidRPr="00F7593E" w:rsidRDefault="008F2321" w:rsidP="00A44C7A">
      <w:pPr>
        <w:pStyle w:val="a7"/>
        <w:spacing w:line="360" w:lineRule="auto"/>
        <w:ind w:firstLine="567"/>
        <w:contextualSpacing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7593E">
        <w:rPr>
          <w:rFonts w:ascii="Times New Roman" w:hAnsi="Times New Roman"/>
          <w:bCs/>
          <w:i/>
          <w:iCs/>
          <w:color w:val="000000"/>
          <w:sz w:val="24"/>
          <w:szCs w:val="24"/>
        </w:rPr>
        <w:t>Правила оформления таблиц, рисунков</w:t>
      </w:r>
    </w:p>
    <w:p w:rsidR="00376ECA" w:rsidRPr="00F7593E" w:rsidRDefault="00376ECA" w:rsidP="00A44C7A">
      <w:pPr>
        <w:pStyle w:val="a7"/>
        <w:spacing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2321" w:rsidRPr="00F7593E" w:rsidRDefault="008F2321" w:rsidP="00A44C7A">
      <w:pPr>
        <w:pStyle w:val="a7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93E">
        <w:rPr>
          <w:rFonts w:ascii="Times New Roman" w:hAnsi="Times New Roman"/>
          <w:color w:val="000000"/>
          <w:sz w:val="24"/>
          <w:szCs w:val="24"/>
        </w:rPr>
        <w:t>Таблицы и рисунки должны иметь названия и порядкову</w:t>
      </w:r>
      <w:r w:rsidR="00286DAF" w:rsidRPr="00F7593E">
        <w:rPr>
          <w:rFonts w:ascii="Times New Roman" w:hAnsi="Times New Roman"/>
          <w:color w:val="000000"/>
          <w:sz w:val="24"/>
          <w:szCs w:val="24"/>
        </w:rPr>
        <w:t xml:space="preserve">ю нумерацию (например, табл. 1, </w:t>
      </w:r>
      <w:r w:rsidRPr="00F7593E">
        <w:rPr>
          <w:rFonts w:ascii="Times New Roman" w:hAnsi="Times New Roman"/>
          <w:color w:val="000000"/>
          <w:sz w:val="24"/>
          <w:szCs w:val="24"/>
        </w:rPr>
        <w:t xml:space="preserve">рис. 3). Нумерация таблиц и рисунков должна быть сквозной для всего текста отчета. Порядковый номер таблицы проставляется в правом верхнем углу над ее названием. Порядковый номер рисунка и его название проставляются под рисунком. </w:t>
      </w:r>
    </w:p>
    <w:p w:rsidR="00376ECA" w:rsidRPr="00F7593E" w:rsidRDefault="00376ECA" w:rsidP="00A44C7A">
      <w:pPr>
        <w:pStyle w:val="a7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2321" w:rsidRPr="00F7593E" w:rsidRDefault="008F2321" w:rsidP="00A44C7A">
      <w:pPr>
        <w:pStyle w:val="a7"/>
        <w:spacing w:line="360" w:lineRule="auto"/>
        <w:ind w:firstLine="567"/>
        <w:contextualSpacing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7593E">
        <w:rPr>
          <w:rFonts w:ascii="Times New Roman" w:hAnsi="Times New Roman"/>
          <w:bCs/>
          <w:i/>
          <w:iCs/>
          <w:color w:val="000000"/>
          <w:sz w:val="24"/>
          <w:szCs w:val="24"/>
        </w:rPr>
        <w:t>Правила оформления библиографического списка</w:t>
      </w:r>
    </w:p>
    <w:p w:rsidR="00376ECA" w:rsidRPr="00F7593E" w:rsidRDefault="00376ECA" w:rsidP="00A44C7A">
      <w:pPr>
        <w:pStyle w:val="a7"/>
        <w:spacing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ECA" w:rsidRPr="00F7593E" w:rsidRDefault="008F2321" w:rsidP="00A44C7A">
      <w:pPr>
        <w:pStyle w:val="a7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93E">
        <w:rPr>
          <w:rFonts w:ascii="Times New Roman" w:hAnsi="Times New Roman"/>
          <w:color w:val="000000"/>
          <w:sz w:val="24"/>
          <w:szCs w:val="24"/>
        </w:rPr>
        <w:t>Библиографический список включает в себя литературные, ст</w:t>
      </w:r>
      <w:r w:rsidR="00376ECA" w:rsidRPr="00F7593E">
        <w:rPr>
          <w:rFonts w:ascii="Times New Roman" w:hAnsi="Times New Roman"/>
          <w:color w:val="000000"/>
          <w:sz w:val="24"/>
          <w:szCs w:val="24"/>
        </w:rPr>
        <w:t>атистические и другие источники и</w:t>
      </w:r>
      <w:r w:rsidRPr="00F7593E">
        <w:rPr>
          <w:rFonts w:ascii="Times New Roman" w:hAnsi="Times New Roman"/>
          <w:color w:val="000000"/>
          <w:sz w:val="24"/>
          <w:szCs w:val="24"/>
        </w:rPr>
        <w:t xml:space="preserve"> материалы. Он состоит из таких литературных источников, как монографическая и учебная литература, периодическая литература (статьи из журналов и газет), законодательные и инструктивные материалы, статистические сборники и </w:t>
      </w:r>
      <w:proofErr w:type="gramStart"/>
      <w:r w:rsidRPr="00F7593E">
        <w:rPr>
          <w:rFonts w:ascii="Times New Roman" w:hAnsi="Times New Roman"/>
          <w:color w:val="000000"/>
          <w:sz w:val="24"/>
          <w:szCs w:val="24"/>
        </w:rPr>
        <w:t>другие</w:t>
      </w:r>
      <w:proofErr w:type="gramEnd"/>
      <w:r w:rsidRPr="00F7593E">
        <w:rPr>
          <w:rFonts w:ascii="Times New Roman" w:hAnsi="Times New Roman"/>
          <w:color w:val="000000"/>
          <w:sz w:val="24"/>
          <w:szCs w:val="24"/>
        </w:rPr>
        <w:t xml:space="preserve"> отчетные и учетные материалы, Интернет-сайты.</w:t>
      </w:r>
    </w:p>
    <w:p w:rsidR="00376ECA" w:rsidRPr="00F7593E" w:rsidRDefault="00376ECA" w:rsidP="00A44C7A">
      <w:pPr>
        <w:pStyle w:val="a7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93E">
        <w:rPr>
          <w:rFonts w:ascii="Times New Roman" w:hAnsi="Times New Roman"/>
          <w:color w:val="000000"/>
          <w:sz w:val="24"/>
          <w:szCs w:val="24"/>
        </w:rPr>
        <w:t>Способ</w:t>
      </w:r>
      <w:r w:rsidR="008F2321" w:rsidRPr="00F7593E">
        <w:rPr>
          <w:rFonts w:ascii="Times New Roman" w:hAnsi="Times New Roman"/>
          <w:color w:val="000000"/>
          <w:sz w:val="24"/>
          <w:szCs w:val="24"/>
        </w:rPr>
        <w:t xml:space="preserve"> расположения материала в списке литературы</w:t>
      </w:r>
      <w:r w:rsidR="00F31617" w:rsidRPr="00F7593E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8F2321" w:rsidRPr="00F7593E">
        <w:rPr>
          <w:rFonts w:ascii="Times New Roman" w:hAnsi="Times New Roman"/>
          <w:color w:val="000000"/>
          <w:sz w:val="24"/>
          <w:szCs w:val="24"/>
        </w:rPr>
        <w:t xml:space="preserve"> строго по алфавиту. </w:t>
      </w:r>
    </w:p>
    <w:p w:rsidR="00376ECA" w:rsidRPr="00F7593E" w:rsidRDefault="008F2321" w:rsidP="00A44C7A">
      <w:pPr>
        <w:pStyle w:val="a7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93E">
        <w:rPr>
          <w:rFonts w:ascii="Times New Roman" w:hAnsi="Times New Roman"/>
          <w:color w:val="000000"/>
          <w:sz w:val="24"/>
          <w:szCs w:val="24"/>
        </w:rPr>
        <w:t xml:space="preserve">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</w:t>
      </w:r>
    </w:p>
    <w:p w:rsidR="008F2321" w:rsidRPr="00F7593E" w:rsidRDefault="008F2321" w:rsidP="00A44C7A">
      <w:pPr>
        <w:pStyle w:val="a7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93E">
        <w:rPr>
          <w:rFonts w:ascii="Times New Roman" w:hAnsi="Times New Roman"/>
          <w:color w:val="000000"/>
          <w:sz w:val="24"/>
          <w:szCs w:val="24"/>
        </w:rPr>
        <w:t>Для статей, опубликованных в периодической печати, следует указывать наименование издания, номер, год, а также занимаемые страницы.</w:t>
      </w:r>
    </w:p>
    <w:p w:rsidR="008F2321" w:rsidRPr="00F7593E" w:rsidRDefault="008F2321" w:rsidP="00A44C7A">
      <w:pPr>
        <w:pStyle w:val="a7"/>
        <w:spacing w:line="360" w:lineRule="auto"/>
        <w:ind w:firstLine="567"/>
        <w:contextualSpacing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7593E">
        <w:rPr>
          <w:rFonts w:ascii="Times New Roman" w:hAnsi="Times New Roman"/>
          <w:bCs/>
          <w:i/>
          <w:iCs/>
          <w:color w:val="000000"/>
          <w:sz w:val="24"/>
          <w:szCs w:val="24"/>
        </w:rPr>
        <w:lastRenderedPageBreak/>
        <w:t>Правила оформления ссылок на использованные литературные источники</w:t>
      </w:r>
    </w:p>
    <w:p w:rsidR="00376ECA" w:rsidRPr="00F7593E" w:rsidRDefault="00376ECA" w:rsidP="00A44C7A">
      <w:pPr>
        <w:pStyle w:val="a7"/>
        <w:spacing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F2321" w:rsidRPr="00F7593E" w:rsidRDefault="008F2321" w:rsidP="00A44C7A">
      <w:pPr>
        <w:pStyle w:val="a7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93E">
        <w:rPr>
          <w:rFonts w:ascii="Times New Roman" w:hAnsi="Times New Roman"/>
          <w:color w:val="000000"/>
          <w:sz w:val="24"/>
          <w:szCs w:val="24"/>
        </w:rPr>
        <w:t xml:space="preserve">При цитировании текста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Если делается ссылка на источник, но цитата из него не приводится, то достаточно в круглых скобках указать фамилию автора и год в соответствии со списком использованной литературы без приведения номеров страниц. </w:t>
      </w:r>
      <w:r w:rsidR="00376ECA" w:rsidRPr="00F759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593E">
        <w:rPr>
          <w:rFonts w:ascii="Times New Roman" w:hAnsi="Times New Roman"/>
          <w:color w:val="000000"/>
          <w:sz w:val="24"/>
          <w:szCs w:val="24"/>
        </w:rPr>
        <w:t>Например: [15,</w:t>
      </w:r>
      <w:r w:rsidRPr="00F7593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F7593E"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Pr="00F7593E">
        <w:rPr>
          <w:rFonts w:ascii="Times New Roman" w:hAnsi="Times New Roman"/>
          <w:color w:val="000000"/>
          <w:sz w:val="24"/>
          <w:szCs w:val="24"/>
        </w:rPr>
        <w:t>. 237-239]</w:t>
      </w:r>
      <w:r w:rsidR="00376ECA" w:rsidRPr="00F759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593E">
        <w:rPr>
          <w:rFonts w:ascii="Times New Roman" w:hAnsi="Times New Roman"/>
          <w:color w:val="000000"/>
          <w:sz w:val="24"/>
          <w:szCs w:val="24"/>
        </w:rPr>
        <w:t>(Гребнев, 1999)</w:t>
      </w:r>
      <w:r w:rsidR="00376ECA" w:rsidRPr="00F7593E">
        <w:rPr>
          <w:rFonts w:ascii="Times New Roman" w:hAnsi="Times New Roman"/>
          <w:color w:val="000000"/>
          <w:sz w:val="24"/>
          <w:szCs w:val="24"/>
        </w:rPr>
        <w:t>.</w:t>
      </w:r>
    </w:p>
    <w:p w:rsidR="00376ECA" w:rsidRPr="00F7593E" w:rsidRDefault="00376ECA" w:rsidP="00A44C7A">
      <w:pPr>
        <w:pStyle w:val="a7"/>
        <w:spacing w:line="360" w:lineRule="auto"/>
        <w:ind w:firstLine="567"/>
        <w:contextualSpacing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8F2321" w:rsidRPr="00F7593E" w:rsidRDefault="008F2321" w:rsidP="00A44C7A">
      <w:pPr>
        <w:pStyle w:val="a7"/>
        <w:spacing w:line="360" w:lineRule="auto"/>
        <w:ind w:firstLine="567"/>
        <w:contextualSpacing/>
        <w:jc w:val="center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F7593E">
        <w:rPr>
          <w:rFonts w:ascii="Times New Roman" w:hAnsi="Times New Roman"/>
          <w:bCs/>
          <w:i/>
          <w:iCs/>
          <w:color w:val="000000"/>
          <w:sz w:val="24"/>
          <w:szCs w:val="24"/>
        </w:rPr>
        <w:t>Правила оформления приложений</w:t>
      </w:r>
    </w:p>
    <w:p w:rsidR="00376ECA" w:rsidRPr="00F7593E" w:rsidRDefault="00376ECA" w:rsidP="00A44C7A">
      <w:pPr>
        <w:pStyle w:val="a7"/>
        <w:spacing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63DD8" w:rsidRPr="00F7593E" w:rsidRDefault="008F2321" w:rsidP="00A44C7A">
      <w:pPr>
        <w:pStyle w:val="a7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93E">
        <w:rPr>
          <w:rFonts w:ascii="Times New Roman" w:hAnsi="Times New Roman"/>
          <w:color w:val="000000"/>
          <w:sz w:val="24"/>
          <w:szCs w:val="24"/>
        </w:rPr>
        <w:t>Приложение – заключительная часть</w:t>
      </w:r>
      <w:r w:rsidR="00663DD8" w:rsidRPr="00F7593E">
        <w:rPr>
          <w:rFonts w:ascii="Times New Roman" w:hAnsi="Times New Roman"/>
          <w:color w:val="000000"/>
          <w:sz w:val="24"/>
          <w:szCs w:val="24"/>
        </w:rPr>
        <w:t xml:space="preserve"> отчета</w:t>
      </w:r>
      <w:bookmarkStart w:id="2" w:name="YANDEX_29"/>
      <w:bookmarkEnd w:id="2"/>
      <w:r w:rsidR="00663DD8" w:rsidRPr="00F759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7593E">
        <w:rPr>
          <w:rFonts w:ascii="Times New Roman" w:hAnsi="Times New Roman"/>
          <w:color w:val="000000"/>
          <w:sz w:val="24"/>
          <w:szCs w:val="24"/>
        </w:rPr>
        <w:t>(не обязательная), которая имеет дополнительное, обычно справочное значение, но является необходимой для более полного освещения темы. По содержанию приложения могут быть очень разнообразны: копии подлинных документов, выдержки из отчётных материалов, отдельные положения из инструкций и правил и т.д. По форме они могут представлять собой текст, таблицы, графики, карты.</w:t>
      </w:r>
    </w:p>
    <w:p w:rsidR="00C71F59" w:rsidRPr="00F7593E" w:rsidRDefault="008F2321" w:rsidP="00A44C7A">
      <w:pPr>
        <w:pStyle w:val="a7"/>
        <w:spacing w:line="36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7593E">
        <w:rPr>
          <w:rFonts w:ascii="Times New Roman" w:hAnsi="Times New Roman"/>
          <w:color w:val="000000"/>
          <w:sz w:val="24"/>
          <w:szCs w:val="24"/>
        </w:rPr>
        <w:t>Каждое приложение должно начинаться с новой страницы с указанием в правом верхнем углу слова «Приложение» и иметь тематический заголовок.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 по форме. Отражение приложения в оглавлении работы делается в виде самостоятельной рубрики с полным названием каждого приложения.</w:t>
      </w:r>
    </w:p>
    <w:p w:rsidR="004F20E8" w:rsidRPr="00F7593E" w:rsidRDefault="007B7CD6" w:rsidP="00C67255">
      <w:pPr>
        <w:pStyle w:val="a4"/>
        <w:spacing w:line="360" w:lineRule="auto"/>
        <w:ind w:firstLine="284"/>
        <w:contextualSpacing/>
        <w:jc w:val="center"/>
        <w:rPr>
          <w:b/>
        </w:rPr>
      </w:pPr>
      <w:r w:rsidRPr="00F7593E">
        <w:rPr>
          <w:b/>
        </w:rPr>
        <w:t>Примерное содержание и порядок</w:t>
      </w:r>
      <w:r w:rsidR="00C71F59" w:rsidRPr="00F7593E">
        <w:rPr>
          <w:b/>
        </w:rPr>
        <w:t xml:space="preserve"> оформления характеристики студента-практиканта (с предприятия)</w:t>
      </w:r>
    </w:p>
    <w:p w:rsidR="004F20E8" w:rsidRPr="00F7593E" w:rsidRDefault="006177C2" w:rsidP="009C7A55">
      <w:pPr>
        <w:pStyle w:val="31"/>
        <w:spacing w:line="360" w:lineRule="auto"/>
        <w:ind w:firstLine="567"/>
        <w:contextualSpacing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 w:rsidRPr="00F7593E">
        <w:rPr>
          <w:sz w:val="24"/>
          <w:szCs w:val="24"/>
        </w:rPr>
        <w:t>П</w:t>
      </w:r>
      <w:r w:rsidRPr="00F7593E">
        <w:rPr>
          <w:rStyle w:val="apple-style-span"/>
          <w:color w:val="000000"/>
          <w:sz w:val="24"/>
          <w:szCs w:val="24"/>
          <w:shd w:val="clear" w:color="auto" w:fill="FFFFFF"/>
        </w:rPr>
        <w:t>о окончании практики</w:t>
      </w:r>
      <w:r w:rsidR="000428B3" w:rsidRPr="00F7593E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Pr="00F7593E">
        <w:rPr>
          <w:rStyle w:val="apple-style-span"/>
          <w:color w:val="000000"/>
          <w:sz w:val="24"/>
          <w:szCs w:val="24"/>
          <w:shd w:val="clear" w:color="auto" w:fill="FFFFFF"/>
        </w:rPr>
        <w:t xml:space="preserve"> студенту выдается характеристика</w:t>
      </w:r>
      <w:r w:rsidR="004F20E8" w:rsidRPr="00F7593E">
        <w:rPr>
          <w:rStyle w:val="apple-style-span"/>
          <w:color w:val="000000"/>
          <w:sz w:val="24"/>
          <w:szCs w:val="24"/>
          <w:shd w:val="clear" w:color="auto" w:fill="FFFFFF"/>
        </w:rPr>
        <w:t xml:space="preserve">, в которой руководитель от </w:t>
      </w:r>
      <w:r w:rsidR="000428B3" w:rsidRPr="00F7593E">
        <w:rPr>
          <w:rStyle w:val="apple-style-span"/>
          <w:color w:val="000000"/>
          <w:sz w:val="24"/>
          <w:szCs w:val="24"/>
          <w:shd w:val="clear" w:color="auto" w:fill="FFFFFF"/>
        </w:rPr>
        <w:t>предприятия (</w:t>
      </w:r>
      <w:r w:rsidR="004F20E8" w:rsidRPr="00F7593E">
        <w:rPr>
          <w:rStyle w:val="apple-style-span"/>
          <w:color w:val="000000"/>
          <w:sz w:val="24"/>
          <w:szCs w:val="24"/>
          <w:shd w:val="clear" w:color="auto" w:fill="FFFFFF"/>
        </w:rPr>
        <w:t>организации</w:t>
      </w:r>
      <w:r w:rsidR="000428B3" w:rsidRPr="00F7593E">
        <w:rPr>
          <w:rStyle w:val="apple-style-span"/>
          <w:color w:val="000000"/>
          <w:sz w:val="24"/>
          <w:szCs w:val="24"/>
          <w:shd w:val="clear" w:color="auto" w:fill="FFFFFF"/>
        </w:rPr>
        <w:t>, учреждения, кафедры)</w:t>
      </w:r>
      <w:r w:rsidR="004F20E8" w:rsidRPr="00F7593E">
        <w:rPr>
          <w:rStyle w:val="apple-style-span"/>
          <w:color w:val="000000"/>
          <w:sz w:val="24"/>
          <w:szCs w:val="24"/>
          <w:shd w:val="clear" w:color="auto" w:fill="FFFFFF"/>
        </w:rPr>
        <w:t xml:space="preserve"> дает свой отзыв на работу студента в период практики.  </w:t>
      </w:r>
    </w:p>
    <w:p w:rsidR="004F20E8" w:rsidRPr="00F7593E" w:rsidRDefault="009C62E9" w:rsidP="009C7A55">
      <w:pPr>
        <w:pStyle w:val="31"/>
        <w:spacing w:line="36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F7593E">
        <w:rPr>
          <w:color w:val="000000"/>
          <w:sz w:val="24"/>
          <w:szCs w:val="24"/>
        </w:rPr>
        <w:lastRenderedPageBreak/>
        <w:t>Особое внимание руководитель обращает на качество выполнения порученных студенту работ, а также указывает на пробелы в теоретической подготовке.</w:t>
      </w:r>
    </w:p>
    <w:p w:rsidR="004F20E8" w:rsidRPr="00F7593E" w:rsidRDefault="009C62E9" w:rsidP="009C7A55">
      <w:pPr>
        <w:pStyle w:val="31"/>
        <w:spacing w:line="36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F7593E">
        <w:rPr>
          <w:color w:val="000000"/>
          <w:sz w:val="24"/>
          <w:szCs w:val="24"/>
        </w:rPr>
        <w:t>Руководитель обосновывает выбор темы индивидуального задания, ее актуальность, значение для конкретной организации.</w:t>
      </w:r>
    </w:p>
    <w:p w:rsidR="004F20E8" w:rsidRPr="00F7593E" w:rsidRDefault="009C62E9" w:rsidP="009C7A55">
      <w:pPr>
        <w:pStyle w:val="31"/>
        <w:spacing w:line="36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F7593E">
        <w:rPr>
          <w:color w:val="000000"/>
          <w:sz w:val="24"/>
          <w:szCs w:val="24"/>
        </w:rPr>
        <w:t>Далее  характеризуются следующие вопросы:</w:t>
      </w:r>
    </w:p>
    <w:p w:rsidR="004F20E8" w:rsidRPr="00F7593E" w:rsidRDefault="009C62E9" w:rsidP="009C7A55">
      <w:pPr>
        <w:pStyle w:val="31"/>
        <w:numPr>
          <w:ilvl w:val="0"/>
          <w:numId w:val="37"/>
        </w:numPr>
        <w:spacing w:line="36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F7593E">
        <w:rPr>
          <w:color w:val="000000"/>
          <w:sz w:val="24"/>
          <w:szCs w:val="24"/>
        </w:rPr>
        <w:t>В чем конкретно состояла задача студента (что было необходимо об</w:t>
      </w:r>
      <w:r w:rsidRPr="00F7593E">
        <w:rPr>
          <w:color w:val="000000"/>
          <w:sz w:val="24"/>
          <w:szCs w:val="24"/>
        </w:rPr>
        <w:softHyphen/>
        <w:t>следовать, проанализировать, разработать и т.д.).</w:t>
      </w:r>
    </w:p>
    <w:p w:rsidR="004F20E8" w:rsidRPr="00F7593E" w:rsidRDefault="009C62E9" w:rsidP="009C7A55">
      <w:pPr>
        <w:pStyle w:val="31"/>
        <w:numPr>
          <w:ilvl w:val="0"/>
          <w:numId w:val="37"/>
        </w:numPr>
        <w:spacing w:line="36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F7593E">
        <w:rPr>
          <w:color w:val="000000"/>
          <w:sz w:val="24"/>
          <w:szCs w:val="24"/>
        </w:rPr>
        <w:t>Как справился студент с программой практики, поставленными зада</w:t>
      </w:r>
      <w:r w:rsidRPr="00F7593E">
        <w:rPr>
          <w:color w:val="000000"/>
          <w:sz w:val="24"/>
          <w:szCs w:val="24"/>
        </w:rPr>
        <w:softHyphen/>
        <w:t>чами, законченность разработки.</w:t>
      </w:r>
    </w:p>
    <w:p w:rsidR="004F20E8" w:rsidRPr="00F7593E" w:rsidRDefault="009C62E9" w:rsidP="009C7A55">
      <w:pPr>
        <w:pStyle w:val="31"/>
        <w:numPr>
          <w:ilvl w:val="0"/>
          <w:numId w:val="37"/>
        </w:numPr>
        <w:spacing w:line="36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F7593E">
        <w:rPr>
          <w:color w:val="000000"/>
          <w:sz w:val="24"/>
          <w:szCs w:val="24"/>
        </w:rPr>
        <w:t>Характеристика студента и его работы в ходе практики: уровень подготовки, самостоятельность, творческий подход, умение работать с литературой, равномерность работы и т.п.</w:t>
      </w:r>
    </w:p>
    <w:p w:rsidR="004F20E8" w:rsidRPr="00F7593E" w:rsidRDefault="009C62E9" w:rsidP="009C7A55">
      <w:pPr>
        <w:pStyle w:val="31"/>
        <w:numPr>
          <w:ilvl w:val="0"/>
          <w:numId w:val="37"/>
        </w:numPr>
        <w:spacing w:line="36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F7593E">
        <w:rPr>
          <w:color w:val="000000"/>
          <w:sz w:val="24"/>
          <w:szCs w:val="24"/>
        </w:rPr>
        <w:t xml:space="preserve">Недостатки прохождения </w:t>
      </w:r>
      <w:proofErr w:type="gramStart"/>
      <w:r w:rsidRPr="00F7593E">
        <w:rPr>
          <w:color w:val="000000"/>
          <w:sz w:val="24"/>
          <w:szCs w:val="24"/>
        </w:rPr>
        <w:t>практики</w:t>
      </w:r>
      <w:proofErr w:type="gramEnd"/>
      <w:r w:rsidRPr="00F7593E">
        <w:rPr>
          <w:color w:val="000000"/>
          <w:sz w:val="24"/>
          <w:szCs w:val="24"/>
        </w:rPr>
        <w:t>: какие вопросы не решены, недос</w:t>
      </w:r>
      <w:r w:rsidRPr="00F7593E">
        <w:rPr>
          <w:color w:val="000000"/>
          <w:sz w:val="24"/>
          <w:szCs w:val="24"/>
        </w:rPr>
        <w:softHyphen/>
        <w:t>таточно проработаны, в чем причины этого.</w:t>
      </w:r>
    </w:p>
    <w:p w:rsidR="004F20E8" w:rsidRPr="00F7593E" w:rsidRDefault="009C62E9" w:rsidP="009C7A55">
      <w:pPr>
        <w:pStyle w:val="31"/>
        <w:numPr>
          <w:ilvl w:val="0"/>
          <w:numId w:val="37"/>
        </w:numPr>
        <w:spacing w:line="36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F7593E">
        <w:rPr>
          <w:color w:val="000000"/>
          <w:sz w:val="24"/>
          <w:szCs w:val="24"/>
        </w:rPr>
        <w:t>Особые отметки: практическая значимость, рекомендация к внедре</w:t>
      </w:r>
      <w:r w:rsidRPr="00F7593E">
        <w:rPr>
          <w:color w:val="000000"/>
          <w:sz w:val="24"/>
          <w:szCs w:val="24"/>
        </w:rPr>
        <w:softHyphen/>
        <w:t>нию предложенных разработок выполненных студентом.</w:t>
      </w:r>
    </w:p>
    <w:p w:rsidR="00F51D1C" w:rsidRPr="00F7593E" w:rsidRDefault="009C62E9" w:rsidP="009C7A55">
      <w:pPr>
        <w:pStyle w:val="31"/>
        <w:numPr>
          <w:ilvl w:val="0"/>
          <w:numId w:val="37"/>
        </w:numPr>
        <w:spacing w:line="36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F7593E">
        <w:rPr>
          <w:color w:val="000000"/>
          <w:sz w:val="24"/>
          <w:szCs w:val="24"/>
        </w:rPr>
        <w:t>Заключение: как студент в целом справился с практикой, оценка (руководитель может и не выставлять оценку отчету по практике).</w:t>
      </w:r>
    </w:p>
    <w:p w:rsidR="007B7CD6" w:rsidRPr="00F7593E" w:rsidRDefault="007B7CD6" w:rsidP="00C67255">
      <w:pPr>
        <w:pStyle w:val="31"/>
        <w:spacing w:line="360" w:lineRule="auto"/>
        <w:contextualSpacing/>
        <w:rPr>
          <w:b/>
          <w:sz w:val="24"/>
          <w:szCs w:val="24"/>
        </w:rPr>
      </w:pPr>
    </w:p>
    <w:p w:rsidR="007B7CD6" w:rsidRPr="00F7593E" w:rsidRDefault="007B7CD6" w:rsidP="005A4BCB">
      <w:pPr>
        <w:pStyle w:val="31"/>
        <w:spacing w:line="360" w:lineRule="auto"/>
        <w:contextualSpacing/>
        <w:jc w:val="center"/>
        <w:rPr>
          <w:b/>
          <w:sz w:val="24"/>
          <w:szCs w:val="24"/>
        </w:rPr>
      </w:pPr>
      <w:r w:rsidRPr="00F7593E">
        <w:rPr>
          <w:b/>
          <w:sz w:val="24"/>
          <w:szCs w:val="24"/>
        </w:rPr>
        <w:t>Порядок подведения итогов практики и защиты отчетов</w:t>
      </w:r>
    </w:p>
    <w:p w:rsidR="007B7CD6" w:rsidRPr="00F7593E" w:rsidRDefault="007B7CD6" w:rsidP="00C67255">
      <w:pPr>
        <w:pStyle w:val="31"/>
        <w:spacing w:line="360" w:lineRule="auto"/>
        <w:contextualSpacing/>
        <w:rPr>
          <w:b/>
          <w:sz w:val="24"/>
          <w:szCs w:val="24"/>
        </w:rPr>
      </w:pPr>
    </w:p>
    <w:p w:rsidR="007B7CD6" w:rsidRPr="00F7593E" w:rsidRDefault="007B7CD6" w:rsidP="009C7A55">
      <w:pPr>
        <w:pStyle w:val="31"/>
        <w:spacing w:line="360" w:lineRule="auto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F7593E">
        <w:rPr>
          <w:sz w:val="24"/>
          <w:szCs w:val="24"/>
          <w:shd w:val="clear" w:color="auto" w:fill="FFFFFF"/>
        </w:rPr>
        <w:t xml:space="preserve">Сразу после окончания практики в соответствии с графиком образовательного процесса студент сдает зачет </w:t>
      </w:r>
      <w:r w:rsidR="00F31617" w:rsidRPr="00F7593E">
        <w:rPr>
          <w:sz w:val="24"/>
          <w:szCs w:val="24"/>
          <w:shd w:val="clear" w:color="auto" w:fill="FFFFFF"/>
        </w:rPr>
        <w:t xml:space="preserve">групповому </w:t>
      </w:r>
      <w:r w:rsidRPr="00F7593E">
        <w:rPr>
          <w:sz w:val="24"/>
          <w:szCs w:val="24"/>
          <w:shd w:val="clear" w:color="auto" w:fill="FFFFFF"/>
        </w:rPr>
        <w:t>руководителю практики от кафедры. Если практика проходит после летней экзаменационной сессии, то дифференцированный зачет студент может сдавать руководителю практики от кафедры в течение первых двух недель следующего учебного года</w:t>
      </w:r>
      <w:r w:rsidR="00F31617" w:rsidRPr="00F7593E">
        <w:rPr>
          <w:sz w:val="24"/>
          <w:szCs w:val="24"/>
          <w:shd w:val="clear" w:color="auto" w:fill="FFFFFF"/>
        </w:rPr>
        <w:t xml:space="preserve"> в соответствии с графиком учебного процесса</w:t>
      </w:r>
      <w:r w:rsidRPr="00F7593E">
        <w:rPr>
          <w:sz w:val="24"/>
          <w:szCs w:val="24"/>
          <w:shd w:val="clear" w:color="auto" w:fill="FFFFFF"/>
        </w:rPr>
        <w:t xml:space="preserve">. </w:t>
      </w:r>
    </w:p>
    <w:p w:rsidR="007B7CD6" w:rsidRPr="00F7593E" w:rsidRDefault="007B7CD6" w:rsidP="009C7A55">
      <w:pPr>
        <w:pStyle w:val="31"/>
        <w:spacing w:line="360" w:lineRule="auto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F7593E">
        <w:rPr>
          <w:sz w:val="24"/>
          <w:szCs w:val="24"/>
          <w:shd w:val="clear" w:color="auto" w:fill="FFFFFF"/>
        </w:rPr>
        <w:t>При проведении зачета студент представляет дневник практики с письменным отзывом непосредственного руководителя практик</w:t>
      </w:r>
      <w:proofErr w:type="gramStart"/>
      <w:r w:rsidRPr="00F7593E">
        <w:rPr>
          <w:sz w:val="24"/>
          <w:szCs w:val="24"/>
          <w:shd w:val="clear" w:color="auto" w:fill="FFFFFF"/>
        </w:rPr>
        <w:t>и о ее</w:t>
      </w:r>
      <w:proofErr w:type="gramEnd"/>
      <w:r w:rsidRPr="00F7593E">
        <w:rPr>
          <w:sz w:val="24"/>
          <w:szCs w:val="24"/>
          <w:shd w:val="clear" w:color="auto" w:fill="FFFFFF"/>
        </w:rPr>
        <w:t xml:space="preserve"> прохождении и отчет о выполнении программы практики.</w:t>
      </w:r>
    </w:p>
    <w:p w:rsidR="007B7CD6" w:rsidRPr="00F7593E" w:rsidRDefault="007B7CD6" w:rsidP="009C7A55">
      <w:pPr>
        <w:pStyle w:val="31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F7593E">
        <w:rPr>
          <w:sz w:val="24"/>
          <w:szCs w:val="24"/>
        </w:rPr>
        <w:t xml:space="preserve">Защита  отчета  о  практике проводится перед специально созданной  комиссией, в  состав которой включается: заведующий выпускающей  кафедрой  (председатель комиссии), ответственный от кафедры  за организацию и проведение практики,  руководители студента </w:t>
      </w:r>
      <w:r w:rsidRPr="00F7593E">
        <w:rPr>
          <w:bCs/>
          <w:sz w:val="24"/>
          <w:szCs w:val="24"/>
        </w:rPr>
        <w:t xml:space="preserve">по </w:t>
      </w:r>
      <w:r w:rsidRPr="00F7593E">
        <w:rPr>
          <w:sz w:val="24"/>
          <w:szCs w:val="24"/>
        </w:rPr>
        <w:t>практике.</w:t>
      </w:r>
    </w:p>
    <w:p w:rsidR="007B7CD6" w:rsidRPr="00F7593E" w:rsidRDefault="007B7CD6" w:rsidP="009C7A55">
      <w:pPr>
        <w:pStyle w:val="31"/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F7593E">
        <w:rPr>
          <w:bCs/>
          <w:sz w:val="24"/>
          <w:szCs w:val="24"/>
        </w:rPr>
        <w:lastRenderedPageBreak/>
        <w:t xml:space="preserve">В </w:t>
      </w:r>
      <w:r w:rsidRPr="00F7593E">
        <w:rPr>
          <w:sz w:val="24"/>
          <w:szCs w:val="24"/>
        </w:rPr>
        <w:t>процессе защиты студент должен кратко изложить основные  результаты  проделанной  работы,  выводы  и   рекомендации, структуру и анализ материалов, включаемых в работу, оценить их</w:t>
      </w:r>
      <w:r w:rsidRPr="00F7593E">
        <w:rPr>
          <w:bCs/>
          <w:sz w:val="24"/>
          <w:szCs w:val="24"/>
        </w:rPr>
        <w:t xml:space="preserve"> </w:t>
      </w:r>
      <w:r w:rsidRPr="00F7593E">
        <w:rPr>
          <w:sz w:val="24"/>
          <w:szCs w:val="24"/>
        </w:rPr>
        <w:t xml:space="preserve">полноту  и  объем  работы, которую необходимо выполнить в ходе последующих обучения или практики.    </w:t>
      </w:r>
    </w:p>
    <w:p w:rsidR="007B7CD6" w:rsidRPr="00F7593E" w:rsidRDefault="007B7CD6" w:rsidP="009C7A55">
      <w:pPr>
        <w:pStyle w:val="31"/>
        <w:spacing w:line="360" w:lineRule="auto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F7593E">
        <w:rPr>
          <w:sz w:val="24"/>
          <w:szCs w:val="24"/>
        </w:rPr>
        <w:t>По результатам защиты комиссия выставляет студенту зачет.</w:t>
      </w:r>
      <w:r w:rsidRPr="00F7593E">
        <w:rPr>
          <w:sz w:val="24"/>
          <w:szCs w:val="24"/>
          <w:shd w:val="clear" w:color="auto" w:fill="FFFFFF"/>
        </w:rPr>
        <w:t xml:space="preserve"> Отметка по практике заносится в экзаменационную ведомость и зачетную книжку, приравнивается к оценкам по теоретическому обучению и учитывается при подведении итогов общей успеваемости студентов и назначении стипендии в соответствующем семестре. </w:t>
      </w:r>
    </w:p>
    <w:p w:rsidR="007B7CD6" w:rsidRPr="00F7593E" w:rsidRDefault="007B7CD6" w:rsidP="009C7A55">
      <w:pPr>
        <w:pStyle w:val="31"/>
        <w:spacing w:line="360" w:lineRule="auto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F7593E">
        <w:rPr>
          <w:sz w:val="24"/>
          <w:szCs w:val="24"/>
          <w:shd w:val="clear" w:color="auto" w:fill="FFFFFF"/>
        </w:rPr>
        <w:t>Студент, не выполнивший программу практики, а равно получивший отрицательный отзыв о работе или неудовлетворительную отметку при сдаче зачета, повторно направляется на практику в свободное от учебы время. При этом сохраняется предусмотренная учебным планом продолжительность практики.</w:t>
      </w:r>
    </w:p>
    <w:p w:rsidR="007B7CD6" w:rsidRPr="00F7593E" w:rsidRDefault="007B7CD6" w:rsidP="009C7A55">
      <w:pPr>
        <w:pStyle w:val="31"/>
        <w:spacing w:line="360" w:lineRule="auto"/>
        <w:ind w:firstLine="567"/>
        <w:contextualSpacing/>
        <w:jc w:val="both"/>
        <w:rPr>
          <w:sz w:val="24"/>
          <w:szCs w:val="24"/>
          <w:shd w:val="clear" w:color="auto" w:fill="FFFFFF"/>
        </w:rPr>
      </w:pPr>
      <w:r w:rsidRPr="00F7593E">
        <w:rPr>
          <w:sz w:val="24"/>
          <w:szCs w:val="24"/>
          <w:shd w:val="clear" w:color="auto" w:fill="FFFFFF"/>
        </w:rPr>
        <w:t>По итогам практики могут проводиться научно-практические конференции, семинары, круглые столы с участием студентов, преподавателей университета, руководителей от предприятий и ведущих специалистов-практиков.</w:t>
      </w:r>
    </w:p>
    <w:p w:rsidR="007E5B14" w:rsidRPr="00F7593E" w:rsidRDefault="007B7CD6" w:rsidP="009C7A55">
      <w:pPr>
        <w:pStyle w:val="31"/>
        <w:spacing w:line="360" w:lineRule="auto"/>
        <w:ind w:firstLine="567"/>
        <w:contextualSpacing/>
        <w:jc w:val="both"/>
        <w:rPr>
          <w:color w:val="000000"/>
          <w:sz w:val="24"/>
          <w:szCs w:val="24"/>
        </w:rPr>
      </w:pPr>
      <w:r w:rsidRPr="00F7593E">
        <w:rPr>
          <w:sz w:val="24"/>
          <w:szCs w:val="24"/>
          <w:shd w:val="clear" w:color="auto" w:fill="FFFFFF"/>
        </w:rPr>
        <w:t xml:space="preserve">Общие итоги проведения практики за год подводятся на </w:t>
      </w:r>
      <w:r w:rsidR="00F311FF" w:rsidRPr="00F7593E">
        <w:rPr>
          <w:sz w:val="24"/>
          <w:szCs w:val="24"/>
          <w:shd w:val="clear" w:color="auto" w:fill="FFFFFF"/>
        </w:rPr>
        <w:t>Ученых или методических советах</w:t>
      </w:r>
      <w:r w:rsidRPr="00F7593E">
        <w:rPr>
          <w:sz w:val="24"/>
          <w:szCs w:val="24"/>
          <w:shd w:val="clear" w:color="auto" w:fill="FFFFFF"/>
        </w:rPr>
        <w:t xml:space="preserve"> университета и</w:t>
      </w:r>
      <w:r w:rsidR="00F311FF" w:rsidRPr="00F7593E">
        <w:rPr>
          <w:sz w:val="24"/>
          <w:szCs w:val="24"/>
          <w:shd w:val="clear" w:color="auto" w:fill="FFFFFF"/>
        </w:rPr>
        <w:t>ли</w:t>
      </w:r>
      <w:r w:rsidR="0013134D" w:rsidRPr="00F7593E">
        <w:rPr>
          <w:sz w:val="24"/>
          <w:szCs w:val="24"/>
          <w:shd w:val="clear" w:color="auto" w:fill="FFFFFF"/>
        </w:rPr>
        <w:t xml:space="preserve"> факультета</w:t>
      </w:r>
      <w:r w:rsidRPr="00F7593E">
        <w:rPr>
          <w:sz w:val="24"/>
          <w:szCs w:val="24"/>
          <w:shd w:val="clear" w:color="auto" w:fill="FFFFFF"/>
        </w:rPr>
        <w:t xml:space="preserve"> с участием (по возможности) представителей организаций.</w:t>
      </w:r>
    </w:p>
    <w:p w:rsidR="007B7CD6" w:rsidRPr="00F7593E" w:rsidRDefault="007B7CD6" w:rsidP="005A4BCB">
      <w:pPr>
        <w:pStyle w:val="31"/>
        <w:spacing w:line="360" w:lineRule="auto"/>
        <w:contextualSpacing/>
        <w:jc w:val="center"/>
        <w:rPr>
          <w:b/>
          <w:sz w:val="24"/>
          <w:szCs w:val="24"/>
        </w:rPr>
      </w:pPr>
    </w:p>
    <w:p w:rsidR="007E5B14" w:rsidRPr="00F7593E" w:rsidRDefault="007E5B14" w:rsidP="005A4BCB">
      <w:pPr>
        <w:pStyle w:val="31"/>
        <w:spacing w:line="360" w:lineRule="auto"/>
        <w:contextualSpacing/>
        <w:jc w:val="center"/>
        <w:rPr>
          <w:b/>
          <w:sz w:val="24"/>
          <w:szCs w:val="24"/>
        </w:rPr>
      </w:pPr>
      <w:r w:rsidRPr="00F7593E">
        <w:rPr>
          <w:b/>
          <w:sz w:val="24"/>
          <w:szCs w:val="24"/>
        </w:rPr>
        <w:t>Критерии оценки прохождения практики и защиты отчетов</w:t>
      </w:r>
    </w:p>
    <w:p w:rsidR="007E5B14" w:rsidRPr="00F7593E" w:rsidRDefault="007E5B14" w:rsidP="00C67255">
      <w:pPr>
        <w:pStyle w:val="31"/>
        <w:spacing w:line="360" w:lineRule="auto"/>
        <w:contextualSpacing/>
        <w:rPr>
          <w:b/>
          <w:sz w:val="24"/>
          <w:szCs w:val="24"/>
        </w:rPr>
      </w:pPr>
    </w:p>
    <w:p w:rsidR="00223BFF" w:rsidRPr="00F7593E" w:rsidRDefault="00223BFF" w:rsidP="00C2753C">
      <w:pPr>
        <w:pStyle w:val="31"/>
        <w:spacing w:line="360" w:lineRule="auto"/>
        <w:ind w:firstLine="567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F7593E">
        <w:rPr>
          <w:color w:val="000000"/>
          <w:sz w:val="24"/>
          <w:szCs w:val="24"/>
          <w:shd w:val="clear" w:color="auto" w:fill="FFFFFF"/>
        </w:rPr>
        <w:t xml:space="preserve">Оценка итогов практики осуществляется руководителем практики на основании анализа дневника,  отчета студента,  характеристики руководителя от базы практики и собеседования со студентом. </w:t>
      </w:r>
    </w:p>
    <w:p w:rsidR="00223BFF" w:rsidRPr="00F7593E" w:rsidRDefault="00223BFF" w:rsidP="005A4BCB">
      <w:pPr>
        <w:pStyle w:val="31"/>
        <w:spacing w:line="360" w:lineRule="auto"/>
        <w:contextualSpacing/>
        <w:jc w:val="center"/>
        <w:rPr>
          <w:i/>
          <w:color w:val="000000"/>
          <w:sz w:val="24"/>
          <w:szCs w:val="24"/>
          <w:shd w:val="clear" w:color="auto" w:fill="FFFFFF"/>
          <w:lang w:val="en-US"/>
        </w:rPr>
      </w:pPr>
      <w:r w:rsidRPr="00F7593E">
        <w:rPr>
          <w:i/>
          <w:color w:val="000000"/>
          <w:sz w:val="24"/>
          <w:szCs w:val="24"/>
          <w:shd w:val="clear" w:color="auto" w:fill="FFFFFF"/>
        </w:rPr>
        <w:t>Критерии оценок</w:t>
      </w:r>
    </w:p>
    <w:p w:rsidR="00C2428F" w:rsidRPr="00F7593E" w:rsidRDefault="00C2428F" w:rsidP="005A4BCB">
      <w:pPr>
        <w:pStyle w:val="31"/>
        <w:spacing w:line="360" w:lineRule="auto"/>
        <w:contextualSpacing/>
        <w:jc w:val="center"/>
        <w:rPr>
          <w:i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6857"/>
      </w:tblGrid>
      <w:tr w:rsidR="00223BFF" w:rsidRPr="00F7593E">
        <w:tc>
          <w:tcPr>
            <w:tcW w:w="2714" w:type="dxa"/>
          </w:tcPr>
          <w:p w:rsidR="00223BFF" w:rsidRPr="00F7593E" w:rsidRDefault="00223BFF" w:rsidP="005A4BCB">
            <w:pPr>
              <w:pStyle w:val="a7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759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Оценка</w:t>
            </w:r>
          </w:p>
        </w:tc>
        <w:tc>
          <w:tcPr>
            <w:tcW w:w="6857" w:type="dxa"/>
          </w:tcPr>
          <w:p w:rsidR="00223BFF" w:rsidRPr="00F7593E" w:rsidRDefault="00223BFF" w:rsidP="005A4BCB">
            <w:pPr>
              <w:pStyle w:val="a7"/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7593E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Критерии</w:t>
            </w:r>
          </w:p>
        </w:tc>
      </w:tr>
      <w:tr w:rsidR="00223BFF" w:rsidRPr="00F7593E">
        <w:tc>
          <w:tcPr>
            <w:tcW w:w="2714" w:type="dxa"/>
          </w:tcPr>
          <w:p w:rsidR="00223BFF" w:rsidRPr="00F7593E" w:rsidRDefault="00223BFF" w:rsidP="005A4BCB">
            <w:pPr>
              <w:pStyle w:val="a7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59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«Отлично»</w:t>
            </w:r>
          </w:p>
        </w:tc>
        <w:tc>
          <w:tcPr>
            <w:tcW w:w="6857" w:type="dxa"/>
          </w:tcPr>
          <w:p w:rsidR="003310C3" w:rsidRPr="00F7593E" w:rsidRDefault="003310C3" w:rsidP="005A4BCB">
            <w:pPr>
              <w:pStyle w:val="a7"/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59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студент не имеет замечаний, что подтверждается характеристикой руководителя от базы практики; </w:t>
            </w:r>
          </w:p>
          <w:p w:rsidR="003310C3" w:rsidRPr="00F7593E" w:rsidRDefault="003310C3" w:rsidP="005A4BCB">
            <w:pPr>
              <w:pStyle w:val="a7"/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59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студент представил оформленный соответствующим образом дневник, отчет по прохождению практики и положительную характеристику с базы практики; </w:t>
            </w:r>
          </w:p>
          <w:p w:rsidR="00223BFF" w:rsidRPr="00F7593E" w:rsidRDefault="003310C3" w:rsidP="005A4BCB">
            <w:pPr>
              <w:pStyle w:val="a7"/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59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студент продемонстрировал всесторонние хорошие знания по </w:t>
            </w:r>
            <w:r w:rsidRPr="00F759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основному и индивидуальному разделам практики.  Качественно выполнил в процессе практики все задания, предусмотренные программой практики. </w:t>
            </w:r>
          </w:p>
        </w:tc>
      </w:tr>
      <w:tr w:rsidR="00223BFF" w:rsidRPr="00F7593E">
        <w:tc>
          <w:tcPr>
            <w:tcW w:w="2714" w:type="dxa"/>
          </w:tcPr>
          <w:p w:rsidR="00223BFF" w:rsidRPr="00F7593E" w:rsidRDefault="00223BFF" w:rsidP="005A4BCB">
            <w:pPr>
              <w:pStyle w:val="a7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59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«Хорошо»</w:t>
            </w:r>
          </w:p>
        </w:tc>
        <w:tc>
          <w:tcPr>
            <w:tcW w:w="6857" w:type="dxa"/>
          </w:tcPr>
          <w:p w:rsidR="003310C3" w:rsidRPr="00F7593E" w:rsidRDefault="003310C3" w:rsidP="005A4BCB">
            <w:pPr>
              <w:pStyle w:val="a7"/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59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студент не имеет серьезных замечаний, что подтверждается характеристикой руководителя от базы практики;  представил оформленный соответствующим образом дневник, отчет по прохождению практики; </w:t>
            </w:r>
          </w:p>
          <w:p w:rsidR="00223BFF" w:rsidRPr="00F7593E" w:rsidRDefault="003310C3" w:rsidP="005A4BCB">
            <w:pPr>
              <w:pStyle w:val="a7"/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59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-студент продемонстрировал уверенные знания материала,  предусмотренного программой практики. В заполнении дневника и при ответе допущены незначительные ошибки. </w:t>
            </w:r>
          </w:p>
        </w:tc>
      </w:tr>
      <w:tr w:rsidR="00223BFF" w:rsidRPr="00F7593E">
        <w:tc>
          <w:tcPr>
            <w:tcW w:w="2714" w:type="dxa"/>
          </w:tcPr>
          <w:p w:rsidR="00223BFF" w:rsidRPr="00F7593E" w:rsidRDefault="00223BFF" w:rsidP="005A4BCB">
            <w:pPr>
              <w:pStyle w:val="a7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59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«Удовлетворительно»</w:t>
            </w:r>
          </w:p>
        </w:tc>
        <w:tc>
          <w:tcPr>
            <w:tcW w:w="6857" w:type="dxa"/>
          </w:tcPr>
          <w:p w:rsidR="003310C3" w:rsidRPr="00F7593E" w:rsidRDefault="003310C3" w:rsidP="005A4BCB">
            <w:pPr>
              <w:pStyle w:val="a7"/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59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студент, не имеет серьезных замечаний, что подтверждается характеристикой руководителя от базы практики; </w:t>
            </w:r>
          </w:p>
          <w:p w:rsidR="003310C3" w:rsidRPr="00F7593E" w:rsidRDefault="003310C3" w:rsidP="005A4BCB">
            <w:pPr>
              <w:pStyle w:val="a7"/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59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студент представил оформленный дневник, отчет о прохождении практики и характеристику с базы практики; в оформлении дневника и отчета допущены ошибки. </w:t>
            </w:r>
          </w:p>
          <w:p w:rsidR="00223BFF" w:rsidRPr="00F7593E" w:rsidRDefault="003310C3" w:rsidP="005A4BCB">
            <w:pPr>
              <w:pStyle w:val="a7"/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59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студент продемонстрировал знание основных положений программы практики. Ответ неполный, без теоретического обоснования. </w:t>
            </w:r>
          </w:p>
        </w:tc>
      </w:tr>
      <w:tr w:rsidR="00223BFF" w:rsidRPr="00F7593E">
        <w:tc>
          <w:tcPr>
            <w:tcW w:w="2714" w:type="dxa"/>
          </w:tcPr>
          <w:p w:rsidR="00223BFF" w:rsidRPr="00F7593E" w:rsidRDefault="00223BFF" w:rsidP="005A4BCB">
            <w:pPr>
              <w:pStyle w:val="a7"/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59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«Неудовлетворительно»</w:t>
            </w:r>
          </w:p>
        </w:tc>
        <w:tc>
          <w:tcPr>
            <w:tcW w:w="6857" w:type="dxa"/>
          </w:tcPr>
          <w:p w:rsidR="003310C3" w:rsidRPr="00F7593E" w:rsidRDefault="003310C3" w:rsidP="005A4BCB">
            <w:pPr>
              <w:pStyle w:val="a7"/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59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 студент допустил грубые нарушения программы и графика практики; </w:t>
            </w:r>
          </w:p>
          <w:p w:rsidR="00223BFF" w:rsidRPr="00F7593E" w:rsidRDefault="003310C3" w:rsidP="005A4BCB">
            <w:pPr>
              <w:pStyle w:val="a7"/>
              <w:spacing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759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 студент не продемонстрировал систематизированных знаний по программе практики,  не представил весь </w:t>
            </w:r>
            <w:r w:rsidR="0013134D" w:rsidRPr="00F759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необходимый </w:t>
            </w:r>
            <w:r w:rsidRPr="00F759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перечень отчетной документации по практике.</w:t>
            </w:r>
          </w:p>
        </w:tc>
      </w:tr>
    </w:tbl>
    <w:p w:rsidR="00D5348E" w:rsidRPr="00F7593E" w:rsidRDefault="00D5348E" w:rsidP="005A4BCB">
      <w:pPr>
        <w:shd w:val="clear" w:color="auto" w:fill="FFFFFF"/>
        <w:spacing w:line="360" w:lineRule="auto"/>
        <w:contextualSpacing/>
        <w:rPr>
          <w:b/>
          <w:color w:val="000000"/>
          <w:szCs w:val="24"/>
        </w:rPr>
      </w:pPr>
    </w:p>
    <w:p w:rsidR="00FF0BF5" w:rsidRPr="00F7593E" w:rsidRDefault="00D5348E" w:rsidP="00D5348E">
      <w:pPr>
        <w:shd w:val="clear" w:color="auto" w:fill="FFFFFF"/>
        <w:spacing w:line="360" w:lineRule="auto"/>
        <w:contextualSpacing/>
        <w:jc w:val="right"/>
        <w:rPr>
          <w:b/>
          <w:color w:val="000000"/>
          <w:szCs w:val="24"/>
        </w:rPr>
      </w:pPr>
      <w:r w:rsidRPr="00F7593E">
        <w:rPr>
          <w:b/>
          <w:color w:val="000000"/>
          <w:szCs w:val="24"/>
        </w:rPr>
        <w:br w:type="page"/>
      </w:r>
      <w:r w:rsidR="00FF0BF5" w:rsidRPr="00F7593E">
        <w:rPr>
          <w:b/>
          <w:color w:val="000000"/>
          <w:szCs w:val="24"/>
        </w:rPr>
        <w:lastRenderedPageBreak/>
        <w:t xml:space="preserve">Приложение </w:t>
      </w:r>
      <w:r w:rsidR="007B7CD6" w:rsidRPr="00F7593E">
        <w:rPr>
          <w:b/>
          <w:color w:val="000000"/>
          <w:szCs w:val="24"/>
        </w:rPr>
        <w:t>1</w:t>
      </w:r>
    </w:p>
    <w:p w:rsidR="00C2753C" w:rsidRPr="00F7593E" w:rsidRDefault="00C2753C" w:rsidP="00C2753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F7593E">
        <w:rPr>
          <w:b/>
          <w:bCs/>
          <w:color w:val="000000"/>
          <w:sz w:val="28"/>
          <w:szCs w:val="28"/>
        </w:rPr>
        <w:t>Министерство науки и высшего образования РФ</w:t>
      </w:r>
    </w:p>
    <w:p w:rsidR="00C2753C" w:rsidRPr="00F7593E" w:rsidRDefault="00C2753C" w:rsidP="00C2753C">
      <w:pPr>
        <w:autoSpaceDE w:val="0"/>
        <w:autoSpaceDN w:val="0"/>
        <w:adjustRightInd w:val="0"/>
        <w:spacing w:after="0" w:line="240" w:lineRule="auto"/>
        <w:jc w:val="center"/>
        <w:rPr>
          <w:sz w:val="16"/>
        </w:rPr>
      </w:pPr>
      <w:r w:rsidRPr="00F7593E">
        <w:rPr>
          <w:b/>
          <w:bCs/>
          <w:color w:val="000000"/>
          <w:sz w:val="28"/>
          <w:szCs w:val="28"/>
        </w:rPr>
        <w:t>Ульяновский государственный университет</w:t>
      </w:r>
    </w:p>
    <w:p w:rsidR="00FF0BF5" w:rsidRPr="00F7593E" w:rsidRDefault="00FF0BF5" w:rsidP="00FF0BF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4"/>
        </w:rPr>
      </w:pPr>
    </w:p>
    <w:p w:rsidR="00FF0BF5" w:rsidRPr="00F7593E" w:rsidRDefault="00FF0BF5" w:rsidP="00FF0BF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C2753C" w:rsidRPr="00F7593E" w:rsidRDefault="0010626D" w:rsidP="00FF0BF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F7593E">
        <w:rPr>
          <w:b/>
          <w:bCs/>
          <w:color w:val="000000"/>
          <w:sz w:val="28"/>
          <w:szCs w:val="28"/>
        </w:rPr>
        <w:t>Факультет м</w:t>
      </w:r>
      <w:r w:rsidR="00C2753C" w:rsidRPr="00F7593E">
        <w:rPr>
          <w:b/>
          <w:bCs/>
          <w:color w:val="000000"/>
          <w:sz w:val="28"/>
          <w:szCs w:val="28"/>
        </w:rPr>
        <w:t xml:space="preserve">атематики, информационных и авиационных технологий </w:t>
      </w:r>
    </w:p>
    <w:p w:rsidR="00FF0BF5" w:rsidRPr="00F7593E" w:rsidRDefault="00FF0BF5" w:rsidP="00FF0BF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F7593E">
        <w:rPr>
          <w:b/>
          <w:bCs/>
          <w:color w:val="000000"/>
          <w:sz w:val="28"/>
          <w:szCs w:val="28"/>
        </w:rPr>
        <w:t xml:space="preserve">Кафедра </w:t>
      </w:r>
      <w:r w:rsidR="0010626D" w:rsidRPr="00F7593E">
        <w:rPr>
          <w:b/>
          <w:bCs/>
          <w:color w:val="000000"/>
          <w:sz w:val="28"/>
          <w:szCs w:val="28"/>
        </w:rPr>
        <w:t>Прикладной математики</w:t>
      </w:r>
    </w:p>
    <w:p w:rsidR="00FF0BF5" w:rsidRPr="00F7593E" w:rsidRDefault="00FF0BF5" w:rsidP="00FF0BF5">
      <w:pPr>
        <w:shd w:val="clear" w:color="auto" w:fill="FFFFFF"/>
        <w:spacing w:line="240" w:lineRule="auto"/>
        <w:ind w:firstLine="720"/>
        <w:contextualSpacing/>
        <w:jc w:val="both"/>
        <w:rPr>
          <w:color w:val="000000"/>
          <w:szCs w:val="24"/>
        </w:rPr>
      </w:pPr>
    </w:p>
    <w:p w:rsidR="00FF0BF5" w:rsidRPr="00F7593E" w:rsidRDefault="00FF0BF5" w:rsidP="007B7CD6">
      <w:pPr>
        <w:shd w:val="clear" w:color="auto" w:fill="FFFFFF"/>
        <w:spacing w:line="240" w:lineRule="auto"/>
        <w:contextualSpacing/>
        <w:jc w:val="both"/>
        <w:rPr>
          <w:color w:val="000000"/>
          <w:szCs w:val="24"/>
        </w:rPr>
      </w:pPr>
    </w:p>
    <w:p w:rsidR="00FF0BF5" w:rsidRPr="00F7593E" w:rsidRDefault="00FF0BF5" w:rsidP="00FF0BF5">
      <w:pPr>
        <w:shd w:val="clear" w:color="auto" w:fill="FFFFFF"/>
        <w:spacing w:line="240" w:lineRule="auto"/>
        <w:ind w:firstLine="720"/>
        <w:contextualSpacing/>
        <w:jc w:val="both"/>
        <w:rPr>
          <w:color w:val="000000"/>
          <w:szCs w:val="24"/>
        </w:rPr>
      </w:pP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center"/>
        <w:rPr>
          <w:b/>
          <w:color w:val="000000"/>
          <w:sz w:val="36"/>
          <w:szCs w:val="36"/>
        </w:rPr>
      </w:pPr>
      <w:r w:rsidRPr="00F7593E">
        <w:rPr>
          <w:b/>
          <w:color w:val="000000"/>
          <w:sz w:val="36"/>
          <w:szCs w:val="36"/>
        </w:rPr>
        <w:t>ОТЧЕТ</w:t>
      </w: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center"/>
        <w:rPr>
          <w:b/>
          <w:color w:val="000000"/>
          <w:sz w:val="36"/>
          <w:szCs w:val="36"/>
        </w:rPr>
      </w:pP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center"/>
        <w:rPr>
          <w:color w:val="000000"/>
          <w:sz w:val="28"/>
          <w:szCs w:val="28"/>
        </w:rPr>
      </w:pPr>
      <w:r w:rsidRPr="00F7593E">
        <w:rPr>
          <w:color w:val="000000"/>
          <w:sz w:val="28"/>
          <w:szCs w:val="28"/>
        </w:rPr>
        <w:t>о прохождении учебной (производственной) практики</w:t>
      </w: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center"/>
        <w:rPr>
          <w:color w:val="000000"/>
          <w:sz w:val="28"/>
          <w:szCs w:val="28"/>
        </w:rPr>
      </w:pPr>
      <w:r w:rsidRPr="00F7593E">
        <w:rPr>
          <w:color w:val="000000"/>
          <w:sz w:val="28"/>
          <w:szCs w:val="28"/>
        </w:rPr>
        <w:t>студента (</w:t>
      </w:r>
      <w:proofErr w:type="spellStart"/>
      <w:r w:rsidRPr="00F7593E">
        <w:rPr>
          <w:color w:val="000000"/>
          <w:sz w:val="28"/>
          <w:szCs w:val="28"/>
        </w:rPr>
        <w:t>ки</w:t>
      </w:r>
      <w:proofErr w:type="spellEnd"/>
      <w:r w:rsidRPr="00F7593E">
        <w:rPr>
          <w:color w:val="000000"/>
          <w:sz w:val="28"/>
          <w:szCs w:val="28"/>
        </w:rPr>
        <w:t>) курса _______  группы _____</w:t>
      </w: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center"/>
        <w:rPr>
          <w:color w:val="000000"/>
          <w:sz w:val="28"/>
          <w:szCs w:val="28"/>
        </w:rPr>
      </w:pP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center"/>
        <w:rPr>
          <w:color w:val="000000"/>
          <w:sz w:val="28"/>
          <w:szCs w:val="28"/>
        </w:rPr>
      </w:pPr>
      <w:r w:rsidRPr="00F7593E">
        <w:rPr>
          <w:color w:val="000000"/>
          <w:sz w:val="28"/>
          <w:szCs w:val="28"/>
        </w:rPr>
        <w:t>_____________________________________________</w:t>
      </w: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center"/>
        <w:rPr>
          <w:color w:val="000000"/>
          <w:sz w:val="20"/>
          <w:szCs w:val="20"/>
        </w:rPr>
      </w:pPr>
      <w:r w:rsidRPr="00F7593E">
        <w:rPr>
          <w:color w:val="000000"/>
          <w:sz w:val="20"/>
          <w:szCs w:val="20"/>
        </w:rPr>
        <w:t>(фамилия, имя, отчество)</w:t>
      </w: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F7593E">
        <w:rPr>
          <w:color w:val="000000"/>
          <w:sz w:val="28"/>
          <w:szCs w:val="28"/>
        </w:rPr>
        <w:t xml:space="preserve">Место практики____________________________________________________ </w:t>
      </w: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0"/>
          <w:szCs w:val="20"/>
        </w:rPr>
      </w:pPr>
      <w:r w:rsidRPr="00F7593E">
        <w:rPr>
          <w:color w:val="000000"/>
          <w:sz w:val="20"/>
          <w:szCs w:val="20"/>
        </w:rPr>
        <w:t xml:space="preserve">                                                                          (наименование организации)</w:t>
      </w: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F7593E">
        <w:rPr>
          <w:color w:val="000000"/>
          <w:sz w:val="28"/>
          <w:szCs w:val="28"/>
        </w:rPr>
        <w:t>Руководитель практики от предприятия ________________________________</w:t>
      </w: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0"/>
          <w:szCs w:val="20"/>
        </w:rPr>
      </w:pPr>
      <w:r w:rsidRPr="00F7593E">
        <w:rPr>
          <w:color w:val="000000"/>
          <w:sz w:val="20"/>
          <w:szCs w:val="20"/>
        </w:rPr>
        <w:t xml:space="preserve">                                                                                                    (фамилия, имя, отчество, должность)</w:t>
      </w: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F7593E">
        <w:rPr>
          <w:color w:val="000000"/>
          <w:sz w:val="28"/>
          <w:szCs w:val="28"/>
        </w:rPr>
        <w:t>Руководитель практики от университета ______________________________</w:t>
      </w: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0"/>
          <w:szCs w:val="20"/>
        </w:rPr>
      </w:pPr>
      <w:r w:rsidRPr="00F7593E">
        <w:rPr>
          <w:color w:val="000000"/>
          <w:sz w:val="20"/>
          <w:szCs w:val="20"/>
        </w:rPr>
        <w:t xml:space="preserve">                                                                                                     (фамилия, имя, отчество, должность)</w:t>
      </w: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F7593E">
        <w:rPr>
          <w:color w:val="000000"/>
          <w:sz w:val="28"/>
          <w:szCs w:val="28"/>
        </w:rPr>
        <w:t>Дата начала практики _____________________</w:t>
      </w: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0"/>
          <w:szCs w:val="20"/>
        </w:rPr>
      </w:pPr>
      <w:r w:rsidRPr="00F7593E">
        <w:rPr>
          <w:color w:val="000000"/>
          <w:sz w:val="20"/>
          <w:szCs w:val="20"/>
        </w:rPr>
        <w:t xml:space="preserve">                                                                (число, месяц, год)</w:t>
      </w: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  <w:r w:rsidRPr="00F7593E">
        <w:rPr>
          <w:color w:val="000000"/>
          <w:sz w:val="28"/>
          <w:szCs w:val="28"/>
        </w:rPr>
        <w:t>Дата окончания практики __________________</w:t>
      </w: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0"/>
          <w:szCs w:val="20"/>
        </w:rPr>
      </w:pPr>
      <w:r w:rsidRPr="00F7593E">
        <w:rPr>
          <w:color w:val="000000"/>
          <w:sz w:val="20"/>
          <w:szCs w:val="20"/>
        </w:rPr>
        <w:t xml:space="preserve">                                                                (число, месяц, год)</w:t>
      </w: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FF0BF5" w:rsidRPr="00F7593E" w:rsidRDefault="00FF0BF5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B97370" w:rsidRPr="00F7593E" w:rsidRDefault="00B97370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B97370" w:rsidRPr="00F7593E" w:rsidRDefault="00B97370" w:rsidP="00FF0BF5">
      <w:pPr>
        <w:shd w:val="clear" w:color="auto" w:fill="FFFFFF"/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9F14DA" w:rsidRPr="00FF0BF5" w:rsidRDefault="00FF0BF5" w:rsidP="00C67255">
      <w:pPr>
        <w:shd w:val="clear" w:color="auto" w:fill="FFFFFF"/>
        <w:spacing w:line="240" w:lineRule="auto"/>
        <w:contextualSpacing/>
        <w:jc w:val="center"/>
        <w:rPr>
          <w:b/>
          <w:color w:val="000000"/>
          <w:sz w:val="28"/>
          <w:szCs w:val="28"/>
        </w:rPr>
      </w:pPr>
      <w:r w:rsidRPr="00F7593E">
        <w:rPr>
          <w:b/>
          <w:color w:val="000000"/>
          <w:sz w:val="28"/>
          <w:szCs w:val="28"/>
        </w:rPr>
        <w:t>Ульяновск</w:t>
      </w:r>
    </w:p>
    <w:sectPr w:rsidR="009F14DA" w:rsidRPr="00FF0BF5" w:rsidSect="008D5F5D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FFA" w:rsidRDefault="00C26FFA">
      <w:pPr>
        <w:spacing w:after="0" w:line="240" w:lineRule="auto"/>
      </w:pPr>
      <w:r>
        <w:separator/>
      </w:r>
    </w:p>
  </w:endnote>
  <w:endnote w:type="continuationSeparator" w:id="0">
    <w:p w:rsidR="00C26FFA" w:rsidRDefault="00C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12" w:rsidRDefault="005B4662" w:rsidP="008031D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067A1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67A12" w:rsidRDefault="00067A1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12" w:rsidRDefault="00067A12">
    <w:pPr>
      <w:pStyle w:val="aa"/>
      <w:jc w:val="center"/>
    </w:pPr>
  </w:p>
  <w:p w:rsidR="00067A12" w:rsidRDefault="00067A1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12" w:rsidRDefault="00067A12" w:rsidP="00FC2D4E">
    <w:pPr>
      <w:pStyle w:val="aa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2018"/>
      <w:docPartObj>
        <w:docPartGallery w:val="Page Numbers (Bottom of Page)"/>
        <w:docPartUnique/>
      </w:docPartObj>
    </w:sdtPr>
    <w:sdtContent>
      <w:p w:rsidR="00067A12" w:rsidRDefault="005B4662">
        <w:pPr>
          <w:pStyle w:val="aa"/>
          <w:jc w:val="center"/>
        </w:pPr>
        <w:fldSimple w:instr=" PAGE   \* MERGEFORMAT ">
          <w:r w:rsidR="00947B18">
            <w:rPr>
              <w:noProof/>
            </w:rPr>
            <w:t>25</w:t>
          </w:r>
        </w:fldSimple>
      </w:p>
    </w:sdtContent>
  </w:sdt>
  <w:p w:rsidR="00067A12" w:rsidRDefault="00067A12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A12" w:rsidRDefault="00067A12">
    <w:pPr>
      <w:pStyle w:val="aa"/>
      <w:jc w:val="center"/>
    </w:pPr>
    <w: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FFA" w:rsidRDefault="00C26FFA">
      <w:pPr>
        <w:spacing w:after="0" w:line="240" w:lineRule="auto"/>
      </w:pPr>
      <w:r>
        <w:separator/>
      </w:r>
    </w:p>
  </w:footnote>
  <w:footnote w:type="continuationSeparator" w:id="0">
    <w:p w:rsidR="00C26FFA" w:rsidRDefault="00C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BC1"/>
    <w:multiLevelType w:val="multilevel"/>
    <w:tmpl w:val="7996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075EF"/>
    <w:multiLevelType w:val="hybridMultilevel"/>
    <w:tmpl w:val="56DA605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1D0D46"/>
    <w:multiLevelType w:val="multilevel"/>
    <w:tmpl w:val="B3F68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33F75"/>
    <w:multiLevelType w:val="multilevel"/>
    <w:tmpl w:val="77A0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EC7CE8"/>
    <w:multiLevelType w:val="hybridMultilevel"/>
    <w:tmpl w:val="B3F8AC0C"/>
    <w:lvl w:ilvl="0" w:tplc="3D8EEFEC">
      <w:numFmt w:val="bullet"/>
      <w:lvlText w:val="•"/>
      <w:lvlJc w:val="left"/>
      <w:pPr>
        <w:ind w:left="779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D6D40AB"/>
    <w:multiLevelType w:val="multilevel"/>
    <w:tmpl w:val="4DCC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067FC"/>
    <w:multiLevelType w:val="hybridMultilevel"/>
    <w:tmpl w:val="1BECA3D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F35013"/>
    <w:multiLevelType w:val="hybridMultilevel"/>
    <w:tmpl w:val="57D019E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E91A1E"/>
    <w:multiLevelType w:val="hybridMultilevel"/>
    <w:tmpl w:val="43B03556"/>
    <w:lvl w:ilvl="0" w:tplc="3D8EEFEC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F7012E8"/>
    <w:multiLevelType w:val="multilevel"/>
    <w:tmpl w:val="E170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F76EA"/>
    <w:multiLevelType w:val="hybridMultilevel"/>
    <w:tmpl w:val="9EB29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B5B77"/>
    <w:multiLevelType w:val="hybridMultilevel"/>
    <w:tmpl w:val="47F05742"/>
    <w:lvl w:ilvl="0" w:tplc="FEA6DB5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31451A7"/>
    <w:multiLevelType w:val="multilevel"/>
    <w:tmpl w:val="8534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521BA7"/>
    <w:multiLevelType w:val="hybridMultilevel"/>
    <w:tmpl w:val="1EFC1DE4"/>
    <w:lvl w:ilvl="0" w:tplc="7738FF1A">
      <w:numFmt w:val="bullet"/>
      <w:lvlText w:val="•"/>
      <w:lvlJc w:val="left"/>
      <w:pPr>
        <w:ind w:left="809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3A45F8A"/>
    <w:multiLevelType w:val="hybridMultilevel"/>
    <w:tmpl w:val="ECC871C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56E78D7"/>
    <w:multiLevelType w:val="multilevel"/>
    <w:tmpl w:val="6962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355E81"/>
    <w:multiLevelType w:val="hybridMultilevel"/>
    <w:tmpl w:val="99F4B82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BDA5120"/>
    <w:multiLevelType w:val="hybridMultilevel"/>
    <w:tmpl w:val="A9B64D7E"/>
    <w:lvl w:ilvl="0" w:tplc="DACED2EA">
      <w:start w:val="1"/>
      <w:numFmt w:val="decimal"/>
      <w:lvlText w:val="%1."/>
      <w:lvlJc w:val="left"/>
      <w:pPr>
        <w:ind w:left="1276" w:hanging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CB07E60"/>
    <w:multiLevelType w:val="hybridMultilevel"/>
    <w:tmpl w:val="F748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87A93"/>
    <w:multiLevelType w:val="hybridMultilevel"/>
    <w:tmpl w:val="364A13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DB2264F"/>
    <w:multiLevelType w:val="hybridMultilevel"/>
    <w:tmpl w:val="DE7E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C5AA7"/>
    <w:multiLevelType w:val="hybridMultilevel"/>
    <w:tmpl w:val="DF5C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52505"/>
    <w:multiLevelType w:val="hybridMultilevel"/>
    <w:tmpl w:val="DEE80D9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1103F74"/>
    <w:multiLevelType w:val="hybridMultilevel"/>
    <w:tmpl w:val="087282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517B1C"/>
    <w:multiLevelType w:val="multilevel"/>
    <w:tmpl w:val="5060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AB7C35"/>
    <w:multiLevelType w:val="singleLevel"/>
    <w:tmpl w:val="E65850D0"/>
    <w:lvl w:ilvl="0">
      <w:start w:val="7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26">
    <w:nsid w:val="51DD40CE"/>
    <w:multiLevelType w:val="hybridMultilevel"/>
    <w:tmpl w:val="A27E3C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4358C"/>
    <w:multiLevelType w:val="hybridMultilevel"/>
    <w:tmpl w:val="BAC22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520478"/>
    <w:multiLevelType w:val="hybridMultilevel"/>
    <w:tmpl w:val="1A208E4E"/>
    <w:lvl w:ilvl="0" w:tplc="3C2CEBBA">
      <w:start w:val="1"/>
      <w:numFmt w:val="bullet"/>
      <w:lvlText w:val="−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9">
    <w:nsid w:val="645B3BAC"/>
    <w:multiLevelType w:val="singleLevel"/>
    <w:tmpl w:val="CD2A663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684F6E9D"/>
    <w:multiLevelType w:val="hybridMultilevel"/>
    <w:tmpl w:val="7B04D780"/>
    <w:lvl w:ilvl="0" w:tplc="3C2CEBBA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B96201A"/>
    <w:multiLevelType w:val="hybridMultilevel"/>
    <w:tmpl w:val="72F0BDFA"/>
    <w:lvl w:ilvl="0" w:tplc="04190011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>
    <w:nsid w:val="6F2B264D"/>
    <w:multiLevelType w:val="hybridMultilevel"/>
    <w:tmpl w:val="2AEAAD0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95B5A83"/>
    <w:multiLevelType w:val="hybridMultilevel"/>
    <w:tmpl w:val="30C0884A"/>
    <w:lvl w:ilvl="0" w:tplc="FEA6DB50">
      <w:start w:val="1"/>
      <w:numFmt w:val="bullet"/>
      <w:lvlText w:val="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C435889"/>
    <w:multiLevelType w:val="hybridMultilevel"/>
    <w:tmpl w:val="754A1956"/>
    <w:lvl w:ilvl="0" w:tplc="3D8EEFEC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EF679B9"/>
    <w:multiLevelType w:val="multilevel"/>
    <w:tmpl w:val="E9424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8560C2"/>
    <w:multiLevelType w:val="hybridMultilevel"/>
    <w:tmpl w:val="9D3A341E"/>
    <w:lvl w:ilvl="0" w:tplc="CD2A66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29"/>
  </w:num>
  <w:num w:numId="4">
    <w:abstractNumId w:val="5"/>
  </w:num>
  <w:num w:numId="5">
    <w:abstractNumId w:val="19"/>
  </w:num>
  <w:num w:numId="6">
    <w:abstractNumId w:val="21"/>
  </w:num>
  <w:num w:numId="7">
    <w:abstractNumId w:val="22"/>
  </w:num>
  <w:num w:numId="8">
    <w:abstractNumId w:val="4"/>
  </w:num>
  <w:num w:numId="9">
    <w:abstractNumId w:val="34"/>
  </w:num>
  <w:num w:numId="10">
    <w:abstractNumId w:val="13"/>
  </w:num>
  <w:num w:numId="11">
    <w:abstractNumId w:val="7"/>
  </w:num>
  <w:num w:numId="12">
    <w:abstractNumId w:val="1"/>
  </w:num>
  <w:num w:numId="13">
    <w:abstractNumId w:val="36"/>
  </w:num>
  <w:num w:numId="14">
    <w:abstractNumId w:val="18"/>
  </w:num>
  <w:num w:numId="15">
    <w:abstractNumId w:val="20"/>
  </w:num>
  <w:num w:numId="16">
    <w:abstractNumId w:val="26"/>
  </w:num>
  <w:num w:numId="17">
    <w:abstractNumId w:val="14"/>
  </w:num>
  <w:num w:numId="18">
    <w:abstractNumId w:val="27"/>
  </w:num>
  <w:num w:numId="19">
    <w:abstractNumId w:val="23"/>
  </w:num>
  <w:num w:numId="20">
    <w:abstractNumId w:val="10"/>
  </w:num>
  <w:num w:numId="21">
    <w:abstractNumId w:val="28"/>
  </w:num>
  <w:num w:numId="22">
    <w:abstractNumId w:val="11"/>
  </w:num>
  <w:num w:numId="23">
    <w:abstractNumId w:val="33"/>
  </w:num>
  <w:num w:numId="24">
    <w:abstractNumId w:val="17"/>
  </w:num>
  <w:num w:numId="25">
    <w:abstractNumId w:val="31"/>
  </w:num>
  <w:num w:numId="26">
    <w:abstractNumId w:val="9"/>
  </w:num>
  <w:num w:numId="27">
    <w:abstractNumId w:val="12"/>
  </w:num>
  <w:num w:numId="28">
    <w:abstractNumId w:val="2"/>
  </w:num>
  <w:num w:numId="29">
    <w:abstractNumId w:val="35"/>
  </w:num>
  <w:num w:numId="30">
    <w:abstractNumId w:val="0"/>
  </w:num>
  <w:num w:numId="31">
    <w:abstractNumId w:val="3"/>
  </w:num>
  <w:num w:numId="32">
    <w:abstractNumId w:val="24"/>
  </w:num>
  <w:num w:numId="33">
    <w:abstractNumId w:val="15"/>
  </w:num>
  <w:num w:numId="34">
    <w:abstractNumId w:val="16"/>
  </w:num>
  <w:num w:numId="35">
    <w:abstractNumId w:val="8"/>
  </w:num>
  <w:num w:numId="36">
    <w:abstractNumId w:val="25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410AD"/>
    <w:rsid w:val="00024CFF"/>
    <w:rsid w:val="000428B3"/>
    <w:rsid w:val="00046124"/>
    <w:rsid w:val="000500CD"/>
    <w:rsid w:val="00054ADB"/>
    <w:rsid w:val="00062F86"/>
    <w:rsid w:val="00067A12"/>
    <w:rsid w:val="000739F3"/>
    <w:rsid w:val="00084EE9"/>
    <w:rsid w:val="000A1F9B"/>
    <w:rsid w:val="000E0517"/>
    <w:rsid w:val="0010626D"/>
    <w:rsid w:val="00107D0C"/>
    <w:rsid w:val="00110596"/>
    <w:rsid w:val="001145AA"/>
    <w:rsid w:val="0013134D"/>
    <w:rsid w:val="001713A2"/>
    <w:rsid w:val="00172AEC"/>
    <w:rsid w:val="00182A39"/>
    <w:rsid w:val="001C05F8"/>
    <w:rsid w:val="001E39B3"/>
    <w:rsid w:val="00216F05"/>
    <w:rsid w:val="00223BFF"/>
    <w:rsid w:val="00241842"/>
    <w:rsid w:val="002420C2"/>
    <w:rsid w:val="002635EC"/>
    <w:rsid w:val="002837B7"/>
    <w:rsid w:val="0028609C"/>
    <w:rsid w:val="00286DAF"/>
    <w:rsid w:val="00297499"/>
    <w:rsid w:val="002B303F"/>
    <w:rsid w:val="002C0CBF"/>
    <w:rsid w:val="002D1264"/>
    <w:rsid w:val="002E21E3"/>
    <w:rsid w:val="003027BA"/>
    <w:rsid w:val="00305871"/>
    <w:rsid w:val="00314B62"/>
    <w:rsid w:val="00316F58"/>
    <w:rsid w:val="00317F14"/>
    <w:rsid w:val="003310C3"/>
    <w:rsid w:val="00334E48"/>
    <w:rsid w:val="0034274F"/>
    <w:rsid w:val="00376ECA"/>
    <w:rsid w:val="003E0646"/>
    <w:rsid w:val="003E4297"/>
    <w:rsid w:val="003F6E04"/>
    <w:rsid w:val="004411C6"/>
    <w:rsid w:val="004453A3"/>
    <w:rsid w:val="0045213D"/>
    <w:rsid w:val="0045396D"/>
    <w:rsid w:val="00474BDB"/>
    <w:rsid w:val="004901B3"/>
    <w:rsid w:val="004B62AC"/>
    <w:rsid w:val="004C7BBC"/>
    <w:rsid w:val="004F20E8"/>
    <w:rsid w:val="005005A5"/>
    <w:rsid w:val="00500A59"/>
    <w:rsid w:val="0051433A"/>
    <w:rsid w:val="00521702"/>
    <w:rsid w:val="00527014"/>
    <w:rsid w:val="0054024A"/>
    <w:rsid w:val="00541220"/>
    <w:rsid w:val="00547837"/>
    <w:rsid w:val="00561588"/>
    <w:rsid w:val="00561FE8"/>
    <w:rsid w:val="0057779C"/>
    <w:rsid w:val="00593D75"/>
    <w:rsid w:val="005A4BCB"/>
    <w:rsid w:val="005B3505"/>
    <w:rsid w:val="005B4662"/>
    <w:rsid w:val="005D597E"/>
    <w:rsid w:val="005E27F9"/>
    <w:rsid w:val="006040E3"/>
    <w:rsid w:val="006177C2"/>
    <w:rsid w:val="00632FD6"/>
    <w:rsid w:val="00660198"/>
    <w:rsid w:val="00663DD8"/>
    <w:rsid w:val="00670131"/>
    <w:rsid w:val="00693854"/>
    <w:rsid w:val="006E0637"/>
    <w:rsid w:val="006E3644"/>
    <w:rsid w:val="00721390"/>
    <w:rsid w:val="00752C21"/>
    <w:rsid w:val="00754F17"/>
    <w:rsid w:val="00776EF8"/>
    <w:rsid w:val="00780B63"/>
    <w:rsid w:val="00795868"/>
    <w:rsid w:val="007A2263"/>
    <w:rsid w:val="007B287B"/>
    <w:rsid w:val="007B29DD"/>
    <w:rsid w:val="007B7CD6"/>
    <w:rsid w:val="007D725D"/>
    <w:rsid w:val="007E1F19"/>
    <w:rsid w:val="007E5B14"/>
    <w:rsid w:val="008031D9"/>
    <w:rsid w:val="008255A4"/>
    <w:rsid w:val="008526BF"/>
    <w:rsid w:val="00861BF6"/>
    <w:rsid w:val="00865602"/>
    <w:rsid w:val="00865B1C"/>
    <w:rsid w:val="00887C55"/>
    <w:rsid w:val="008C08CC"/>
    <w:rsid w:val="008C566E"/>
    <w:rsid w:val="008D5F5D"/>
    <w:rsid w:val="008E23A1"/>
    <w:rsid w:val="008E5E06"/>
    <w:rsid w:val="008F2321"/>
    <w:rsid w:val="008F5D7F"/>
    <w:rsid w:val="009003DD"/>
    <w:rsid w:val="00916031"/>
    <w:rsid w:val="0091617D"/>
    <w:rsid w:val="009410AD"/>
    <w:rsid w:val="00947B18"/>
    <w:rsid w:val="0097181E"/>
    <w:rsid w:val="009832AE"/>
    <w:rsid w:val="009A7C05"/>
    <w:rsid w:val="009A7C0D"/>
    <w:rsid w:val="009B4001"/>
    <w:rsid w:val="009C62E9"/>
    <w:rsid w:val="009C6813"/>
    <w:rsid w:val="009C7A55"/>
    <w:rsid w:val="009E3D89"/>
    <w:rsid w:val="009E4756"/>
    <w:rsid w:val="009F14DA"/>
    <w:rsid w:val="009F2907"/>
    <w:rsid w:val="00A24EAC"/>
    <w:rsid w:val="00A31BD6"/>
    <w:rsid w:val="00A44C7A"/>
    <w:rsid w:val="00A4679E"/>
    <w:rsid w:val="00A642DD"/>
    <w:rsid w:val="00A71C6A"/>
    <w:rsid w:val="00A71CBA"/>
    <w:rsid w:val="00AA24BF"/>
    <w:rsid w:val="00AD289A"/>
    <w:rsid w:val="00AE22A3"/>
    <w:rsid w:val="00AE2DBB"/>
    <w:rsid w:val="00B0645B"/>
    <w:rsid w:val="00B20C5F"/>
    <w:rsid w:val="00B221EA"/>
    <w:rsid w:val="00B30A28"/>
    <w:rsid w:val="00B42480"/>
    <w:rsid w:val="00B5246C"/>
    <w:rsid w:val="00B60C09"/>
    <w:rsid w:val="00B91277"/>
    <w:rsid w:val="00B92749"/>
    <w:rsid w:val="00B97370"/>
    <w:rsid w:val="00B975B5"/>
    <w:rsid w:val="00BB605C"/>
    <w:rsid w:val="00BE0F2A"/>
    <w:rsid w:val="00C10AFF"/>
    <w:rsid w:val="00C156EE"/>
    <w:rsid w:val="00C2428F"/>
    <w:rsid w:val="00C26FFA"/>
    <w:rsid w:val="00C2753C"/>
    <w:rsid w:val="00C411BA"/>
    <w:rsid w:val="00C46804"/>
    <w:rsid w:val="00C54ED8"/>
    <w:rsid w:val="00C5586C"/>
    <w:rsid w:val="00C61381"/>
    <w:rsid w:val="00C67255"/>
    <w:rsid w:val="00C71F59"/>
    <w:rsid w:val="00C8374B"/>
    <w:rsid w:val="00C84B4D"/>
    <w:rsid w:val="00C91077"/>
    <w:rsid w:val="00C97882"/>
    <w:rsid w:val="00CB3261"/>
    <w:rsid w:val="00D03B0E"/>
    <w:rsid w:val="00D06970"/>
    <w:rsid w:val="00D10E08"/>
    <w:rsid w:val="00D44168"/>
    <w:rsid w:val="00D5348E"/>
    <w:rsid w:val="00D61C6D"/>
    <w:rsid w:val="00D82898"/>
    <w:rsid w:val="00D9158D"/>
    <w:rsid w:val="00DD6E97"/>
    <w:rsid w:val="00DE2948"/>
    <w:rsid w:val="00E30834"/>
    <w:rsid w:val="00E3525D"/>
    <w:rsid w:val="00E36FF2"/>
    <w:rsid w:val="00E460F4"/>
    <w:rsid w:val="00E64DB5"/>
    <w:rsid w:val="00EB0084"/>
    <w:rsid w:val="00EB16C8"/>
    <w:rsid w:val="00EB1D8D"/>
    <w:rsid w:val="00EB3223"/>
    <w:rsid w:val="00EE2A52"/>
    <w:rsid w:val="00EF4F1A"/>
    <w:rsid w:val="00F213A2"/>
    <w:rsid w:val="00F311FF"/>
    <w:rsid w:val="00F31617"/>
    <w:rsid w:val="00F320FF"/>
    <w:rsid w:val="00F41143"/>
    <w:rsid w:val="00F44D3A"/>
    <w:rsid w:val="00F51D1C"/>
    <w:rsid w:val="00F52ABC"/>
    <w:rsid w:val="00F53B40"/>
    <w:rsid w:val="00F724D7"/>
    <w:rsid w:val="00F7593E"/>
    <w:rsid w:val="00F85490"/>
    <w:rsid w:val="00F96B9C"/>
    <w:rsid w:val="00FB5DD1"/>
    <w:rsid w:val="00FC055A"/>
    <w:rsid w:val="00FC2D4E"/>
    <w:rsid w:val="00FF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17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635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145A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91077"/>
  </w:style>
  <w:style w:type="character" w:styleId="a3">
    <w:name w:val="Strong"/>
    <w:basedOn w:val="a0"/>
    <w:uiPriority w:val="22"/>
    <w:qFormat/>
    <w:rsid w:val="00C91077"/>
    <w:rPr>
      <w:b/>
      <w:bCs/>
    </w:rPr>
  </w:style>
  <w:style w:type="character" w:customStyle="1" w:styleId="apple-converted-space">
    <w:name w:val="apple-converted-space"/>
    <w:basedOn w:val="a0"/>
    <w:rsid w:val="00C91077"/>
  </w:style>
  <w:style w:type="character" w:customStyle="1" w:styleId="30">
    <w:name w:val="Заголовок 3 Знак"/>
    <w:basedOn w:val="a0"/>
    <w:link w:val="3"/>
    <w:uiPriority w:val="9"/>
    <w:rsid w:val="001145AA"/>
    <w:rPr>
      <w:rFonts w:ascii="Times New Roman" w:hAnsi="Times New Roman"/>
      <w:b/>
      <w:bCs/>
      <w:sz w:val="27"/>
      <w:szCs w:val="27"/>
    </w:rPr>
  </w:style>
  <w:style w:type="paragraph" w:styleId="a4">
    <w:name w:val="Normal (Web)"/>
    <w:basedOn w:val="a"/>
    <w:unhideWhenUsed/>
    <w:rsid w:val="001145AA"/>
    <w:pPr>
      <w:spacing w:before="100" w:beforeAutospacing="1" w:after="100" w:afterAutospacing="1" w:line="240" w:lineRule="auto"/>
    </w:pPr>
    <w:rPr>
      <w:szCs w:val="24"/>
    </w:rPr>
  </w:style>
  <w:style w:type="table" w:styleId="a5">
    <w:name w:val="Table Grid"/>
    <w:basedOn w:val="a1"/>
    <w:uiPriority w:val="59"/>
    <w:rsid w:val="008E5E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35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2635EC"/>
    <w:rPr>
      <w:color w:val="0000FF"/>
      <w:u w:val="single"/>
    </w:rPr>
  </w:style>
  <w:style w:type="paragraph" w:styleId="a7">
    <w:name w:val="No Spacing"/>
    <w:uiPriority w:val="1"/>
    <w:qFormat/>
    <w:rsid w:val="00C54ED8"/>
    <w:rPr>
      <w:sz w:val="22"/>
      <w:szCs w:val="22"/>
    </w:rPr>
  </w:style>
  <w:style w:type="paragraph" w:styleId="a8">
    <w:name w:val="List Paragraph"/>
    <w:basedOn w:val="a"/>
    <w:uiPriority w:val="34"/>
    <w:qFormat/>
    <w:rsid w:val="001E39B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12"/>
      <w:szCs w:val="12"/>
    </w:rPr>
  </w:style>
  <w:style w:type="paragraph" w:customStyle="1" w:styleId="western">
    <w:name w:val="western"/>
    <w:basedOn w:val="a"/>
    <w:rsid w:val="008F2321"/>
    <w:pPr>
      <w:spacing w:before="100" w:beforeAutospacing="1" w:after="100" w:afterAutospacing="1" w:line="240" w:lineRule="auto"/>
    </w:pPr>
    <w:rPr>
      <w:szCs w:val="24"/>
    </w:rPr>
  </w:style>
  <w:style w:type="character" w:customStyle="1" w:styleId="highlight">
    <w:name w:val="highlight"/>
    <w:basedOn w:val="a0"/>
    <w:rsid w:val="008F2321"/>
  </w:style>
  <w:style w:type="paragraph" w:styleId="31">
    <w:name w:val="Body Text 3"/>
    <w:basedOn w:val="a"/>
    <w:link w:val="32"/>
    <w:unhideWhenUsed/>
    <w:rsid w:val="009C62E9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C62E9"/>
    <w:rPr>
      <w:rFonts w:ascii="Times New Roman" w:hAnsi="Times New Roman"/>
      <w:sz w:val="16"/>
      <w:szCs w:val="16"/>
    </w:rPr>
  </w:style>
  <w:style w:type="paragraph" w:customStyle="1" w:styleId="a9">
    <w:name w:val="Знак Знак Знак Знак Знак Знак Знак Знак Знак Знак"/>
    <w:basedOn w:val="a"/>
    <w:rsid w:val="00F213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8D5F5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D5F5D"/>
  </w:style>
  <w:style w:type="paragraph" w:styleId="ad">
    <w:name w:val="header"/>
    <w:basedOn w:val="a"/>
    <w:link w:val="ae"/>
    <w:uiPriority w:val="99"/>
    <w:semiHidden/>
    <w:unhideWhenUsed/>
    <w:rsid w:val="00FC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C2D4E"/>
    <w:rPr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C2D4E"/>
    <w:rPr>
      <w:sz w:val="22"/>
      <w:szCs w:val="22"/>
    </w:rPr>
  </w:style>
  <w:style w:type="paragraph" w:customStyle="1" w:styleId="Default">
    <w:name w:val="Default"/>
    <w:rsid w:val="009A7C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6457</Words>
  <Characters>36807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Uras</cp:lastModifiedBy>
  <cp:revision>6</cp:revision>
  <cp:lastPrinted>2012-02-13T10:20:00Z</cp:lastPrinted>
  <dcterms:created xsi:type="dcterms:W3CDTF">2020-01-29T08:09:00Z</dcterms:created>
  <dcterms:modified xsi:type="dcterms:W3CDTF">2020-01-29T08:42:00Z</dcterms:modified>
</cp:coreProperties>
</file>