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31" w:rsidRPr="00CC3119" w:rsidRDefault="00704131" w:rsidP="00704131">
      <w:pPr>
        <w:pStyle w:val="a3"/>
        <w:tabs>
          <w:tab w:val="clear" w:pos="4677"/>
          <w:tab w:val="center" w:pos="1080"/>
        </w:tabs>
        <w:jc w:val="both"/>
        <w:rPr>
          <w:b/>
          <w:sz w:val="24"/>
          <w:szCs w:val="24"/>
        </w:rPr>
      </w:pPr>
      <w:r w:rsidRPr="00CC3119">
        <w:rPr>
          <w:b/>
          <w:sz w:val="24"/>
          <w:szCs w:val="24"/>
        </w:rPr>
        <w:t>ПЕРЕЧЕНЬ ВОПРОСОВ К ЭКЗАМЕНУ (ЗАЧЕТУ)</w:t>
      </w:r>
    </w:p>
    <w:p w:rsidR="00704131" w:rsidRPr="00A00DBD" w:rsidRDefault="00704131" w:rsidP="00704131">
      <w:pPr>
        <w:pStyle w:val="a3"/>
        <w:tabs>
          <w:tab w:val="clear" w:pos="4677"/>
          <w:tab w:val="center" w:pos="1080"/>
        </w:tabs>
        <w:ind w:left="1288"/>
        <w:jc w:val="both"/>
        <w:rPr>
          <w:sz w:val="24"/>
          <w:szCs w:val="24"/>
        </w:rPr>
      </w:pP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Деятельность тренера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Формирование личности спортсмена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История, современное состояние и перспективы развития видов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(признаки) двигательных действий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Тестирование физических качеств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Научно-исследовательская работа в виде спорта (на примере курсовой работы).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Управление процессом подготовки спортсменов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Организационные формы подготовки спортсменов в различных видах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календарь и положение по видам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Особенности развития физических качеств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Методика обучения техники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Принципы спортивной тренировки.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Техника вида спорта и ее анализ.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Сходство и различие в методике обучения вида спорта в ООШ и ДЮСШ.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Тренировочные нагрузки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Терминология, принятая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Пути совершенствования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Соревнования и предварительная тренировка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протокол соревнований по виду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Место и значение вида спорта в системе физического воспитания.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соревновательной деятельности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средств и методов тренировки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Спортивная ориентация и отбор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Документы планирования УТР по виду спорта в школьной секции.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физической подготовки спортсменами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Организация спортивной работы по виду спорта в школе и оздоровительном лагере.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lastRenderedPageBreak/>
        <w:t>Методика тестирования физического развития и физической подготовки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Дневник спортсмена.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Самоконтроль спортсмена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Методика и формы отбора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Модельные характеристики технической подготовленности.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Средства восстановления </w:t>
      </w:r>
      <w:r w:rsidRPr="00A00DBD">
        <w:rPr>
          <w:sz w:val="24"/>
          <w:szCs w:val="24"/>
        </w:rPr>
        <w:t>в спорте.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Соревновательные нагрузки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Особенности подготовки спортсменов различной классификации.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Тактика вида спорта и ее связь с техникой.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Единая Всероссийская спортивная классификация.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конспект занятия по виду спорта в ООШ и дать его анализ.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комплекс упражнений по развитию двигательных качеств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комплекс упражнений по обучению технике вида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Поставить цель, определить задачи, средства и методы спортивного совершенствования в виде спорта.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схему восстановления недельного микроцикла и объяснить ее.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Составить схему обучения ведущему звену в виде спорта и дать анализ.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Роль и значение правил соревнований в организации спортивной тренировки.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Спортивное соревнование, генеральный атрибут спортивной деятельности.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>Классификация (признаки) соревнований в виде спорта их преемственность и последовательность.</w:t>
      </w:r>
    </w:p>
    <w:p w:rsidR="00704131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00DBD">
        <w:rPr>
          <w:sz w:val="24"/>
          <w:szCs w:val="24"/>
        </w:rPr>
        <w:t xml:space="preserve">Типы и виды спорта. </w:t>
      </w:r>
    </w:p>
    <w:p w:rsidR="00704131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Гибкость как физическое качество, ее виды и значение в двигательной деятельности человека.</w:t>
      </w:r>
    </w:p>
    <w:p w:rsidR="00704131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 факторы влияют на проявление гибкости.</w:t>
      </w:r>
    </w:p>
    <w:p w:rsidR="00704131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Охарактеризовать методические подходы совершенствования гибкости.</w:t>
      </w:r>
    </w:p>
    <w:p w:rsidR="00704131" w:rsidRPr="00A00DBD" w:rsidRDefault="00704131" w:rsidP="0070413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«двигательного умения» и «двигательного навыка». Обозначить их основные признаки.</w:t>
      </w:r>
    </w:p>
    <w:p w:rsidR="007552E5" w:rsidRDefault="007552E5">
      <w:bookmarkStart w:id="0" w:name="_GoBack"/>
      <w:bookmarkEnd w:id="0"/>
    </w:p>
    <w:sectPr w:rsidR="0075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51DD"/>
    <w:multiLevelType w:val="multilevel"/>
    <w:tmpl w:val="AD38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D5"/>
    <w:rsid w:val="00704131"/>
    <w:rsid w:val="007552E5"/>
    <w:rsid w:val="00C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313E-9BD0-48BA-8D70-08A58E5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41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41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2019-09-30T10:31:00Z</dcterms:created>
  <dcterms:modified xsi:type="dcterms:W3CDTF">2019-09-30T10:32:00Z</dcterms:modified>
</cp:coreProperties>
</file>