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DB" w:rsidRDefault="002B1CDB" w:rsidP="00CF5E98">
      <w:pPr>
        <w:ind w:left="709"/>
        <w:jc w:val="both"/>
        <w:rPr>
          <w:b/>
          <w:bCs/>
          <w:sz w:val="24"/>
          <w:szCs w:val="24"/>
          <w:lang w:val="en-US"/>
        </w:rPr>
      </w:pPr>
    </w:p>
    <w:p w:rsidR="00E95D76" w:rsidRDefault="00E95D76" w:rsidP="00CF5E98">
      <w:pPr>
        <w:ind w:left="709"/>
        <w:jc w:val="both"/>
        <w:rPr>
          <w:b/>
          <w:bCs/>
          <w:sz w:val="24"/>
          <w:szCs w:val="24"/>
          <w:lang w:val="en-US"/>
        </w:rPr>
      </w:pPr>
    </w:p>
    <w:p w:rsidR="00E95D76" w:rsidRDefault="00E95D76" w:rsidP="00CF5E98">
      <w:pPr>
        <w:ind w:left="709"/>
        <w:jc w:val="both"/>
        <w:rPr>
          <w:b/>
          <w:bCs/>
          <w:sz w:val="24"/>
          <w:szCs w:val="24"/>
          <w:lang w:val="en-US"/>
        </w:rPr>
      </w:pPr>
    </w:p>
    <w:p w:rsidR="00E95D76" w:rsidRDefault="00E95D76" w:rsidP="00E95D76">
      <w:pPr>
        <w:ind w:left="142" w:hanging="142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383785"/>
            <wp:effectExtent l="19050" t="0" r="3175" b="0"/>
            <wp:docPr id="2" name="Рисунок 1" descr="C:\Documents and Settings\user\Рабочий стол\сканы\произв.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\произв.практи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CDB" w:rsidRDefault="002B1CDB" w:rsidP="00CF5E9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2B1CDB" w:rsidRDefault="002B1CDB" w:rsidP="005E15C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B1CDB" w:rsidRDefault="002B1CDB" w:rsidP="005066C7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066C7">
        <w:rPr>
          <w:b/>
          <w:bCs/>
          <w:color w:val="000000"/>
          <w:sz w:val="28"/>
          <w:szCs w:val="28"/>
        </w:rPr>
        <w:t>1.Цели и задачи прохождения практики студентов</w:t>
      </w:r>
    </w:p>
    <w:p w:rsidR="00E963D3" w:rsidRPr="000E4F10" w:rsidRDefault="00E963D3" w:rsidP="00E963D3">
      <w:pPr>
        <w:spacing w:before="100" w:beforeAutospacing="1" w:line="360" w:lineRule="auto"/>
        <w:jc w:val="both"/>
        <w:rPr>
          <w:color w:val="000000"/>
          <w:sz w:val="24"/>
          <w:szCs w:val="24"/>
        </w:rPr>
      </w:pPr>
      <w:r w:rsidRPr="00E963D3">
        <w:rPr>
          <w:sz w:val="24"/>
          <w:szCs w:val="24"/>
        </w:rPr>
        <w:t xml:space="preserve">Целями производственной практики являются:  получение профессиональных умений и опыта профессиональной деятельности;  технологическая практика формирования компетенций учебных дисциплин «Организация и технология документационного обеспечения управления», «Архивоведение». </w:t>
      </w:r>
      <w:proofErr w:type="gramStart"/>
      <w:r w:rsidRPr="00E963D3">
        <w:rPr>
          <w:sz w:val="24"/>
          <w:szCs w:val="24"/>
        </w:rPr>
        <w:t>Изучение: организационной структуры и функций государственных и муниципальных учреждений, предприятий, негосударственных организаций и фирм, архивов; структуры и функций делопроизводственной службы, служб архивного хранения документов, должностных обязанностей сотрудников служб; документов, регламентирующих деятельность службы ДОУ, архивов; порядка и особенностей документирования деятельности учреждений, организации, предприятий; организации документооборота; технологических этапов работы государственных, муниципальных и ведомственных архивов;</w:t>
      </w:r>
      <w:proofErr w:type="gramEnd"/>
      <w:r w:rsidRPr="00E963D3">
        <w:rPr>
          <w:sz w:val="24"/>
          <w:szCs w:val="24"/>
        </w:rPr>
        <w:t xml:space="preserve"> построения информационно-поисковой системы и научно-справочного аппарата в учреждении; системы хранения документов, их классификации и систематизации, правил формирования дел; - обеспечения текущего хранения документов и подготовки дел для </w:t>
      </w:r>
      <w:r w:rsidRPr="000E4F10">
        <w:rPr>
          <w:sz w:val="24"/>
          <w:szCs w:val="24"/>
        </w:rPr>
        <w:t>передачи в архив.</w:t>
      </w:r>
    </w:p>
    <w:p w:rsidR="00E963D3" w:rsidRPr="000E4F10" w:rsidRDefault="00E963D3" w:rsidP="005066C7">
      <w:pPr>
        <w:shd w:val="clear" w:color="auto" w:fill="FFFFFF"/>
        <w:rPr>
          <w:b/>
          <w:bCs/>
          <w:sz w:val="24"/>
          <w:szCs w:val="24"/>
        </w:rPr>
      </w:pPr>
      <w:r w:rsidRPr="000E4F10">
        <w:rPr>
          <w:b/>
          <w:bCs/>
          <w:sz w:val="24"/>
          <w:szCs w:val="24"/>
        </w:rPr>
        <w:t>Задачи освоения практики:</w:t>
      </w:r>
    </w:p>
    <w:p w:rsidR="002B1CDB" w:rsidRPr="000E4F10" w:rsidRDefault="002B1CDB" w:rsidP="00E963D3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0E4F10" w:rsidRPr="000E4F10">
        <w:rPr>
          <w:sz w:val="24"/>
          <w:szCs w:val="24"/>
        </w:rPr>
        <w:t>В соответс</w:t>
      </w:r>
      <w:r w:rsidR="000E4F10">
        <w:rPr>
          <w:sz w:val="24"/>
          <w:szCs w:val="24"/>
        </w:rPr>
        <w:t>твии  с результатами обучения задачами производственной практики являются: у</w:t>
      </w:r>
      <w:r w:rsidRPr="000E4F10">
        <w:rPr>
          <w:sz w:val="24"/>
          <w:szCs w:val="24"/>
        </w:rPr>
        <w:t>глубление</w:t>
      </w:r>
      <w:r w:rsidRPr="00E963D3">
        <w:rPr>
          <w:sz w:val="24"/>
          <w:szCs w:val="24"/>
        </w:rPr>
        <w:t xml:space="preserve">  и расширение теоретических  знаний в области документоведения и документац</w:t>
      </w:r>
      <w:r w:rsidR="000E4F10">
        <w:rPr>
          <w:sz w:val="24"/>
          <w:szCs w:val="24"/>
        </w:rPr>
        <w:t>ионного  обеспечения управления; п</w:t>
      </w:r>
      <w:r w:rsidRPr="00E963D3">
        <w:rPr>
          <w:sz w:val="24"/>
          <w:szCs w:val="24"/>
        </w:rPr>
        <w:t>рактическое ознакомление с  организацией службы документационного обеспечения управления в организации, на предприятии, технологией  проектирования основных    видов документов</w:t>
      </w:r>
      <w:r w:rsidR="000E4F10">
        <w:rPr>
          <w:sz w:val="24"/>
          <w:szCs w:val="24"/>
        </w:rPr>
        <w:t>; п</w:t>
      </w:r>
      <w:r w:rsidRPr="00E963D3">
        <w:rPr>
          <w:sz w:val="24"/>
          <w:szCs w:val="24"/>
        </w:rPr>
        <w:t>риобретение профессиональных навыков и умений по разработке  формуляров организационно-распорядительных документов, организации документооборота, учета, контроля исполнения документов и освоение основных этапов при подготовке документов  к архивному хранению в организации</w:t>
      </w:r>
      <w:r w:rsidR="000E4F10">
        <w:rPr>
          <w:sz w:val="24"/>
          <w:szCs w:val="24"/>
        </w:rPr>
        <w:t>; з</w:t>
      </w:r>
      <w:r w:rsidRPr="00E963D3">
        <w:rPr>
          <w:sz w:val="24"/>
          <w:szCs w:val="24"/>
        </w:rPr>
        <w:t>накомство с  законодательными и  организационн</w:t>
      </w:r>
      <w:proofErr w:type="gramStart"/>
      <w:r w:rsidRPr="00E963D3">
        <w:rPr>
          <w:sz w:val="24"/>
          <w:szCs w:val="24"/>
        </w:rPr>
        <w:t>о-</w:t>
      </w:r>
      <w:proofErr w:type="gramEnd"/>
      <w:r w:rsidRPr="00E963D3">
        <w:rPr>
          <w:sz w:val="24"/>
          <w:szCs w:val="24"/>
        </w:rPr>
        <w:t xml:space="preserve"> правовыми актами,   нормативно- методической базой,  регламентирующие деятельность данного учреждения в области документационного обеспечения управления предприятия или организации</w:t>
      </w:r>
      <w:r w:rsidR="000E4F10">
        <w:rPr>
          <w:sz w:val="24"/>
          <w:szCs w:val="24"/>
        </w:rPr>
        <w:t xml:space="preserve">; </w:t>
      </w:r>
      <w:proofErr w:type="gramStart"/>
      <w:r w:rsidR="000E4F10" w:rsidRPr="000E4F10">
        <w:rPr>
          <w:sz w:val="24"/>
          <w:szCs w:val="24"/>
        </w:rPr>
        <w:t xml:space="preserve">изучение и анализ нормативно-правовых и нормативно-методических документов, определяющих организацию и технологию делопроизводства в организации (уставы, положения, правила, инструкции, регламенты и т.п.): составление представления о системе документационного обеспечения управления учреждения, предприятия, </w:t>
      </w:r>
      <w:r w:rsidR="000E4F10" w:rsidRPr="000E4F10">
        <w:rPr>
          <w:sz w:val="24"/>
          <w:szCs w:val="24"/>
        </w:rPr>
        <w:lastRenderedPageBreak/>
        <w:t>организации;  об управлении архивным делом в органах муниципального самоуправления, в которых обучающиеся проходят практику; ознакомление с содержанием конкретных делопроизводственных и архивных технологий на рабочем месте;</w:t>
      </w:r>
      <w:proofErr w:type="gramEnd"/>
      <w:r w:rsidR="000E4F10" w:rsidRPr="000E4F10">
        <w:rPr>
          <w:sz w:val="24"/>
          <w:szCs w:val="24"/>
        </w:rPr>
        <w:t xml:space="preserve"> </w:t>
      </w:r>
      <w:proofErr w:type="gramStart"/>
      <w:r w:rsidR="000E4F10" w:rsidRPr="000E4F10">
        <w:rPr>
          <w:sz w:val="24"/>
          <w:szCs w:val="24"/>
        </w:rPr>
        <w:t>получение навыков работы с документами на всех стадиях их движения: первичная обработка документов в экспедиции, работа с документами в канцелярии, регистрация, контроль, исполнение документов в структурных подразделениях, отправка, организация хранения, подготовка документов к сдаче в архив и т.д.; расширение профессионального кругозора обучающихся, изучение опыта документирования деятельности государственных учреждений и негосударственных организаций;</w:t>
      </w:r>
      <w:proofErr w:type="gramEnd"/>
      <w:r w:rsidR="000E4F10" w:rsidRPr="000E4F10">
        <w:rPr>
          <w:sz w:val="24"/>
          <w:szCs w:val="24"/>
        </w:rPr>
        <w:t xml:space="preserve"> </w:t>
      </w:r>
      <w:proofErr w:type="gramStart"/>
      <w:r w:rsidR="000E4F10" w:rsidRPr="000E4F10">
        <w:rPr>
          <w:sz w:val="24"/>
          <w:szCs w:val="24"/>
        </w:rPr>
        <w:t>воспитание у обучающихся устойчивого интереса к своей профессии, выработка творческого и исследовательского подхода к технологиям документационного обеспечения управления и архивного дела; ознакомление обучающихся как с традиционными, так и с автоматизированными средствами документационного обеспечения управления и архивного дела; подготовка отчета, обобщающего полученные знания и практ</w:t>
      </w:r>
      <w:r w:rsidR="000E4F10">
        <w:rPr>
          <w:sz w:val="24"/>
          <w:szCs w:val="24"/>
        </w:rPr>
        <w:t xml:space="preserve">ические навыки; </w:t>
      </w:r>
      <w:r w:rsidR="000E4F10" w:rsidRPr="000E4F10">
        <w:rPr>
          <w:sz w:val="24"/>
          <w:szCs w:val="24"/>
        </w:rPr>
        <w:t>сбор материала для написания курсовой работы.</w:t>
      </w:r>
      <w:proofErr w:type="gramEnd"/>
    </w:p>
    <w:p w:rsidR="002B1CDB" w:rsidRDefault="002B1CDB" w:rsidP="005066C7">
      <w:pPr>
        <w:shd w:val="clear" w:color="auto" w:fill="FFFFFF"/>
        <w:spacing w:line="360" w:lineRule="auto"/>
        <w:ind w:left="1080"/>
        <w:rPr>
          <w:color w:val="000000"/>
          <w:sz w:val="24"/>
          <w:szCs w:val="24"/>
        </w:rPr>
      </w:pPr>
    </w:p>
    <w:p w:rsidR="000E4F10" w:rsidRDefault="002B1CDB" w:rsidP="000E4F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066C7">
        <w:rPr>
          <w:b/>
          <w:bCs/>
          <w:color w:val="000000"/>
          <w:sz w:val="28"/>
          <w:szCs w:val="28"/>
        </w:rPr>
        <w:t>2.</w:t>
      </w:r>
      <w:r w:rsidR="000E4F10">
        <w:rPr>
          <w:b/>
          <w:bCs/>
          <w:color w:val="000000"/>
          <w:sz w:val="28"/>
          <w:szCs w:val="28"/>
        </w:rPr>
        <w:t xml:space="preserve"> Место производственной практики в структуре ОПОП</w:t>
      </w:r>
    </w:p>
    <w:p w:rsidR="000E4F10" w:rsidRDefault="000E4F10" w:rsidP="000E4F1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E4F10" w:rsidRPr="000E4F10" w:rsidRDefault="000E4F10" w:rsidP="000E4F1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0E4F10">
        <w:rPr>
          <w:sz w:val="24"/>
          <w:szCs w:val="24"/>
        </w:rPr>
        <w:t xml:space="preserve">Производственная практика представляет собой часть цикла </w:t>
      </w:r>
      <w:r>
        <w:rPr>
          <w:sz w:val="24"/>
          <w:szCs w:val="24"/>
        </w:rPr>
        <w:t xml:space="preserve">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(Б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.П. 1)</w:t>
      </w:r>
      <w:r w:rsidRPr="000E4F10">
        <w:rPr>
          <w:sz w:val="24"/>
          <w:szCs w:val="24"/>
        </w:rPr>
        <w:t xml:space="preserve"> «Практики», является составной частью учебного процесса и базируется на учебных дисциплинах цикла Б.1: «Организация и технология документационного обеспечения управления», «Архивоведение», «Архивное право», «Государственная и муниципальная служба», «Организация работы с обращениями граждан». Практика является связующим звеном между теоретическим обучением обучающихся, их самостоятельной работой, способствует профессиональной подготовке по избранной специальности, активизации познавательной деятельности, развитию творческого подхода к решению производственных задач, приобретению навыков работы в коллективе.</w:t>
      </w:r>
    </w:p>
    <w:p w:rsidR="000E4F10" w:rsidRDefault="000E4F10" w:rsidP="000E4F10">
      <w:pPr>
        <w:shd w:val="clear" w:color="auto" w:fill="FFFFFF"/>
        <w:rPr>
          <w:bCs/>
          <w:color w:val="000000"/>
          <w:sz w:val="24"/>
          <w:szCs w:val="24"/>
        </w:rPr>
      </w:pPr>
      <w:r w:rsidRPr="000E4F10">
        <w:rPr>
          <w:bCs/>
          <w:color w:val="000000"/>
          <w:sz w:val="24"/>
          <w:szCs w:val="24"/>
        </w:rPr>
        <w:t>Производственная практика проходит на втором и третьем курсах. Для ее изучения нужны следующие компетенции:</w:t>
      </w:r>
    </w:p>
    <w:p w:rsidR="000E4F10" w:rsidRDefault="000E4F10" w:rsidP="00C655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4F10">
        <w:rPr>
          <w:sz w:val="24"/>
          <w:szCs w:val="24"/>
        </w:rPr>
        <w:t xml:space="preserve">способностью к использованию основных методов, способов и средств получения, хранения, переработки информации (ОК-10); </w:t>
      </w:r>
    </w:p>
    <w:p w:rsidR="000E4F10" w:rsidRDefault="000E4F10" w:rsidP="00C655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E4F10">
        <w:rPr>
          <w:sz w:val="24"/>
          <w:szCs w:val="24"/>
        </w:rPr>
        <w:t>способностью уважительно и бережно относиться к историческому наследию и культурным традициям (ОК-11);</w:t>
      </w:r>
    </w:p>
    <w:p w:rsidR="000E4F10" w:rsidRDefault="000E4F10" w:rsidP="00C655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4F10">
        <w:rPr>
          <w:sz w:val="24"/>
          <w:szCs w:val="24"/>
        </w:rPr>
        <w:t xml:space="preserve"> владением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документов) (ОПК-2); </w:t>
      </w:r>
    </w:p>
    <w:p w:rsidR="000E4F10" w:rsidRDefault="000E4F10" w:rsidP="00C655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4F10">
        <w:rPr>
          <w:sz w:val="24"/>
          <w:szCs w:val="24"/>
        </w:rPr>
        <w:t>владением базовыми знаниями систем органов государственной и муниципальной власти (ОПК-3);</w:t>
      </w:r>
    </w:p>
    <w:p w:rsidR="000E4F10" w:rsidRDefault="000E4F10" w:rsidP="00C655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4F10">
        <w:rPr>
          <w:sz w:val="24"/>
          <w:szCs w:val="24"/>
        </w:rPr>
        <w:t xml:space="preserve">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 (ОПК-4); </w:t>
      </w:r>
    </w:p>
    <w:p w:rsidR="00C6558B" w:rsidRDefault="000E4F10" w:rsidP="00C6558B">
      <w:pPr>
        <w:shd w:val="clear" w:color="auto" w:fill="FFFFFF"/>
        <w:jc w:val="both"/>
        <w:rPr>
          <w:sz w:val="24"/>
          <w:szCs w:val="24"/>
        </w:rPr>
      </w:pPr>
      <w:r w:rsidRPr="000E4F10">
        <w:rPr>
          <w:sz w:val="24"/>
          <w:szCs w:val="24"/>
        </w:rPr>
        <w:t xml:space="preserve">- владением знаниями основных проблем документоведения и архивного дела (ПК-3); </w:t>
      </w:r>
    </w:p>
    <w:p w:rsidR="000E4F10" w:rsidRPr="000E4F10" w:rsidRDefault="00C6558B" w:rsidP="00C6558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E4F10" w:rsidRPr="000E4F10">
        <w:rPr>
          <w:sz w:val="24"/>
          <w:szCs w:val="24"/>
        </w:rPr>
        <w:t>способностью самостоятельно работать с различными источниками информации (ПК-4);</w:t>
      </w:r>
    </w:p>
    <w:p w:rsidR="000E4F10" w:rsidRDefault="000E4F10" w:rsidP="000E4F10">
      <w:pPr>
        <w:shd w:val="clear" w:color="auto" w:fill="FFFFFF"/>
        <w:rPr>
          <w:bCs/>
          <w:color w:val="000000"/>
          <w:sz w:val="24"/>
          <w:szCs w:val="24"/>
        </w:rPr>
      </w:pPr>
    </w:p>
    <w:p w:rsidR="000E4F10" w:rsidRPr="00C6558B" w:rsidRDefault="00C6558B" w:rsidP="00C6558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</w:t>
      </w:r>
      <w:r w:rsidRPr="00C6558B">
        <w:rPr>
          <w:b/>
          <w:bCs/>
          <w:color w:val="000000"/>
          <w:sz w:val="24"/>
          <w:szCs w:val="24"/>
        </w:rPr>
        <w:t>еречень планируемых результатов обучения при прохождении производственной практики студентов.</w:t>
      </w:r>
    </w:p>
    <w:p w:rsidR="00C6558B" w:rsidRPr="00251147" w:rsidRDefault="00C6558B" w:rsidP="0025114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251147">
        <w:rPr>
          <w:bCs/>
          <w:color w:val="000000"/>
          <w:sz w:val="24"/>
          <w:szCs w:val="24"/>
        </w:rPr>
        <w:t>Процесс изучения производственной практики направлен на формирование следующих компетенций:</w:t>
      </w:r>
    </w:p>
    <w:p w:rsidR="00C6558B" w:rsidRP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способностью использовать теоретические знания и методы исследования на практике (ОПК-1);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владением тенденциями развития информационн</w:t>
      </w:r>
      <w:proofErr w:type="gramStart"/>
      <w:r w:rsidRPr="00251147">
        <w:rPr>
          <w:sz w:val="24"/>
          <w:szCs w:val="24"/>
        </w:rPr>
        <w:t>о-</w:t>
      </w:r>
      <w:proofErr w:type="gramEnd"/>
      <w:r w:rsidRPr="00251147">
        <w:rPr>
          <w:sz w:val="24"/>
          <w:szCs w:val="24"/>
        </w:rPr>
        <w:t xml:space="preserve"> документационного и обеспечения управления архивного дела (ПК-5); 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 xml:space="preserve">способностью анализировать ценность документов с целью их хранения (ПК-8);  </w:t>
      </w:r>
    </w:p>
    <w:p w:rsidR="00251147" w:rsidRPr="00251147" w:rsidRDefault="00251147" w:rsidP="00251147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способностью вести научно-методическую работу в государственных, муниципальных архивах и архивах организаций (ПК-13);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 xml:space="preserve">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 (ПК- 16); 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 xml:space="preserve">владением современными системами информационного и технического обеспечения документационного обеспечения управления и управления архивами (ПК-18);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способностью использовать правила подготовки управленческих</w:t>
      </w:r>
      <w:r>
        <w:rPr>
          <w:sz w:val="24"/>
          <w:szCs w:val="24"/>
        </w:rPr>
        <w:t xml:space="preserve"> </w:t>
      </w:r>
      <w:r w:rsidRPr="00251147">
        <w:rPr>
          <w:sz w:val="24"/>
          <w:szCs w:val="24"/>
        </w:rPr>
        <w:t xml:space="preserve">документов и ведения деловой переписки (ПК-19);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способностью использовать правила организации всех этапов</w:t>
      </w:r>
      <w:r>
        <w:rPr>
          <w:sz w:val="24"/>
          <w:szCs w:val="24"/>
        </w:rPr>
        <w:t xml:space="preserve"> </w:t>
      </w:r>
      <w:r w:rsidRPr="00251147">
        <w:rPr>
          <w:sz w:val="24"/>
          <w:szCs w:val="24"/>
        </w:rPr>
        <w:t xml:space="preserve">работы с документами, в том числе архивными документами (ПК- 20);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 xml:space="preserve">владением навыками обработки документов на всех этапах документооборота, систематизации, составления номенклатуры дел (ПК-26); </w:t>
      </w:r>
    </w:p>
    <w:p w:rsidR="00C6558B" w:rsidRP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способностью принимать участие в работе по проведению экспертизы ценности документов (ПК-27);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 xml:space="preserve">соблюдением правил и норм охраны труда (ПК-34); </w:t>
      </w:r>
    </w:p>
    <w:p w:rsid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51147">
        <w:rPr>
          <w:sz w:val="24"/>
          <w:szCs w:val="24"/>
        </w:rPr>
        <w:t xml:space="preserve"> знанием принципов организации различных типов и видов архивов (ПК-39); </w:t>
      </w:r>
    </w:p>
    <w:p w:rsidR="00251147" w:rsidRPr="00251147" w:rsidRDefault="00251147" w:rsidP="0025114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1147">
        <w:rPr>
          <w:sz w:val="24"/>
          <w:szCs w:val="24"/>
        </w:rPr>
        <w:t>знанием требований к организации обеспечения сохранности документов в архивах (ПК-40).</w:t>
      </w:r>
    </w:p>
    <w:p w:rsidR="00251147" w:rsidRPr="00251147" w:rsidRDefault="00251147" w:rsidP="00251147">
      <w:pPr>
        <w:shd w:val="clear" w:color="auto" w:fill="FFFFFF"/>
        <w:jc w:val="both"/>
        <w:rPr>
          <w:sz w:val="24"/>
          <w:szCs w:val="24"/>
        </w:rPr>
      </w:pP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В ходе прохождения практики обучающийся должен приобрести следующие практические навыки: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составлять и оформлять управленческие документы;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знать и уметь работать с организационными нормативными документами, устанавливающие правила создания и оформления документов, деятельности службы ДОУ учреждения;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выявлять системы документации, применяемые в конкретном учреждении; - проектировать унифицированные формы документов;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владеть на различных участках службы ДОУ и архивного дела традиционными и автоматизированными технологиями;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классифицировать и систематизировать документы на стадии их делопроизводственного хранения;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использовать современные методы рационализации ДОУ и архивного дела для решения задач профессиональной деятельности;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обеспечивать сохранность, проверку наличия и состояния документов;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работать на современном оборудовании для выполнения технологических операций по созданию, обработке, передаче документов; - создавать и вести архивные информационно-поисковые и учетные справочники;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t xml:space="preserve">- проводить экспертизу ценности документов и оформление её результатов; </w:t>
      </w:r>
    </w:p>
    <w:p w:rsidR="00251147" w:rsidRDefault="00251147" w:rsidP="00251147">
      <w:pPr>
        <w:shd w:val="clear" w:color="auto" w:fill="FFFFFF"/>
        <w:ind w:firstLine="708"/>
        <w:jc w:val="both"/>
        <w:rPr>
          <w:sz w:val="24"/>
          <w:szCs w:val="24"/>
        </w:rPr>
      </w:pPr>
      <w:r w:rsidRPr="00251147">
        <w:rPr>
          <w:sz w:val="24"/>
          <w:szCs w:val="24"/>
        </w:rPr>
        <w:lastRenderedPageBreak/>
        <w:t>- изучить технологии по проведению комплексных и контрольных проверок организаций – источников комплектования государственных или муниципальных архивов и составлению документов по результатам проверки; по организации работы архивов, в том числе по составлению отчетов.</w:t>
      </w:r>
    </w:p>
    <w:p w:rsidR="00251147" w:rsidRPr="00251147" w:rsidRDefault="00251147" w:rsidP="00251147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</w:p>
    <w:p w:rsidR="00C6558B" w:rsidRDefault="00251147" w:rsidP="0025114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51147">
        <w:rPr>
          <w:b/>
          <w:bCs/>
          <w:color w:val="000000"/>
          <w:sz w:val="24"/>
          <w:szCs w:val="24"/>
        </w:rPr>
        <w:t>4. Место и сроки проведения производственной практики</w:t>
      </w:r>
    </w:p>
    <w:p w:rsidR="00251147" w:rsidRDefault="00251147" w:rsidP="00251147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51147" w:rsidRPr="0051047F" w:rsidRDefault="00251147" w:rsidP="00251147">
      <w:pPr>
        <w:ind w:firstLine="505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Производственная практика проводится стационарно (в Университете), а также в других организациях. База практики определяется кафедрой журналистики, филологии, документоведения и библиотековедения в соответствии с договорами между университетом и организациями (учреждениями, предприятиями).</w:t>
      </w:r>
    </w:p>
    <w:p w:rsidR="00251147" w:rsidRPr="0051047F" w:rsidRDefault="00251147" w:rsidP="00251147">
      <w:pPr>
        <w:ind w:firstLine="505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База практики может быть предложена студентом-практикантом. В этом случае руководитель практики от университета определяет необходимость и возможность утверждения данной базы практики, с представителями которой в установленном порядке заключается договор о практике.</w:t>
      </w:r>
    </w:p>
    <w:p w:rsidR="00251147" w:rsidRPr="0051047F" w:rsidRDefault="00251147" w:rsidP="00251147">
      <w:pPr>
        <w:ind w:firstLine="505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При этом, как правило, база производственной практики определяется кафедрой по представлению руководителя практики от кафедры.</w:t>
      </w:r>
    </w:p>
    <w:p w:rsidR="0051047F" w:rsidRPr="0051047F" w:rsidRDefault="0051047F" w:rsidP="0051047F">
      <w:pPr>
        <w:ind w:firstLine="505"/>
        <w:jc w:val="both"/>
        <w:rPr>
          <w:color w:val="000000"/>
          <w:sz w:val="24"/>
          <w:szCs w:val="24"/>
        </w:rPr>
      </w:pPr>
      <w:proofErr w:type="gramStart"/>
      <w:r w:rsidRPr="0051047F">
        <w:rPr>
          <w:color w:val="000000"/>
          <w:sz w:val="24"/>
          <w:szCs w:val="24"/>
        </w:rPr>
        <w:t>Контроль за</w:t>
      </w:r>
      <w:proofErr w:type="gramEnd"/>
      <w:r w:rsidRPr="0051047F">
        <w:rPr>
          <w:color w:val="000000"/>
          <w:sz w:val="24"/>
          <w:szCs w:val="24"/>
        </w:rPr>
        <w:t xml:space="preserve"> проведением практики со стороны организации осуществляется специально назначенным работником данной организации, имеющим опыт работы в сфере документационного обеспечения управления.</w:t>
      </w:r>
    </w:p>
    <w:p w:rsidR="0051047F" w:rsidRPr="0051047F" w:rsidRDefault="0051047F" w:rsidP="0051047F">
      <w:pPr>
        <w:ind w:firstLine="505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Для руководителя практики от кафедры устанавливаются следующие обязанности: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определение баз практики студентов; подготовка и решение организационных вопросов, связанных с заключением договоров с организациями (предприятиями, учреждениями);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подготовка документов, в т.ч. проекта распоряжения о направлении студентов на практику, методических материалов;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проведение организационного собрания со студентами, направленными на практику;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организация и проведение практики студентов в соответствии с программой практики;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определение совместно с руководителем практики от организации рабочих мест практикантов и графика прохождения практики;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оказание помощи студентам по вопросам, связанным с программой практики, в т.ч. по составлению отчёта;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 xml:space="preserve">- осуществление текущего </w:t>
      </w:r>
      <w:proofErr w:type="gramStart"/>
      <w:r w:rsidRPr="0051047F">
        <w:rPr>
          <w:color w:val="000000"/>
          <w:sz w:val="24"/>
          <w:szCs w:val="24"/>
        </w:rPr>
        <w:t>контроля за</w:t>
      </w:r>
      <w:proofErr w:type="gramEnd"/>
      <w:r w:rsidRPr="0051047F">
        <w:rPr>
          <w:color w:val="000000"/>
          <w:sz w:val="24"/>
          <w:szCs w:val="24"/>
        </w:rPr>
        <w:t xml:space="preserve"> сроками прохождения практики и временем пребывания студентов на рабочих местах;</w:t>
      </w:r>
    </w:p>
    <w:p w:rsidR="0051047F" w:rsidRPr="0051047F" w:rsidRDefault="0051047F" w:rsidP="0051047F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 xml:space="preserve">- </w:t>
      </w:r>
      <w:proofErr w:type="gramStart"/>
      <w:r w:rsidRPr="0051047F">
        <w:rPr>
          <w:color w:val="000000"/>
          <w:sz w:val="24"/>
          <w:szCs w:val="24"/>
        </w:rPr>
        <w:t>контроль за</w:t>
      </w:r>
      <w:proofErr w:type="gramEnd"/>
      <w:r w:rsidRPr="0051047F">
        <w:rPr>
          <w:color w:val="000000"/>
          <w:sz w:val="24"/>
          <w:szCs w:val="24"/>
        </w:rPr>
        <w:t xml:space="preserve"> своевременным предоставлением студентами на кафедру отчётов о практике;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подготовка отзывов на отчёты студентов о практике;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решение организационных вопросов по защите отчётов на кафедре.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lastRenderedPageBreak/>
        <w:t>На руководителя практики от организации возлагаются следующие обязанности: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определение для студентов-практикантов рабочих ме</w:t>
      </w:r>
      <w:proofErr w:type="gramStart"/>
      <w:r w:rsidRPr="0051047F">
        <w:rPr>
          <w:color w:val="000000"/>
          <w:sz w:val="24"/>
          <w:szCs w:val="24"/>
        </w:rPr>
        <w:t>ст в стр</w:t>
      </w:r>
      <w:proofErr w:type="gramEnd"/>
      <w:r w:rsidRPr="0051047F">
        <w:rPr>
          <w:color w:val="000000"/>
          <w:sz w:val="24"/>
          <w:szCs w:val="24"/>
        </w:rPr>
        <w:t>уктуре организации, обеспечивающих наибольшую эффективность её прохождения;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обеспечение необходимого инструктажа, в т.ч. по технике безопасности;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 xml:space="preserve">- осуществление </w:t>
      </w:r>
      <w:proofErr w:type="gramStart"/>
      <w:r w:rsidRPr="0051047F">
        <w:rPr>
          <w:color w:val="000000"/>
          <w:sz w:val="24"/>
          <w:szCs w:val="24"/>
        </w:rPr>
        <w:t>контроля за</w:t>
      </w:r>
      <w:proofErr w:type="gramEnd"/>
      <w:r w:rsidRPr="0051047F">
        <w:rPr>
          <w:color w:val="000000"/>
          <w:sz w:val="24"/>
          <w:szCs w:val="24"/>
        </w:rPr>
        <w:t xml:space="preserve"> порядком прохождения студентами практики;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проведение периодической проверки дневников практики;</w:t>
      </w:r>
    </w:p>
    <w:p w:rsidR="0051047F" w:rsidRPr="0051047F" w:rsidRDefault="0051047F" w:rsidP="0051047F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>- подготовка отзыва о работе студентов в период производственной практики.</w:t>
      </w:r>
    </w:p>
    <w:p w:rsidR="0051047F" w:rsidRPr="0051047F" w:rsidRDefault="0051047F" w:rsidP="0051047F">
      <w:pPr>
        <w:ind w:firstLine="505"/>
        <w:jc w:val="both"/>
        <w:rPr>
          <w:color w:val="000000"/>
          <w:sz w:val="24"/>
          <w:szCs w:val="24"/>
        </w:rPr>
      </w:pPr>
    </w:p>
    <w:p w:rsidR="00251147" w:rsidRPr="0051047F" w:rsidRDefault="00251147" w:rsidP="00251147">
      <w:pPr>
        <w:ind w:firstLine="505"/>
        <w:jc w:val="both"/>
        <w:rPr>
          <w:color w:val="000000"/>
          <w:sz w:val="24"/>
          <w:szCs w:val="24"/>
        </w:rPr>
      </w:pPr>
      <w:r w:rsidRPr="0051047F">
        <w:rPr>
          <w:color w:val="000000"/>
          <w:sz w:val="24"/>
          <w:szCs w:val="24"/>
        </w:rPr>
        <w:t xml:space="preserve">Производственная практика проводится для студентов очного отделения в шестом семестре в мае месяце текущего года в объёме четырёх недель. Общий объём часов на учебную практику составляет </w:t>
      </w:r>
      <w:r w:rsidR="0051047F" w:rsidRPr="0051047F">
        <w:rPr>
          <w:color w:val="000000"/>
          <w:sz w:val="24"/>
          <w:szCs w:val="24"/>
        </w:rPr>
        <w:t>216</w:t>
      </w:r>
      <w:r w:rsidRPr="0051047F">
        <w:rPr>
          <w:color w:val="000000"/>
          <w:sz w:val="24"/>
          <w:szCs w:val="24"/>
        </w:rPr>
        <w:t xml:space="preserve"> час</w:t>
      </w:r>
      <w:r w:rsidR="0051047F" w:rsidRPr="0051047F">
        <w:rPr>
          <w:color w:val="000000"/>
          <w:sz w:val="24"/>
          <w:szCs w:val="24"/>
        </w:rPr>
        <w:t>ов</w:t>
      </w:r>
      <w:r w:rsidRPr="0051047F">
        <w:rPr>
          <w:color w:val="000000"/>
          <w:sz w:val="24"/>
          <w:szCs w:val="24"/>
        </w:rPr>
        <w:t xml:space="preserve">, что соответствует государственному образовательному стандарту по специальности. Таким образом, к началу проведения производственной практики студенты завершают учебный процесс по </w:t>
      </w:r>
      <w:r w:rsidR="0051047F" w:rsidRPr="0051047F">
        <w:rPr>
          <w:color w:val="000000"/>
          <w:sz w:val="24"/>
          <w:szCs w:val="24"/>
        </w:rPr>
        <w:t>всем дисциплинам учебного плана</w:t>
      </w:r>
      <w:r w:rsidRPr="0051047F">
        <w:rPr>
          <w:color w:val="000000"/>
          <w:sz w:val="24"/>
          <w:szCs w:val="24"/>
        </w:rPr>
        <w:t xml:space="preserve"> и по окончании практики приступают к зачётн</w:t>
      </w:r>
      <w:proofErr w:type="gramStart"/>
      <w:r w:rsidRPr="0051047F">
        <w:rPr>
          <w:color w:val="000000"/>
          <w:sz w:val="24"/>
          <w:szCs w:val="24"/>
        </w:rPr>
        <w:t>о-</w:t>
      </w:r>
      <w:proofErr w:type="gramEnd"/>
      <w:r w:rsidRPr="0051047F">
        <w:rPr>
          <w:color w:val="000000"/>
          <w:sz w:val="24"/>
          <w:szCs w:val="24"/>
        </w:rPr>
        <w:t xml:space="preserve"> экзаменационной сессии.</w:t>
      </w:r>
    </w:p>
    <w:p w:rsidR="00251147" w:rsidRPr="0051047F" w:rsidRDefault="0051047F" w:rsidP="00251147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51047F">
        <w:rPr>
          <w:bCs/>
          <w:color w:val="000000"/>
          <w:sz w:val="24"/>
          <w:szCs w:val="24"/>
        </w:rPr>
        <w:t>Общее организационное руководство практикой осуществляет зав. кафедрой</w:t>
      </w:r>
      <w:r w:rsidRPr="0051047F">
        <w:rPr>
          <w:b/>
          <w:bCs/>
          <w:color w:val="000000"/>
          <w:sz w:val="24"/>
          <w:szCs w:val="24"/>
        </w:rPr>
        <w:t xml:space="preserve"> </w:t>
      </w:r>
      <w:r w:rsidRPr="0051047F">
        <w:rPr>
          <w:bCs/>
          <w:color w:val="000000"/>
          <w:sz w:val="24"/>
          <w:szCs w:val="24"/>
        </w:rPr>
        <w:t>ж</w:t>
      </w:r>
      <w:r w:rsidRPr="0051047F">
        <w:rPr>
          <w:color w:val="000000"/>
          <w:sz w:val="24"/>
          <w:szCs w:val="24"/>
        </w:rPr>
        <w:t>урналистики, филологии, документоведения и библиотековедения</w:t>
      </w:r>
    </w:p>
    <w:p w:rsidR="00251147" w:rsidRPr="0051047F" w:rsidRDefault="00251147" w:rsidP="00251147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B1CDB" w:rsidRPr="0051047F" w:rsidRDefault="0051047F" w:rsidP="0051047F">
      <w:pPr>
        <w:shd w:val="clear" w:color="auto" w:fill="FFFFFF"/>
        <w:ind w:left="720"/>
        <w:jc w:val="center"/>
        <w:rPr>
          <w:b/>
          <w:color w:val="000000"/>
          <w:sz w:val="24"/>
          <w:szCs w:val="24"/>
        </w:rPr>
      </w:pPr>
      <w:r w:rsidRPr="0051047F">
        <w:rPr>
          <w:b/>
          <w:color w:val="000000"/>
          <w:sz w:val="24"/>
          <w:szCs w:val="24"/>
        </w:rPr>
        <w:t>5. Общая трудоемкость производственной практики</w:t>
      </w:r>
    </w:p>
    <w:p w:rsidR="0051047F" w:rsidRPr="0051047F" w:rsidRDefault="0051047F" w:rsidP="0051047F">
      <w:pPr>
        <w:shd w:val="clear" w:color="auto" w:fill="FFFFFF"/>
        <w:ind w:left="720"/>
        <w:rPr>
          <w:b/>
          <w:color w:val="000000"/>
          <w:sz w:val="24"/>
          <w:szCs w:val="24"/>
        </w:rPr>
      </w:pPr>
      <w:r w:rsidRPr="0051047F">
        <w:rPr>
          <w:b/>
          <w:color w:val="000000"/>
          <w:sz w:val="24"/>
          <w:szCs w:val="24"/>
        </w:rPr>
        <w:t>5.1. Объем практики в зачетных единицах (всего)       6</w:t>
      </w:r>
    </w:p>
    <w:p w:rsidR="0051047F" w:rsidRDefault="0051047F" w:rsidP="0051047F">
      <w:pPr>
        <w:shd w:val="clear" w:color="auto" w:fill="FFFFFF"/>
        <w:ind w:left="720"/>
        <w:rPr>
          <w:b/>
          <w:color w:val="000000"/>
          <w:sz w:val="24"/>
          <w:szCs w:val="24"/>
        </w:rPr>
      </w:pPr>
      <w:r w:rsidRPr="0051047F">
        <w:rPr>
          <w:b/>
          <w:color w:val="000000"/>
          <w:sz w:val="24"/>
          <w:szCs w:val="24"/>
        </w:rPr>
        <w:t>5.2. по видам учебной работы (в часах)  216</w:t>
      </w:r>
    </w:p>
    <w:p w:rsidR="0051047F" w:rsidRDefault="0051047F" w:rsidP="0051047F">
      <w:pPr>
        <w:shd w:val="clear" w:color="auto" w:fill="FFFFFF"/>
        <w:ind w:left="720"/>
        <w:rPr>
          <w:b/>
          <w:color w:val="000000"/>
          <w:sz w:val="24"/>
          <w:szCs w:val="24"/>
        </w:rPr>
      </w:pPr>
    </w:p>
    <w:p w:rsidR="0051047F" w:rsidRDefault="0051047F" w:rsidP="0051047F">
      <w:pPr>
        <w:shd w:val="clear" w:color="auto" w:fill="FFFFFF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Структура и содержание производственной практики</w:t>
      </w:r>
    </w:p>
    <w:tbl>
      <w:tblPr>
        <w:tblStyle w:val="ab"/>
        <w:tblW w:w="10207" w:type="dxa"/>
        <w:tblInd w:w="-601" w:type="dxa"/>
        <w:tblLayout w:type="fixed"/>
        <w:tblLook w:val="04A0"/>
      </w:tblPr>
      <w:tblGrid>
        <w:gridCol w:w="584"/>
        <w:gridCol w:w="2961"/>
        <w:gridCol w:w="4252"/>
        <w:gridCol w:w="1418"/>
        <w:gridCol w:w="992"/>
      </w:tblGrid>
      <w:tr w:rsidR="0051047F" w:rsidTr="00222833">
        <w:tc>
          <w:tcPr>
            <w:tcW w:w="584" w:type="dxa"/>
          </w:tcPr>
          <w:p w:rsidR="0051047F" w:rsidRPr="0051047F" w:rsidRDefault="0051047F" w:rsidP="0051047F">
            <w:pPr>
              <w:ind w:left="-436" w:firstLine="436"/>
              <w:rPr>
                <w:color w:val="000000"/>
                <w:sz w:val="24"/>
                <w:szCs w:val="24"/>
              </w:rPr>
            </w:pPr>
            <w:r w:rsidRPr="0051047F">
              <w:rPr>
                <w:color w:val="000000"/>
                <w:sz w:val="24"/>
                <w:szCs w:val="24"/>
              </w:rPr>
              <w:t>№</w:t>
            </w:r>
          </w:p>
          <w:p w:rsidR="0051047F" w:rsidRPr="0051047F" w:rsidRDefault="0051047F" w:rsidP="0051047F">
            <w:pPr>
              <w:ind w:left="-436" w:firstLine="436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047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1047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1047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252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производственной работы на практике, включая самостоятельную работу студентов</w:t>
            </w:r>
          </w:p>
        </w:tc>
        <w:tc>
          <w:tcPr>
            <w:tcW w:w="1418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Трудоемкость (в часах)</w:t>
            </w:r>
          </w:p>
        </w:tc>
        <w:tc>
          <w:tcPr>
            <w:tcW w:w="992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51047F" w:rsidTr="00222833">
        <w:tc>
          <w:tcPr>
            <w:tcW w:w="584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4252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 w:rsidRPr="0051047F">
              <w:rPr>
                <w:color w:val="000000"/>
                <w:sz w:val="24"/>
                <w:szCs w:val="24"/>
              </w:rPr>
              <w:t>Общее знакомство с организацией и службой документационного обеспечения управления</w:t>
            </w:r>
            <w:r w:rsidR="00222833">
              <w:rPr>
                <w:color w:val="000000"/>
                <w:sz w:val="24"/>
                <w:szCs w:val="24"/>
              </w:rPr>
              <w:t xml:space="preserve">, </w:t>
            </w:r>
            <w:r w:rsidR="00222833" w:rsidRPr="00222833">
              <w:rPr>
                <w:color w:val="000000"/>
                <w:sz w:val="24"/>
                <w:szCs w:val="24"/>
              </w:rPr>
              <w:t xml:space="preserve">знакомство с организацией, ее Уставом, историей, целями, задачами, структурой, органами управления в организации, функциями подразделений, коллегиальными органами.                                              - Знакомство со службой                                делопроизводства организации, ее функциями, местом в структуре организации, должностным и численным составом работников, распределением обязанностей между ними, основной документацией, регламентирующей работу службы делопроизводства.                          - Составление блок-схемы взаимосвязи </w:t>
            </w:r>
            <w:r w:rsidR="00222833" w:rsidRPr="00222833">
              <w:rPr>
                <w:color w:val="000000"/>
                <w:sz w:val="24"/>
                <w:szCs w:val="24"/>
              </w:rPr>
              <w:lastRenderedPageBreak/>
              <w:t>службы делопроизводства с другими подразделениями организации.</w:t>
            </w:r>
          </w:p>
        </w:tc>
        <w:tc>
          <w:tcPr>
            <w:tcW w:w="1418" w:type="dxa"/>
          </w:tcPr>
          <w:p w:rsidR="0051047F" w:rsidRPr="0051047F" w:rsidRDefault="00222833" w:rsidP="00222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51047F" w:rsidRPr="0051047F" w:rsidRDefault="00222833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</w:t>
            </w:r>
          </w:p>
        </w:tc>
      </w:tr>
      <w:tr w:rsidR="0051047F" w:rsidTr="00222833">
        <w:tc>
          <w:tcPr>
            <w:tcW w:w="584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1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часть практики</w:t>
            </w:r>
          </w:p>
        </w:tc>
        <w:tc>
          <w:tcPr>
            <w:tcW w:w="4252" w:type="dxa"/>
          </w:tcPr>
          <w:p w:rsidR="0051047F" w:rsidRDefault="00222833" w:rsidP="0051047F">
            <w:pPr>
              <w:rPr>
                <w:color w:val="000000"/>
                <w:sz w:val="24"/>
                <w:szCs w:val="24"/>
              </w:rPr>
            </w:pPr>
            <w:r w:rsidRPr="00222833">
              <w:rPr>
                <w:color w:val="000000"/>
                <w:sz w:val="24"/>
                <w:szCs w:val="24"/>
              </w:rPr>
              <w:t>Составление организационно-распорядительной документации</w:t>
            </w:r>
          </w:p>
          <w:p w:rsidR="00222833" w:rsidRDefault="00222833" w:rsidP="00222833">
            <w:pPr>
              <w:rPr>
                <w:color w:val="000000"/>
                <w:sz w:val="24"/>
                <w:szCs w:val="24"/>
              </w:rPr>
            </w:pPr>
            <w:r w:rsidRPr="00222833">
              <w:rPr>
                <w:color w:val="000000"/>
                <w:sz w:val="24"/>
                <w:szCs w:val="24"/>
              </w:rPr>
              <w:t xml:space="preserve">Ознакомиться с бланками и видами печатей организации,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222833">
              <w:rPr>
                <w:color w:val="000000"/>
                <w:sz w:val="24"/>
                <w:szCs w:val="24"/>
              </w:rPr>
              <w:t>рганизация документооборота и службы документационного обеспечения управления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222833" w:rsidRDefault="00222833" w:rsidP="002228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</w:t>
            </w:r>
            <w:r w:rsidRPr="00222833">
              <w:rPr>
                <w:color w:val="000000"/>
                <w:sz w:val="24"/>
                <w:szCs w:val="24"/>
              </w:rPr>
              <w:t>роанализировать их соответствие действующим стандартам (при несоответствии разработать образцы бланков).                                                               - Проанализировать соответствие                              текстов основных видов документов организации типовым образцам. Подготовить к изданию 2-3 приказа и распоряжения по направлениям основной деятельности организации.         - Подготовить к изданию 1-2 приказа по личному составу организации.             - Составить по 2-3 документа по направлениям основной деятельности организации следующих видов: докладная или служебная записка, письмо, акт, договор, информационная справка, телеграмма (телефонограмма).                                      - Принять участие (по возможности) в работе коллегиального органа и оформить протокол заседания.                         - В кадровой службе организации ознакомиться с трудовыми книжками, личными делами и личными карточками сотрудников, порядком их оформления и последующей работы с ними.</w:t>
            </w:r>
          </w:p>
          <w:p w:rsidR="00222833" w:rsidRPr="0051047F" w:rsidRDefault="00222833" w:rsidP="0051047F">
            <w:pPr>
              <w:rPr>
                <w:color w:val="000000"/>
                <w:sz w:val="24"/>
                <w:szCs w:val="24"/>
              </w:rPr>
            </w:pPr>
            <w:r w:rsidRPr="00222833">
              <w:rPr>
                <w:color w:val="000000"/>
                <w:sz w:val="24"/>
                <w:szCs w:val="24"/>
              </w:rPr>
              <w:t xml:space="preserve">Изучить должностные инструкции сотрудников службы ДОУ и их соответствие унифицированным формам. Проанализировать рациональность распределения обязанностей между сотрудниками службы ДОУ.                                                           - Рассчитать нормативный состав                                 службы ДОУ и фактическую загруженность сотрудников на основе нормативов времени на работы по ДОУ.                                                                         - Познакомиться с порядком                                         </w:t>
            </w:r>
            <w:r w:rsidRPr="00222833">
              <w:rPr>
                <w:color w:val="000000"/>
                <w:sz w:val="24"/>
                <w:szCs w:val="24"/>
              </w:rPr>
              <w:lastRenderedPageBreak/>
              <w:t>утверждения, согласования и подписания документов в организации.                                                              - Составить справку об объеме и                                составе документооборота организации за месяц.                                              - Познакомиться с номенклатурой дел организац</w:t>
            </w:r>
            <w:proofErr w:type="gramStart"/>
            <w:r w:rsidRPr="00222833">
              <w:rPr>
                <w:color w:val="000000"/>
                <w:sz w:val="24"/>
                <w:szCs w:val="24"/>
              </w:rPr>
              <w:t>ии и ее</w:t>
            </w:r>
            <w:proofErr w:type="gramEnd"/>
            <w:r w:rsidRPr="00222833">
              <w:rPr>
                <w:color w:val="000000"/>
                <w:sz w:val="24"/>
                <w:szCs w:val="24"/>
              </w:rPr>
              <w:t xml:space="preserve"> подразделений, проанализировать правильность ее оформления.                                                           - Принять участие в формировании и оформлении дел. Проанализировать правильность группировки документов в делах.                                                - Охарактеризовать уровень использования компьютерных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2833">
              <w:rPr>
                <w:color w:val="000000"/>
                <w:sz w:val="24"/>
                <w:szCs w:val="24"/>
              </w:rPr>
              <w:t>технологий в документационном обеспечении управления в организации.                                                      - При наличии электронного документооборота и автоматизированных систем управления документами в организации выполнить задания с использованием этих систем</w:t>
            </w:r>
          </w:p>
        </w:tc>
        <w:tc>
          <w:tcPr>
            <w:tcW w:w="1418" w:type="dxa"/>
          </w:tcPr>
          <w:p w:rsidR="0051047F" w:rsidRPr="0051047F" w:rsidRDefault="00222833" w:rsidP="00222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992" w:type="dxa"/>
          </w:tcPr>
          <w:p w:rsidR="0051047F" w:rsidRPr="0051047F" w:rsidRDefault="00222833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 практической работы</w:t>
            </w:r>
          </w:p>
        </w:tc>
      </w:tr>
      <w:tr w:rsidR="0051047F" w:rsidTr="00222833">
        <w:tc>
          <w:tcPr>
            <w:tcW w:w="584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1" w:type="dxa"/>
          </w:tcPr>
          <w:p w:rsidR="0051047F" w:rsidRPr="0051047F" w:rsidRDefault="0051047F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Завершающий этап</w:t>
            </w:r>
          </w:p>
        </w:tc>
        <w:tc>
          <w:tcPr>
            <w:tcW w:w="4252" w:type="dxa"/>
          </w:tcPr>
          <w:p w:rsidR="0051047F" w:rsidRPr="0051047F" w:rsidRDefault="00222833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проведенной работы. Подготовка отчета по практике.</w:t>
            </w:r>
          </w:p>
        </w:tc>
        <w:tc>
          <w:tcPr>
            <w:tcW w:w="1418" w:type="dxa"/>
          </w:tcPr>
          <w:p w:rsidR="0051047F" w:rsidRPr="0051047F" w:rsidRDefault="00222833" w:rsidP="00222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1047F" w:rsidRPr="0051047F" w:rsidRDefault="00222833" w:rsidP="00510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2B1CDB" w:rsidRPr="00222833" w:rsidRDefault="002B1CDB" w:rsidP="00222833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По результатам прохождения производственной практики студент обязан:</w:t>
      </w:r>
    </w:p>
    <w:p w:rsidR="002B1CDB" w:rsidRPr="00222833" w:rsidRDefault="002B1CDB" w:rsidP="00222833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- выполнять все задания, предусмотренные программой практики, а также отдельные поручения руководителя практики от организации;</w:t>
      </w:r>
    </w:p>
    <w:p w:rsidR="002B1CDB" w:rsidRPr="00222833" w:rsidRDefault="002B1CDB" w:rsidP="00222833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- предоставить в установленные сроки руководителю практики от кафедры письменный отчёт о выполнении заданий программы практики (с визой или отзывом руководителя практики от организации);</w:t>
      </w:r>
    </w:p>
    <w:p w:rsidR="002B1CDB" w:rsidRPr="00222833" w:rsidRDefault="002B1CDB" w:rsidP="00222833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- защитить отчёт о практике на заседании кафедры документоведения и библиотековедения, установленные кафедрой.</w:t>
      </w:r>
    </w:p>
    <w:p w:rsidR="002B1CDB" w:rsidRPr="00222833" w:rsidRDefault="002B1CDB" w:rsidP="00222833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По окончании практики студент составляет и сдаёт руководителю практики от кафедры письменный отчёт о практике. Титульный лист отчёта оформляется по установленной форме. К отчёту должен быть приложен отзыв руководителя практики от организации.</w:t>
      </w:r>
    </w:p>
    <w:p w:rsidR="002B1CDB" w:rsidRPr="00222833" w:rsidRDefault="002B1CDB" w:rsidP="00222833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 xml:space="preserve">По представлению руководителя практики от кафедры в установленные сроки проводится специальное заседание кафедры, на котором студенты защищают отчёты. На заседание кафедры приглашаются руководители практикой от организаций-баз практики. </w:t>
      </w:r>
      <w:r w:rsidRPr="00222833">
        <w:rPr>
          <w:color w:val="000000"/>
          <w:sz w:val="24"/>
          <w:szCs w:val="24"/>
        </w:rPr>
        <w:lastRenderedPageBreak/>
        <w:t>Численность комиссии должна быть не менее трёх человек, включая председателя. Комиссия выставляет студенту за защиту отчёта дифференцированную оценку.</w:t>
      </w:r>
    </w:p>
    <w:p w:rsidR="002B1CDB" w:rsidRPr="00222833" w:rsidRDefault="002B1CDB" w:rsidP="00222833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При оценивании итогов прохождения учебной практики учитываются отзыв руководителя от базы практики, отзыв руководителя от кафедры, а также защита отчёта по практике.</w:t>
      </w:r>
    </w:p>
    <w:p w:rsidR="002B1CDB" w:rsidRPr="00222833" w:rsidRDefault="002B1CDB" w:rsidP="00222833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Приём дифференцированного зачёта по производственной практике оформляется записью в зачётной книжке студента с выставлением оценки и подписью руководителя практики от кафедры.</w:t>
      </w:r>
    </w:p>
    <w:p w:rsidR="002B1CDB" w:rsidRPr="00222833" w:rsidRDefault="002B1CDB" w:rsidP="00222833">
      <w:pPr>
        <w:spacing w:before="100" w:beforeAutospacing="1"/>
        <w:ind w:firstLine="504"/>
        <w:jc w:val="both"/>
        <w:rPr>
          <w:color w:val="000000"/>
          <w:sz w:val="24"/>
          <w:szCs w:val="24"/>
        </w:rPr>
      </w:pPr>
      <w:r w:rsidRPr="00222833">
        <w:rPr>
          <w:color w:val="000000"/>
          <w:sz w:val="24"/>
          <w:szCs w:val="24"/>
        </w:rPr>
        <w:t>Итоги практики подводятся на заседании кафедры. Письменный отчёт о практике представляется кафедрой в учебное управление в течение двух недель после окончания практики.</w:t>
      </w:r>
    </w:p>
    <w:p w:rsidR="002B1CDB" w:rsidRPr="00222833" w:rsidRDefault="002B1CDB" w:rsidP="00222833">
      <w:pPr>
        <w:spacing w:before="100" w:beforeAutospacing="1" w:line="245" w:lineRule="atLeast"/>
        <w:ind w:firstLine="504"/>
        <w:jc w:val="both"/>
        <w:rPr>
          <w:color w:val="000000"/>
          <w:sz w:val="24"/>
          <w:szCs w:val="24"/>
        </w:rPr>
      </w:pPr>
    </w:p>
    <w:p w:rsidR="002B1CDB" w:rsidRPr="00222833" w:rsidRDefault="002B1CDB" w:rsidP="00222833">
      <w:pPr>
        <w:jc w:val="both"/>
        <w:rPr>
          <w:sz w:val="24"/>
          <w:szCs w:val="24"/>
        </w:rPr>
      </w:pPr>
    </w:p>
    <w:p w:rsidR="002B1CDB" w:rsidRPr="00222833" w:rsidRDefault="002B1CDB" w:rsidP="00222833">
      <w:pPr>
        <w:jc w:val="both"/>
        <w:rPr>
          <w:sz w:val="24"/>
          <w:szCs w:val="24"/>
        </w:rPr>
      </w:pPr>
    </w:p>
    <w:p w:rsidR="00222833" w:rsidRDefault="00222833" w:rsidP="00222833">
      <w:pPr>
        <w:jc w:val="center"/>
        <w:rPr>
          <w:b/>
          <w:sz w:val="24"/>
          <w:szCs w:val="24"/>
        </w:rPr>
      </w:pPr>
      <w:r w:rsidRPr="00222833">
        <w:rPr>
          <w:b/>
          <w:sz w:val="24"/>
          <w:szCs w:val="24"/>
        </w:rPr>
        <w:t xml:space="preserve">7. Научно-исследовательские и научно-производственные </w:t>
      </w:r>
    </w:p>
    <w:p w:rsidR="002B1CDB" w:rsidRDefault="00222833" w:rsidP="00222833">
      <w:pPr>
        <w:jc w:val="center"/>
        <w:rPr>
          <w:b/>
          <w:sz w:val="24"/>
          <w:szCs w:val="24"/>
        </w:rPr>
      </w:pPr>
      <w:r w:rsidRPr="00222833">
        <w:rPr>
          <w:b/>
          <w:sz w:val="24"/>
          <w:szCs w:val="24"/>
        </w:rPr>
        <w:t>технологии, используемые на практике</w:t>
      </w:r>
    </w:p>
    <w:p w:rsidR="00222833" w:rsidRDefault="00222833" w:rsidP="00222833">
      <w:pPr>
        <w:rPr>
          <w:sz w:val="24"/>
          <w:szCs w:val="24"/>
        </w:rPr>
      </w:pPr>
      <w:r>
        <w:rPr>
          <w:sz w:val="24"/>
          <w:szCs w:val="24"/>
        </w:rPr>
        <w:t>Не предполагается.</w:t>
      </w:r>
    </w:p>
    <w:p w:rsidR="00222833" w:rsidRPr="00222833" w:rsidRDefault="00222833" w:rsidP="00222833">
      <w:pPr>
        <w:rPr>
          <w:sz w:val="24"/>
          <w:szCs w:val="24"/>
        </w:rPr>
      </w:pPr>
    </w:p>
    <w:p w:rsidR="002B1CDB" w:rsidRPr="00222833" w:rsidRDefault="002B1CDB" w:rsidP="00222833">
      <w:pPr>
        <w:jc w:val="center"/>
        <w:rPr>
          <w:b/>
          <w:sz w:val="24"/>
          <w:szCs w:val="24"/>
        </w:rPr>
      </w:pPr>
    </w:p>
    <w:p w:rsidR="002B1CDB" w:rsidRPr="00222833" w:rsidRDefault="00222833" w:rsidP="002D2BF7">
      <w:pPr>
        <w:rPr>
          <w:b/>
          <w:sz w:val="24"/>
          <w:szCs w:val="24"/>
        </w:rPr>
      </w:pPr>
      <w:r w:rsidRPr="00222833">
        <w:rPr>
          <w:b/>
          <w:sz w:val="24"/>
          <w:szCs w:val="24"/>
        </w:rPr>
        <w:t>8. Формы промежуточной аттестации по итогам учебной практики.</w:t>
      </w:r>
    </w:p>
    <w:p w:rsidR="002B1CDB" w:rsidRPr="00222833" w:rsidRDefault="002B1CDB" w:rsidP="002D2BF7">
      <w:pPr>
        <w:rPr>
          <w:b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sz w:val="24"/>
          <w:szCs w:val="24"/>
        </w:rPr>
      </w:pPr>
      <w:r w:rsidRPr="003679C9">
        <w:rPr>
          <w:sz w:val="24"/>
          <w:szCs w:val="24"/>
        </w:rPr>
        <w:t>Аттестация по итогам практики проводится при условии выполнения всех разделов программы практики и предоставления всей отчетной документации. Студенты в ходе практики могут выполня</w:t>
      </w:r>
      <w:r>
        <w:rPr>
          <w:sz w:val="24"/>
          <w:szCs w:val="24"/>
        </w:rPr>
        <w:t>ть</w:t>
      </w:r>
      <w:r w:rsidRPr="003679C9">
        <w:rPr>
          <w:sz w:val="24"/>
          <w:szCs w:val="24"/>
        </w:rPr>
        <w:t xml:space="preserve"> методически</w:t>
      </w:r>
      <w:r>
        <w:rPr>
          <w:sz w:val="24"/>
          <w:szCs w:val="24"/>
        </w:rPr>
        <w:t>е разработ</w:t>
      </w:r>
      <w:r w:rsidRPr="003679C9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3679C9">
        <w:rPr>
          <w:sz w:val="24"/>
          <w:szCs w:val="24"/>
        </w:rPr>
        <w:t xml:space="preserve"> по ДОУ, осуществлять сбор, обработку, анализ и систематизацию информации по теме (по заданию научного руководителя), составлять отчеты по теме или её разделу (этапу, заданию), выступать с докладом на конференции, готовить к публикации статьи. </w:t>
      </w:r>
    </w:p>
    <w:p w:rsidR="007C3052" w:rsidRPr="005B42BD" w:rsidRDefault="007C3052" w:rsidP="007C3052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5B42BD">
        <w:rPr>
          <w:b/>
          <w:bCs/>
          <w:color w:val="000000"/>
          <w:sz w:val="24"/>
          <w:szCs w:val="24"/>
        </w:rPr>
        <w:t>Обязанности студентов</w:t>
      </w:r>
    </w:p>
    <w:p w:rsidR="007C3052" w:rsidRPr="005B42BD" w:rsidRDefault="007C3052" w:rsidP="007C3052">
      <w:pPr>
        <w:widowControl/>
        <w:autoSpaceDE/>
        <w:autoSpaceDN/>
        <w:adjustRightInd/>
        <w:ind w:firstLine="425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B42BD">
        <w:rPr>
          <w:iCs/>
          <w:color w:val="000000"/>
          <w:sz w:val="24"/>
          <w:szCs w:val="24"/>
        </w:rPr>
        <w:t>Во время прохождения практики студенты в обязательном порядке должны не только  усваивать практические навыки, но и изучать нормативную, учебную, научно-методическую и другую литературу, которая способствует развитию профессиональных умений</w:t>
      </w:r>
      <w:r w:rsidRPr="005B42BD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7C3052" w:rsidRPr="005B42BD" w:rsidRDefault="007C3052" w:rsidP="007C3052">
      <w:pPr>
        <w:widowControl/>
        <w:adjustRightInd/>
        <w:ind w:firstLine="425"/>
        <w:jc w:val="both"/>
        <w:rPr>
          <w:sz w:val="24"/>
          <w:szCs w:val="24"/>
        </w:rPr>
      </w:pPr>
      <w:r w:rsidRPr="005B42BD">
        <w:rPr>
          <w:sz w:val="24"/>
          <w:szCs w:val="24"/>
        </w:rPr>
        <w:t xml:space="preserve">Во время прохождения практики студент </w:t>
      </w:r>
      <w:r w:rsidRPr="005B42BD">
        <w:rPr>
          <w:b/>
          <w:sz w:val="24"/>
          <w:szCs w:val="24"/>
        </w:rPr>
        <w:t>должен:</w:t>
      </w:r>
      <w:r w:rsidRPr="005B42BD">
        <w:rPr>
          <w:sz w:val="24"/>
          <w:szCs w:val="24"/>
        </w:rPr>
        <w:t xml:space="preserve"> </w:t>
      </w:r>
    </w:p>
    <w:p w:rsidR="007C3052" w:rsidRPr="005B42BD" w:rsidRDefault="007C3052" w:rsidP="007C3052">
      <w:pPr>
        <w:widowControl/>
        <w:adjustRightInd/>
        <w:ind w:firstLine="425"/>
        <w:jc w:val="both"/>
        <w:rPr>
          <w:sz w:val="24"/>
          <w:szCs w:val="24"/>
        </w:rPr>
      </w:pPr>
      <w:r w:rsidRPr="005B42BD">
        <w:rPr>
          <w:spacing w:val="-6"/>
          <w:sz w:val="24"/>
          <w:szCs w:val="24"/>
        </w:rPr>
        <w:t>– выполнять задания, предусмотренные программой и соблюдать календарный график прохождения практики, требования руководителя практики;</w:t>
      </w:r>
    </w:p>
    <w:p w:rsidR="007C3052" w:rsidRPr="005B42BD" w:rsidRDefault="007C3052" w:rsidP="007C3052">
      <w:pPr>
        <w:widowControl/>
        <w:adjustRightInd/>
        <w:ind w:firstLine="425"/>
        <w:jc w:val="both"/>
        <w:rPr>
          <w:sz w:val="24"/>
          <w:szCs w:val="24"/>
        </w:rPr>
      </w:pPr>
      <w:r w:rsidRPr="005B42BD">
        <w:rPr>
          <w:sz w:val="24"/>
          <w:szCs w:val="24"/>
        </w:rPr>
        <w:t>– знать и соблюдать действующие на предприятии правила внутреннего трудового распорядка, охраны труда, техники безопасности и производственной санитарии;</w:t>
      </w:r>
    </w:p>
    <w:p w:rsidR="007C3052" w:rsidRPr="005B42BD" w:rsidRDefault="007C3052" w:rsidP="007C3052">
      <w:pPr>
        <w:widowControl/>
        <w:adjustRightInd/>
        <w:ind w:firstLine="425"/>
        <w:jc w:val="both"/>
        <w:rPr>
          <w:sz w:val="24"/>
          <w:szCs w:val="24"/>
        </w:rPr>
      </w:pPr>
      <w:r w:rsidRPr="005B42BD">
        <w:rPr>
          <w:sz w:val="24"/>
          <w:szCs w:val="24"/>
        </w:rPr>
        <w:t>– выполнять требования и указания руководителя-наставника по месту прохождения практики;</w:t>
      </w:r>
    </w:p>
    <w:p w:rsidR="007C3052" w:rsidRPr="005B42BD" w:rsidRDefault="007C3052" w:rsidP="007C3052">
      <w:pPr>
        <w:widowControl/>
        <w:adjustRightInd/>
        <w:ind w:firstLine="425"/>
        <w:jc w:val="both"/>
        <w:rPr>
          <w:sz w:val="24"/>
          <w:szCs w:val="24"/>
        </w:rPr>
      </w:pPr>
      <w:r w:rsidRPr="005B42BD">
        <w:rPr>
          <w:sz w:val="24"/>
          <w:szCs w:val="24"/>
        </w:rPr>
        <w:t xml:space="preserve">– оформлять в ходе практики и представлять индивидуальный график  по практике руководителю для проверки. </w:t>
      </w:r>
    </w:p>
    <w:p w:rsidR="007C3052" w:rsidRPr="005B42BD" w:rsidRDefault="007C3052" w:rsidP="007C3052">
      <w:pPr>
        <w:keepNext/>
        <w:widowControl/>
        <w:autoSpaceDE/>
        <w:autoSpaceDN/>
        <w:adjustRightInd/>
        <w:ind w:firstLine="425"/>
        <w:jc w:val="both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Студент </w:t>
      </w:r>
      <w:r w:rsidRPr="005B42BD">
        <w:rPr>
          <w:b/>
          <w:color w:val="000000"/>
          <w:sz w:val="24"/>
          <w:szCs w:val="24"/>
        </w:rPr>
        <w:t>имеет право</w:t>
      </w:r>
      <w:r w:rsidRPr="005B42BD">
        <w:rPr>
          <w:color w:val="000000"/>
          <w:sz w:val="24"/>
          <w:szCs w:val="24"/>
        </w:rPr>
        <w:t>:</w:t>
      </w:r>
    </w:p>
    <w:p w:rsidR="007C3052" w:rsidRPr="005B42BD" w:rsidRDefault="007C3052" w:rsidP="007C3052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5B42BD">
        <w:rPr>
          <w:sz w:val="24"/>
          <w:szCs w:val="24"/>
        </w:rPr>
        <w:t xml:space="preserve">– обращаться за консультациями к непосредственным руководителям по вопросам, составляющим содержание практики; </w:t>
      </w:r>
    </w:p>
    <w:p w:rsidR="007C3052" w:rsidRPr="005B42BD" w:rsidRDefault="007C3052" w:rsidP="007C3052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5B42BD">
        <w:rPr>
          <w:rFonts w:ascii="Arial" w:hAnsi="Arial" w:cs="Arial"/>
          <w:sz w:val="24"/>
          <w:szCs w:val="24"/>
        </w:rPr>
        <w:t xml:space="preserve">– </w:t>
      </w:r>
      <w:r w:rsidRPr="005B42BD">
        <w:rPr>
          <w:sz w:val="24"/>
          <w:szCs w:val="24"/>
        </w:rPr>
        <w:t>пользоваться учебно-методической литературой, нормативными документами в пределах практического задания;</w:t>
      </w:r>
    </w:p>
    <w:p w:rsidR="007C3052" w:rsidRPr="005B42BD" w:rsidRDefault="007C3052" w:rsidP="007C3052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5B42BD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5B42BD">
        <w:rPr>
          <w:sz w:val="24"/>
          <w:szCs w:val="24"/>
        </w:rPr>
        <w:t xml:space="preserve">знакомиться с рабочей обстановкой, новаторскими формами и методами деятельности организации, предприятия;  </w:t>
      </w:r>
    </w:p>
    <w:p w:rsidR="007C3052" w:rsidRPr="005B42BD" w:rsidRDefault="007C3052" w:rsidP="007C305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B42BD">
        <w:rPr>
          <w:sz w:val="24"/>
          <w:szCs w:val="24"/>
        </w:rPr>
        <w:t xml:space="preserve">  – с разрешения руководителя-наставника присутствовать на заседаниях по вопросам, связанным с выполнением задания по практике.</w:t>
      </w: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5B42BD">
        <w:rPr>
          <w:color w:val="000000"/>
          <w:sz w:val="24"/>
          <w:szCs w:val="24"/>
        </w:rPr>
        <w:t>По окончании практики каждый студент сдает препо</w:t>
      </w:r>
      <w:r w:rsidRPr="005B42BD">
        <w:rPr>
          <w:color w:val="000000"/>
          <w:sz w:val="24"/>
          <w:szCs w:val="24"/>
        </w:rPr>
        <w:softHyphen/>
        <w:t>давателю всю отчетную документацию дневник практи</w:t>
      </w:r>
      <w:r w:rsidRPr="005B42BD">
        <w:rPr>
          <w:color w:val="000000"/>
          <w:sz w:val="24"/>
          <w:szCs w:val="24"/>
        </w:rPr>
        <w:softHyphen/>
        <w:t>ки, отчет о практике и др.</w:t>
      </w:r>
    </w:p>
    <w:p w:rsidR="007C3052" w:rsidRDefault="007C3052" w:rsidP="007C3052">
      <w:pPr>
        <w:shd w:val="clear" w:color="auto" w:fill="FFFFFF"/>
        <w:tabs>
          <w:tab w:val="left" w:pos="0"/>
        </w:tabs>
        <w:jc w:val="both"/>
      </w:pPr>
      <w:r w:rsidRPr="003679C9">
        <w:rPr>
          <w:sz w:val="24"/>
          <w:szCs w:val="24"/>
        </w:rPr>
        <w:t xml:space="preserve">Форма итогового контроля – зачет с оценкой. После окончания практики организуется защита отчета. По итогам проведения практики обучающийся подготавливает отчет о проделанной работе. При защите отчета студент должен кратко изложить его основное содержание, охарактеризовать использованные источники, сформулировать основные выводы и предложения, дать полные ответы на вопросы руководителя и других присутствующих на защите лиц. По окончании практики студент в течение 7 дней должен сдать отчетную документацию руководителю практики от кафедры. </w:t>
      </w:r>
      <w:proofErr w:type="gramStart"/>
      <w:r w:rsidRPr="003679C9">
        <w:rPr>
          <w:sz w:val="24"/>
          <w:szCs w:val="24"/>
        </w:rPr>
        <w:t>Отчет состоит из следующих структурных элементов: - титульный лист; - направление на практику; - план-график про</w:t>
      </w:r>
      <w:r>
        <w:rPr>
          <w:sz w:val="24"/>
          <w:szCs w:val="24"/>
        </w:rPr>
        <w:t>хождения преддипломной практики; - индивидуальное задание</w:t>
      </w:r>
      <w:r w:rsidRPr="003679C9">
        <w:rPr>
          <w:sz w:val="24"/>
          <w:szCs w:val="24"/>
        </w:rPr>
        <w:t>; - отзыв руководителя практики от организации, заверенного печатью организации; - содержание; - введение; - основная часть; - заключение; - библиографический список; - приложения.</w:t>
      </w:r>
      <w:proofErr w:type="gramEnd"/>
      <w:r w:rsidRPr="003679C9">
        <w:rPr>
          <w:sz w:val="24"/>
          <w:szCs w:val="24"/>
        </w:rPr>
        <w:t xml:space="preserve"> Порядок оформления отчета аналогичен порядку оформления курсовых работ. Текст подготавливается с использованием текстового редактора </w:t>
      </w:r>
      <w:proofErr w:type="spellStart"/>
      <w:r w:rsidRPr="003679C9">
        <w:rPr>
          <w:sz w:val="24"/>
          <w:szCs w:val="24"/>
        </w:rPr>
        <w:t>Microsoft</w:t>
      </w:r>
      <w:proofErr w:type="spellEnd"/>
      <w:r w:rsidRPr="003679C9">
        <w:rPr>
          <w:sz w:val="24"/>
          <w:szCs w:val="24"/>
        </w:rPr>
        <w:t xml:space="preserve"> </w:t>
      </w:r>
      <w:proofErr w:type="spellStart"/>
      <w:r w:rsidRPr="003679C9">
        <w:rPr>
          <w:sz w:val="24"/>
          <w:szCs w:val="24"/>
        </w:rPr>
        <w:t>Word</w:t>
      </w:r>
      <w:proofErr w:type="spellEnd"/>
      <w:r w:rsidRPr="003679C9">
        <w:rPr>
          <w:sz w:val="24"/>
          <w:szCs w:val="24"/>
        </w:rPr>
        <w:t xml:space="preserve"> через 1,5 интервала с применением 14 размера шрифта </w:t>
      </w:r>
      <w:proofErr w:type="spellStart"/>
      <w:r w:rsidRPr="003679C9">
        <w:rPr>
          <w:sz w:val="24"/>
          <w:szCs w:val="24"/>
        </w:rPr>
        <w:t>Times</w:t>
      </w:r>
      <w:proofErr w:type="spellEnd"/>
      <w:r w:rsidRPr="003679C9">
        <w:rPr>
          <w:sz w:val="24"/>
          <w:szCs w:val="24"/>
        </w:rPr>
        <w:t xml:space="preserve"> </w:t>
      </w:r>
      <w:proofErr w:type="spellStart"/>
      <w:r w:rsidRPr="003679C9">
        <w:rPr>
          <w:sz w:val="24"/>
          <w:szCs w:val="24"/>
        </w:rPr>
        <w:t>New</w:t>
      </w:r>
      <w:proofErr w:type="spellEnd"/>
      <w:r w:rsidRPr="003679C9">
        <w:rPr>
          <w:sz w:val="24"/>
          <w:szCs w:val="24"/>
        </w:rPr>
        <w:t xml:space="preserve"> </w:t>
      </w:r>
      <w:proofErr w:type="spellStart"/>
      <w:r w:rsidRPr="003679C9">
        <w:rPr>
          <w:sz w:val="24"/>
          <w:szCs w:val="24"/>
        </w:rPr>
        <w:t>Roman</w:t>
      </w:r>
      <w:proofErr w:type="spellEnd"/>
      <w:r w:rsidRPr="003679C9">
        <w:rPr>
          <w:sz w:val="24"/>
          <w:szCs w:val="24"/>
        </w:rPr>
        <w:t>. Объем отчета не менее 25 страниц. По результатам аттестации выставляется дифференцированная оценка – зачет с оценкой. Результаты практики могут быть использованы при написании выпускной квалификационной работы, а также в выступлениях на научно-практических конференциях, в научных исследованиях. Студент, не выполнивший программу практики, получивший отрицательный отзыв о работе или неудовлетворительную оценку при защите отчета о практике считается не выполнившим учебный план. Если к отчету много замечаний по содержанию и оформлению, он должен быть переработан и представлен на повторную защиту в сроки, установленные кафедрой</w:t>
      </w:r>
      <w:r>
        <w:t>.</w:t>
      </w:r>
    </w:p>
    <w:p w:rsidR="007C3052" w:rsidRPr="003679C9" w:rsidRDefault="007C3052" w:rsidP="007C3052">
      <w:pPr>
        <w:shd w:val="clear" w:color="auto" w:fill="FFFFFF"/>
        <w:tabs>
          <w:tab w:val="left" w:pos="0"/>
        </w:tabs>
        <w:jc w:val="both"/>
        <w:rPr>
          <w:bCs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b/>
          <w:color w:val="000000"/>
        </w:rPr>
      </w:pPr>
      <w:r w:rsidRPr="00756F94">
        <w:rPr>
          <w:b/>
          <w:color w:val="000000"/>
        </w:rPr>
        <w:t>ФОРМА</w:t>
      </w:r>
      <w:r>
        <w:rPr>
          <w:b/>
          <w:color w:val="000000"/>
        </w:rPr>
        <w:t xml:space="preserve"> </w:t>
      </w:r>
      <w:r w:rsidRPr="00756F94">
        <w:rPr>
          <w:b/>
          <w:color w:val="000000"/>
        </w:rPr>
        <w:t>ТИТУЛЬНОГО</w:t>
      </w:r>
      <w:r>
        <w:rPr>
          <w:b/>
          <w:color w:val="000000"/>
        </w:rPr>
        <w:t xml:space="preserve"> </w:t>
      </w:r>
      <w:r w:rsidRPr="00756F94">
        <w:rPr>
          <w:b/>
          <w:color w:val="000000"/>
        </w:rPr>
        <w:t>ЛИСТА</w:t>
      </w: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b/>
          <w:color w:val="000000"/>
        </w:rPr>
      </w:pP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РФ</w:t>
      </w:r>
    </w:p>
    <w:p w:rsidR="007C3052" w:rsidRPr="00292F8B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3052" w:rsidRDefault="007C3052" w:rsidP="007C3052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Ульяновский государственный университет</w:t>
      </w:r>
    </w:p>
    <w:p w:rsidR="007C3052" w:rsidRDefault="007C3052" w:rsidP="007C3052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журналистики, филологии, документоведения и библиотековедения</w:t>
      </w:r>
    </w:p>
    <w:p w:rsidR="007C3052" w:rsidRDefault="007C3052" w:rsidP="007C3052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7C3052" w:rsidRDefault="007C3052" w:rsidP="007C3052">
      <w:pPr>
        <w:shd w:val="clear" w:color="auto" w:fill="FFFFFF"/>
        <w:rPr>
          <w:color w:val="000000"/>
          <w:sz w:val="28"/>
          <w:szCs w:val="28"/>
        </w:rPr>
      </w:pPr>
    </w:p>
    <w:p w:rsidR="007C3052" w:rsidRDefault="007C3052" w:rsidP="007C3052">
      <w:pPr>
        <w:shd w:val="clear" w:color="auto" w:fill="FFFFFF"/>
        <w:rPr>
          <w:color w:val="000000"/>
          <w:sz w:val="28"/>
          <w:szCs w:val="28"/>
        </w:rPr>
      </w:pPr>
    </w:p>
    <w:p w:rsidR="007C3052" w:rsidRPr="00E03834" w:rsidRDefault="007C3052" w:rsidP="007C3052">
      <w:pPr>
        <w:shd w:val="clear" w:color="auto" w:fill="FFFFFF"/>
        <w:rPr>
          <w:color w:val="000000"/>
          <w:sz w:val="28"/>
          <w:szCs w:val="28"/>
        </w:rPr>
      </w:pP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</w:rPr>
        <w:t>О Т Ч Е Т</w:t>
      </w:r>
    </w:p>
    <w:p w:rsidR="007C3052" w:rsidRPr="005B42BD" w:rsidRDefault="007C3052" w:rsidP="007C3052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о прохождении преддипломной практики </w:t>
      </w:r>
      <w:proofErr w:type="spellStart"/>
      <w:proofErr w:type="gramStart"/>
      <w:r w:rsidRPr="005B42BD">
        <w:rPr>
          <w:color w:val="000000"/>
          <w:sz w:val="24"/>
          <w:szCs w:val="24"/>
        </w:rPr>
        <w:t>практики</w:t>
      </w:r>
      <w:proofErr w:type="spellEnd"/>
      <w:proofErr w:type="gramEnd"/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         студент</w:t>
      </w:r>
      <w:proofErr w:type="gramStart"/>
      <w:r w:rsidRPr="005B42BD">
        <w:rPr>
          <w:color w:val="000000"/>
          <w:sz w:val="24"/>
          <w:szCs w:val="24"/>
        </w:rPr>
        <w:t>а(</w:t>
      </w:r>
      <w:proofErr w:type="spellStart"/>
      <w:proofErr w:type="gramEnd"/>
      <w:r w:rsidRPr="005B42BD">
        <w:rPr>
          <w:color w:val="000000"/>
          <w:sz w:val="24"/>
          <w:szCs w:val="24"/>
        </w:rPr>
        <w:t>ки</w:t>
      </w:r>
      <w:proofErr w:type="spellEnd"/>
      <w:r w:rsidRPr="005B42BD">
        <w:rPr>
          <w:color w:val="000000"/>
          <w:sz w:val="24"/>
          <w:szCs w:val="24"/>
        </w:rPr>
        <w:t>) 4 курса направления 46.03.02 Документоведение и архивоведение</w:t>
      </w: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B42BD">
        <w:rPr>
          <w:color w:val="000000"/>
          <w:sz w:val="24"/>
          <w:szCs w:val="24"/>
        </w:rPr>
        <w:t>Отчет составлен</w:t>
      </w:r>
    </w:p>
    <w:p w:rsidR="007C3052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B42BD">
        <w:rPr>
          <w:color w:val="000000"/>
          <w:sz w:val="24"/>
          <w:szCs w:val="24"/>
        </w:rPr>
        <w:t xml:space="preserve">   Ивановой Ольгой Ивановной</w:t>
      </w: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>Руководители практики:</w:t>
      </w: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От учреждения                 </w:t>
      </w: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>От университета</w:t>
      </w: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>Отчет сдан «___» _________ 20___ г.</w:t>
      </w: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Оценка: _______ </w:t>
      </w:r>
    </w:p>
    <w:p w:rsidR="007C3052" w:rsidRPr="005B42BD" w:rsidRDefault="007C3052" w:rsidP="007C3052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 xml:space="preserve">Подпись руководителя: _______                </w:t>
      </w:r>
    </w:p>
    <w:p w:rsidR="007C3052" w:rsidRPr="005B42BD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5B42BD">
        <w:rPr>
          <w:color w:val="000000"/>
          <w:sz w:val="24"/>
          <w:szCs w:val="24"/>
        </w:rPr>
        <w:t>Ульяновск,  2017</w:t>
      </w: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</w:p>
    <w:p w:rsidR="007C3052" w:rsidRPr="005B42BD" w:rsidRDefault="007C3052" w:rsidP="007C3052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</w:p>
    <w:p w:rsidR="007C3052" w:rsidRDefault="007C3052" w:rsidP="007C3052">
      <w:pPr>
        <w:jc w:val="center"/>
        <w:rPr>
          <w:b/>
          <w:caps/>
        </w:rPr>
      </w:pPr>
      <w:r>
        <w:rPr>
          <w:b/>
          <w:caps/>
        </w:rPr>
        <w:t>Форма отчета</w:t>
      </w:r>
    </w:p>
    <w:p w:rsidR="007C3052" w:rsidRDefault="007C3052" w:rsidP="007C3052">
      <w:pPr>
        <w:jc w:val="center"/>
        <w:rPr>
          <w:b/>
          <w:caps/>
        </w:rPr>
      </w:pPr>
      <w:r>
        <w:rPr>
          <w:b/>
          <w:caps/>
        </w:rPr>
        <w:t>отчет о прохождении преддипломной практики</w:t>
      </w:r>
    </w:p>
    <w:p w:rsidR="007C3052" w:rsidRDefault="007C3052" w:rsidP="007C3052">
      <w:pPr>
        <w:jc w:val="center"/>
        <w:rPr>
          <w:b/>
          <w:caps/>
        </w:rPr>
      </w:pPr>
    </w:p>
    <w:p w:rsidR="007C3052" w:rsidRDefault="007C3052" w:rsidP="007C3052">
      <w:pPr>
        <w:jc w:val="center"/>
        <w:rPr>
          <w:b/>
          <w:caps/>
        </w:rPr>
      </w:pPr>
      <w:r>
        <w:rPr>
          <w:b/>
          <w:caps/>
        </w:rPr>
        <w:t>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aps/>
        </w:rPr>
        <w:t xml:space="preserve">                                                         (</w:t>
      </w:r>
      <w:r w:rsidRPr="005B42BD">
        <w:rPr>
          <w:caps/>
        </w:rPr>
        <w:t xml:space="preserve">Ф.И.О. </w:t>
      </w:r>
      <w:r>
        <w:rPr>
          <w:color w:val="000000"/>
          <w:sz w:val="24"/>
          <w:szCs w:val="24"/>
        </w:rPr>
        <w:t>студента, курс, группа)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</w:t>
      </w:r>
      <w:proofErr w:type="gramStart"/>
      <w:r>
        <w:rPr>
          <w:color w:val="000000"/>
          <w:sz w:val="24"/>
          <w:szCs w:val="24"/>
        </w:rPr>
        <w:t>т(</w:t>
      </w:r>
      <w:proofErr w:type="spellStart"/>
      <w:proofErr w:type="gramEnd"/>
      <w:r>
        <w:rPr>
          <w:color w:val="000000"/>
          <w:sz w:val="24"/>
          <w:szCs w:val="24"/>
        </w:rPr>
        <w:t>ка</w:t>
      </w:r>
      <w:proofErr w:type="spellEnd"/>
      <w:r>
        <w:rPr>
          <w:color w:val="000000"/>
          <w:sz w:val="24"/>
          <w:szCs w:val="24"/>
        </w:rPr>
        <w:t>):___курса____________________________________________________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факультета):____________________________________________________________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практики:__________________________________________________________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прохождения практики:____________________________________________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 прохождения практики:__________________________________________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выполненной работы:_____________________________________________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выполненной работы:__________________________________________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</w:t>
      </w:r>
    </w:p>
    <w:p w:rsidR="007C3052" w:rsidRDefault="007C3052" w:rsidP="007C3052">
      <w:pPr>
        <w:pStyle w:val="aa"/>
        <w:rPr>
          <w:color w:val="000000"/>
          <w:sz w:val="24"/>
          <w:szCs w:val="24"/>
        </w:rPr>
      </w:pPr>
    </w:p>
    <w:p w:rsidR="007C3052" w:rsidRDefault="007C3052" w:rsidP="007C3052">
      <w:pPr>
        <w:rPr>
          <w:caps/>
        </w:rPr>
      </w:pPr>
      <w:r>
        <w:rPr>
          <w:color w:val="000000"/>
          <w:sz w:val="24"/>
          <w:szCs w:val="24"/>
        </w:rPr>
        <w:lastRenderedPageBreak/>
        <w:t xml:space="preserve">           Ф.И.О., должность, подпись преподавателя:________________________________</w:t>
      </w: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  <w:r>
        <w:rPr>
          <w:caps/>
        </w:rPr>
        <w:t>ФОРМА ОТЧЕТА</w:t>
      </w: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</w:p>
    <w:p w:rsidR="007C3052" w:rsidRDefault="007C3052" w:rsidP="007C3052">
      <w:pPr>
        <w:jc w:val="center"/>
        <w:rPr>
          <w:caps/>
        </w:rPr>
      </w:pPr>
      <w:r>
        <w:rPr>
          <w:caps/>
        </w:rPr>
        <w:t>ОТЧЕТ</w:t>
      </w:r>
    </w:p>
    <w:p w:rsidR="007C3052" w:rsidRDefault="007C3052" w:rsidP="007C3052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прохождении ____преддипломной_____ практики студентами</w:t>
      </w:r>
    </w:p>
    <w:p w:rsidR="007C3052" w:rsidRDefault="007C3052" w:rsidP="007C3052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20____/20______ учебном году</w:t>
      </w:r>
    </w:p>
    <w:p w:rsidR="007C3052" w:rsidRDefault="007C3052" w:rsidP="007C305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3052" w:rsidRDefault="007C3052" w:rsidP="007C3052">
      <w:pPr>
        <w:numPr>
          <w:ilvl w:val="0"/>
          <w:numId w:val="10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Подразделение _________________________________________________________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Кафедра_______________________________________________________________</w:t>
      </w:r>
    </w:p>
    <w:p w:rsidR="007C3052" w:rsidRDefault="007C3052" w:rsidP="007C3052">
      <w:pPr>
        <w:numPr>
          <w:ilvl w:val="0"/>
          <w:numId w:val="10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Курс_________направление______________________________________________</w:t>
      </w:r>
    </w:p>
    <w:p w:rsidR="007C3052" w:rsidRDefault="007C3052" w:rsidP="007C3052">
      <w:pPr>
        <w:numPr>
          <w:ilvl w:val="0"/>
          <w:numId w:val="10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период практики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_______________по 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Дата утверждения рабочей программы практики:________________________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Дата «___» _________20______г. №</w:t>
      </w:r>
      <w:proofErr w:type="spellStart"/>
      <w:r>
        <w:rPr>
          <w:color w:val="000000"/>
          <w:sz w:val="24"/>
          <w:szCs w:val="24"/>
        </w:rPr>
        <w:t>_________приказа</w:t>
      </w:r>
      <w:proofErr w:type="spellEnd"/>
      <w:r>
        <w:rPr>
          <w:color w:val="000000"/>
          <w:sz w:val="24"/>
          <w:szCs w:val="24"/>
        </w:rPr>
        <w:t xml:space="preserve"> о прохождении практики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Дата проведения кафедрой организационного собрания по практике «__» __20_</w:t>
      </w:r>
    </w:p>
    <w:p w:rsidR="007C3052" w:rsidRDefault="007C3052" w:rsidP="007C3052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Количество групповых руководителей практики___________________________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5. Сведения о базах практики: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5.1. Общее количество____________________________________________________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5.2. Краткая характеристика*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5.3. Количество руководителей практики от предприятия______________________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6. Итоги прохождения практики студентами: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684"/>
        <w:gridCol w:w="1367"/>
        <w:gridCol w:w="1367"/>
        <w:gridCol w:w="1367"/>
        <w:gridCol w:w="1368"/>
        <w:gridCol w:w="1368"/>
      </w:tblGrid>
      <w:tr w:rsidR="007C3052" w:rsidRPr="0057572E" w:rsidTr="0022022D">
        <w:tc>
          <w:tcPr>
            <w:tcW w:w="675" w:type="dxa"/>
            <w:vMerge w:val="restart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№</w:t>
            </w:r>
          </w:p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572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7572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7572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Количество студентов, направленных на практику</w:t>
            </w:r>
          </w:p>
        </w:tc>
        <w:tc>
          <w:tcPr>
            <w:tcW w:w="5469" w:type="dxa"/>
            <w:gridSpan w:val="4"/>
          </w:tcPr>
          <w:p w:rsidR="007C3052" w:rsidRPr="0057572E" w:rsidRDefault="007C3052" w:rsidP="0022022D">
            <w:pPr>
              <w:jc w:val="center"/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368" w:type="dxa"/>
            <w:vMerge w:val="restart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Неявка</w:t>
            </w:r>
          </w:p>
        </w:tc>
      </w:tr>
      <w:tr w:rsidR="007C3052" w:rsidRPr="0057572E" w:rsidTr="0022022D">
        <w:tc>
          <w:tcPr>
            <w:tcW w:w="675" w:type="dxa"/>
            <w:vMerge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7572E">
              <w:rPr>
                <w:color w:val="000000"/>
                <w:sz w:val="24"/>
                <w:szCs w:val="24"/>
              </w:rPr>
              <w:t>Отл</w:t>
            </w:r>
            <w:proofErr w:type="spellEnd"/>
            <w:r w:rsidRPr="0057572E"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«Хор</w:t>
            </w:r>
            <w:proofErr w:type="gramStart"/>
            <w:r w:rsidRPr="0057572E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«Удов</w:t>
            </w:r>
            <w:proofErr w:type="gramStart"/>
            <w:r w:rsidRPr="0057572E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  <w:r w:rsidRPr="0057572E">
              <w:rPr>
                <w:color w:val="000000"/>
                <w:sz w:val="24"/>
                <w:szCs w:val="24"/>
              </w:rPr>
              <w:t>«Неудов</w:t>
            </w:r>
            <w:proofErr w:type="gramStart"/>
            <w:r w:rsidRPr="0057572E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Merge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</w:tr>
      <w:tr w:rsidR="007C3052" w:rsidRPr="0057572E" w:rsidTr="0022022D">
        <w:tc>
          <w:tcPr>
            <w:tcW w:w="675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7C3052" w:rsidRPr="0057572E" w:rsidRDefault="007C3052" w:rsidP="0022022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неявок_____________________________________________________________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Фамилии студентов, не сдавших зачет: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Фамилии студентов, не проходивших практику (причины):__________________________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7. Дополнительные сведения**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numPr>
          <w:ilvl w:val="0"/>
          <w:numId w:val="1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и предложения по улучшению процесса прохождения практики_________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№______ заседания кафедры от «____» ________________20______г.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кафедрой_________________________________________________________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(личная подпись.</w:t>
      </w:r>
      <w:proofErr w:type="gramEnd"/>
      <w:r>
        <w:rPr>
          <w:color w:val="000000"/>
          <w:sz w:val="24"/>
          <w:szCs w:val="24"/>
        </w:rPr>
        <w:t xml:space="preserve"> Ф.И.О.)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практики________________________________________________________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(личная подпись, Ф.И.О.)</w:t>
      </w:r>
    </w:p>
    <w:p w:rsidR="007C3052" w:rsidRDefault="007C3052" w:rsidP="007C305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«_____» ______20_____г.</w:t>
      </w:r>
    </w:p>
    <w:p w:rsidR="007C3052" w:rsidRPr="007C44D6" w:rsidRDefault="007C3052" w:rsidP="007C3052">
      <w:pPr>
        <w:shd w:val="clear" w:color="auto" w:fill="FFFFFF"/>
        <w:ind w:left="720"/>
        <w:rPr>
          <w:color w:val="000000"/>
        </w:rPr>
      </w:pPr>
      <w:r w:rsidRPr="007C44D6">
        <w:rPr>
          <w:color w:val="000000"/>
        </w:rPr>
        <w:t>*В п. 4.2. следует перечислить виды организации, предприятий, учреждений, дать им оценку с точки зрения соответствия профилю соответствующих специальностей</w:t>
      </w:r>
      <w:r>
        <w:rPr>
          <w:color w:val="000000"/>
        </w:rPr>
        <w:t xml:space="preserve"> </w:t>
      </w:r>
      <w:r w:rsidRPr="007C44D6">
        <w:rPr>
          <w:color w:val="000000"/>
        </w:rPr>
        <w:t>(специализаций); назвать организации, тесно сотрудничающие с факультетом.</w:t>
      </w:r>
    </w:p>
    <w:p w:rsidR="007C3052" w:rsidRPr="007C44D6" w:rsidRDefault="007C3052" w:rsidP="007C3052">
      <w:pPr>
        <w:shd w:val="clear" w:color="auto" w:fill="FFFFFF"/>
        <w:rPr>
          <w:color w:val="000000"/>
        </w:rPr>
      </w:pPr>
      <w:r w:rsidRPr="007C44D6">
        <w:rPr>
          <w:color w:val="000000"/>
        </w:rPr>
        <w:tab/>
        <w:t>**  в п. 7 «Дополнительные сведения» нужно отметить положительные и отрицательные стороны в организации и проведении практики; дать оценку выполнения программы пра</w:t>
      </w:r>
      <w:r>
        <w:rPr>
          <w:color w:val="000000"/>
        </w:rPr>
        <w:t>ктики,</w:t>
      </w:r>
      <w:r w:rsidRPr="007C44D6">
        <w:rPr>
          <w:color w:val="000000"/>
        </w:rPr>
        <w:t xml:space="preserve"> </w:t>
      </w:r>
      <w:r>
        <w:rPr>
          <w:color w:val="000000"/>
        </w:rPr>
        <w:t>ин</w:t>
      </w:r>
      <w:r w:rsidRPr="007C44D6">
        <w:rPr>
          <w:color w:val="000000"/>
        </w:rPr>
        <w:t>дивидуального задания по специальности, исследовательской работе; привести примеры высокой оценки предприятиями работы студентов – практикантов (указать фамилии студентов и их руководителей), случаи предложения студентам работы после прохождения практики.</w:t>
      </w:r>
    </w:p>
    <w:p w:rsidR="007C3052" w:rsidRPr="005B42BD" w:rsidRDefault="007C3052" w:rsidP="007C305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выпускающей кафедры составляет преподаватель, ответственный за производственную практику на кафедре. При наличии «неявок» студентов на зачет назначается пересдача не позднее 10 дней после окончания практики; необходимо подать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УМУ</w:t>
      </w:r>
      <w:proofErr w:type="gramEnd"/>
      <w:r>
        <w:rPr>
          <w:color w:val="000000"/>
          <w:sz w:val="24"/>
          <w:szCs w:val="24"/>
        </w:rPr>
        <w:t xml:space="preserve"> уточненные данные о результатах сдачи зачета.</w:t>
      </w:r>
    </w:p>
    <w:p w:rsidR="007C3052" w:rsidRDefault="007C3052" w:rsidP="007C3052">
      <w:pPr>
        <w:jc w:val="center"/>
        <w:rPr>
          <w:b/>
          <w:caps/>
        </w:rPr>
      </w:pPr>
    </w:p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Pr="00095081" w:rsidRDefault="007C3052" w:rsidP="007C3052">
      <w:pPr>
        <w:pageBreakBefore/>
        <w:numPr>
          <w:ilvl w:val="0"/>
          <w:numId w:val="11"/>
        </w:numPr>
        <w:spacing w:before="100" w:beforeAutospacing="1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Учебно-методическое и информационное обеспечение производственной практики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ГОСТ </w:t>
      </w:r>
      <w:proofErr w:type="gramStart"/>
      <w:r w:rsidRPr="007C3052">
        <w:rPr>
          <w:color w:val="000000"/>
          <w:sz w:val="24"/>
          <w:szCs w:val="24"/>
        </w:rPr>
        <w:t>Р</w:t>
      </w:r>
      <w:proofErr w:type="gramEnd"/>
      <w:r w:rsidRPr="007C3052">
        <w:rPr>
          <w:color w:val="000000"/>
          <w:sz w:val="24"/>
          <w:szCs w:val="24"/>
        </w:rPr>
        <w:t xml:space="preserve">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Взамен ГОСТ </w:t>
      </w:r>
      <w:proofErr w:type="gramStart"/>
      <w:r w:rsidRPr="007C3052">
        <w:rPr>
          <w:color w:val="000000"/>
          <w:sz w:val="24"/>
          <w:szCs w:val="24"/>
        </w:rPr>
        <w:t>Р</w:t>
      </w:r>
      <w:proofErr w:type="gramEnd"/>
      <w:r w:rsidRPr="007C3052">
        <w:rPr>
          <w:color w:val="000000"/>
          <w:sz w:val="24"/>
          <w:szCs w:val="24"/>
        </w:rPr>
        <w:t xml:space="preserve"> 6.30-97; </w:t>
      </w:r>
      <w:proofErr w:type="spellStart"/>
      <w:r w:rsidRPr="007C3052">
        <w:rPr>
          <w:color w:val="000000"/>
          <w:sz w:val="24"/>
          <w:szCs w:val="24"/>
        </w:rPr>
        <w:t>введ</w:t>
      </w:r>
      <w:proofErr w:type="spellEnd"/>
      <w:r w:rsidRPr="007C3052">
        <w:rPr>
          <w:color w:val="000000"/>
          <w:sz w:val="24"/>
          <w:szCs w:val="24"/>
        </w:rPr>
        <w:t>. 01.07.2003. – М., 2003. – 26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>Государственная система документационного обеспечения управления</w:t>
      </w:r>
      <w:proofErr w:type="gramStart"/>
      <w:r w:rsidRPr="007C3052">
        <w:rPr>
          <w:color w:val="000000"/>
          <w:sz w:val="24"/>
          <w:szCs w:val="24"/>
        </w:rPr>
        <w:t xml:space="preserve"> :</w:t>
      </w:r>
      <w:proofErr w:type="gramEnd"/>
      <w:r w:rsidRPr="007C3052">
        <w:rPr>
          <w:color w:val="000000"/>
          <w:sz w:val="24"/>
          <w:szCs w:val="24"/>
        </w:rPr>
        <w:t xml:space="preserve"> основные положения : общие требования к документам и службам документационного обеспечения : утв. приказом </w:t>
      </w:r>
      <w:proofErr w:type="spellStart"/>
      <w:r w:rsidRPr="007C3052">
        <w:rPr>
          <w:color w:val="000000"/>
          <w:sz w:val="24"/>
          <w:szCs w:val="24"/>
        </w:rPr>
        <w:t>Главархива</w:t>
      </w:r>
      <w:proofErr w:type="spellEnd"/>
      <w:r w:rsidRPr="007C3052">
        <w:rPr>
          <w:color w:val="000000"/>
          <w:sz w:val="24"/>
          <w:szCs w:val="24"/>
        </w:rPr>
        <w:t xml:space="preserve"> СССР от 23.05.1988 № 33. – М.: ВНИИДАД, 1991. – 100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>Делопроизводство: (организация и технологии документационного обеспечения управления): учебник для вузов / Кузнецова Т.В. [и др.]. - М.: ЮНИТИ-ДАНА, 2000.- 356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Делопроизводство: образцы, документы, организация и технология работы : с учетом нового ГОСТ </w:t>
      </w:r>
      <w:proofErr w:type="gramStart"/>
      <w:r w:rsidRPr="007C3052">
        <w:rPr>
          <w:color w:val="000000"/>
          <w:sz w:val="24"/>
          <w:szCs w:val="24"/>
        </w:rPr>
        <w:t>Р</w:t>
      </w:r>
      <w:proofErr w:type="gramEnd"/>
      <w:r w:rsidRPr="007C3052">
        <w:rPr>
          <w:color w:val="000000"/>
          <w:sz w:val="24"/>
          <w:szCs w:val="24"/>
        </w:rPr>
        <w:t xml:space="preserve"> 6.30-2003 / В.В.Галахов [и др.]; под ред. И.К.Корнеева, </w:t>
      </w:r>
      <w:proofErr w:type="spellStart"/>
      <w:r w:rsidRPr="007C3052">
        <w:rPr>
          <w:color w:val="000000"/>
          <w:sz w:val="24"/>
          <w:szCs w:val="24"/>
        </w:rPr>
        <w:t>В.А.Кудряева</w:t>
      </w:r>
      <w:proofErr w:type="spellEnd"/>
      <w:r w:rsidRPr="007C3052">
        <w:rPr>
          <w:color w:val="000000"/>
          <w:sz w:val="24"/>
          <w:szCs w:val="24"/>
        </w:rPr>
        <w:t xml:space="preserve">. – 2-е изд., </w:t>
      </w:r>
      <w:proofErr w:type="spellStart"/>
      <w:r w:rsidRPr="007C3052">
        <w:rPr>
          <w:color w:val="000000"/>
          <w:sz w:val="24"/>
          <w:szCs w:val="24"/>
        </w:rPr>
        <w:t>перераб</w:t>
      </w:r>
      <w:proofErr w:type="spellEnd"/>
      <w:r w:rsidRPr="007C3052">
        <w:rPr>
          <w:color w:val="000000"/>
          <w:sz w:val="24"/>
          <w:szCs w:val="24"/>
        </w:rPr>
        <w:t>. и доп. – М.: Проспект, 2005. – 455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>Кузнецова Т.В. Делопроизводство</w:t>
      </w:r>
      <w:proofErr w:type="gramStart"/>
      <w:r w:rsidRPr="007C3052">
        <w:rPr>
          <w:color w:val="000000"/>
          <w:sz w:val="24"/>
          <w:szCs w:val="24"/>
        </w:rPr>
        <w:t xml:space="preserve"> :</w:t>
      </w:r>
      <w:proofErr w:type="gramEnd"/>
      <w:r w:rsidRPr="007C3052">
        <w:rPr>
          <w:color w:val="000000"/>
          <w:sz w:val="24"/>
          <w:szCs w:val="24"/>
        </w:rPr>
        <w:t xml:space="preserve"> (документационное обеспечение управления) / Т.В.Кузнецова. - М.: </w:t>
      </w:r>
      <w:proofErr w:type="spellStart"/>
      <w:r w:rsidRPr="007C3052">
        <w:rPr>
          <w:color w:val="000000"/>
          <w:sz w:val="24"/>
          <w:szCs w:val="24"/>
        </w:rPr>
        <w:t>Бизнес-шк</w:t>
      </w:r>
      <w:proofErr w:type="spellEnd"/>
      <w:r w:rsidRPr="007C3052">
        <w:rPr>
          <w:color w:val="000000"/>
          <w:sz w:val="24"/>
          <w:szCs w:val="24"/>
        </w:rPr>
        <w:t xml:space="preserve">. «Интел-синтез», 2003. - 408 </w:t>
      </w:r>
      <w:proofErr w:type="gramStart"/>
      <w:r w:rsidRPr="007C3052">
        <w:rPr>
          <w:color w:val="000000"/>
          <w:sz w:val="24"/>
          <w:szCs w:val="24"/>
        </w:rPr>
        <w:t>с</w:t>
      </w:r>
      <w:proofErr w:type="gramEnd"/>
      <w:r w:rsidRPr="007C3052">
        <w:rPr>
          <w:color w:val="000000"/>
          <w:sz w:val="24"/>
          <w:szCs w:val="24"/>
        </w:rPr>
        <w:t>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Ларин М.В. Оформление служебных документов : рекомендации на основе ГОСТ </w:t>
      </w:r>
      <w:proofErr w:type="gramStart"/>
      <w:r w:rsidRPr="007C3052">
        <w:rPr>
          <w:color w:val="000000"/>
          <w:sz w:val="24"/>
          <w:szCs w:val="24"/>
        </w:rPr>
        <w:t>Р</w:t>
      </w:r>
      <w:proofErr w:type="gramEnd"/>
      <w:r w:rsidRPr="007C3052">
        <w:rPr>
          <w:color w:val="000000"/>
          <w:sz w:val="24"/>
          <w:szCs w:val="24"/>
        </w:rPr>
        <w:t xml:space="preserve"> 6.30-2003 / М.В.Ларин, </w:t>
      </w:r>
      <w:proofErr w:type="spellStart"/>
      <w:r w:rsidRPr="007C3052">
        <w:rPr>
          <w:color w:val="000000"/>
          <w:sz w:val="24"/>
          <w:szCs w:val="24"/>
        </w:rPr>
        <w:t>А.Н.Сокова</w:t>
      </w:r>
      <w:proofErr w:type="spellEnd"/>
      <w:r w:rsidRPr="007C3052">
        <w:rPr>
          <w:color w:val="000000"/>
          <w:sz w:val="24"/>
          <w:szCs w:val="24"/>
        </w:rPr>
        <w:t>. – 2-е изд. – М.: МЦФЭР, 2006. – 111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>Межотраслевые укрупненные нормативы времени на рабо</w:t>
      </w:r>
      <w:r w:rsidRPr="007C3052">
        <w:rPr>
          <w:color w:val="000000"/>
          <w:sz w:val="24"/>
          <w:szCs w:val="24"/>
        </w:rPr>
        <w:softHyphen/>
        <w:t>ты по документационному обеспечению управления</w:t>
      </w:r>
      <w:proofErr w:type="gramStart"/>
      <w:r w:rsidRPr="007C3052">
        <w:rPr>
          <w:color w:val="000000"/>
          <w:sz w:val="24"/>
          <w:szCs w:val="24"/>
        </w:rPr>
        <w:t xml:space="preserve"> :</w:t>
      </w:r>
      <w:proofErr w:type="gramEnd"/>
      <w:r w:rsidRPr="007C3052">
        <w:rPr>
          <w:color w:val="000000"/>
          <w:sz w:val="24"/>
          <w:szCs w:val="24"/>
        </w:rPr>
        <w:t xml:space="preserve"> утв. постановлением Минтруда России от 25.11.1994 № 72. – М., 1995. – 28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Методические рекомендации по разработке примерных номенклатур дел / </w:t>
      </w:r>
      <w:proofErr w:type="spellStart"/>
      <w:r w:rsidRPr="007C3052">
        <w:rPr>
          <w:color w:val="000000"/>
          <w:sz w:val="24"/>
          <w:szCs w:val="24"/>
        </w:rPr>
        <w:t>Росархив</w:t>
      </w:r>
      <w:proofErr w:type="spellEnd"/>
      <w:r w:rsidRPr="007C3052">
        <w:rPr>
          <w:color w:val="000000"/>
          <w:sz w:val="24"/>
          <w:szCs w:val="24"/>
        </w:rPr>
        <w:t xml:space="preserve">, ВНИИДАД; сост.: А. Н. Сокова, Т. Р. </w:t>
      </w:r>
      <w:proofErr w:type="gramStart"/>
      <w:r w:rsidRPr="007C3052">
        <w:rPr>
          <w:color w:val="000000"/>
          <w:sz w:val="24"/>
          <w:szCs w:val="24"/>
        </w:rPr>
        <w:t>Белая</w:t>
      </w:r>
      <w:proofErr w:type="gramEnd"/>
      <w:r w:rsidRPr="007C3052">
        <w:rPr>
          <w:color w:val="000000"/>
          <w:sz w:val="24"/>
          <w:szCs w:val="24"/>
        </w:rPr>
        <w:t xml:space="preserve">, М. Л. </w:t>
      </w:r>
      <w:proofErr w:type="spellStart"/>
      <w:r w:rsidRPr="007C3052">
        <w:rPr>
          <w:color w:val="000000"/>
          <w:sz w:val="24"/>
          <w:szCs w:val="24"/>
        </w:rPr>
        <w:t>Гавлин</w:t>
      </w:r>
      <w:proofErr w:type="spellEnd"/>
      <w:r w:rsidRPr="007C3052">
        <w:rPr>
          <w:color w:val="000000"/>
          <w:sz w:val="24"/>
          <w:szCs w:val="24"/>
        </w:rPr>
        <w:t>. - М., 2005. – 38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Основные правила работы архивов организаций / </w:t>
      </w:r>
      <w:proofErr w:type="spellStart"/>
      <w:r w:rsidRPr="007C3052">
        <w:rPr>
          <w:color w:val="000000"/>
          <w:sz w:val="24"/>
          <w:szCs w:val="24"/>
        </w:rPr>
        <w:t>Росархив</w:t>
      </w:r>
      <w:proofErr w:type="spellEnd"/>
      <w:r w:rsidRPr="007C3052">
        <w:rPr>
          <w:color w:val="000000"/>
          <w:sz w:val="24"/>
          <w:szCs w:val="24"/>
        </w:rPr>
        <w:t>, ВНИИДАД. – М.: ВНИИДАД, 2002. – 152 с.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Перечень типовых управленческих документов, образующихся в деятельности организаций, с указанием сроков хранения : утв. </w:t>
      </w:r>
      <w:proofErr w:type="spellStart"/>
      <w:r w:rsidRPr="007C3052">
        <w:rPr>
          <w:color w:val="000000"/>
          <w:sz w:val="24"/>
          <w:szCs w:val="24"/>
        </w:rPr>
        <w:t>Росархивом</w:t>
      </w:r>
      <w:proofErr w:type="spellEnd"/>
      <w:r w:rsidRPr="007C3052">
        <w:rPr>
          <w:color w:val="000000"/>
          <w:sz w:val="24"/>
          <w:szCs w:val="24"/>
        </w:rPr>
        <w:t xml:space="preserve"> 06.10.2000 : с изменениями от 27.10.2003 // Делопроизводство в Российской Федерации : сб. норматив</w:t>
      </w:r>
      <w:proofErr w:type="gramStart"/>
      <w:r w:rsidRPr="007C3052">
        <w:rPr>
          <w:color w:val="000000"/>
          <w:sz w:val="24"/>
          <w:szCs w:val="24"/>
        </w:rPr>
        <w:t>.</w:t>
      </w:r>
      <w:proofErr w:type="gramEnd"/>
      <w:r w:rsidRPr="007C3052">
        <w:rPr>
          <w:color w:val="000000"/>
          <w:sz w:val="24"/>
          <w:szCs w:val="24"/>
        </w:rPr>
        <w:t xml:space="preserve"> </w:t>
      </w:r>
      <w:proofErr w:type="gramStart"/>
      <w:r w:rsidRPr="007C3052">
        <w:rPr>
          <w:color w:val="000000"/>
          <w:sz w:val="24"/>
          <w:szCs w:val="24"/>
        </w:rPr>
        <w:t>д</w:t>
      </w:r>
      <w:proofErr w:type="gramEnd"/>
      <w:r w:rsidRPr="007C3052">
        <w:rPr>
          <w:color w:val="000000"/>
          <w:sz w:val="24"/>
          <w:szCs w:val="24"/>
        </w:rPr>
        <w:t>окументов. – М.,2006. – С.203 – 320.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lastRenderedPageBreak/>
        <w:t>Положение о порядке и сроках хранения документов акцио</w:t>
      </w:r>
      <w:r w:rsidRPr="007C3052">
        <w:rPr>
          <w:color w:val="000000"/>
          <w:sz w:val="24"/>
          <w:szCs w:val="24"/>
        </w:rPr>
        <w:softHyphen/>
        <w:t xml:space="preserve">нерных обществ : утв. постановлением </w:t>
      </w:r>
      <w:proofErr w:type="spellStart"/>
      <w:r w:rsidRPr="007C3052">
        <w:rPr>
          <w:color w:val="000000"/>
          <w:sz w:val="24"/>
          <w:szCs w:val="24"/>
        </w:rPr>
        <w:t>Федер</w:t>
      </w:r>
      <w:proofErr w:type="spellEnd"/>
      <w:r w:rsidRPr="007C3052">
        <w:rPr>
          <w:color w:val="000000"/>
          <w:sz w:val="24"/>
          <w:szCs w:val="24"/>
        </w:rPr>
        <w:t>. комиссии по рынку цен</w:t>
      </w:r>
      <w:proofErr w:type="gramStart"/>
      <w:r w:rsidRPr="007C3052">
        <w:rPr>
          <w:color w:val="000000"/>
          <w:sz w:val="24"/>
          <w:szCs w:val="24"/>
        </w:rPr>
        <w:t>.</w:t>
      </w:r>
      <w:proofErr w:type="gramEnd"/>
      <w:r w:rsidRPr="007C3052">
        <w:rPr>
          <w:color w:val="000000"/>
          <w:sz w:val="24"/>
          <w:szCs w:val="24"/>
        </w:rPr>
        <w:t xml:space="preserve"> </w:t>
      </w:r>
      <w:proofErr w:type="gramStart"/>
      <w:r w:rsidRPr="007C3052">
        <w:rPr>
          <w:color w:val="000000"/>
          <w:sz w:val="24"/>
          <w:szCs w:val="24"/>
        </w:rPr>
        <w:t>б</w:t>
      </w:r>
      <w:proofErr w:type="gramEnd"/>
      <w:r w:rsidRPr="007C3052">
        <w:rPr>
          <w:color w:val="000000"/>
          <w:sz w:val="24"/>
          <w:szCs w:val="24"/>
        </w:rPr>
        <w:t>умаг России от 16.07.2003 № 03-33/</w:t>
      </w:r>
      <w:proofErr w:type="spellStart"/>
      <w:r w:rsidRPr="007C3052">
        <w:rPr>
          <w:color w:val="000000"/>
          <w:sz w:val="24"/>
          <w:szCs w:val="24"/>
        </w:rPr>
        <w:t>пс</w:t>
      </w:r>
      <w:proofErr w:type="spellEnd"/>
      <w:r w:rsidRPr="007C3052">
        <w:rPr>
          <w:color w:val="000000"/>
          <w:sz w:val="24"/>
          <w:szCs w:val="24"/>
        </w:rPr>
        <w:t xml:space="preserve"> // Делопроизводство в Российской Федерации : сб. норматив. документов. – М.,2006. – С.341-346.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Рекомендации по ведению делопроизводства в организации / ВНИИДАД. – М., 2003. – 126 с. </w:t>
      </w:r>
    </w:p>
    <w:p w:rsidR="002B1CDB" w:rsidRPr="007C3052" w:rsidRDefault="002B1CDB" w:rsidP="00013F3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line="360" w:lineRule="auto"/>
        <w:rPr>
          <w:color w:val="000000"/>
          <w:sz w:val="24"/>
          <w:szCs w:val="24"/>
        </w:rPr>
      </w:pPr>
      <w:r w:rsidRPr="007C3052">
        <w:rPr>
          <w:color w:val="000000"/>
          <w:sz w:val="24"/>
          <w:szCs w:val="24"/>
        </w:rPr>
        <w:t xml:space="preserve">Типовая инструкция по делопроизводству в федеральных органах исполнительной власти : утв. приказом </w:t>
      </w:r>
      <w:proofErr w:type="spellStart"/>
      <w:r w:rsidRPr="007C3052">
        <w:rPr>
          <w:color w:val="000000"/>
          <w:sz w:val="24"/>
          <w:szCs w:val="24"/>
        </w:rPr>
        <w:t>Мин-ва</w:t>
      </w:r>
      <w:proofErr w:type="spellEnd"/>
      <w:r w:rsidRPr="007C3052">
        <w:rPr>
          <w:color w:val="000000"/>
          <w:sz w:val="24"/>
          <w:szCs w:val="24"/>
        </w:rPr>
        <w:t xml:space="preserve"> культуры и массовых коммуникаций РФ от 08.11.2005 № 536 // Рос</w:t>
      </w:r>
      <w:proofErr w:type="gramStart"/>
      <w:r w:rsidRPr="007C3052">
        <w:rPr>
          <w:color w:val="000000"/>
          <w:sz w:val="24"/>
          <w:szCs w:val="24"/>
        </w:rPr>
        <w:t>.</w:t>
      </w:r>
      <w:proofErr w:type="gramEnd"/>
      <w:r w:rsidRPr="007C3052">
        <w:rPr>
          <w:color w:val="000000"/>
          <w:sz w:val="24"/>
          <w:szCs w:val="24"/>
        </w:rPr>
        <w:t xml:space="preserve"> </w:t>
      </w:r>
      <w:proofErr w:type="gramStart"/>
      <w:r w:rsidRPr="007C3052">
        <w:rPr>
          <w:color w:val="000000"/>
          <w:sz w:val="24"/>
          <w:szCs w:val="24"/>
        </w:rPr>
        <w:t>г</w:t>
      </w:r>
      <w:proofErr w:type="gramEnd"/>
      <w:r w:rsidRPr="007C3052">
        <w:rPr>
          <w:color w:val="000000"/>
          <w:sz w:val="24"/>
          <w:szCs w:val="24"/>
        </w:rPr>
        <w:t>аз. – 2006. – 7 февр.</w:t>
      </w:r>
    </w:p>
    <w:p w:rsidR="007C3052" w:rsidRPr="00095081" w:rsidRDefault="007C3052" w:rsidP="007C3052">
      <w:pPr>
        <w:widowControl/>
        <w:shd w:val="clear" w:color="auto" w:fill="FFFFFF"/>
        <w:autoSpaceDE/>
        <w:autoSpaceDN/>
        <w:adjustRightInd/>
        <w:spacing w:before="100" w:beforeAutospacing="1" w:line="360" w:lineRule="auto"/>
        <w:ind w:left="720"/>
        <w:rPr>
          <w:color w:val="000000"/>
          <w:sz w:val="28"/>
          <w:szCs w:val="28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644"/>
        <w:jc w:val="center"/>
        <w:rPr>
          <w:b/>
          <w:color w:val="000000"/>
          <w:sz w:val="24"/>
          <w:szCs w:val="24"/>
        </w:rPr>
      </w:pPr>
      <w:r w:rsidRPr="007C3052">
        <w:rPr>
          <w:b/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</w:t>
      </w:r>
      <w:r w:rsidRPr="0049796D">
        <w:rPr>
          <w:b/>
          <w:color w:val="000000"/>
          <w:sz w:val="24"/>
          <w:szCs w:val="24"/>
        </w:rPr>
        <w:t>Материально-техническое или информационное обеспечение</w:t>
      </w: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  <w:r w:rsidRPr="0049796D">
        <w:rPr>
          <w:b/>
          <w:color w:val="000000"/>
          <w:sz w:val="24"/>
          <w:szCs w:val="24"/>
        </w:rPr>
        <w:t>преддипломной практики</w:t>
      </w: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CA262E">
        <w:rPr>
          <w:sz w:val="24"/>
          <w:szCs w:val="24"/>
        </w:rPr>
        <w:t xml:space="preserve">Для проведения практики материально-техническое обеспечение характеризуется наличием компьютерного оборудования в местах прохождения практики. </w:t>
      </w:r>
      <w:proofErr w:type="gramStart"/>
      <w:r w:rsidRPr="00CA262E">
        <w:rPr>
          <w:sz w:val="24"/>
          <w:szCs w:val="24"/>
        </w:rPr>
        <w:t>Для проведения практики используются соответствующие кабинеты учреждений, организаций, которые должны быть оснащены техническими средствами в количестве, необходимом для выполнения целей и задач практики: портативными и стационарными компьютерами с необходимым программным обеспечением и выходом в Интернет, в том числе должна быть предоставлена возможность доступа к информации, размещенной в открытых и закрытых специализированных базах данных.</w:t>
      </w:r>
      <w:proofErr w:type="gramEnd"/>
      <w:r w:rsidRPr="00CA262E">
        <w:rPr>
          <w:sz w:val="24"/>
          <w:szCs w:val="24"/>
        </w:rPr>
        <w:t xml:space="preserve"> В библиотеке вуза студентам обеспечивается доступ к справочной, научной и учебной литературе, монографиям и периодическим научным изданиям по направлению подготовки.</w:t>
      </w: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Pr="00CA262E" w:rsidRDefault="007C3052" w:rsidP="007C3052">
      <w:pPr>
        <w:shd w:val="clear" w:color="auto" w:fill="FFFFFF"/>
        <w:tabs>
          <w:tab w:val="left" w:pos="0"/>
        </w:tabs>
        <w:ind w:left="720"/>
        <w:jc w:val="both"/>
        <w:rPr>
          <w:b/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Фонды оценочных средств</w:t>
      </w: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преддипломной практике</w:t>
      </w:r>
    </w:p>
    <w:p w:rsidR="007C3052" w:rsidRDefault="007C3052" w:rsidP="007C3052">
      <w:pPr>
        <w:shd w:val="clear" w:color="auto" w:fill="FFFFFF"/>
        <w:tabs>
          <w:tab w:val="left" w:pos="0"/>
        </w:tabs>
        <w:ind w:left="720"/>
        <w:jc w:val="center"/>
        <w:rPr>
          <w:b/>
          <w:color w:val="000000"/>
          <w:sz w:val="24"/>
          <w:szCs w:val="24"/>
        </w:rPr>
      </w:pPr>
    </w:p>
    <w:p w:rsidR="007C3052" w:rsidRDefault="007C3052" w:rsidP="007C3052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результатам освоения ОПОП</w:t>
      </w:r>
    </w:p>
    <w:p w:rsidR="007C3052" w:rsidRDefault="007C3052" w:rsidP="007C3052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65"/>
        <w:gridCol w:w="2114"/>
        <w:gridCol w:w="1843"/>
        <w:gridCol w:w="1701"/>
        <w:gridCol w:w="1984"/>
      </w:tblGrid>
      <w:tr w:rsidR="007C3052" w:rsidRPr="00AC1471" w:rsidTr="0022022D">
        <w:tc>
          <w:tcPr>
            <w:tcW w:w="540" w:type="dxa"/>
            <w:vMerge w:val="restart"/>
          </w:tcPr>
          <w:p w:rsidR="007C3052" w:rsidRPr="00AC1471" w:rsidRDefault="007C3052" w:rsidP="0022022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№</w:t>
            </w:r>
          </w:p>
          <w:p w:rsidR="007C3052" w:rsidRPr="00AC1471" w:rsidRDefault="007C3052" w:rsidP="0022022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147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C147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C147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114" w:type="dxa"/>
            <w:vMerge w:val="restart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5528" w:type="dxa"/>
            <w:gridSpan w:val="3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В результате освоения дисциплины</w:t>
            </w:r>
          </w:p>
        </w:tc>
      </w:tr>
      <w:tr w:rsidR="007C3052" w:rsidRPr="00AC1471" w:rsidTr="0022022D">
        <w:tc>
          <w:tcPr>
            <w:tcW w:w="540" w:type="dxa"/>
            <w:vMerge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701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98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C1471">
              <w:rPr>
                <w:color w:val="000000"/>
                <w:sz w:val="24"/>
                <w:szCs w:val="24"/>
              </w:rPr>
              <w:t>владеть</w:t>
            </w:r>
          </w:p>
        </w:tc>
      </w:tr>
      <w:tr w:rsidR="007C3052" w:rsidRPr="00AC1471" w:rsidTr="0022022D">
        <w:tc>
          <w:tcPr>
            <w:tcW w:w="540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ОК-6 </w:t>
            </w:r>
          </w:p>
        </w:tc>
        <w:tc>
          <w:tcPr>
            <w:tcW w:w="211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843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правила и особенности делового этикета в раз личных деловых ситуациях</w:t>
            </w:r>
          </w:p>
        </w:tc>
        <w:tc>
          <w:tcPr>
            <w:tcW w:w="1701" w:type="dxa"/>
          </w:tcPr>
          <w:p w:rsidR="007C3052" w:rsidRPr="00AC1471" w:rsidRDefault="007C3052" w:rsidP="0022022D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t>коллективе</w:t>
            </w:r>
            <w:proofErr w:type="gramEnd"/>
            <w:r>
              <w:t>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7C3052" w:rsidRPr="00AC1471" w:rsidTr="0022022D">
        <w:tc>
          <w:tcPr>
            <w:tcW w:w="540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ОК-10  </w:t>
            </w:r>
          </w:p>
        </w:tc>
        <w:tc>
          <w:tcPr>
            <w:tcW w:w="211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к использованию основных методов, способов и средств получения, хранения, переработки информации</w:t>
            </w:r>
          </w:p>
        </w:tc>
        <w:tc>
          <w:tcPr>
            <w:tcW w:w="1843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основные методы, способы и средства получения, хранения, переработки информации</w:t>
            </w:r>
          </w:p>
        </w:tc>
        <w:tc>
          <w:tcPr>
            <w:tcW w:w="1701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использовать основные методы, способы и средства получения, хранения, переработки информации</w:t>
            </w:r>
          </w:p>
        </w:tc>
        <w:tc>
          <w:tcPr>
            <w:tcW w:w="198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к использованию основных методов, способов и средств получения, хранения, переработки информации</w:t>
            </w:r>
          </w:p>
        </w:tc>
      </w:tr>
      <w:tr w:rsidR="007C3052" w:rsidRPr="00AC1471" w:rsidTr="0022022D">
        <w:tc>
          <w:tcPr>
            <w:tcW w:w="540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ОПК-1 </w:t>
            </w:r>
          </w:p>
        </w:tc>
        <w:tc>
          <w:tcPr>
            <w:tcW w:w="211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 использовать теоретические знания и методы исследования на практике;</w:t>
            </w:r>
          </w:p>
        </w:tc>
        <w:tc>
          <w:tcPr>
            <w:tcW w:w="1843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использовать теоретические знания и методы исследования на практике</w:t>
            </w:r>
          </w:p>
        </w:tc>
      </w:tr>
      <w:tr w:rsidR="0022022D" w:rsidRPr="00AC1471" w:rsidTr="0022022D">
        <w:tc>
          <w:tcPr>
            <w:tcW w:w="540" w:type="dxa"/>
          </w:tcPr>
          <w:p w:rsidR="0022022D" w:rsidRDefault="0022022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022D" w:rsidRPr="0022022D" w:rsidRDefault="0022022D" w:rsidP="0022022D">
            <w:pPr>
              <w:tabs>
                <w:tab w:val="left" w:pos="0"/>
              </w:tabs>
            </w:pPr>
            <w:r>
              <w:t>ОПК-2</w:t>
            </w:r>
          </w:p>
        </w:tc>
        <w:tc>
          <w:tcPr>
            <w:tcW w:w="2114" w:type="dxa"/>
          </w:tcPr>
          <w:p w:rsidR="0022022D" w:rsidRDefault="0022022D" w:rsidP="0022022D">
            <w:pPr>
              <w:tabs>
                <w:tab w:val="left" w:pos="0"/>
              </w:tabs>
            </w:pPr>
            <w:r>
              <w:t>владением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документов)</w:t>
            </w:r>
          </w:p>
        </w:tc>
        <w:tc>
          <w:tcPr>
            <w:tcW w:w="1843" w:type="dxa"/>
          </w:tcPr>
          <w:p w:rsid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2022D" w:rsidRPr="00161048">
              <w:rPr>
                <w:color w:val="000000"/>
              </w:rPr>
              <w:t>нформационные технологии</w:t>
            </w:r>
          </w:p>
          <w:p w:rsidR="0022022D" w:rsidRP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 программные продукты, </w:t>
            </w:r>
            <w:proofErr w:type="gramStart"/>
            <w:r>
              <w:t>управлении</w:t>
            </w:r>
            <w:proofErr w:type="gramEnd"/>
            <w:r>
              <w:t xml:space="preserve"> документами, системы электронного документооборота, технологии сканирования документов)</w:t>
            </w:r>
          </w:p>
        </w:tc>
        <w:tc>
          <w:tcPr>
            <w:tcW w:w="1701" w:type="dxa"/>
          </w:tcPr>
          <w:p w:rsidR="0022022D" w:rsidRP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информационные технологии </w:t>
            </w:r>
          </w:p>
        </w:tc>
        <w:tc>
          <w:tcPr>
            <w:tcW w:w="1984" w:type="dxa"/>
          </w:tcPr>
          <w:p w:rsidR="0022022D" w:rsidRPr="00161048" w:rsidRDefault="00161048" w:rsidP="0022022D">
            <w:pPr>
              <w:tabs>
                <w:tab w:val="left" w:pos="0"/>
              </w:tabs>
            </w:pPr>
            <w:r>
              <w:t>способностью использовать теоретические знания и методы в области информационных технологий</w:t>
            </w:r>
          </w:p>
        </w:tc>
      </w:tr>
      <w:tr w:rsidR="007C3052" w:rsidRPr="00AC1471" w:rsidTr="0022022D">
        <w:tc>
          <w:tcPr>
            <w:tcW w:w="540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ОПК-4 </w:t>
            </w:r>
          </w:p>
        </w:tc>
        <w:tc>
          <w:tcPr>
            <w:tcW w:w="211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</w:t>
            </w:r>
            <w:r>
              <w:lastRenderedPageBreak/>
              <w:t>архивных обзоров</w:t>
            </w:r>
          </w:p>
        </w:tc>
        <w:tc>
          <w:tcPr>
            <w:tcW w:w="1843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lastRenderedPageBreak/>
              <w:t>принципы и методы составления библиографического описания и обзора</w:t>
            </w:r>
          </w:p>
        </w:tc>
        <w:tc>
          <w:tcPr>
            <w:tcW w:w="1701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использовать знания использования компьютерных технологий в поисках источников литературы</w:t>
            </w:r>
          </w:p>
        </w:tc>
        <w:tc>
          <w:tcPr>
            <w:tcW w:w="1984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использования компьютерной техники и информационных технологий в поисках источников и литературы, использовании правовых баз данных, составлении библиографических </w:t>
            </w:r>
            <w:r>
              <w:lastRenderedPageBreak/>
              <w:t>и архивных обзоров</w:t>
            </w:r>
          </w:p>
        </w:tc>
      </w:tr>
      <w:tr w:rsidR="007C3052" w:rsidRPr="00AC1471" w:rsidTr="0022022D">
        <w:tc>
          <w:tcPr>
            <w:tcW w:w="540" w:type="dxa"/>
          </w:tcPr>
          <w:p w:rsidR="007C3052" w:rsidRPr="00AC1471" w:rsidRDefault="007C3052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5" w:type="dxa"/>
          </w:tcPr>
          <w:p w:rsidR="007C3052" w:rsidRP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 w:rsidRPr="00161048">
              <w:rPr>
                <w:color w:val="000000"/>
              </w:rPr>
              <w:t>ПК-3</w:t>
            </w:r>
          </w:p>
        </w:tc>
        <w:tc>
          <w:tcPr>
            <w:tcW w:w="2114" w:type="dxa"/>
          </w:tcPr>
          <w:p w:rsidR="007C3052" w:rsidRP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61048">
              <w:rPr>
                <w:color w:val="000000"/>
              </w:rPr>
              <w:t>ладением знаниями основных проблем в области документоведения и архивоведения</w:t>
            </w:r>
          </w:p>
        </w:tc>
        <w:tc>
          <w:tcPr>
            <w:tcW w:w="1843" w:type="dxa"/>
          </w:tcPr>
          <w:p w:rsidR="007C3052" w:rsidRPr="00161048" w:rsidRDefault="00161048" w:rsidP="00161048">
            <w:pPr>
              <w:tabs>
                <w:tab w:val="left" w:pos="0"/>
              </w:tabs>
              <w:rPr>
                <w:color w:val="000000"/>
              </w:rPr>
            </w:pPr>
            <w:r w:rsidRPr="00161048">
              <w:rPr>
                <w:color w:val="000000"/>
              </w:rPr>
              <w:t>основны</w:t>
            </w:r>
            <w:r>
              <w:rPr>
                <w:color w:val="000000"/>
              </w:rPr>
              <w:t>е</w:t>
            </w:r>
            <w:r w:rsidRPr="00161048">
              <w:rPr>
                <w:color w:val="000000"/>
              </w:rPr>
              <w:t xml:space="preserve"> проблем</w:t>
            </w:r>
            <w:r>
              <w:rPr>
                <w:color w:val="000000"/>
              </w:rPr>
              <w:t>ы</w:t>
            </w:r>
            <w:r w:rsidRPr="00161048">
              <w:rPr>
                <w:color w:val="000000"/>
              </w:rPr>
              <w:t xml:space="preserve"> в области документоведения и архивоведения</w:t>
            </w:r>
          </w:p>
        </w:tc>
        <w:tc>
          <w:tcPr>
            <w:tcW w:w="1701" w:type="dxa"/>
          </w:tcPr>
          <w:p w:rsidR="007C3052" w:rsidRPr="00161048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систему документационного обеспечения и архивоведения</w:t>
            </w:r>
          </w:p>
        </w:tc>
        <w:tc>
          <w:tcPr>
            <w:tcW w:w="1984" w:type="dxa"/>
          </w:tcPr>
          <w:p w:rsidR="007C3052" w:rsidRPr="00161048" w:rsidRDefault="00161048" w:rsidP="00161048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способностью использовать</w:t>
            </w:r>
            <w:r w:rsidRPr="00161048">
              <w:rPr>
                <w:color w:val="000000"/>
              </w:rPr>
              <w:t xml:space="preserve"> знания основных проблем в области документоведения и архивоведения</w:t>
            </w:r>
            <w:r>
              <w:rPr>
                <w:color w:val="000000"/>
              </w:rPr>
              <w:t xml:space="preserve"> в своей работе</w:t>
            </w:r>
          </w:p>
        </w:tc>
      </w:tr>
      <w:tr w:rsidR="00161048" w:rsidRPr="00AC1471" w:rsidTr="0022022D">
        <w:tc>
          <w:tcPr>
            <w:tcW w:w="540" w:type="dxa"/>
          </w:tcPr>
          <w:p w:rsidR="00161048" w:rsidRPr="00AC1471" w:rsidRDefault="00161048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ПК-4 </w:t>
            </w:r>
          </w:p>
        </w:tc>
        <w:tc>
          <w:tcPr>
            <w:tcW w:w="2114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самостоятельно работать с различными источниками информации</w:t>
            </w:r>
          </w:p>
        </w:tc>
        <w:tc>
          <w:tcPr>
            <w:tcW w:w="1843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самостоятельно работать с различными источниками информации</w:t>
            </w:r>
          </w:p>
        </w:tc>
      </w:tr>
      <w:tr w:rsidR="00161048" w:rsidRPr="00AC1471" w:rsidTr="0022022D">
        <w:tc>
          <w:tcPr>
            <w:tcW w:w="540" w:type="dxa"/>
          </w:tcPr>
          <w:p w:rsidR="00161048" w:rsidRPr="00AC1471" w:rsidRDefault="00161048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ПК-8 </w:t>
            </w:r>
          </w:p>
        </w:tc>
        <w:tc>
          <w:tcPr>
            <w:tcW w:w="2114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анализировать ценность документов с целью их хранения</w:t>
            </w:r>
          </w:p>
        </w:tc>
        <w:tc>
          <w:tcPr>
            <w:tcW w:w="1843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методы определения ценности документов</w:t>
            </w:r>
          </w:p>
        </w:tc>
        <w:tc>
          <w:tcPr>
            <w:tcW w:w="1701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анализировать ценность документов с целью их хранения</w:t>
            </w:r>
          </w:p>
        </w:tc>
        <w:tc>
          <w:tcPr>
            <w:tcW w:w="1984" w:type="dxa"/>
          </w:tcPr>
          <w:p w:rsidR="00161048" w:rsidRPr="00AC1471" w:rsidRDefault="00161048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анализировать ценность документов с целью их хранения</w:t>
            </w:r>
          </w:p>
        </w:tc>
      </w:tr>
      <w:tr w:rsidR="00161048" w:rsidRPr="00AC1471" w:rsidTr="0022022D">
        <w:tc>
          <w:tcPr>
            <w:tcW w:w="540" w:type="dxa"/>
          </w:tcPr>
          <w:p w:rsidR="00161048" w:rsidRPr="00AC1471" w:rsidRDefault="00161048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161048" w:rsidRPr="006A2EED" w:rsidRDefault="00161048" w:rsidP="006A2EE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ПК</w:t>
            </w:r>
            <w:r w:rsidR="006A2EED">
              <w:rPr>
                <w:color w:val="000000"/>
              </w:rPr>
              <w:t>-</w:t>
            </w:r>
            <w:r w:rsidRPr="006A2EED">
              <w:rPr>
                <w:color w:val="000000"/>
              </w:rPr>
              <w:t>13</w:t>
            </w:r>
          </w:p>
        </w:tc>
        <w:tc>
          <w:tcPr>
            <w:tcW w:w="2114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61048" w:rsidRPr="006A2EED">
              <w:rPr>
                <w:color w:val="000000"/>
              </w:rPr>
              <w:t>пособностью вести научно-методическую работу в государственных, муниципальных архивах</w:t>
            </w:r>
            <w:r w:rsidRPr="006A2EED">
              <w:rPr>
                <w:color w:val="000000"/>
              </w:rPr>
              <w:t xml:space="preserve"> и архивах организаций</w:t>
            </w:r>
          </w:p>
        </w:tc>
        <w:tc>
          <w:tcPr>
            <w:tcW w:w="1843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методическую работу в государственных, муниципальных архивах и архивах организаций</w:t>
            </w:r>
          </w:p>
        </w:tc>
        <w:tc>
          <w:tcPr>
            <w:tcW w:w="1701" w:type="dxa"/>
          </w:tcPr>
          <w:p w:rsidR="00161048" w:rsidRPr="006A2EED" w:rsidRDefault="00161048" w:rsidP="0022022D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984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A2EED">
              <w:rPr>
                <w:color w:val="000000"/>
              </w:rPr>
              <w:t>пособностью вести научно-методическую работу в государственных, муниципальных архивах и архивах организаций</w:t>
            </w:r>
          </w:p>
        </w:tc>
      </w:tr>
      <w:tr w:rsidR="00161048" w:rsidRPr="00AC1471" w:rsidTr="0022022D">
        <w:tc>
          <w:tcPr>
            <w:tcW w:w="540" w:type="dxa"/>
          </w:tcPr>
          <w:p w:rsidR="00161048" w:rsidRPr="00AC1471" w:rsidRDefault="00161048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ПК-16</w:t>
            </w:r>
          </w:p>
        </w:tc>
        <w:tc>
          <w:tcPr>
            <w:tcW w:w="2114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A2EED">
              <w:rPr>
                <w:color w:val="000000"/>
              </w:rPr>
              <w:t>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  <w:tc>
          <w:tcPr>
            <w:tcW w:w="1843" w:type="dxa"/>
          </w:tcPr>
          <w:p w:rsidR="00161048" w:rsidRPr="006A2EED" w:rsidRDefault="006A2EED" w:rsidP="006A2EE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правила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  <w:tc>
          <w:tcPr>
            <w:tcW w:w="1701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использовать</w:t>
            </w:r>
            <w:r w:rsidRPr="006A2EED">
              <w:rPr>
                <w:color w:val="000000"/>
              </w:rPr>
              <w:t xml:space="preserve"> технические средства в документационном обеспечении управления и архивном деле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161048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использовать технические средства в документационном обеспечении управления и архивном деле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ПК-18 </w:t>
            </w:r>
          </w:p>
        </w:tc>
        <w:tc>
          <w:tcPr>
            <w:tcW w:w="211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владением современными системами информационного и технического обеспечения документационного обеспечения управления и управления архива ми</w:t>
            </w:r>
          </w:p>
        </w:tc>
        <w:tc>
          <w:tcPr>
            <w:tcW w:w="1843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системы информационного и технического обеспечения документационного обеспечения управления и управления архивами</w:t>
            </w:r>
          </w:p>
        </w:tc>
        <w:tc>
          <w:tcPr>
            <w:tcW w:w="1701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использовать системы информационного и технического обеспечения документационного обеспечения управления и управления архивами</w:t>
            </w:r>
          </w:p>
        </w:tc>
        <w:tc>
          <w:tcPr>
            <w:tcW w:w="198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современными системами информационного и технического обеспечения документационного обеспечения управления и управления архивами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65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ПК-19</w:t>
            </w:r>
          </w:p>
        </w:tc>
        <w:tc>
          <w:tcPr>
            <w:tcW w:w="2114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способностью использовать правила подготовки управленческих документов и ведения деловой переписки</w:t>
            </w:r>
          </w:p>
        </w:tc>
        <w:tc>
          <w:tcPr>
            <w:tcW w:w="1843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правила подготовки управленческих документов и ведения деловой переписки</w:t>
            </w:r>
          </w:p>
        </w:tc>
        <w:tc>
          <w:tcPr>
            <w:tcW w:w="1701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составлять и оформлять управленческие документы, вести деловую переписку</w:t>
            </w:r>
          </w:p>
        </w:tc>
        <w:tc>
          <w:tcPr>
            <w:tcW w:w="1984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способностью использовать правила подготовки управленческих документов и ведения деловой переписки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565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ПК-20</w:t>
            </w:r>
          </w:p>
        </w:tc>
        <w:tc>
          <w:tcPr>
            <w:tcW w:w="2114" w:type="dxa"/>
          </w:tcPr>
          <w:p w:rsidR="006A2EED" w:rsidRPr="006A2EED" w:rsidRDefault="006A2EED" w:rsidP="006A2EE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способностью использовать правила организации всех этапов работы с </w:t>
            </w:r>
            <w:r>
              <w:rPr>
                <w:color w:val="000000"/>
              </w:rPr>
              <w:lastRenderedPageBreak/>
              <w:t>документами, в том числе архивными документами</w:t>
            </w:r>
          </w:p>
        </w:tc>
        <w:tc>
          <w:tcPr>
            <w:tcW w:w="1843" w:type="dxa"/>
          </w:tcPr>
          <w:p w:rsidR="006A2EED" w:rsidRPr="006A2EED" w:rsidRDefault="006A2EED" w:rsidP="006A2EE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правила организации всех этапов работы с документами, в </w:t>
            </w:r>
            <w:r>
              <w:rPr>
                <w:color w:val="000000"/>
              </w:rPr>
              <w:lastRenderedPageBreak/>
              <w:t>том числе архивными документами</w:t>
            </w:r>
          </w:p>
        </w:tc>
        <w:tc>
          <w:tcPr>
            <w:tcW w:w="1701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организовывать все этапы работы с документами, в </w:t>
            </w:r>
            <w:r>
              <w:rPr>
                <w:color w:val="000000"/>
              </w:rPr>
              <w:lastRenderedPageBreak/>
              <w:t>том числе архивными документами</w:t>
            </w:r>
          </w:p>
        </w:tc>
        <w:tc>
          <w:tcPr>
            <w:tcW w:w="1984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способностью использовать правила организации всех </w:t>
            </w:r>
            <w:r>
              <w:rPr>
                <w:color w:val="000000"/>
              </w:rPr>
              <w:lastRenderedPageBreak/>
              <w:t>этапов работы с документами, в том числе архивными документами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ПК-26 </w:t>
            </w:r>
          </w:p>
        </w:tc>
        <w:tc>
          <w:tcPr>
            <w:tcW w:w="211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владением навыками обработки документов на всех этапах документооборота, систематизации, составления номенклатуры дел</w:t>
            </w:r>
          </w:p>
        </w:tc>
        <w:tc>
          <w:tcPr>
            <w:tcW w:w="1843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основы обработки документов на всех этапах документооборота, систематизации, составления номенклатуры дел</w:t>
            </w:r>
          </w:p>
        </w:tc>
        <w:tc>
          <w:tcPr>
            <w:tcW w:w="1701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обрабатывать документы на всех этапах документооборота, систематизации, составления номенклатуры дел</w:t>
            </w:r>
          </w:p>
        </w:tc>
        <w:tc>
          <w:tcPr>
            <w:tcW w:w="198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навыками обработки документов на всех этапах документооборота, систематизации, составления номенклатуры дел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ПК-27  </w:t>
            </w:r>
          </w:p>
        </w:tc>
        <w:tc>
          <w:tcPr>
            <w:tcW w:w="211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принимать участие в работе по проведению экспертизы ценности документов</w:t>
            </w:r>
          </w:p>
        </w:tc>
        <w:tc>
          <w:tcPr>
            <w:tcW w:w="1843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основы проведения экспертизы ценности документов</w:t>
            </w:r>
          </w:p>
        </w:tc>
        <w:tc>
          <w:tcPr>
            <w:tcW w:w="1701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принимать участие в работе по проведению экспертизы ценности документов</w:t>
            </w:r>
          </w:p>
        </w:tc>
        <w:tc>
          <w:tcPr>
            <w:tcW w:w="198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способностью принимать участие в работе по проведению экспертизы ценности документов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 xml:space="preserve">ПК-34 </w:t>
            </w:r>
          </w:p>
        </w:tc>
        <w:tc>
          <w:tcPr>
            <w:tcW w:w="211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соблюдением правил и норм охраны труда</w:t>
            </w:r>
          </w:p>
        </w:tc>
        <w:tc>
          <w:tcPr>
            <w:tcW w:w="1843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теоретические основы правил и норм охраны труда.</w:t>
            </w:r>
          </w:p>
        </w:tc>
        <w:tc>
          <w:tcPr>
            <w:tcW w:w="1701" w:type="dxa"/>
          </w:tcPr>
          <w:p w:rsidR="006A2EED" w:rsidRDefault="006A2EED" w:rsidP="00C824DF">
            <w:pPr>
              <w:tabs>
                <w:tab w:val="left" w:pos="0"/>
              </w:tabs>
            </w:pPr>
            <w:r>
              <w:t>соблюдать правила и нормы охраны труда в своей профессиональной деятельности</w:t>
            </w:r>
          </w:p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EED" w:rsidRPr="00AC1471" w:rsidRDefault="006A2EED" w:rsidP="00C824D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t>навыками применения правил и норм охраны труда на производстве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6A2EED" w:rsidRDefault="006A2EED" w:rsidP="0022022D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ПК-39</w:t>
            </w:r>
          </w:p>
        </w:tc>
        <w:tc>
          <w:tcPr>
            <w:tcW w:w="2114" w:type="dxa"/>
          </w:tcPr>
          <w:p w:rsidR="006A2EED" w:rsidRPr="006A2EED" w:rsidRDefault="00586BA1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A2EED" w:rsidRPr="006A2EED">
              <w:rPr>
                <w:color w:val="000000"/>
              </w:rPr>
              <w:t>нанием принципов организации различных типов и видов архивов</w:t>
            </w:r>
          </w:p>
        </w:tc>
        <w:tc>
          <w:tcPr>
            <w:tcW w:w="1843" w:type="dxa"/>
          </w:tcPr>
          <w:p w:rsidR="006A2EED" w:rsidRPr="006A2EED" w:rsidRDefault="00586BA1" w:rsidP="00586BA1">
            <w:pPr>
              <w:tabs>
                <w:tab w:val="left" w:pos="0"/>
              </w:tabs>
              <w:rPr>
                <w:color w:val="000000"/>
              </w:rPr>
            </w:pPr>
            <w:r w:rsidRPr="006A2EED">
              <w:rPr>
                <w:color w:val="000000"/>
              </w:rPr>
              <w:t>принцип</w:t>
            </w:r>
            <w:r>
              <w:rPr>
                <w:color w:val="000000"/>
              </w:rPr>
              <w:t>ы</w:t>
            </w:r>
            <w:r w:rsidRPr="006A2EED">
              <w:rPr>
                <w:color w:val="000000"/>
              </w:rPr>
              <w:t xml:space="preserve"> организации различных типов и видов архивов</w:t>
            </w:r>
          </w:p>
        </w:tc>
        <w:tc>
          <w:tcPr>
            <w:tcW w:w="1701" w:type="dxa"/>
          </w:tcPr>
          <w:p w:rsidR="006A2EED" w:rsidRPr="006A2EED" w:rsidRDefault="00586BA1" w:rsidP="00586BA1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применять з</w:t>
            </w:r>
            <w:r w:rsidRPr="006A2EED">
              <w:rPr>
                <w:color w:val="000000"/>
              </w:rPr>
              <w:t>нани</w:t>
            </w:r>
            <w:r>
              <w:rPr>
                <w:color w:val="000000"/>
              </w:rPr>
              <w:t>я</w:t>
            </w:r>
            <w:r w:rsidRPr="006A2EED">
              <w:rPr>
                <w:color w:val="000000"/>
              </w:rPr>
              <w:t xml:space="preserve"> принципов организации различных типов и видов архивов</w:t>
            </w:r>
          </w:p>
        </w:tc>
        <w:tc>
          <w:tcPr>
            <w:tcW w:w="1984" w:type="dxa"/>
          </w:tcPr>
          <w:p w:rsidR="006A2EED" w:rsidRPr="006A2EED" w:rsidRDefault="00586BA1" w:rsidP="00586BA1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способностью применения</w:t>
            </w:r>
            <w:r w:rsidRPr="006A2EED">
              <w:rPr>
                <w:color w:val="000000"/>
              </w:rPr>
              <w:t xml:space="preserve"> принципов организации различных типов и видов архивов</w:t>
            </w:r>
            <w:r>
              <w:rPr>
                <w:color w:val="000000"/>
              </w:rPr>
              <w:t xml:space="preserve"> в своей деятельности</w:t>
            </w:r>
          </w:p>
        </w:tc>
      </w:tr>
      <w:tr w:rsidR="006A2EED" w:rsidRPr="00AC1471" w:rsidTr="0022022D">
        <w:tc>
          <w:tcPr>
            <w:tcW w:w="540" w:type="dxa"/>
          </w:tcPr>
          <w:p w:rsidR="006A2EED" w:rsidRPr="00AC1471" w:rsidRDefault="006A2EED" w:rsidP="0022022D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A2EED" w:rsidRPr="00586BA1" w:rsidRDefault="00586BA1" w:rsidP="0022022D">
            <w:pPr>
              <w:tabs>
                <w:tab w:val="left" w:pos="0"/>
              </w:tabs>
              <w:rPr>
                <w:color w:val="000000"/>
              </w:rPr>
            </w:pPr>
            <w:r w:rsidRPr="00586BA1">
              <w:rPr>
                <w:color w:val="000000"/>
              </w:rPr>
              <w:t>ПК-40</w:t>
            </w:r>
          </w:p>
        </w:tc>
        <w:tc>
          <w:tcPr>
            <w:tcW w:w="2114" w:type="dxa"/>
          </w:tcPr>
          <w:p w:rsidR="006A2EED" w:rsidRPr="00586BA1" w:rsidRDefault="00586BA1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знанием требований к организации обеспечения сохранности документов в архивах</w:t>
            </w:r>
          </w:p>
        </w:tc>
        <w:tc>
          <w:tcPr>
            <w:tcW w:w="1843" w:type="dxa"/>
          </w:tcPr>
          <w:p w:rsidR="006A2EED" w:rsidRPr="00586BA1" w:rsidRDefault="00586BA1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требования к организации обеспечения сохранности документов в архивах</w:t>
            </w:r>
          </w:p>
        </w:tc>
        <w:tc>
          <w:tcPr>
            <w:tcW w:w="1701" w:type="dxa"/>
          </w:tcPr>
          <w:p w:rsidR="006A2EED" w:rsidRPr="00586BA1" w:rsidRDefault="00586BA1" w:rsidP="00586BA1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применять знания требований к организации обеспечения сохранности документов в архивах</w:t>
            </w:r>
          </w:p>
        </w:tc>
        <w:tc>
          <w:tcPr>
            <w:tcW w:w="1984" w:type="dxa"/>
          </w:tcPr>
          <w:p w:rsidR="006A2EED" w:rsidRPr="00586BA1" w:rsidRDefault="00586BA1" w:rsidP="0022022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способностью применения требований к организации обеспечения сохранности документов в архивах</w:t>
            </w:r>
          </w:p>
        </w:tc>
      </w:tr>
    </w:tbl>
    <w:p w:rsidR="007C3052" w:rsidRPr="0049796D" w:rsidRDefault="007C3052" w:rsidP="007C3052">
      <w:pPr>
        <w:shd w:val="clear" w:color="auto" w:fill="FFFFFF"/>
        <w:tabs>
          <w:tab w:val="left" w:pos="0"/>
        </w:tabs>
        <w:ind w:left="1080"/>
        <w:rPr>
          <w:b/>
          <w:color w:val="000000"/>
          <w:sz w:val="24"/>
          <w:szCs w:val="24"/>
        </w:rPr>
      </w:pPr>
    </w:p>
    <w:p w:rsidR="007C3052" w:rsidRDefault="007C3052" w:rsidP="007C3052">
      <w:pPr>
        <w:ind w:left="540"/>
        <w:jc w:val="both"/>
      </w:pPr>
    </w:p>
    <w:p w:rsidR="007C3052" w:rsidRDefault="007C3052" w:rsidP="007C3052">
      <w:pPr>
        <w:jc w:val="both"/>
      </w:pPr>
    </w:p>
    <w:p w:rsidR="007C3052" w:rsidRPr="007E665E" w:rsidRDefault="007C3052" w:rsidP="007C3052">
      <w:pPr>
        <w:numPr>
          <w:ilvl w:val="0"/>
          <w:numId w:val="12"/>
        </w:numPr>
        <w:shd w:val="clear" w:color="auto" w:fill="FFFFFF"/>
        <w:ind w:firstLine="720"/>
        <w:jc w:val="both"/>
        <w:outlineLvl w:val="0"/>
        <w:rPr>
          <w:color w:val="000000"/>
          <w:sz w:val="24"/>
          <w:szCs w:val="24"/>
        </w:rPr>
      </w:pPr>
      <w:r w:rsidRPr="007E665E">
        <w:rPr>
          <w:sz w:val="24"/>
          <w:szCs w:val="24"/>
        </w:rPr>
        <w:t xml:space="preserve">КОНТРОЛЬНЫЕ ВОПРОСЫ К ДИФФЕРЕНЦИРОВАННОМУ ЗАЧЕТУ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1. Определение информационных потоков и информационного взаимодействия в организации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2. Определение потребностей в оперативной и ретроспективной информации, определение методов и способов их удовлетворения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3. Исследование состояния унификации, стандартизации документов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4.Исследование состояния по разработке автоматизированных систем документационного обеспечения управления и оценки их применения в организации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5. Исследование нормативно-методических документов, актов (правил, перечней документов, положений, инструкций, классификаторов, табелей применяемых форм </w:t>
      </w:r>
      <w:r w:rsidRPr="007E665E">
        <w:rPr>
          <w:sz w:val="24"/>
          <w:szCs w:val="24"/>
        </w:rPr>
        <w:lastRenderedPageBreak/>
        <w:t xml:space="preserve">документов и др.) по документационному обеспечению управления и архивному делу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6. Исследование технологий по созданию и обработке документов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7. Исследование </w:t>
      </w:r>
      <w:proofErr w:type="gramStart"/>
      <w:r w:rsidRPr="007E665E">
        <w:rPr>
          <w:sz w:val="24"/>
          <w:szCs w:val="24"/>
        </w:rPr>
        <w:t>контроля за</w:t>
      </w:r>
      <w:proofErr w:type="gramEnd"/>
      <w:r w:rsidRPr="007E665E">
        <w:rPr>
          <w:sz w:val="24"/>
          <w:szCs w:val="24"/>
        </w:rPr>
        <w:t xml:space="preserve"> исполнением документов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 xml:space="preserve">8. Исследование текущего хранения документов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7E665E">
        <w:rPr>
          <w:sz w:val="24"/>
          <w:szCs w:val="24"/>
        </w:rPr>
        <w:t>9. Исследование подготовки дел для передачи на архивное хранение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 10. Исследование технологий создания и ведения справочно-поисковых средств </w:t>
      </w:r>
      <w:proofErr w:type="gramStart"/>
      <w:r w:rsidRPr="007E665E">
        <w:rPr>
          <w:sz w:val="24"/>
          <w:szCs w:val="24"/>
        </w:rPr>
        <w:t>к</w:t>
      </w:r>
      <w:proofErr w:type="gramEnd"/>
      <w:r w:rsidRPr="007E66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документам в документационном обеспечении управления и архивном деле </w:t>
      </w:r>
      <w:r>
        <w:rPr>
          <w:sz w:val="24"/>
          <w:szCs w:val="24"/>
        </w:rPr>
        <w:t xml:space="preserve">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(номенклатура дел, описи, путеводители, обзоры, каталоги и др.)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11. Порядок работы по обеспечению сохранности документов на разных носителях </w:t>
      </w:r>
      <w:r>
        <w:rPr>
          <w:sz w:val="24"/>
          <w:szCs w:val="24"/>
        </w:rPr>
        <w:t xml:space="preserve"> 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12. Направления совершенствования деятельности служб документационного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обеспечения управления, архивов и служб архивного хранения документов </w:t>
      </w:r>
      <w:r>
        <w:rPr>
          <w:sz w:val="24"/>
          <w:szCs w:val="24"/>
        </w:rPr>
        <w:t xml:space="preserve">  </w:t>
      </w:r>
    </w:p>
    <w:p w:rsidR="007C3052" w:rsidRDefault="007C3052" w:rsidP="007C3052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665E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 xml:space="preserve">  </w:t>
      </w:r>
    </w:p>
    <w:p w:rsidR="007C3052" w:rsidRPr="005443EB" w:rsidRDefault="007C3052" w:rsidP="007C3052">
      <w:pPr>
        <w:numPr>
          <w:ilvl w:val="0"/>
          <w:numId w:val="15"/>
        </w:numPr>
        <w:shd w:val="clear" w:color="auto" w:fill="FFFFFF"/>
        <w:ind w:hanging="77"/>
        <w:jc w:val="both"/>
        <w:outlineLvl w:val="0"/>
        <w:rPr>
          <w:color w:val="000000"/>
          <w:sz w:val="24"/>
          <w:szCs w:val="24"/>
        </w:rPr>
      </w:pPr>
      <w:r w:rsidRPr="005443EB">
        <w:rPr>
          <w:sz w:val="24"/>
          <w:szCs w:val="24"/>
        </w:rPr>
        <w:t>Порядок создания локальных нормативных актов, регламентирующих процедуры и правила документирования, работы с документами, организации их хранения, комплек</w:t>
      </w:r>
      <w:r>
        <w:rPr>
          <w:sz w:val="24"/>
          <w:szCs w:val="24"/>
        </w:rPr>
        <w:t>тования, учета и использования;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5443EB">
        <w:rPr>
          <w:sz w:val="24"/>
          <w:szCs w:val="24"/>
        </w:rPr>
        <w:t xml:space="preserve">14. Организация </w:t>
      </w:r>
      <w:proofErr w:type="gramStart"/>
      <w:r w:rsidRPr="005443EB">
        <w:rPr>
          <w:sz w:val="24"/>
          <w:szCs w:val="24"/>
        </w:rPr>
        <w:t>контроля за</w:t>
      </w:r>
      <w:proofErr w:type="gramEnd"/>
      <w:r w:rsidRPr="005443EB">
        <w:rPr>
          <w:sz w:val="24"/>
          <w:szCs w:val="24"/>
        </w:rPr>
        <w:t xml:space="preserve"> состоянием документационного обеспечения управления и за состоянием архивного хранения документов в организации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5443EB">
        <w:rPr>
          <w:sz w:val="24"/>
          <w:szCs w:val="24"/>
        </w:rPr>
        <w:t xml:space="preserve">15. Руководство структурными подразделениями, осуществляющими деятельность в сфере документационного обеспечения управления и архивного дела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5443EB">
        <w:rPr>
          <w:sz w:val="24"/>
          <w:szCs w:val="24"/>
        </w:rPr>
        <w:t>16. Составление и ведение справочно-поисковых систем (научн</w:t>
      </w:r>
      <w:proofErr w:type="gramStart"/>
      <w:r w:rsidRPr="005443EB">
        <w:rPr>
          <w:sz w:val="24"/>
          <w:szCs w:val="24"/>
        </w:rPr>
        <w:t>о-</w:t>
      </w:r>
      <w:proofErr w:type="gramEnd"/>
      <w:r w:rsidRPr="005443EB">
        <w:rPr>
          <w:sz w:val="24"/>
          <w:szCs w:val="24"/>
        </w:rPr>
        <w:t xml:space="preserve"> справочного аппарата), учетных документов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5443EB">
        <w:rPr>
          <w:sz w:val="24"/>
          <w:szCs w:val="24"/>
        </w:rPr>
        <w:t xml:space="preserve"> 17. Составление унифицированных форм документов 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  <w:r w:rsidRPr="005443EB">
        <w:rPr>
          <w:sz w:val="24"/>
          <w:szCs w:val="24"/>
        </w:rPr>
        <w:t>18. Выявление закономерности изменения объема документооборота организации, упорядочение состава документов и документных потоков,</w:t>
      </w:r>
      <w:r>
        <w:rPr>
          <w:sz w:val="24"/>
          <w:szCs w:val="24"/>
        </w:rPr>
        <w:t xml:space="preserve"> с</w:t>
      </w:r>
      <w:r w:rsidRPr="005443EB">
        <w:rPr>
          <w:sz w:val="24"/>
          <w:szCs w:val="24"/>
        </w:rPr>
        <w:t>окращение их количества</w:t>
      </w:r>
      <w:r>
        <w:rPr>
          <w:sz w:val="24"/>
          <w:szCs w:val="24"/>
        </w:rPr>
        <w:t>.</w:t>
      </w:r>
    </w:p>
    <w:p w:rsidR="007C3052" w:rsidRDefault="007C3052" w:rsidP="007C3052">
      <w:pPr>
        <w:shd w:val="clear" w:color="auto" w:fill="FFFFFF"/>
        <w:ind w:left="644"/>
        <w:jc w:val="both"/>
        <w:outlineLvl w:val="0"/>
        <w:rPr>
          <w:sz w:val="24"/>
          <w:szCs w:val="24"/>
        </w:rPr>
      </w:pP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4"/>
          <w:szCs w:val="24"/>
        </w:rPr>
      </w:pPr>
      <w:r w:rsidRPr="00CA262E">
        <w:rPr>
          <w:b/>
          <w:bCs/>
          <w:color w:val="000000"/>
          <w:sz w:val="24"/>
          <w:szCs w:val="24"/>
        </w:rPr>
        <w:t>Задания по общим вопросам деятельности организации:</w:t>
      </w:r>
    </w:p>
    <w:p w:rsidR="007C3052" w:rsidRPr="00CA262E" w:rsidRDefault="007C3052" w:rsidP="007C3052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80"/>
          <w:tab w:val="left" w:pos="900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CA262E">
        <w:rPr>
          <w:bCs/>
          <w:color w:val="000000"/>
          <w:sz w:val="24"/>
          <w:szCs w:val="24"/>
        </w:rPr>
        <w:t>Описать историю, цели  работы и основные направления деятельности организации.</w:t>
      </w:r>
    </w:p>
    <w:p w:rsidR="007C3052" w:rsidRPr="00CA262E" w:rsidRDefault="007C3052" w:rsidP="007C3052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8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bCs/>
          <w:color w:val="000000"/>
          <w:sz w:val="24"/>
          <w:szCs w:val="24"/>
        </w:rPr>
        <w:t>Охарактеризовать состав фонда, справочный аппарат.</w:t>
      </w:r>
    </w:p>
    <w:p w:rsidR="007C3052" w:rsidRPr="00CA262E" w:rsidRDefault="007C3052" w:rsidP="007C3052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8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bCs/>
          <w:color w:val="000000"/>
          <w:sz w:val="24"/>
          <w:szCs w:val="24"/>
        </w:rPr>
        <w:t>Проанализировать кадровый состав организации.</w:t>
      </w:r>
    </w:p>
    <w:p w:rsidR="007C3052" w:rsidRPr="00CA262E" w:rsidRDefault="007C3052" w:rsidP="007C3052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8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bCs/>
          <w:color w:val="000000"/>
          <w:sz w:val="24"/>
          <w:szCs w:val="24"/>
        </w:rPr>
        <w:t>Отметить особенности деятельности каждого структурного подразделения.</w:t>
      </w:r>
    </w:p>
    <w:p w:rsidR="007C3052" w:rsidRPr="00CA262E" w:rsidRDefault="007C3052" w:rsidP="007C3052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180"/>
          <w:tab w:val="left" w:pos="900"/>
        </w:tabs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bCs/>
          <w:color w:val="000000"/>
          <w:sz w:val="24"/>
          <w:szCs w:val="24"/>
        </w:rPr>
        <w:t>Проанализировать массовую работу организации.</w:t>
      </w:r>
    </w:p>
    <w:p w:rsidR="007C3052" w:rsidRPr="00CA262E" w:rsidRDefault="007C3052" w:rsidP="007C3052">
      <w:pPr>
        <w:pStyle w:val="3"/>
        <w:numPr>
          <w:ilvl w:val="0"/>
          <w:numId w:val="13"/>
        </w:numPr>
        <w:tabs>
          <w:tab w:val="clear" w:pos="720"/>
          <w:tab w:val="left" w:pos="0"/>
          <w:tab w:val="num" w:pos="180"/>
          <w:tab w:val="left" w:pos="900"/>
        </w:tabs>
        <w:spacing w:after="0"/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sz w:val="24"/>
          <w:szCs w:val="24"/>
        </w:rPr>
        <w:t>Практиковаться в аналитико-синтетической обработке документов.</w:t>
      </w:r>
    </w:p>
    <w:p w:rsidR="007C3052" w:rsidRPr="00CA262E" w:rsidRDefault="007C3052" w:rsidP="007C3052">
      <w:pPr>
        <w:pStyle w:val="3"/>
        <w:numPr>
          <w:ilvl w:val="0"/>
          <w:numId w:val="13"/>
        </w:numPr>
        <w:tabs>
          <w:tab w:val="clear" w:pos="720"/>
          <w:tab w:val="left" w:pos="0"/>
          <w:tab w:val="num" w:pos="180"/>
          <w:tab w:val="left" w:pos="900"/>
        </w:tabs>
        <w:spacing w:after="0"/>
        <w:ind w:left="0" w:firstLine="0"/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Проанализировать документационное обеспечение организации.</w:t>
      </w:r>
    </w:p>
    <w:p w:rsidR="007C3052" w:rsidRPr="00CA262E" w:rsidRDefault="007C3052" w:rsidP="007C3052">
      <w:pPr>
        <w:pStyle w:val="3"/>
        <w:tabs>
          <w:tab w:val="left" w:pos="0"/>
          <w:tab w:val="num" w:pos="180"/>
          <w:tab w:val="left" w:pos="900"/>
        </w:tabs>
        <w:jc w:val="both"/>
        <w:rPr>
          <w:sz w:val="24"/>
          <w:szCs w:val="24"/>
        </w:rPr>
      </w:pPr>
    </w:p>
    <w:p w:rsidR="007C3052" w:rsidRPr="00CA262E" w:rsidRDefault="007C3052" w:rsidP="007C3052">
      <w:pPr>
        <w:pStyle w:val="3"/>
        <w:tabs>
          <w:tab w:val="left" w:pos="0"/>
          <w:tab w:val="num" w:pos="180"/>
          <w:tab w:val="left" w:pos="90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 xml:space="preserve">Основное внимание следует уделить: </w:t>
      </w:r>
    </w:p>
    <w:p w:rsidR="007C3052" w:rsidRPr="00CA262E" w:rsidRDefault="007C3052" w:rsidP="007C3052">
      <w:pPr>
        <w:shd w:val="clear" w:color="auto" w:fill="FFFFFF"/>
        <w:tabs>
          <w:tab w:val="left" w:pos="0"/>
          <w:tab w:val="num" w:pos="720"/>
          <w:tab w:val="left" w:pos="90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• организации   и   структуре   в целом, изучению местонахождения его составных частей;</w:t>
      </w:r>
    </w:p>
    <w:p w:rsidR="007C3052" w:rsidRPr="00CA262E" w:rsidRDefault="007C3052" w:rsidP="007C3052">
      <w:pPr>
        <w:shd w:val="clear" w:color="auto" w:fill="FFFFFF"/>
        <w:tabs>
          <w:tab w:val="left" w:pos="0"/>
          <w:tab w:val="num" w:pos="720"/>
          <w:tab w:val="left" w:pos="90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•оформлению организационных, распорядительных, информационно-справочных документов;</w:t>
      </w:r>
    </w:p>
    <w:p w:rsidR="007C3052" w:rsidRPr="00CA262E" w:rsidRDefault="007C3052" w:rsidP="007C3052">
      <w:pPr>
        <w:shd w:val="clear" w:color="auto" w:fill="FFFFFF"/>
        <w:tabs>
          <w:tab w:val="left" w:pos="0"/>
          <w:tab w:val="num" w:pos="720"/>
          <w:tab w:val="left" w:pos="90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 xml:space="preserve">•  </w:t>
      </w:r>
      <w:proofErr w:type="gramStart"/>
      <w:r w:rsidRPr="00CA262E">
        <w:rPr>
          <w:color w:val="000000"/>
          <w:sz w:val="24"/>
          <w:szCs w:val="24"/>
        </w:rPr>
        <w:t>классифицировании</w:t>
      </w:r>
      <w:proofErr w:type="gramEnd"/>
      <w:r w:rsidRPr="00CA262E">
        <w:rPr>
          <w:color w:val="000000"/>
          <w:sz w:val="24"/>
          <w:szCs w:val="24"/>
        </w:rPr>
        <w:t xml:space="preserve"> документов;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>• оформлению документации по трудовым отношениям;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>•  фонду выполненных справок, его организации;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CA262E">
        <w:rPr>
          <w:b/>
          <w:color w:val="000000"/>
          <w:sz w:val="24"/>
          <w:szCs w:val="24"/>
        </w:rPr>
        <w:t>Задания по работе с документацией: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• Дать описание структуры организации в целом.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sz w:val="24"/>
          <w:szCs w:val="24"/>
        </w:rPr>
        <w:t xml:space="preserve">   Составить штатное расписание организации.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>•  Составить приказ, распоряжение, протокол.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•  Составить номенклатуру дел организации.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>•  Представить различные виды деловой переписки.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lastRenderedPageBreak/>
        <w:t xml:space="preserve">•  Составить примерное планирование рабочего дня руководителя организации. 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>•  Систематизирование литературы по ББК по различ</w:t>
      </w:r>
      <w:r w:rsidRPr="00CA262E">
        <w:rPr>
          <w:color w:val="000000"/>
          <w:sz w:val="24"/>
          <w:szCs w:val="24"/>
        </w:rPr>
        <w:softHyphen/>
        <w:t>ным отраслям знаний.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 xml:space="preserve">•  Подготовить выступление руководителя. 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color w:val="000000"/>
          <w:sz w:val="24"/>
          <w:szCs w:val="24"/>
        </w:rPr>
        <w:t xml:space="preserve">•  Подготовить план организации деловых переговоров. </w:t>
      </w: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color w:val="000000"/>
          <w:sz w:val="24"/>
          <w:szCs w:val="24"/>
        </w:rPr>
        <w:t>•  Изучение и использование различных технических средств.</w:t>
      </w: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оценки:</w:t>
      </w:r>
    </w:p>
    <w:p w:rsidR="007C3052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«Отлично» - </w:t>
      </w:r>
      <w:r w:rsidRPr="00CA262E">
        <w:rPr>
          <w:sz w:val="24"/>
          <w:szCs w:val="24"/>
        </w:rPr>
        <w:t>Студент выполнил в срок и на высоком уровне весь намеченный объём работы, требуемый планом практики, приобрел умение правильно определять и эффективно решать основные задачи. Умеет тесно увязывать теорию с практикой, свободно справляется с заданиями, вопросами и другими видами применения знаний, причем не затрудняется с ответами при защите отчета по практике, правильно обосновывает позицию.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sz w:val="24"/>
          <w:szCs w:val="24"/>
        </w:rPr>
        <w:t>«Хорошо» - Студент полностью выполнил намеченную на период практики программу работы, приобрел умение определять основные задачи и способы их решения, проявил инициативу в работе, но не смог осуществить аналитической интерпретации данных.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A262E">
        <w:rPr>
          <w:sz w:val="24"/>
          <w:szCs w:val="24"/>
        </w:rPr>
        <w:t>«Удовлетворительно» - Студент выполнил программу практики, но не проявил глубоких знаний теории и умения применять её на практике, допускает неточности, недостаточно правильные формулировки, нарушения логической последовательности при защите отчета по практике.</w:t>
      </w:r>
    </w:p>
    <w:p w:rsidR="007C3052" w:rsidRPr="00CA262E" w:rsidRDefault="007C3052" w:rsidP="007C3052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CA262E">
        <w:rPr>
          <w:sz w:val="24"/>
          <w:szCs w:val="24"/>
        </w:rPr>
        <w:t>«Неудовлетворительно» - Студент не выполнил программу практики, не подготовил отчёта, допускал ошибки в ходе проведения практики</w:t>
      </w:r>
      <w:r>
        <w:rPr>
          <w:sz w:val="24"/>
          <w:szCs w:val="24"/>
        </w:rPr>
        <w:t>.</w:t>
      </w:r>
    </w:p>
    <w:p w:rsidR="002B1CDB" w:rsidRPr="008624C1" w:rsidRDefault="002B1CDB" w:rsidP="007C3052">
      <w:pPr>
        <w:spacing w:before="100" w:beforeAutospacing="1"/>
        <w:ind w:left="644"/>
        <w:jc w:val="both"/>
        <w:rPr>
          <w:color w:val="000000"/>
          <w:sz w:val="24"/>
          <w:szCs w:val="24"/>
        </w:rPr>
      </w:pPr>
    </w:p>
    <w:p w:rsidR="002B1CDB" w:rsidRPr="008624C1" w:rsidRDefault="002B1CDB" w:rsidP="00013F35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</w:p>
    <w:p w:rsidR="002B1CDB" w:rsidRPr="008624C1" w:rsidRDefault="002B1CDB" w:rsidP="00013F35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  <w:bookmarkStart w:id="0" w:name="BM02"/>
      <w:bookmarkEnd w:id="0"/>
    </w:p>
    <w:p w:rsidR="002B1CDB" w:rsidRPr="008624C1" w:rsidRDefault="002B1CDB" w:rsidP="00013F35">
      <w:pPr>
        <w:spacing w:before="100" w:beforeAutospacing="1"/>
        <w:ind w:firstLine="720"/>
        <w:jc w:val="both"/>
        <w:rPr>
          <w:color w:val="000000"/>
          <w:sz w:val="24"/>
          <w:szCs w:val="24"/>
        </w:rPr>
      </w:pPr>
    </w:p>
    <w:p w:rsidR="002B1CDB" w:rsidRPr="008624C1" w:rsidRDefault="002B1CDB" w:rsidP="00013F35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2B1CDB" w:rsidRDefault="002B1CDB" w:rsidP="00013F35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/>
    <w:p w:rsidR="002B1CDB" w:rsidRDefault="002B1CDB" w:rsidP="002D2BF7">
      <w:pPr>
        <w:sectPr w:rsidR="002B1CD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2B1CDB" w:rsidRDefault="002B1CDB" w:rsidP="00CA0E9C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lastRenderedPageBreak/>
        <w:t xml:space="preserve"> ФОРМА ТИТУЛЬНОГО ЛИСТА</w:t>
      </w:r>
    </w:p>
    <w:p w:rsidR="002B1CDB" w:rsidRDefault="002B1CDB" w:rsidP="00CA0E9C">
      <w:pPr>
        <w:shd w:val="clear" w:color="auto" w:fill="FFFFFF"/>
        <w:ind w:firstLine="720"/>
        <w:jc w:val="center"/>
        <w:outlineLvl w:val="0"/>
        <w:rPr>
          <w:b/>
          <w:bCs/>
          <w:color w:val="000000"/>
        </w:rPr>
      </w:pPr>
    </w:p>
    <w:p w:rsidR="002B1CDB" w:rsidRDefault="002B1CDB" w:rsidP="00CA0E9C">
      <w:pPr>
        <w:shd w:val="clear" w:color="auto" w:fill="FFFFFF"/>
        <w:jc w:val="center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РФ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Ульяновский</w:t>
      </w:r>
      <w:proofErr w:type="gramEnd"/>
      <w:r>
        <w:rPr>
          <w:color w:val="000000"/>
          <w:sz w:val="28"/>
          <w:szCs w:val="28"/>
        </w:rPr>
        <w:t xml:space="preserve"> государственный университета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документоведения и библиотековедения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2B1CDB" w:rsidRDefault="002B1CDB" w:rsidP="00CA0E9C">
      <w:pPr>
        <w:shd w:val="clear" w:color="auto" w:fill="FFFFFF"/>
        <w:rPr>
          <w:color w:val="000000"/>
          <w:sz w:val="28"/>
          <w:szCs w:val="28"/>
        </w:rPr>
      </w:pPr>
    </w:p>
    <w:p w:rsidR="002B1CDB" w:rsidRDefault="002B1CDB" w:rsidP="00CA0E9C">
      <w:pPr>
        <w:shd w:val="clear" w:color="auto" w:fill="FFFFFF"/>
        <w:rPr>
          <w:color w:val="000000"/>
          <w:sz w:val="28"/>
          <w:szCs w:val="28"/>
        </w:rPr>
      </w:pPr>
    </w:p>
    <w:p w:rsidR="002B1CDB" w:rsidRPr="00E03834" w:rsidRDefault="002B1CDB" w:rsidP="00CA0E9C">
      <w:pPr>
        <w:shd w:val="clear" w:color="auto" w:fill="FFFFFF"/>
        <w:rPr>
          <w:color w:val="000000"/>
          <w:sz w:val="28"/>
          <w:szCs w:val="28"/>
        </w:rPr>
      </w:pPr>
    </w:p>
    <w:p w:rsidR="002B1CDB" w:rsidRDefault="002B1CDB" w:rsidP="00CA0E9C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 Т Ч Е Т</w:t>
      </w: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прохождении_________________________________________практики</w:t>
      </w:r>
      <w:proofErr w:type="spellEnd"/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______________________________________________________________                      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(наименование учреждения)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 xml:space="preserve">          Студент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ки</w:t>
      </w:r>
      <w:proofErr w:type="spellEnd"/>
      <w:r>
        <w:rPr>
          <w:color w:val="000000"/>
        </w:rPr>
        <w:t>)________курса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2B1CDB" w:rsidRDefault="002B1CDB" w:rsidP="00CA0E9C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(Ф.И.О.)</w:t>
      </w:r>
    </w:p>
    <w:p w:rsidR="002B1CDB" w:rsidRPr="00E03834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Руководители практики:</w:t>
      </w: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</w:p>
    <w:p w:rsidR="002B1CDB" w:rsidRPr="00E03834" w:rsidRDefault="002B1CDB" w:rsidP="00CA0E9C">
      <w:pPr>
        <w:shd w:val="clear" w:color="auto" w:fill="FFFFFF"/>
        <w:ind w:firstLine="720"/>
        <w:outlineLvl w:val="0"/>
        <w:rPr>
          <w:color w:val="000000"/>
        </w:rPr>
      </w:pPr>
      <w:r>
        <w:rPr>
          <w:color w:val="000000"/>
        </w:rPr>
        <w:t xml:space="preserve">От учреждения                 </w:t>
      </w: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От университета                 </w:t>
      </w:r>
    </w:p>
    <w:p w:rsidR="002B1CDB" w:rsidRPr="00E03834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rPr>
          <w:color w:val="000000"/>
        </w:rPr>
      </w:pPr>
    </w:p>
    <w:p w:rsidR="002B1CDB" w:rsidRPr="00E03834" w:rsidRDefault="002B1CDB" w:rsidP="00CA0E9C">
      <w:pPr>
        <w:shd w:val="clear" w:color="auto" w:fill="FFFFFF"/>
        <w:rPr>
          <w:color w:val="000000"/>
        </w:rPr>
      </w:pPr>
    </w:p>
    <w:p w:rsidR="002B1CDB" w:rsidRDefault="002B1CDB" w:rsidP="00CA0E9C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>Ульяновск</w:t>
      </w:r>
    </w:p>
    <w:p w:rsidR="002B1CDB" w:rsidRPr="002B3218" w:rsidRDefault="002B1CDB" w:rsidP="00CA0E9C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>201</w:t>
      </w:r>
      <w:r w:rsidRPr="002B3218">
        <w:rPr>
          <w:color w:val="000000"/>
        </w:rPr>
        <w:t>3</w:t>
      </w:r>
    </w:p>
    <w:p w:rsidR="002B1CDB" w:rsidRDefault="002B1CDB" w:rsidP="00715A18">
      <w:pPr>
        <w:shd w:val="clear" w:color="auto" w:fill="FFFFFF"/>
        <w:rPr>
          <w:color w:val="000000"/>
        </w:rPr>
      </w:pPr>
    </w:p>
    <w:p w:rsidR="002B1CDB" w:rsidRDefault="002B1CDB" w:rsidP="002D2BF7">
      <w:pPr>
        <w:shd w:val="clear" w:color="auto" w:fill="FFFFFF"/>
        <w:rPr>
          <w:color w:val="000000"/>
        </w:rPr>
      </w:pPr>
    </w:p>
    <w:p w:rsidR="002B1CDB" w:rsidRDefault="002B1CDB" w:rsidP="002D2BF7">
      <w:pPr>
        <w:shd w:val="clear" w:color="auto" w:fill="FFFFFF"/>
        <w:rPr>
          <w:color w:val="000000"/>
        </w:rPr>
      </w:pPr>
    </w:p>
    <w:p w:rsidR="002B1CDB" w:rsidRDefault="002B1CDB" w:rsidP="002D2BF7">
      <w:pPr>
        <w:shd w:val="clear" w:color="auto" w:fill="FFFFFF"/>
        <w:rPr>
          <w:color w:val="000000"/>
        </w:rPr>
      </w:pPr>
    </w:p>
    <w:sectPr w:rsidR="002B1CDB" w:rsidSect="00C0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20" w:rsidRDefault="002B6C20" w:rsidP="00FC6AE1">
      <w:r>
        <w:separator/>
      </w:r>
    </w:p>
  </w:endnote>
  <w:endnote w:type="continuationSeparator" w:id="0">
    <w:p w:rsidR="002B6C20" w:rsidRDefault="002B6C20" w:rsidP="00FC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2D" w:rsidRDefault="0022022D">
    <w:pPr>
      <w:pStyle w:val="a3"/>
    </w:pPr>
    <w:r w:rsidRPr="00886016">
      <w:t>Форма</w:t>
    </w:r>
    <w:proofErr w:type="gramStart"/>
    <w:r w:rsidRPr="00886016">
      <w:t xml:space="preserve"> А</w:t>
    </w:r>
    <w:proofErr w:type="gramEnd"/>
    <w:r w:rsidRPr="00886016">
      <w:tab/>
    </w:r>
    <w:r w:rsidRPr="00886016">
      <w:tab/>
      <w:t xml:space="preserve">Страница </w:t>
    </w:r>
    <w:fldSimple w:instr="PAGE">
      <w:r w:rsidR="00E95D76">
        <w:rPr>
          <w:noProof/>
        </w:rPr>
        <w:t>2</w:t>
      </w:r>
    </w:fldSimple>
    <w:r w:rsidRPr="00886016">
      <w:t xml:space="preserve"> из </w:t>
    </w:r>
    <w:fldSimple w:instr="NUMPAGES">
      <w:r w:rsidR="00E95D76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20" w:rsidRDefault="002B6C20" w:rsidP="00FC6AE1">
      <w:r>
        <w:separator/>
      </w:r>
    </w:p>
  </w:footnote>
  <w:footnote w:type="continuationSeparator" w:id="0">
    <w:p w:rsidR="002B6C20" w:rsidRDefault="002B6C20" w:rsidP="00FC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" w:type="dxa"/>
      <w:tblLayout w:type="fixed"/>
      <w:tblCellMar>
        <w:left w:w="40" w:type="dxa"/>
        <w:right w:w="40" w:type="dxa"/>
      </w:tblCellMar>
      <w:tblLook w:val="0000"/>
    </w:tblPr>
    <w:tblGrid>
      <w:gridCol w:w="5529"/>
      <w:gridCol w:w="3118"/>
      <w:gridCol w:w="709"/>
    </w:tblGrid>
    <w:tr w:rsidR="0022022D" w:rsidRPr="00E27153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022D" w:rsidRPr="009B0EF1" w:rsidRDefault="0022022D" w:rsidP="00F57D1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 РФ</w:t>
          </w:r>
        </w:p>
        <w:p w:rsidR="0022022D" w:rsidRPr="00E27153" w:rsidRDefault="0022022D" w:rsidP="00F57D1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22022D" w:rsidRPr="00E27153" w:rsidRDefault="0022022D" w:rsidP="00F57D1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022D" w:rsidRPr="00E27153" w:rsidRDefault="0022022D" w:rsidP="00F57D15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022D" w:rsidRPr="00E27153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022D" w:rsidRPr="00E27153" w:rsidRDefault="0022022D" w:rsidP="006C31E6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proofErr w:type="gramStart"/>
          <w:r w:rsidRPr="00E27153">
            <w:rPr>
              <w:color w:val="000000"/>
              <w:sz w:val="16"/>
              <w:szCs w:val="16"/>
            </w:rPr>
            <w:t>Ф</w:t>
          </w:r>
          <w:r w:rsidRPr="00E27153">
            <w:rPr>
              <w:sz w:val="16"/>
              <w:szCs w:val="16"/>
            </w:rPr>
            <w:t>-</w:t>
          </w:r>
          <w:proofErr w:type="gramEnd"/>
          <w:r>
            <w:rPr>
              <w:sz w:val="16"/>
              <w:szCs w:val="16"/>
            </w:rPr>
            <w:t xml:space="preserve"> Рабочая программа по практике на основании ФГОС ВО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022D" w:rsidRPr="00E27153" w:rsidRDefault="0022022D" w:rsidP="00F57D1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22022D" w:rsidRPr="00E27153" w:rsidRDefault="0022022D" w:rsidP="00F57D15">
          <w:pPr>
            <w:shd w:val="clear" w:color="auto" w:fill="FFFFFF"/>
            <w:ind w:left="5"/>
          </w:pPr>
        </w:p>
      </w:tc>
    </w:tr>
  </w:tbl>
  <w:p w:rsidR="0022022D" w:rsidRDefault="0022022D" w:rsidP="00CF5E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FD0"/>
    <w:multiLevelType w:val="multilevel"/>
    <w:tmpl w:val="0150A1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46423F"/>
    <w:multiLevelType w:val="hybridMultilevel"/>
    <w:tmpl w:val="5BECF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33CB6"/>
    <w:multiLevelType w:val="multilevel"/>
    <w:tmpl w:val="8866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A5828"/>
    <w:multiLevelType w:val="hybridMultilevel"/>
    <w:tmpl w:val="388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44B"/>
    <w:multiLevelType w:val="hybridMultilevel"/>
    <w:tmpl w:val="12B4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D3FA3"/>
    <w:multiLevelType w:val="multilevel"/>
    <w:tmpl w:val="0790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947B6"/>
    <w:multiLevelType w:val="hybridMultilevel"/>
    <w:tmpl w:val="6C464CC6"/>
    <w:lvl w:ilvl="0" w:tplc="239EB7C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F53043"/>
    <w:multiLevelType w:val="hybridMultilevel"/>
    <w:tmpl w:val="C55CF616"/>
    <w:lvl w:ilvl="0" w:tplc="0B5881A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1278B2"/>
    <w:multiLevelType w:val="hybridMultilevel"/>
    <w:tmpl w:val="A7E81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11691"/>
    <w:multiLevelType w:val="hybridMultilevel"/>
    <w:tmpl w:val="02606B44"/>
    <w:lvl w:ilvl="0" w:tplc="205495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25161"/>
    <w:multiLevelType w:val="hybridMultilevel"/>
    <w:tmpl w:val="A7C261DC"/>
    <w:lvl w:ilvl="0" w:tplc="9976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D26F7C">
      <w:numFmt w:val="none"/>
      <w:lvlText w:val=""/>
      <w:lvlJc w:val="left"/>
      <w:pPr>
        <w:tabs>
          <w:tab w:val="num" w:pos="360"/>
        </w:tabs>
      </w:pPr>
    </w:lvl>
    <w:lvl w:ilvl="2" w:tplc="84008AFE">
      <w:numFmt w:val="none"/>
      <w:lvlText w:val=""/>
      <w:lvlJc w:val="left"/>
      <w:pPr>
        <w:tabs>
          <w:tab w:val="num" w:pos="360"/>
        </w:tabs>
      </w:pPr>
    </w:lvl>
    <w:lvl w:ilvl="3" w:tplc="C8D2C1BC">
      <w:numFmt w:val="none"/>
      <w:lvlText w:val=""/>
      <w:lvlJc w:val="left"/>
      <w:pPr>
        <w:tabs>
          <w:tab w:val="num" w:pos="360"/>
        </w:tabs>
      </w:pPr>
    </w:lvl>
    <w:lvl w:ilvl="4" w:tplc="D87457E2">
      <w:numFmt w:val="none"/>
      <w:lvlText w:val=""/>
      <w:lvlJc w:val="left"/>
      <w:pPr>
        <w:tabs>
          <w:tab w:val="num" w:pos="360"/>
        </w:tabs>
      </w:pPr>
    </w:lvl>
    <w:lvl w:ilvl="5" w:tplc="D5FCD66E">
      <w:numFmt w:val="none"/>
      <w:lvlText w:val=""/>
      <w:lvlJc w:val="left"/>
      <w:pPr>
        <w:tabs>
          <w:tab w:val="num" w:pos="360"/>
        </w:tabs>
      </w:pPr>
    </w:lvl>
    <w:lvl w:ilvl="6" w:tplc="F55A1908">
      <w:numFmt w:val="none"/>
      <w:lvlText w:val=""/>
      <w:lvlJc w:val="left"/>
      <w:pPr>
        <w:tabs>
          <w:tab w:val="num" w:pos="360"/>
        </w:tabs>
      </w:pPr>
    </w:lvl>
    <w:lvl w:ilvl="7" w:tplc="AE50BBF2">
      <w:numFmt w:val="none"/>
      <w:lvlText w:val=""/>
      <w:lvlJc w:val="left"/>
      <w:pPr>
        <w:tabs>
          <w:tab w:val="num" w:pos="360"/>
        </w:tabs>
      </w:pPr>
    </w:lvl>
    <w:lvl w:ilvl="8" w:tplc="D610D79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030DC1"/>
    <w:multiLevelType w:val="hybridMultilevel"/>
    <w:tmpl w:val="78DE7510"/>
    <w:lvl w:ilvl="0" w:tplc="5F8A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241DAC"/>
    <w:multiLevelType w:val="hybridMultilevel"/>
    <w:tmpl w:val="25BC10E6"/>
    <w:lvl w:ilvl="0" w:tplc="A8E611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246C1"/>
    <w:multiLevelType w:val="multilevel"/>
    <w:tmpl w:val="4BD0C0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BB658C7"/>
    <w:multiLevelType w:val="hybridMultilevel"/>
    <w:tmpl w:val="01B8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15CE"/>
    <w:rsid w:val="00002659"/>
    <w:rsid w:val="00011708"/>
    <w:rsid w:val="00011815"/>
    <w:rsid w:val="00013F35"/>
    <w:rsid w:val="00016B5A"/>
    <w:rsid w:val="00024B5B"/>
    <w:rsid w:val="00027DB1"/>
    <w:rsid w:val="00031214"/>
    <w:rsid w:val="00033463"/>
    <w:rsid w:val="000353D7"/>
    <w:rsid w:val="00040808"/>
    <w:rsid w:val="00040B77"/>
    <w:rsid w:val="00041C09"/>
    <w:rsid w:val="00043418"/>
    <w:rsid w:val="00051E17"/>
    <w:rsid w:val="00054295"/>
    <w:rsid w:val="000568F6"/>
    <w:rsid w:val="00060E6C"/>
    <w:rsid w:val="0006203E"/>
    <w:rsid w:val="000639A7"/>
    <w:rsid w:val="00063A62"/>
    <w:rsid w:val="00065136"/>
    <w:rsid w:val="000718E7"/>
    <w:rsid w:val="00073C02"/>
    <w:rsid w:val="00075454"/>
    <w:rsid w:val="00080495"/>
    <w:rsid w:val="00081771"/>
    <w:rsid w:val="0008441A"/>
    <w:rsid w:val="000856B3"/>
    <w:rsid w:val="00086E50"/>
    <w:rsid w:val="000870DF"/>
    <w:rsid w:val="00090D4E"/>
    <w:rsid w:val="000933F3"/>
    <w:rsid w:val="00093BD8"/>
    <w:rsid w:val="00095033"/>
    <w:rsid w:val="00095081"/>
    <w:rsid w:val="00095E37"/>
    <w:rsid w:val="0009651A"/>
    <w:rsid w:val="000974AF"/>
    <w:rsid w:val="00097AA3"/>
    <w:rsid w:val="000A4165"/>
    <w:rsid w:val="000A59C3"/>
    <w:rsid w:val="000B0E66"/>
    <w:rsid w:val="000B6477"/>
    <w:rsid w:val="000B655B"/>
    <w:rsid w:val="000C46D7"/>
    <w:rsid w:val="000C4DCD"/>
    <w:rsid w:val="000C6711"/>
    <w:rsid w:val="000C77EA"/>
    <w:rsid w:val="000C7967"/>
    <w:rsid w:val="000D1655"/>
    <w:rsid w:val="000D1FA9"/>
    <w:rsid w:val="000D2139"/>
    <w:rsid w:val="000D6CFB"/>
    <w:rsid w:val="000E22D3"/>
    <w:rsid w:val="000E4F10"/>
    <w:rsid w:val="000E702F"/>
    <w:rsid w:val="000F1872"/>
    <w:rsid w:val="000F1CEC"/>
    <w:rsid w:val="000F3F85"/>
    <w:rsid w:val="000F55E9"/>
    <w:rsid w:val="00111275"/>
    <w:rsid w:val="00114962"/>
    <w:rsid w:val="00116536"/>
    <w:rsid w:val="0012077B"/>
    <w:rsid w:val="00120CEE"/>
    <w:rsid w:val="00121D12"/>
    <w:rsid w:val="00122C73"/>
    <w:rsid w:val="00125B4E"/>
    <w:rsid w:val="00141125"/>
    <w:rsid w:val="0014717E"/>
    <w:rsid w:val="001473D2"/>
    <w:rsid w:val="00147E04"/>
    <w:rsid w:val="00160FBF"/>
    <w:rsid w:val="00161048"/>
    <w:rsid w:val="0016144B"/>
    <w:rsid w:val="001618D1"/>
    <w:rsid w:val="00162C80"/>
    <w:rsid w:val="001631DD"/>
    <w:rsid w:val="0016387C"/>
    <w:rsid w:val="0016602A"/>
    <w:rsid w:val="00175C39"/>
    <w:rsid w:val="00184958"/>
    <w:rsid w:val="001850F5"/>
    <w:rsid w:val="00186390"/>
    <w:rsid w:val="00187C00"/>
    <w:rsid w:val="001919E8"/>
    <w:rsid w:val="0019353D"/>
    <w:rsid w:val="00193DA1"/>
    <w:rsid w:val="001942FF"/>
    <w:rsid w:val="001950F2"/>
    <w:rsid w:val="00195392"/>
    <w:rsid w:val="0019673B"/>
    <w:rsid w:val="001A195E"/>
    <w:rsid w:val="001A479D"/>
    <w:rsid w:val="001A6200"/>
    <w:rsid w:val="001B3713"/>
    <w:rsid w:val="001B48E7"/>
    <w:rsid w:val="001C0FF5"/>
    <w:rsid w:val="001C2E7C"/>
    <w:rsid w:val="001C382C"/>
    <w:rsid w:val="001C4BF4"/>
    <w:rsid w:val="001D74F6"/>
    <w:rsid w:val="001E3A1D"/>
    <w:rsid w:val="001E644E"/>
    <w:rsid w:val="001E75A7"/>
    <w:rsid w:val="001E78DD"/>
    <w:rsid w:val="001F2E1F"/>
    <w:rsid w:val="001F6C9B"/>
    <w:rsid w:val="00204E09"/>
    <w:rsid w:val="00210D15"/>
    <w:rsid w:val="00211CBD"/>
    <w:rsid w:val="00216247"/>
    <w:rsid w:val="00216561"/>
    <w:rsid w:val="0021662F"/>
    <w:rsid w:val="0022022D"/>
    <w:rsid w:val="00220BDE"/>
    <w:rsid w:val="00222833"/>
    <w:rsid w:val="002260EA"/>
    <w:rsid w:val="00230D6A"/>
    <w:rsid w:val="00250DF5"/>
    <w:rsid w:val="00251147"/>
    <w:rsid w:val="002546E6"/>
    <w:rsid w:val="00255409"/>
    <w:rsid w:val="00255B85"/>
    <w:rsid w:val="00257F33"/>
    <w:rsid w:val="00262664"/>
    <w:rsid w:val="002703DE"/>
    <w:rsid w:val="00270FC8"/>
    <w:rsid w:val="002715A7"/>
    <w:rsid w:val="00271636"/>
    <w:rsid w:val="0027566C"/>
    <w:rsid w:val="00275A32"/>
    <w:rsid w:val="00276006"/>
    <w:rsid w:val="002804B7"/>
    <w:rsid w:val="002865BA"/>
    <w:rsid w:val="002869FF"/>
    <w:rsid w:val="002942E8"/>
    <w:rsid w:val="002A008E"/>
    <w:rsid w:val="002A114A"/>
    <w:rsid w:val="002A5614"/>
    <w:rsid w:val="002B15D7"/>
    <w:rsid w:val="002B1CDB"/>
    <w:rsid w:val="002B3218"/>
    <w:rsid w:val="002B649E"/>
    <w:rsid w:val="002B6C20"/>
    <w:rsid w:val="002D2BF7"/>
    <w:rsid w:val="002D4651"/>
    <w:rsid w:val="002D4EA7"/>
    <w:rsid w:val="002D6C15"/>
    <w:rsid w:val="002E6FB0"/>
    <w:rsid w:val="002F1769"/>
    <w:rsid w:val="002F195F"/>
    <w:rsid w:val="002F1A49"/>
    <w:rsid w:val="002F1A8D"/>
    <w:rsid w:val="002F38C5"/>
    <w:rsid w:val="002F7EDD"/>
    <w:rsid w:val="00303EE3"/>
    <w:rsid w:val="003221E7"/>
    <w:rsid w:val="00322B93"/>
    <w:rsid w:val="00323AF3"/>
    <w:rsid w:val="00331A21"/>
    <w:rsid w:val="0033211C"/>
    <w:rsid w:val="00345250"/>
    <w:rsid w:val="00347BD6"/>
    <w:rsid w:val="00351A34"/>
    <w:rsid w:val="00360437"/>
    <w:rsid w:val="003609A1"/>
    <w:rsid w:val="003646C4"/>
    <w:rsid w:val="00375928"/>
    <w:rsid w:val="00376272"/>
    <w:rsid w:val="00382CB8"/>
    <w:rsid w:val="00391DF6"/>
    <w:rsid w:val="003A0B37"/>
    <w:rsid w:val="003A2367"/>
    <w:rsid w:val="003A404E"/>
    <w:rsid w:val="003C2BB5"/>
    <w:rsid w:val="003C4666"/>
    <w:rsid w:val="003E1332"/>
    <w:rsid w:val="003F223A"/>
    <w:rsid w:val="003F4A2A"/>
    <w:rsid w:val="003F71DB"/>
    <w:rsid w:val="003F7218"/>
    <w:rsid w:val="00403AF6"/>
    <w:rsid w:val="0040427D"/>
    <w:rsid w:val="004061BB"/>
    <w:rsid w:val="004144B8"/>
    <w:rsid w:val="004173E3"/>
    <w:rsid w:val="0042151B"/>
    <w:rsid w:val="00426C1A"/>
    <w:rsid w:val="00434151"/>
    <w:rsid w:val="004367E2"/>
    <w:rsid w:val="00441BB2"/>
    <w:rsid w:val="00442005"/>
    <w:rsid w:val="00442BB5"/>
    <w:rsid w:val="0044676C"/>
    <w:rsid w:val="004516B3"/>
    <w:rsid w:val="004533FD"/>
    <w:rsid w:val="00471225"/>
    <w:rsid w:val="004765FF"/>
    <w:rsid w:val="004779E4"/>
    <w:rsid w:val="00485F43"/>
    <w:rsid w:val="00486607"/>
    <w:rsid w:val="00486BAB"/>
    <w:rsid w:val="00487270"/>
    <w:rsid w:val="00487BE3"/>
    <w:rsid w:val="004957B0"/>
    <w:rsid w:val="004A0D60"/>
    <w:rsid w:val="004A2C86"/>
    <w:rsid w:val="004A3FFB"/>
    <w:rsid w:val="004B3245"/>
    <w:rsid w:val="004B5E4C"/>
    <w:rsid w:val="004C14AC"/>
    <w:rsid w:val="004C34E7"/>
    <w:rsid w:val="004C6172"/>
    <w:rsid w:val="004D396A"/>
    <w:rsid w:val="004D4ED5"/>
    <w:rsid w:val="004D569A"/>
    <w:rsid w:val="004D5F4C"/>
    <w:rsid w:val="004D6C4E"/>
    <w:rsid w:val="004D6C62"/>
    <w:rsid w:val="004E0DA1"/>
    <w:rsid w:val="004E306C"/>
    <w:rsid w:val="004E4E84"/>
    <w:rsid w:val="00502401"/>
    <w:rsid w:val="00505089"/>
    <w:rsid w:val="005051C1"/>
    <w:rsid w:val="005066C7"/>
    <w:rsid w:val="0051047F"/>
    <w:rsid w:val="00510B78"/>
    <w:rsid w:val="00512C5C"/>
    <w:rsid w:val="00513B08"/>
    <w:rsid w:val="0052092E"/>
    <w:rsid w:val="00520E42"/>
    <w:rsid w:val="00521E16"/>
    <w:rsid w:val="00530F99"/>
    <w:rsid w:val="00533BF6"/>
    <w:rsid w:val="00536001"/>
    <w:rsid w:val="005370D9"/>
    <w:rsid w:val="0054015D"/>
    <w:rsid w:val="00541699"/>
    <w:rsid w:val="0054186D"/>
    <w:rsid w:val="00545285"/>
    <w:rsid w:val="00551DFA"/>
    <w:rsid w:val="00556989"/>
    <w:rsid w:val="005629B2"/>
    <w:rsid w:val="00563C04"/>
    <w:rsid w:val="00567474"/>
    <w:rsid w:val="00570BEB"/>
    <w:rsid w:val="00573E35"/>
    <w:rsid w:val="0057489A"/>
    <w:rsid w:val="005852C3"/>
    <w:rsid w:val="00586BA1"/>
    <w:rsid w:val="0059028E"/>
    <w:rsid w:val="005909C6"/>
    <w:rsid w:val="00592E34"/>
    <w:rsid w:val="005A48A3"/>
    <w:rsid w:val="005A7E9A"/>
    <w:rsid w:val="005B020A"/>
    <w:rsid w:val="005B60C7"/>
    <w:rsid w:val="005C7C61"/>
    <w:rsid w:val="005D380A"/>
    <w:rsid w:val="005D5550"/>
    <w:rsid w:val="005D63EF"/>
    <w:rsid w:val="005E15CE"/>
    <w:rsid w:val="005E160D"/>
    <w:rsid w:val="005E6B89"/>
    <w:rsid w:val="005E6C90"/>
    <w:rsid w:val="005F29C0"/>
    <w:rsid w:val="005F50A3"/>
    <w:rsid w:val="00600416"/>
    <w:rsid w:val="0060317D"/>
    <w:rsid w:val="006102B6"/>
    <w:rsid w:val="0061251A"/>
    <w:rsid w:val="00613138"/>
    <w:rsid w:val="00616AD1"/>
    <w:rsid w:val="0062005C"/>
    <w:rsid w:val="00624ADA"/>
    <w:rsid w:val="0062640A"/>
    <w:rsid w:val="00630533"/>
    <w:rsid w:val="00632578"/>
    <w:rsid w:val="006446D0"/>
    <w:rsid w:val="00653669"/>
    <w:rsid w:val="00654CB4"/>
    <w:rsid w:val="006564F2"/>
    <w:rsid w:val="00671DD5"/>
    <w:rsid w:val="0067338A"/>
    <w:rsid w:val="00680A9F"/>
    <w:rsid w:val="00683BAB"/>
    <w:rsid w:val="00684285"/>
    <w:rsid w:val="00692A62"/>
    <w:rsid w:val="006A108B"/>
    <w:rsid w:val="006A2EED"/>
    <w:rsid w:val="006A3203"/>
    <w:rsid w:val="006A4E64"/>
    <w:rsid w:val="006A697F"/>
    <w:rsid w:val="006A69F9"/>
    <w:rsid w:val="006B0CFE"/>
    <w:rsid w:val="006B303A"/>
    <w:rsid w:val="006B79AC"/>
    <w:rsid w:val="006C0393"/>
    <w:rsid w:val="006C1CA2"/>
    <w:rsid w:val="006C31E6"/>
    <w:rsid w:val="006D5785"/>
    <w:rsid w:val="006E082E"/>
    <w:rsid w:val="006E214C"/>
    <w:rsid w:val="006E48BC"/>
    <w:rsid w:val="006F06E3"/>
    <w:rsid w:val="006F67A7"/>
    <w:rsid w:val="00704C1A"/>
    <w:rsid w:val="007123E1"/>
    <w:rsid w:val="00715A18"/>
    <w:rsid w:val="0072214F"/>
    <w:rsid w:val="007272A2"/>
    <w:rsid w:val="00731E0C"/>
    <w:rsid w:val="00755484"/>
    <w:rsid w:val="00760B8C"/>
    <w:rsid w:val="00761626"/>
    <w:rsid w:val="00774F88"/>
    <w:rsid w:val="00781539"/>
    <w:rsid w:val="007877CD"/>
    <w:rsid w:val="00790BAE"/>
    <w:rsid w:val="007937DE"/>
    <w:rsid w:val="00793E0A"/>
    <w:rsid w:val="0079502D"/>
    <w:rsid w:val="007A1CC9"/>
    <w:rsid w:val="007A6132"/>
    <w:rsid w:val="007B03A5"/>
    <w:rsid w:val="007B2389"/>
    <w:rsid w:val="007B5F57"/>
    <w:rsid w:val="007C0FF1"/>
    <w:rsid w:val="007C1B8C"/>
    <w:rsid w:val="007C3052"/>
    <w:rsid w:val="007C4B0A"/>
    <w:rsid w:val="007C5544"/>
    <w:rsid w:val="007D3EF3"/>
    <w:rsid w:val="007E34A3"/>
    <w:rsid w:val="007F2A72"/>
    <w:rsid w:val="007F7911"/>
    <w:rsid w:val="00801B9B"/>
    <w:rsid w:val="00802CCB"/>
    <w:rsid w:val="00803600"/>
    <w:rsid w:val="00803B0E"/>
    <w:rsid w:val="00807AD2"/>
    <w:rsid w:val="008118DE"/>
    <w:rsid w:val="008119F6"/>
    <w:rsid w:val="00812C75"/>
    <w:rsid w:val="0082120A"/>
    <w:rsid w:val="0082164C"/>
    <w:rsid w:val="00830986"/>
    <w:rsid w:val="008311B3"/>
    <w:rsid w:val="0083799E"/>
    <w:rsid w:val="00845E48"/>
    <w:rsid w:val="008504CF"/>
    <w:rsid w:val="008547BB"/>
    <w:rsid w:val="008573F9"/>
    <w:rsid w:val="008624C1"/>
    <w:rsid w:val="008665FE"/>
    <w:rsid w:val="00866B60"/>
    <w:rsid w:val="008733C6"/>
    <w:rsid w:val="00874DF1"/>
    <w:rsid w:val="00882A48"/>
    <w:rsid w:val="008842F5"/>
    <w:rsid w:val="00886016"/>
    <w:rsid w:val="0088718F"/>
    <w:rsid w:val="00887A5A"/>
    <w:rsid w:val="008936AD"/>
    <w:rsid w:val="00894069"/>
    <w:rsid w:val="00897A67"/>
    <w:rsid w:val="008A29F1"/>
    <w:rsid w:val="008A365C"/>
    <w:rsid w:val="008A3D7A"/>
    <w:rsid w:val="008A4403"/>
    <w:rsid w:val="008B1859"/>
    <w:rsid w:val="008B37BA"/>
    <w:rsid w:val="008B7993"/>
    <w:rsid w:val="008C1E5E"/>
    <w:rsid w:val="008C3128"/>
    <w:rsid w:val="008C4659"/>
    <w:rsid w:val="008C5D63"/>
    <w:rsid w:val="008C5EE7"/>
    <w:rsid w:val="008C6381"/>
    <w:rsid w:val="008D0326"/>
    <w:rsid w:val="008D5A39"/>
    <w:rsid w:val="008D7A55"/>
    <w:rsid w:val="008E196F"/>
    <w:rsid w:val="008E323A"/>
    <w:rsid w:val="008E3292"/>
    <w:rsid w:val="008E5907"/>
    <w:rsid w:val="008F1631"/>
    <w:rsid w:val="008F1C7F"/>
    <w:rsid w:val="008F1E82"/>
    <w:rsid w:val="008F2410"/>
    <w:rsid w:val="00910C39"/>
    <w:rsid w:val="00911864"/>
    <w:rsid w:val="0091284A"/>
    <w:rsid w:val="0092376E"/>
    <w:rsid w:val="00933259"/>
    <w:rsid w:val="009379FE"/>
    <w:rsid w:val="00942584"/>
    <w:rsid w:val="00951EEF"/>
    <w:rsid w:val="0095462B"/>
    <w:rsid w:val="009614C1"/>
    <w:rsid w:val="00963E67"/>
    <w:rsid w:val="00964215"/>
    <w:rsid w:val="00964BCE"/>
    <w:rsid w:val="009728AA"/>
    <w:rsid w:val="0097291A"/>
    <w:rsid w:val="00974358"/>
    <w:rsid w:val="009829E9"/>
    <w:rsid w:val="00986685"/>
    <w:rsid w:val="009914CE"/>
    <w:rsid w:val="00994902"/>
    <w:rsid w:val="00996512"/>
    <w:rsid w:val="009A0BE1"/>
    <w:rsid w:val="009A5D36"/>
    <w:rsid w:val="009A6039"/>
    <w:rsid w:val="009A7EA0"/>
    <w:rsid w:val="009B0EF1"/>
    <w:rsid w:val="009B53BF"/>
    <w:rsid w:val="009B77B7"/>
    <w:rsid w:val="009C02AF"/>
    <w:rsid w:val="009C340D"/>
    <w:rsid w:val="009C3FF1"/>
    <w:rsid w:val="009C7138"/>
    <w:rsid w:val="009D4D04"/>
    <w:rsid w:val="009E0DCF"/>
    <w:rsid w:val="009E352D"/>
    <w:rsid w:val="009E6A64"/>
    <w:rsid w:val="009F206F"/>
    <w:rsid w:val="009F6D40"/>
    <w:rsid w:val="00A02F3A"/>
    <w:rsid w:val="00A16DBC"/>
    <w:rsid w:val="00A17A00"/>
    <w:rsid w:val="00A20369"/>
    <w:rsid w:val="00A22C36"/>
    <w:rsid w:val="00A233CB"/>
    <w:rsid w:val="00A261BF"/>
    <w:rsid w:val="00A27EED"/>
    <w:rsid w:val="00A36BC3"/>
    <w:rsid w:val="00A370C2"/>
    <w:rsid w:val="00A40AAE"/>
    <w:rsid w:val="00A421B3"/>
    <w:rsid w:val="00A44266"/>
    <w:rsid w:val="00A5375C"/>
    <w:rsid w:val="00A53EAF"/>
    <w:rsid w:val="00A552E5"/>
    <w:rsid w:val="00A60296"/>
    <w:rsid w:val="00A6050C"/>
    <w:rsid w:val="00A734B1"/>
    <w:rsid w:val="00A73CBC"/>
    <w:rsid w:val="00A77D9F"/>
    <w:rsid w:val="00A81171"/>
    <w:rsid w:val="00A85AB1"/>
    <w:rsid w:val="00A93C2E"/>
    <w:rsid w:val="00A93FBD"/>
    <w:rsid w:val="00A94BFB"/>
    <w:rsid w:val="00A94F04"/>
    <w:rsid w:val="00A95657"/>
    <w:rsid w:val="00A95E31"/>
    <w:rsid w:val="00A978C7"/>
    <w:rsid w:val="00A97A26"/>
    <w:rsid w:val="00A97B2B"/>
    <w:rsid w:val="00AA170C"/>
    <w:rsid w:val="00AA69A8"/>
    <w:rsid w:val="00AB62DE"/>
    <w:rsid w:val="00AB69AE"/>
    <w:rsid w:val="00AC5469"/>
    <w:rsid w:val="00AD3CC6"/>
    <w:rsid w:val="00AD5434"/>
    <w:rsid w:val="00AD7C9F"/>
    <w:rsid w:val="00AE2E89"/>
    <w:rsid w:val="00AE43A3"/>
    <w:rsid w:val="00AE4B2B"/>
    <w:rsid w:val="00AE4BAB"/>
    <w:rsid w:val="00AE4DB4"/>
    <w:rsid w:val="00AE5852"/>
    <w:rsid w:val="00AE5EA1"/>
    <w:rsid w:val="00AF0746"/>
    <w:rsid w:val="00AF0859"/>
    <w:rsid w:val="00AF32E1"/>
    <w:rsid w:val="00B0043E"/>
    <w:rsid w:val="00B02489"/>
    <w:rsid w:val="00B04521"/>
    <w:rsid w:val="00B1017C"/>
    <w:rsid w:val="00B1416B"/>
    <w:rsid w:val="00B21ED4"/>
    <w:rsid w:val="00B22EDF"/>
    <w:rsid w:val="00B24361"/>
    <w:rsid w:val="00B2768B"/>
    <w:rsid w:val="00B277A3"/>
    <w:rsid w:val="00B319D9"/>
    <w:rsid w:val="00B32F8C"/>
    <w:rsid w:val="00B35BDA"/>
    <w:rsid w:val="00B35EA9"/>
    <w:rsid w:val="00B508F7"/>
    <w:rsid w:val="00B5269C"/>
    <w:rsid w:val="00B52A04"/>
    <w:rsid w:val="00B537EC"/>
    <w:rsid w:val="00B6534C"/>
    <w:rsid w:val="00B65DDF"/>
    <w:rsid w:val="00B661F4"/>
    <w:rsid w:val="00B7683E"/>
    <w:rsid w:val="00B8151A"/>
    <w:rsid w:val="00B81EFB"/>
    <w:rsid w:val="00B848F0"/>
    <w:rsid w:val="00B90C61"/>
    <w:rsid w:val="00B94CB5"/>
    <w:rsid w:val="00BC1B59"/>
    <w:rsid w:val="00BC22D1"/>
    <w:rsid w:val="00BC277D"/>
    <w:rsid w:val="00BC3B16"/>
    <w:rsid w:val="00BC74E8"/>
    <w:rsid w:val="00BD19E8"/>
    <w:rsid w:val="00BD2C12"/>
    <w:rsid w:val="00BD68B8"/>
    <w:rsid w:val="00BD7389"/>
    <w:rsid w:val="00BF5B21"/>
    <w:rsid w:val="00C01775"/>
    <w:rsid w:val="00C04EFA"/>
    <w:rsid w:val="00C05CBC"/>
    <w:rsid w:val="00C11B79"/>
    <w:rsid w:val="00C122A8"/>
    <w:rsid w:val="00C1303E"/>
    <w:rsid w:val="00C228C2"/>
    <w:rsid w:val="00C24A4B"/>
    <w:rsid w:val="00C27FFA"/>
    <w:rsid w:val="00C31538"/>
    <w:rsid w:val="00C34FDC"/>
    <w:rsid w:val="00C36711"/>
    <w:rsid w:val="00C37ED5"/>
    <w:rsid w:val="00C47B20"/>
    <w:rsid w:val="00C507F8"/>
    <w:rsid w:val="00C56A1E"/>
    <w:rsid w:val="00C5792F"/>
    <w:rsid w:val="00C6558B"/>
    <w:rsid w:val="00C906FE"/>
    <w:rsid w:val="00C930D6"/>
    <w:rsid w:val="00C96326"/>
    <w:rsid w:val="00CA0D9F"/>
    <w:rsid w:val="00CA0E9C"/>
    <w:rsid w:val="00CA3F57"/>
    <w:rsid w:val="00CB0A8F"/>
    <w:rsid w:val="00CB45A3"/>
    <w:rsid w:val="00CB4B31"/>
    <w:rsid w:val="00CB60BA"/>
    <w:rsid w:val="00CC71A4"/>
    <w:rsid w:val="00CD1E61"/>
    <w:rsid w:val="00CE09D6"/>
    <w:rsid w:val="00CE0DAA"/>
    <w:rsid w:val="00CE2323"/>
    <w:rsid w:val="00CE3E2A"/>
    <w:rsid w:val="00CF57EA"/>
    <w:rsid w:val="00CF5E98"/>
    <w:rsid w:val="00CF7827"/>
    <w:rsid w:val="00D026FF"/>
    <w:rsid w:val="00D05818"/>
    <w:rsid w:val="00D115CE"/>
    <w:rsid w:val="00D1335A"/>
    <w:rsid w:val="00D17744"/>
    <w:rsid w:val="00D227A9"/>
    <w:rsid w:val="00D2438E"/>
    <w:rsid w:val="00D24698"/>
    <w:rsid w:val="00D247D2"/>
    <w:rsid w:val="00D256F0"/>
    <w:rsid w:val="00D40316"/>
    <w:rsid w:val="00D4370F"/>
    <w:rsid w:val="00D43B34"/>
    <w:rsid w:val="00D43EDC"/>
    <w:rsid w:val="00D467AD"/>
    <w:rsid w:val="00D4692A"/>
    <w:rsid w:val="00D47427"/>
    <w:rsid w:val="00D52D0C"/>
    <w:rsid w:val="00D63387"/>
    <w:rsid w:val="00D634E8"/>
    <w:rsid w:val="00D648D4"/>
    <w:rsid w:val="00D649AD"/>
    <w:rsid w:val="00D64EDB"/>
    <w:rsid w:val="00D65AC0"/>
    <w:rsid w:val="00D6772B"/>
    <w:rsid w:val="00D74B17"/>
    <w:rsid w:val="00D75456"/>
    <w:rsid w:val="00D81BAF"/>
    <w:rsid w:val="00D8698A"/>
    <w:rsid w:val="00D92C7A"/>
    <w:rsid w:val="00D94608"/>
    <w:rsid w:val="00D958C9"/>
    <w:rsid w:val="00D96056"/>
    <w:rsid w:val="00DA263C"/>
    <w:rsid w:val="00DA2BB4"/>
    <w:rsid w:val="00DA3562"/>
    <w:rsid w:val="00DA3D26"/>
    <w:rsid w:val="00DA6E14"/>
    <w:rsid w:val="00DA7495"/>
    <w:rsid w:val="00DA7AE9"/>
    <w:rsid w:val="00DB0DC0"/>
    <w:rsid w:val="00DB1F16"/>
    <w:rsid w:val="00DB35D9"/>
    <w:rsid w:val="00DC0ED2"/>
    <w:rsid w:val="00DC4506"/>
    <w:rsid w:val="00DD043C"/>
    <w:rsid w:val="00DD209C"/>
    <w:rsid w:val="00DD5F27"/>
    <w:rsid w:val="00DD70EF"/>
    <w:rsid w:val="00DF4A77"/>
    <w:rsid w:val="00DF5DCB"/>
    <w:rsid w:val="00DF707D"/>
    <w:rsid w:val="00DF7717"/>
    <w:rsid w:val="00DF7B46"/>
    <w:rsid w:val="00E01CF2"/>
    <w:rsid w:val="00E01E41"/>
    <w:rsid w:val="00E03834"/>
    <w:rsid w:val="00E05289"/>
    <w:rsid w:val="00E14BD1"/>
    <w:rsid w:val="00E15A89"/>
    <w:rsid w:val="00E16828"/>
    <w:rsid w:val="00E23C10"/>
    <w:rsid w:val="00E2480F"/>
    <w:rsid w:val="00E27153"/>
    <w:rsid w:val="00E27D83"/>
    <w:rsid w:val="00E3684F"/>
    <w:rsid w:val="00E37022"/>
    <w:rsid w:val="00E5667B"/>
    <w:rsid w:val="00E66683"/>
    <w:rsid w:val="00E67151"/>
    <w:rsid w:val="00E80161"/>
    <w:rsid w:val="00E804EE"/>
    <w:rsid w:val="00E82FA4"/>
    <w:rsid w:val="00E84A9E"/>
    <w:rsid w:val="00E84E77"/>
    <w:rsid w:val="00E95D76"/>
    <w:rsid w:val="00E963D3"/>
    <w:rsid w:val="00EA0E04"/>
    <w:rsid w:val="00EA3DF0"/>
    <w:rsid w:val="00EA75C6"/>
    <w:rsid w:val="00EB296A"/>
    <w:rsid w:val="00EB36BB"/>
    <w:rsid w:val="00EB4511"/>
    <w:rsid w:val="00EB60E0"/>
    <w:rsid w:val="00EC0C2A"/>
    <w:rsid w:val="00EC503E"/>
    <w:rsid w:val="00ED150B"/>
    <w:rsid w:val="00ED2A6C"/>
    <w:rsid w:val="00ED5704"/>
    <w:rsid w:val="00ED6CAD"/>
    <w:rsid w:val="00EF1CAC"/>
    <w:rsid w:val="00EF26C0"/>
    <w:rsid w:val="00F0093E"/>
    <w:rsid w:val="00F01133"/>
    <w:rsid w:val="00F01A4D"/>
    <w:rsid w:val="00F02FE5"/>
    <w:rsid w:val="00F14795"/>
    <w:rsid w:val="00F278BF"/>
    <w:rsid w:val="00F3099E"/>
    <w:rsid w:val="00F322FB"/>
    <w:rsid w:val="00F459B7"/>
    <w:rsid w:val="00F46F37"/>
    <w:rsid w:val="00F474FB"/>
    <w:rsid w:val="00F477BD"/>
    <w:rsid w:val="00F47FCB"/>
    <w:rsid w:val="00F500F2"/>
    <w:rsid w:val="00F514A4"/>
    <w:rsid w:val="00F56729"/>
    <w:rsid w:val="00F57D15"/>
    <w:rsid w:val="00F60874"/>
    <w:rsid w:val="00F63847"/>
    <w:rsid w:val="00F66AB3"/>
    <w:rsid w:val="00F835AC"/>
    <w:rsid w:val="00F835BE"/>
    <w:rsid w:val="00F8462A"/>
    <w:rsid w:val="00F862A3"/>
    <w:rsid w:val="00F95B43"/>
    <w:rsid w:val="00FA25C2"/>
    <w:rsid w:val="00FA2FE5"/>
    <w:rsid w:val="00FB1E28"/>
    <w:rsid w:val="00FB3158"/>
    <w:rsid w:val="00FC6AE1"/>
    <w:rsid w:val="00FD4138"/>
    <w:rsid w:val="00FD5094"/>
    <w:rsid w:val="00FD597B"/>
    <w:rsid w:val="00FE4072"/>
    <w:rsid w:val="00FE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2B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2BF7"/>
    <w:rPr>
      <w:rFonts w:ascii="Courier New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D2B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D2B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D2BF7"/>
    <w:rPr>
      <w:rFonts w:eastAsia="Times New Roman" w:cs="Calibri"/>
    </w:rPr>
  </w:style>
  <w:style w:type="paragraph" w:styleId="a6">
    <w:name w:val="header"/>
    <w:basedOn w:val="a"/>
    <w:link w:val="a7"/>
    <w:uiPriority w:val="99"/>
    <w:rsid w:val="00FC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C6AE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6A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6AE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66C7"/>
    <w:pPr>
      <w:ind w:left="720"/>
    </w:pPr>
  </w:style>
  <w:style w:type="table" w:styleId="ab">
    <w:name w:val="Table Grid"/>
    <w:basedOn w:val="a1"/>
    <w:locked/>
    <w:rsid w:val="00510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C30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305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3FDA-81C2-4C9A-871E-B22A0064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Ulsu</Company>
  <LinksUpToDate>false</LinksUpToDate>
  <CharactersWithSpaces>42123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Аня</dc:creator>
  <cp:keywords/>
  <dc:description/>
  <cp:lastModifiedBy>user</cp:lastModifiedBy>
  <cp:revision>6</cp:revision>
  <cp:lastPrinted>2017-03-29T06:56:00Z</cp:lastPrinted>
  <dcterms:created xsi:type="dcterms:W3CDTF">2017-03-28T18:27:00Z</dcterms:created>
  <dcterms:modified xsi:type="dcterms:W3CDTF">2017-03-31T08:47:00Z</dcterms:modified>
</cp:coreProperties>
</file>