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DB" w:rsidRDefault="002B1CDB" w:rsidP="00CF5E98">
      <w:pPr>
        <w:ind w:left="709"/>
        <w:jc w:val="both"/>
        <w:rPr>
          <w:b/>
          <w:bCs/>
          <w:sz w:val="24"/>
          <w:szCs w:val="24"/>
          <w:lang w:val="en-US"/>
        </w:rPr>
      </w:pPr>
    </w:p>
    <w:p w:rsidR="00E95D76" w:rsidRDefault="00E95D76" w:rsidP="00CF5E98">
      <w:pPr>
        <w:ind w:left="709"/>
        <w:jc w:val="both"/>
        <w:rPr>
          <w:b/>
          <w:bCs/>
          <w:sz w:val="24"/>
          <w:szCs w:val="24"/>
          <w:lang w:val="en-US"/>
        </w:rPr>
      </w:pPr>
    </w:p>
    <w:p w:rsidR="00E95D76" w:rsidRDefault="00E95D76" w:rsidP="00CF5E98">
      <w:pPr>
        <w:ind w:left="709"/>
        <w:jc w:val="both"/>
        <w:rPr>
          <w:b/>
          <w:bCs/>
          <w:sz w:val="24"/>
          <w:szCs w:val="24"/>
          <w:lang w:val="en-US"/>
        </w:rPr>
      </w:pPr>
    </w:p>
    <w:p w:rsidR="00E95D76" w:rsidRDefault="00E95D76" w:rsidP="00E95D76">
      <w:pPr>
        <w:ind w:left="142" w:hanging="142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5940425" cy="8383785"/>
            <wp:effectExtent l="19050" t="0" r="3175" b="0"/>
            <wp:docPr id="2" name="Рисунок 1" descr="C:\Documents and Settings\user\Рабочий стол\сканы\произв.пр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ы\произв.практи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DB" w:rsidRDefault="002B1CDB" w:rsidP="00CF5E9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СОДЕРЖАНИЕ ПРОГРАММЫ</w:t>
      </w:r>
    </w:p>
    <w:p w:rsidR="002B1CDB" w:rsidRDefault="002B1CDB" w:rsidP="005E15C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2B1CDB" w:rsidRDefault="002B1CDB" w:rsidP="005066C7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5066C7">
        <w:rPr>
          <w:b/>
          <w:bCs/>
          <w:color w:val="000000"/>
          <w:sz w:val="28"/>
          <w:szCs w:val="28"/>
        </w:rPr>
        <w:t>1.Цели и задачи прохождения практики студентов</w:t>
      </w:r>
    </w:p>
    <w:p w:rsidR="00E963D3" w:rsidRPr="000E4F10" w:rsidRDefault="00E963D3" w:rsidP="00E963D3">
      <w:pPr>
        <w:spacing w:before="100" w:beforeAutospacing="1" w:line="360" w:lineRule="auto"/>
        <w:jc w:val="both"/>
        <w:rPr>
          <w:color w:val="000000"/>
          <w:sz w:val="24"/>
          <w:szCs w:val="24"/>
        </w:rPr>
      </w:pPr>
      <w:r w:rsidRPr="00E963D3">
        <w:rPr>
          <w:sz w:val="24"/>
          <w:szCs w:val="24"/>
        </w:rPr>
        <w:t xml:space="preserve">Целями производственной практики являются:  получение профессиональных умений и опыта профессиональной деятельности;  технологическая практика формирования компетенций учебных дисциплин «Организация и технология документационного обеспечения управления», «Архивоведение». </w:t>
      </w:r>
      <w:proofErr w:type="gramStart"/>
      <w:r w:rsidRPr="00E963D3">
        <w:rPr>
          <w:sz w:val="24"/>
          <w:szCs w:val="24"/>
        </w:rPr>
        <w:t>Изучение: организационной структуры и функций государственных и муниципальных учреждений, предприятий, негосударственных организаций и фирм, архивов; структуры и функций делопроизводственной службы, служб архивного хранения документов, должностных обязанностей сотрудников служб; документов, регламентирующих деятельность службы ДОУ, архивов; порядка и особенностей документирования деятельности учреждений, организации, предприятий; организации документооборота; технологических этапов работы государственных, муниципальных и ведомственных архивов;</w:t>
      </w:r>
      <w:proofErr w:type="gramEnd"/>
      <w:r w:rsidRPr="00E963D3">
        <w:rPr>
          <w:sz w:val="24"/>
          <w:szCs w:val="24"/>
        </w:rPr>
        <w:t xml:space="preserve"> построения информационно-поисковой системы и научно-справочного аппарата в учреждении; системы хранения документов, их классификации и систематизации, правил формирования дел; - обеспечения текущего хранения документов и подготовки дел для </w:t>
      </w:r>
      <w:r w:rsidRPr="000E4F10">
        <w:rPr>
          <w:sz w:val="24"/>
          <w:szCs w:val="24"/>
        </w:rPr>
        <w:t>передачи в архив.</w:t>
      </w:r>
    </w:p>
    <w:p w:rsidR="00E963D3" w:rsidRPr="000E4F10" w:rsidRDefault="00E963D3" w:rsidP="005066C7">
      <w:pPr>
        <w:shd w:val="clear" w:color="auto" w:fill="FFFFFF"/>
        <w:rPr>
          <w:b/>
          <w:bCs/>
          <w:sz w:val="24"/>
          <w:szCs w:val="24"/>
        </w:rPr>
      </w:pPr>
      <w:r w:rsidRPr="000E4F10">
        <w:rPr>
          <w:b/>
          <w:bCs/>
          <w:sz w:val="24"/>
          <w:szCs w:val="24"/>
        </w:rPr>
        <w:t>Задачи освоения практики:</w:t>
      </w:r>
    </w:p>
    <w:p w:rsidR="002B1CDB" w:rsidRPr="000E4F10" w:rsidRDefault="002B1CDB" w:rsidP="00E963D3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0E4F10" w:rsidRPr="000E4F10">
        <w:rPr>
          <w:sz w:val="24"/>
          <w:szCs w:val="24"/>
        </w:rPr>
        <w:t>В соответс</w:t>
      </w:r>
      <w:r w:rsidR="000E4F10">
        <w:rPr>
          <w:sz w:val="24"/>
          <w:szCs w:val="24"/>
        </w:rPr>
        <w:t>твии  с результатами обучения задачами производственной практики являются: у</w:t>
      </w:r>
      <w:r w:rsidRPr="000E4F10">
        <w:rPr>
          <w:sz w:val="24"/>
          <w:szCs w:val="24"/>
        </w:rPr>
        <w:t>глубление</w:t>
      </w:r>
      <w:r w:rsidRPr="00E963D3">
        <w:rPr>
          <w:sz w:val="24"/>
          <w:szCs w:val="24"/>
        </w:rPr>
        <w:t xml:space="preserve">  и расширение теоретических  знаний в области документоведения и документац</w:t>
      </w:r>
      <w:r w:rsidR="000E4F10">
        <w:rPr>
          <w:sz w:val="24"/>
          <w:szCs w:val="24"/>
        </w:rPr>
        <w:t>ионного  обеспечения управления; п</w:t>
      </w:r>
      <w:r w:rsidRPr="00E963D3">
        <w:rPr>
          <w:sz w:val="24"/>
          <w:szCs w:val="24"/>
        </w:rPr>
        <w:t>рактическое ознакомление с  организацией службы документационного обеспечения управления в организации, на предприятии, технологией  проектирования основных    видов документов</w:t>
      </w:r>
      <w:r w:rsidR="000E4F10">
        <w:rPr>
          <w:sz w:val="24"/>
          <w:szCs w:val="24"/>
        </w:rPr>
        <w:t>; п</w:t>
      </w:r>
      <w:r w:rsidRPr="00E963D3">
        <w:rPr>
          <w:sz w:val="24"/>
          <w:szCs w:val="24"/>
        </w:rPr>
        <w:t>риобретение профессиональных навыков и умений по разработке  формуляров организационно-распорядительных документов, организации документооборота, учета, контроля исполнения документов и освоение основных этапов при подготовке документов  к архивному хранению в организации</w:t>
      </w:r>
      <w:r w:rsidR="000E4F10">
        <w:rPr>
          <w:sz w:val="24"/>
          <w:szCs w:val="24"/>
        </w:rPr>
        <w:t>; з</w:t>
      </w:r>
      <w:r w:rsidRPr="00E963D3">
        <w:rPr>
          <w:sz w:val="24"/>
          <w:szCs w:val="24"/>
        </w:rPr>
        <w:t>накомство с  законодательными и  организационн</w:t>
      </w:r>
      <w:proofErr w:type="gramStart"/>
      <w:r w:rsidRPr="00E963D3">
        <w:rPr>
          <w:sz w:val="24"/>
          <w:szCs w:val="24"/>
        </w:rPr>
        <w:t>о-</w:t>
      </w:r>
      <w:proofErr w:type="gramEnd"/>
      <w:r w:rsidRPr="00E963D3">
        <w:rPr>
          <w:sz w:val="24"/>
          <w:szCs w:val="24"/>
        </w:rPr>
        <w:t xml:space="preserve"> правовыми актами,   нормативно- методической базой,  регламентирующие деятельность данного учреждения в области документационного обеспечения управления предприятия или организации</w:t>
      </w:r>
      <w:r w:rsidR="000E4F10">
        <w:rPr>
          <w:sz w:val="24"/>
          <w:szCs w:val="24"/>
        </w:rPr>
        <w:t xml:space="preserve">; </w:t>
      </w:r>
      <w:proofErr w:type="gramStart"/>
      <w:r w:rsidR="000E4F10" w:rsidRPr="000E4F10">
        <w:rPr>
          <w:sz w:val="24"/>
          <w:szCs w:val="24"/>
        </w:rPr>
        <w:t xml:space="preserve">изучение и анализ нормативно-правовых и нормативно-методических документов, определяющих организацию и технологию делопроизводства в организации (уставы, положения, правила, инструкции, регламенты и т.п.): составление представления о системе документационного обеспечения управления учреждения, предприятия, </w:t>
      </w:r>
      <w:r w:rsidR="000E4F10" w:rsidRPr="000E4F10">
        <w:rPr>
          <w:sz w:val="24"/>
          <w:szCs w:val="24"/>
        </w:rPr>
        <w:lastRenderedPageBreak/>
        <w:t>организации;  об управлении архивным делом в органах муниципального самоуправления, в которых обучающиеся проходят практику; ознакомление с содержанием конкретных делопроизводственных и архивных технологий на рабочем месте;</w:t>
      </w:r>
      <w:proofErr w:type="gramEnd"/>
      <w:r w:rsidR="000E4F10" w:rsidRPr="000E4F10">
        <w:rPr>
          <w:sz w:val="24"/>
          <w:szCs w:val="24"/>
        </w:rPr>
        <w:t xml:space="preserve"> </w:t>
      </w:r>
      <w:proofErr w:type="gramStart"/>
      <w:r w:rsidR="000E4F10" w:rsidRPr="000E4F10">
        <w:rPr>
          <w:sz w:val="24"/>
          <w:szCs w:val="24"/>
        </w:rPr>
        <w:t>получение навыков работы с документами на всех стадиях их движения: первичная обработка документов в экспедиции, работа с документами в канцелярии, регистрация, контроль, исполнение документов в структурных подразделениях, отправка, организация хранения, подготовка документов к сдаче в архив и т.д.; расширение профессионального кругозора обучающихся, изучение опыта документирования деятельности государственных учреждений и негосударственных организаций;</w:t>
      </w:r>
      <w:proofErr w:type="gramEnd"/>
      <w:r w:rsidR="000E4F10" w:rsidRPr="000E4F10">
        <w:rPr>
          <w:sz w:val="24"/>
          <w:szCs w:val="24"/>
        </w:rPr>
        <w:t xml:space="preserve"> </w:t>
      </w:r>
      <w:proofErr w:type="gramStart"/>
      <w:r w:rsidR="000E4F10" w:rsidRPr="000E4F10">
        <w:rPr>
          <w:sz w:val="24"/>
          <w:szCs w:val="24"/>
        </w:rPr>
        <w:t>воспитание у обучающихся устойчивого интереса к своей профессии, выработка творческого и исследовательского подхода к технологиям документационного обеспечения управления и архивного дела; ознакомление обучающихся как с традиционными, так и с автоматизированными средствами документационного обеспечения управления и архивного дела; подготовка отчета, обобщающего полученные знания и практ</w:t>
      </w:r>
      <w:r w:rsidR="000E4F10">
        <w:rPr>
          <w:sz w:val="24"/>
          <w:szCs w:val="24"/>
        </w:rPr>
        <w:t xml:space="preserve">ические навыки; </w:t>
      </w:r>
      <w:r w:rsidR="000E4F10" w:rsidRPr="000E4F10">
        <w:rPr>
          <w:sz w:val="24"/>
          <w:szCs w:val="24"/>
        </w:rPr>
        <w:t>сбор материала для написания курсовой работы.</w:t>
      </w:r>
      <w:proofErr w:type="gramEnd"/>
    </w:p>
    <w:p w:rsidR="002B1CDB" w:rsidRDefault="002B1CDB" w:rsidP="005066C7">
      <w:pPr>
        <w:shd w:val="clear" w:color="auto" w:fill="FFFFFF"/>
        <w:spacing w:line="360" w:lineRule="auto"/>
        <w:ind w:left="1080"/>
        <w:rPr>
          <w:color w:val="000000"/>
          <w:sz w:val="24"/>
          <w:szCs w:val="24"/>
        </w:rPr>
      </w:pPr>
    </w:p>
    <w:p w:rsidR="000E4F10" w:rsidRDefault="002B1CDB" w:rsidP="000E4F1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066C7">
        <w:rPr>
          <w:b/>
          <w:bCs/>
          <w:color w:val="000000"/>
          <w:sz w:val="28"/>
          <w:szCs w:val="28"/>
        </w:rPr>
        <w:t>2.</w:t>
      </w:r>
      <w:r w:rsidR="000E4F10">
        <w:rPr>
          <w:b/>
          <w:bCs/>
          <w:color w:val="000000"/>
          <w:sz w:val="28"/>
          <w:szCs w:val="28"/>
        </w:rPr>
        <w:t xml:space="preserve"> Место производственной практики в структуре ОПОП</w:t>
      </w:r>
    </w:p>
    <w:p w:rsidR="000E4F10" w:rsidRDefault="000E4F10" w:rsidP="000E4F1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E4F10" w:rsidRPr="000E4F10" w:rsidRDefault="000E4F10" w:rsidP="000E4F10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0E4F10">
        <w:rPr>
          <w:sz w:val="24"/>
          <w:szCs w:val="24"/>
        </w:rPr>
        <w:t xml:space="preserve">Производственная практика представляет собой часть цикла </w:t>
      </w:r>
      <w:r>
        <w:rPr>
          <w:sz w:val="24"/>
          <w:szCs w:val="24"/>
        </w:rPr>
        <w:t xml:space="preserve">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(Б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.П. 1)</w:t>
      </w:r>
      <w:r w:rsidRPr="000E4F10">
        <w:rPr>
          <w:sz w:val="24"/>
          <w:szCs w:val="24"/>
        </w:rPr>
        <w:t xml:space="preserve"> «Практики», является составной частью учебного процесса и базируется на учебных дисциплинах цикла Б.1: «Организация и технология документационного обеспечения управления», «Архивоведение», «Архивное право», «Государственная и муниципальная служба», «Организация работы с обращениями граждан». Практика является связующим звеном между теоретическим обучением обучающихся, их самостоятельной работой, способствует профессиональной подготовке по избранной специальности, активизации познавательной деятельности, развитию творческого подхода к решению производственных задач, приобретению навыков работы в коллективе.</w:t>
      </w:r>
    </w:p>
    <w:p w:rsidR="000E4F10" w:rsidRDefault="000E4F10" w:rsidP="000E4F10">
      <w:pPr>
        <w:shd w:val="clear" w:color="auto" w:fill="FFFFFF"/>
        <w:rPr>
          <w:bCs/>
          <w:color w:val="000000"/>
          <w:sz w:val="24"/>
          <w:szCs w:val="24"/>
        </w:rPr>
      </w:pPr>
      <w:r w:rsidRPr="000E4F10">
        <w:rPr>
          <w:bCs/>
          <w:color w:val="000000"/>
          <w:sz w:val="24"/>
          <w:szCs w:val="24"/>
        </w:rPr>
        <w:t>Производственная практика проходит на втором и третьем курсах. Для ее изучения нужны следующие компетенции:</w:t>
      </w:r>
    </w:p>
    <w:p w:rsidR="000E4F10" w:rsidRDefault="000E4F10" w:rsidP="00C6558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0E4F10">
        <w:rPr>
          <w:sz w:val="24"/>
          <w:szCs w:val="24"/>
        </w:rPr>
        <w:t xml:space="preserve">способностью к использованию основных методов, способов и средств получения, хранения, переработки информации (ОК-10); </w:t>
      </w:r>
    </w:p>
    <w:p w:rsidR="000E4F10" w:rsidRDefault="000E4F10" w:rsidP="00C6558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0E4F10">
        <w:rPr>
          <w:sz w:val="24"/>
          <w:szCs w:val="24"/>
        </w:rPr>
        <w:t>способностью уважительно и бережно относиться к историческому наследию и культурным традициям (ОК-11);</w:t>
      </w:r>
    </w:p>
    <w:p w:rsidR="000E4F10" w:rsidRDefault="000E4F10" w:rsidP="00C6558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4F10">
        <w:rPr>
          <w:sz w:val="24"/>
          <w:szCs w:val="24"/>
        </w:rPr>
        <w:t xml:space="preserve"> владением базовыми знаниями в области информационных технологий (программные продукты, используемые в управлении документами, системы электронного документооборота, технологии сканирования документов) (ОПК-2); </w:t>
      </w:r>
    </w:p>
    <w:p w:rsidR="000E4F10" w:rsidRDefault="000E4F10" w:rsidP="00C6558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4F10">
        <w:rPr>
          <w:sz w:val="24"/>
          <w:szCs w:val="24"/>
        </w:rPr>
        <w:t>владением базовыми знаниями систем органов государственной и муниципальной власти (ОПК-3);</w:t>
      </w:r>
    </w:p>
    <w:p w:rsidR="000E4F10" w:rsidRDefault="000E4F10" w:rsidP="00C6558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E4F10">
        <w:rPr>
          <w:sz w:val="24"/>
          <w:szCs w:val="24"/>
        </w:rPr>
        <w:t xml:space="preserve"> владением навыками использования компьютерной техники и информационных технологий в поиске источников и литературы, использовании правовых баз данных, составлении библиографических и архивных обзоров (ОПК-4); </w:t>
      </w:r>
    </w:p>
    <w:p w:rsidR="00C6558B" w:rsidRDefault="000E4F10" w:rsidP="00C6558B">
      <w:pPr>
        <w:shd w:val="clear" w:color="auto" w:fill="FFFFFF"/>
        <w:jc w:val="both"/>
        <w:rPr>
          <w:sz w:val="24"/>
          <w:szCs w:val="24"/>
        </w:rPr>
      </w:pPr>
      <w:r w:rsidRPr="000E4F10">
        <w:rPr>
          <w:sz w:val="24"/>
          <w:szCs w:val="24"/>
        </w:rPr>
        <w:t xml:space="preserve">- владением знаниями основных проблем документоведения и архивного дела (ПК-3); </w:t>
      </w:r>
    </w:p>
    <w:p w:rsidR="000E4F10" w:rsidRPr="000E4F10" w:rsidRDefault="00C6558B" w:rsidP="00C6558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E4F10" w:rsidRPr="000E4F10">
        <w:rPr>
          <w:sz w:val="24"/>
          <w:szCs w:val="24"/>
        </w:rPr>
        <w:t>способностью самостоятельно работать с различными источниками информации (ПК-4);</w:t>
      </w:r>
    </w:p>
    <w:p w:rsidR="000E4F10" w:rsidRDefault="000E4F10" w:rsidP="000E4F10">
      <w:pPr>
        <w:shd w:val="clear" w:color="auto" w:fill="FFFFFF"/>
        <w:rPr>
          <w:bCs/>
          <w:color w:val="000000"/>
          <w:sz w:val="24"/>
          <w:szCs w:val="24"/>
        </w:rPr>
      </w:pPr>
    </w:p>
    <w:p w:rsidR="000E4F10" w:rsidRPr="00C6558B" w:rsidRDefault="00C6558B" w:rsidP="00C6558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П</w:t>
      </w:r>
      <w:r w:rsidRPr="00C6558B">
        <w:rPr>
          <w:b/>
          <w:bCs/>
          <w:color w:val="000000"/>
          <w:sz w:val="24"/>
          <w:szCs w:val="24"/>
        </w:rPr>
        <w:t>еречень планируемых результатов обучения при прохождении производственной практики студентов.</w:t>
      </w:r>
    </w:p>
    <w:p w:rsidR="00C6558B" w:rsidRPr="00251147" w:rsidRDefault="00C6558B" w:rsidP="00251147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Pr="00251147">
        <w:rPr>
          <w:bCs/>
          <w:color w:val="000000"/>
          <w:sz w:val="24"/>
          <w:szCs w:val="24"/>
        </w:rPr>
        <w:t>Процесс изучения производственной практики направлен на формирование следующих компетенций:</w:t>
      </w:r>
    </w:p>
    <w:p w:rsidR="00C6558B" w:rsidRPr="00251147" w:rsidRDefault="00251147" w:rsidP="0025114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1147">
        <w:rPr>
          <w:sz w:val="24"/>
          <w:szCs w:val="24"/>
        </w:rPr>
        <w:t>способностью использовать теоретические знания и методы исследования на практике (ОПК-1);</w:t>
      </w:r>
    </w:p>
    <w:p w:rsidR="00251147" w:rsidRDefault="00251147" w:rsidP="0025114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1147">
        <w:rPr>
          <w:sz w:val="24"/>
          <w:szCs w:val="24"/>
        </w:rPr>
        <w:t>владением тенденциями развития информационн</w:t>
      </w:r>
      <w:proofErr w:type="gramStart"/>
      <w:r w:rsidRPr="00251147">
        <w:rPr>
          <w:sz w:val="24"/>
          <w:szCs w:val="24"/>
        </w:rPr>
        <w:t>о-</w:t>
      </w:r>
      <w:proofErr w:type="gramEnd"/>
      <w:r w:rsidRPr="00251147">
        <w:rPr>
          <w:sz w:val="24"/>
          <w:szCs w:val="24"/>
        </w:rPr>
        <w:t xml:space="preserve"> документационного и обеспечения управления архивного дела (ПК-5);  </w:t>
      </w:r>
    </w:p>
    <w:p w:rsidR="00251147" w:rsidRDefault="00251147" w:rsidP="0025114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1147">
        <w:rPr>
          <w:sz w:val="24"/>
          <w:szCs w:val="24"/>
        </w:rPr>
        <w:t xml:space="preserve">способностью анализировать ценность документов с целью их хранения (ПК-8);  </w:t>
      </w:r>
    </w:p>
    <w:p w:rsidR="00251147" w:rsidRPr="00251147" w:rsidRDefault="00251147" w:rsidP="00251147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1147">
        <w:rPr>
          <w:sz w:val="24"/>
          <w:szCs w:val="24"/>
        </w:rPr>
        <w:t>способностью вести научно-методическую работу в государственных, муниципальных архивах и архивах организаций (ПК-13);</w:t>
      </w:r>
    </w:p>
    <w:p w:rsidR="00251147" w:rsidRDefault="00251147" w:rsidP="0025114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1147">
        <w:rPr>
          <w:sz w:val="24"/>
          <w:szCs w:val="24"/>
        </w:rPr>
        <w:t xml:space="preserve">владением правилами эксплуатации технических средств и способностью использовать технические средства в документационном обеспечении управления и архивном деле (ПК- 16);  </w:t>
      </w:r>
    </w:p>
    <w:p w:rsidR="00251147" w:rsidRDefault="00251147" w:rsidP="0025114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1147">
        <w:rPr>
          <w:sz w:val="24"/>
          <w:szCs w:val="24"/>
        </w:rPr>
        <w:t xml:space="preserve">владением современными системами информационного и технического обеспечения документационного обеспечения управления и управления архивами (ПК-18); </w:t>
      </w:r>
    </w:p>
    <w:p w:rsidR="00251147" w:rsidRDefault="00251147" w:rsidP="00251147">
      <w:pPr>
        <w:shd w:val="clear" w:color="auto" w:fill="FFFFFF"/>
        <w:jc w:val="both"/>
        <w:rPr>
          <w:sz w:val="24"/>
          <w:szCs w:val="24"/>
        </w:rPr>
      </w:pPr>
      <w:r w:rsidRPr="002511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51147">
        <w:rPr>
          <w:sz w:val="24"/>
          <w:szCs w:val="24"/>
        </w:rPr>
        <w:t>способностью использовать правила подготовки управленческих</w:t>
      </w:r>
      <w:r>
        <w:rPr>
          <w:sz w:val="24"/>
          <w:szCs w:val="24"/>
        </w:rPr>
        <w:t xml:space="preserve"> </w:t>
      </w:r>
      <w:r w:rsidRPr="00251147">
        <w:rPr>
          <w:sz w:val="24"/>
          <w:szCs w:val="24"/>
        </w:rPr>
        <w:t xml:space="preserve">документов и ведения деловой переписки (ПК-19); </w:t>
      </w:r>
    </w:p>
    <w:p w:rsidR="00251147" w:rsidRDefault="00251147" w:rsidP="00251147">
      <w:pPr>
        <w:shd w:val="clear" w:color="auto" w:fill="FFFFFF"/>
        <w:jc w:val="both"/>
        <w:rPr>
          <w:sz w:val="24"/>
          <w:szCs w:val="24"/>
        </w:rPr>
      </w:pPr>
      <w:r w:rsidRPr="002511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51147">
        <w:rPr>
          <w:sz w:val="24"/>
          <w:szCs w:val="24"/>
        </w:rPr>
        <w:t>способностью использовать правила организации всех этапов</w:t>
      </w:r>
      <w:r>
        <w:rPr>
          <w:sz w:val="24"/>
          <w:szCs w:val="24"/>
        </w:rPr>
        <w:t xml:space="preserve"> </w:t>
      </w:r>
      <w:r w:rsidRPr="00251147">
        <w:rPr>
          <w:sz w:val="24"/>
          <w:szCs w:val="24"/>
        </w:rPr>
        <w:t xml:space="preserve">работы с документами, в том числе архивными документами (ПК- 20); </w:t>
      </w:r>
    </w:p>
    <w:p w:rsidR="00251147" w:rsidRDefault="00251147" w:rsidP="0025114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1147">
        <w:rPr>
          <w:sz w:val="24"/>
          <w:szCs w:val="24"/>
        </w:rPr>
        <w:t xml:space="preserve">владением навыками обработки документов на всех этапах документооборота, систематизации, составления номенклатуры дел (ПК-26); </w:t>
      </w:r>
    </w:p>
    <w:p w:rsidR="00C6558B" w:rsidRPr="00251147" w:rsidRDefault="00251147" w:rsidP="0025114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1147">
        <w:rPr>
          <w:sz w:val="24"/>
          <w:szCs w:val="24"/>
        </w:rPr>
        <w:t>способностью принимать участие в работе по проведению экспертизы ценности документов (ПК-27);</w:t>
      </w:r>
    </w:p>
    <w:p w:rsidR="00251147" w:rsidRDefault="00251147" w:rsidP="0025114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1147">
        <w:rPr>
          <w:sz w:val="24"/>
          <w:szCs w:val="24"/>
        </w:rPr>
        <w:t xml:space="preserve">соблюдением правил и норм охраны труда (ПК-34); </w:t>
      </w:r>
    </w:p>
    <w:p w:rsidR="00251147" w:rsidRDefault="00251147" w:rsidP="0025114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51147">
        <w:rPr>
          <w:sz w:val="24"/>
          <w:szCs w:val="24"/>
        </w:rPr>
        <w:t xml:space="preserve"> знанием принципов организации различных типов и видов архивов (ПК-39); </w:t>
      </w:r>
    </w:p>
    <w:p w:rsidR="00251147" w:rsidRPr="00251147" w:rsidRDefault="00251147" w:rsidP="0025114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1147">
        <w:rPr>
          <w:sz w:val="24"/>
          <w:szCs w:val="24"/>
        </w:rPr>
        <w:t>знанием требований к организации обеспечения сохранности документов в архивах (ПК-40).</w:t>
      </w:r>
    </w:p>
    <w:p w:rsidR="00251147" w:rsidRPr="00251147" w:rsidRDefault="00251147" w:rsidP="00251147">
      <w:pPr>
        <w:shd w:val="clear" w:color="auto" w:fill="FFFFFF"/>
        <w:jc w:val="both"/>
        <w:rPr>
          <w:sz w:val="24"/>
          <w:szCs w:val="24"/>
        </w:rPr>
      </w:pPr>
    </w:p>
    <w:p w:rsidR="00251147" w:rsidRDefault="00251147" w:rsidP="00251147">
      <w:pPr>
        <w:shd w:val="clear" w:color="auto" w:fill="FFFFFF"/>
        <w:ind w:firstLine="708"/>
        <w:jc w:val="both"/>
        <w:rPr>
          <w:sz w:val="24"/>
          <w:szCs w:val="24"/>
        </w:rPr>
      </w:pPr>
      <w:r w:rsidRPr="00251147">
        <w:rPr>
          <w:sz w:val="24"/>
          <w:szCs w:val="24"/>
        </w:rPr>
        <w:t xml:space="preserve">В ходе прохождения практики обучающийся должен приобрести следующие практические навыки: </w:t>
      </w:r>
    </w:p>
    <w:p w:rsidR="00251147" w:rsidRDefault="00251147" w:rsidP="00251147">
      <w:pPr>
        <w:shd w:val="clear" w:color="auto" w:fill="FFFFFF"/>
        <w:ind w:firstLine="708"/>
        <w:jc w:val="both"/>
        <w:rPr>
          <w:sz w:val="24"/>
          <w:szCs w:val="24"/>
        </w:rPr>
      </w:pPr>
      <w:r w:rsidRPr="00251147">
        <w:rPr>
          <w:sz w:val="24"/>
          <w:szCs w:val="24"/>
        </w:rPr>
        <w:t xml:space="preserve">- составлять и оформлять управленческие документы; </w:t>
      </w:r>
    </w:p>
    <w:p w:rsidR="00251147" w:rsidRDefault="00251147" w:rsidP="00251147">
      <w:pPr>
        <w:shd w:val="clear" w:color="auto" w:fill="FFFFFF"/>
        <w:ind w:firstLine="708"/>
        <w:jc w:val="both"/>
        <w:rPr>
          <w:sz w:val="24"/>
          <w:szCs w:val="24"/>
        </w:rPr>
      </w:pPr>
      <w:r w:rsidRPr="00251147">
        <w:rPr>
          <w:sz w:val="24"/>
          <w:szCs w:val="24"/>
        </w:rPr>
        <w:t xml:space="preserve">- знать и уметь работать с организационными нормативными документами, устанавливающие правила создания и оформления документов, деятельности службы ДОУ учреждения; </w:t>
      </w:r>
    </w:p>
    <w:p w:rsidR="00251147" w:rsidRDefault="00251147" w:rsidP="00251147">
      <w:pPr>
        <w:shd w:val="clear" w:color="auto" w:fill="FFFFFF"/>
        <w:ind w:firstLine="708"/>
        <w:jc w:val="both"/>
        <w:rPr>
          <w:sz w:val="24"/>
          <w:szCs w:val="24"/>
        </w:rPr>
      </w:pPr>
      <w:r w:rsidRPr="00251147">
        <w:rPr>
          <w:sz w:val="24"/>
          <w:szCs w:val="24"/>
        </w:rPr>
        <w:t xml:space="preserve">- выявлять системы документации, применяемые в конкретном учреждении; - проектировать унифицированные формы документов; </w:t>
      </w:r>
    </w:p>
    <w:p w:rsidR="00251147" w:rsidRDefault="00251147" w:rsidP="00251147">
      <w:pPr>
        <w:shd w:val="clear" w:color="auto" w:fill="FFFFFF"/>
        <w:ind w:firstLine="708"/>
        <w:jc w:val="both"/>
        <w:rPr>
          <w:sz w:val="24"/>
          <w:szCs w:val="24"/>
        </w:rPr>
      </w:pPr>
      <w:r w:rsidRPr="00251147">
        <w:rPr>
          <w:sz w:val="24"/>
          <w:szCs w:val="24"/>
        </w:rPr>
        <w:t xml:space="preserve">- владеть на различных участках службы ДОУ и архивного дела традиционными и автоматизированными технологиями; </w:t>
      </w:r>
    </w:p>
    <w:p w:rsidR="00251147" w:rsidRDefault="00251147" w:rsidP="00251147">
      <w:pPr>
        <w:shd w:val="clear" w:color="auto" w:fill="FFFFFF"/>
        <w:ind w:firstLine="708"/>
        <w:jc w:val="both"/>
        <w:rPr>
          <w:sz w:val="24"/>
          <w:szCs w:val="24"/>
        </w:rPr>
      </w:pPr>
      <w:r w:rsidRPr="00251147">
        <w:rPr>
          <w:sz w:val="24"/>
          <w:szCs w:val="24"/>
        </w:rPr>
        <w:t xml:space="preserve">- классифицировать и систематизировать документы на стадии их делопроизводственного хранения; </w:t>
      </w:r>
    </w:p>
    <w:p w:rsidR="00251147" w:rsidRDefault="00251147" w:rsidP="00251147">
      <w:pPr>
        <w:shd w:val="clear" w:color="auto" w:fill="FFFFFF"/>
        <w:ind w:firstLine="708"/>
        <w:jc w:val="both"/>
        <w:rPr>
          <w:sz w:val="24"/>
          <w:szCs w:val="24"/>
        </w:rPr>
      </w:pPr>
      <w:r w:rsidRPr="00251147">
        <w:rPr>
          <w:sz w:val="24"/>
          <w:szCs w:val="24"/>
        </w:rPr>
        <w:t xml:space="preserve">- использовать современные методы рационализации ДОУ и архивного дела для решения задач профессиональной деятельности; </w:t>
      </w:r>
    </w:p>
    <w:p w:rsidR="00251147" w:rsidRDefault="00251147" w:rsidP="00251147">
      <w:pPr>
        <w:shd w:val="clear" w:color="auto" w:fill="FFFFFF"/>
        <w:ind w:firstLine="708"/>
        <w:jc w:val="both"/>
        <w:rPr>
          <w:sz w:val="24"/>
          <w:szCs w:val="24"/>
        </w:rPr>
      </w:pPr>
      <w:r w:rsidRPr="00251147">
        <w:rPr>
          <w:sz w:val="24"/>
          <w:szCs w:val="24"/>
        </w:rPr>
        <w:t xml:space="preserve">- обеспечивать сохранность, проверку наличия и состояния документов; </w:t>
      </w:r>
    </w:p>
    <w:p w:rsidR="00251147" w:rsidRDefault="00251147" w:rsidP="00251147">
      <w:pPr>
        <w:shd w:val="clear" w:color="auto" w:fill="FFFFFF"/>
        <w:ind w:firstLine="708"/>
        <w:jc w:val="both"/>
        <w:rPr>
          <w:sz w:val="24"/>
          <w:szCs w:val="24"/>
        </w:rPr>
      </w:pPr>
      <w:r w:rsidRPr="00251147">
        <w:rPr>
          <w:sz w:val="24"/>
          <w:szCs w:val="24"/>
        </w:rPr>
        <w:t xml:space="preserve">- работать на современном оборудовании для выполнения технологических операций по созданию, обработке, передаче документов; - создавать и вести архивные информационно-поисковые и учетные справочники; </w:t>
      </w:r>
    </w:p>
    <w:p w:rsidR="00251147" w:rsidRDefault="00251147" w:rsidP="00251147">
      <w:pPr>
        <w:shd w:val="clear" w:color="auto" w:fill="FFFFFF"/>
        <w:ind w:firstLine="708"/>
        <w:jc w:val="both"/>
        <w:rPr>
          <w:sz w:val="24"/>
          <w:szCs w:val="24"/>
        </w:rPr>
      </w:pPr>
      <w:r w:rsidRPr="00251147">
        <w:rPr>
          <w:sz w:val="24"/>
          <w:szCs w:val="24"/>
        </w:rPr>
        <w:t xml:space="preserve">- проводить экспертизу ценности документов и оформление её результатов; </w:t>
      </w:r>
    </w:p>
    <w:p w:rsidR="00251147" w:rsidRDefault="00251147" w:rsidP="00251147">
      <w:pPr>
        <w:shd w:val="clear" w:color="auto" w:fill="FFFFFF"/>
        <w:ind w:firstLine="708"/>
        <w:jc w:val="both"/>
        <w:rPr>
          <w:sz w:val="24"/>
          <w:szCs w:val="24"/>
        </w:rPr>
      </w:pPr>
      <w:r w:rsidRPr="00251147">
        <w:rPr>
          <w:sz w:val="24"/>
          <w:szCs w:val="24"/>
        </w:rPr>
        <w:lastRenderedPageBreak/>
        <w:t>- изучить технологии по проведению комплексных и контрольных проверок организаций – источников комплектования государственных или муниципальных архивов и составлению документов по результатам проверки; по организации работы архивов, в том числе по составлению отчетов.</w:t>
      </w:r>
    </w:p>
    <w:p w:rsidR="00251147" w:rsidRPr="00251147" w:rsidRDefault="00251147" w:rsidP="00251147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</w:p>
    <w:p w:rsidR="00C6558B" w:rsidRDefault="00251147" w:rsidP="0025114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251147">
        <w:rPr>
          <w:b/>
          <w:bCs/>
          <w:color w:val="000000"/>
          <w:sz w:val="24"/>
          <w:szCs w:val="24"/>
        </w:rPr>
        <w:t>4. Место и сроки проведения производственной практики</w:t>
      </w:r>
    </w:p>
    <w:p w:rsidR="00251147" w:rsidRDefault="00251147" w:rsidP="00251147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251147" w:rsidRPr="0051047F" w:rsidRDefault="00251147" w:rsidP="00251147">
      <w:pPr>
        <w:ind w:firstLine="505"/>
        <w:jc w:val="both"/>
        <w:rPr>
          <w:color w:val="000000"/>
          <w:sz w:val="24"/>
          <w:szCs w:val="24"/>
        </w:rPr>
      </w:pPr>
      <w:r w:rsidRPr="0051047F">
        <w:rPr>
          <w:color w:val="000000"/>
          <w:sz w:val="24"/>
          <w:szCs w:val="24"/>
        </w:rPr>
        <w:t>Производственная практика проводится стационарно (в Университете), а также в других организациях. База практики определяется кафедрой журналистики, филологии, документоведения и библиотековедения в соответствии с договорами между университетом и организациями (учреждениями, предприятиями).</w:t>
      </w:r>
    </w:p>
    <w:p w:rsidR="00251147" w:rsidRPr="0051047F" w:rsidRDefault="00251147" w:rsidP="00251147">
      <w:pPr>
        <w:ind w:firstLine="505"/>
        <w:jc w:val="both"/>
        <w:rPr>
          <w:color w:val="000000"/>
          <w:sz w:val="24"/>
          <w:szCs w:val="24"/>
        </w:rPr>
      </w:pPr>
      <w:r w:rsidRPr="0051047F">
        <w:rPr>
          <w:color w:val="000000"/>
          <w:sz w:val="24"/>
          <w:szCs w:val="24"/>
        </w:rPr>
        <w:t>База практики может быть предложена студентом-практикантом. В этом случае руководитель практики от университета определяет необходимость и возможность утверждения данной базы практики, с представителями которой в установленном порядке заключается договор о практике.</w:t>
      </w:r>
    </w:p>
    <w:p w:rsidR="00251147" w:rsidRPr="0051047F" w:rsidRDefault="00251147" w:rsidP="00251147">
      <w:pPr>
        <w:ind w:firstLine="505"/>
        <w:jc w:val="both"/>
        <w:rPr>
          <w:color w:val="000000"/>
          <w:sz w:val="24"/>
          <w:szCs w:val="24"/>
        </w:rPr>
      </w:pPr>
      <w:r w:rsidRPr="0051047F">
        <w:rPr>
          <w:color w:val="000000"/>
          <w:sz w:val="24"/>
          <w:szCs w:val="24"/>
        </w:rPr>
        <w:t>При этом, как правило, база производственной практики определяется кафедрой по представлению руководителя практики от кафедры.</w:t>
      </w:r>
    </w:p>
    <w:p w:rsidR="0051047F" w:rsidRPr="0051047F" w:rsidRDefault="0051047F" w:rsidP="0051047F">
      <w:pPr>
        <w:ind w:firstLine="505"/>
        <w:jc w:val="both"/>
        <w:rPr>
          <w:color w:val="000000"/>
          <w:sz w:val="24"/>
          <w:szCs w:val="24"/>
        </w:rPr>
      </w:pPr>
      <w:proofErr w:type="gramStart"/>
      <w:r w:rsidRPr="0051047F">
        <w:rPr>
          <w:color w:val="000000"/>
          <w:sz w:val="24"/>
          <w:szCs w:val="24"/>
        </w:rPr>
        <w:t>Контроль за</w:t>
      </w:r>
      <w:proofErr w:type="gramEnd"/>
      <w:r w:rsidRPr="0051047F">
        <w:rPr>
          <w:color w:val="000000"/>
          <w:sz w:val="24"/>
          <w:szCs w:val="24"/>
        </w:rPr>
        <w:t xml:space="preserve"> проведением практики со стороны организации осуществляется специально назначенным работником данной организации, имеющим опыт работы в сфере документационного обеспечения управления.</w:t>
      </w:r>
    </w:p>
    <w:p w:rsidR="0051047F" w:rsidRPr="0051047F" w:rsidRDefault="0051047F" w:rsidP="0051047F">
      <w:pPr>
        <w:ind w:firstLine="505"/>
        <w:jc w:val="both"/>
        <w:rPr>
          <w:color w:val="000000"/>
          <w:sz w:val="24"/>
          <w:szCs w:val="24"/>
        </w:rPr>
      </w:pPr>
      <w:r w:rsidRPr="0051047F">
        <w:rPr>
          <w:color w:val="000000"/>
          <w:sz w:val="24"/>
          <w:szCs w:val="24"/>
        </w:rPr>
        <w:t>Для руководителя практики от кафедры устанавливаются следующие обязанности:</w:t>
      </w:r>
    </w:p>
    <w:p w:rsidR="0051047F" w:rsidRPr="0051047F" w:rsidRDefault="0051047F" w:rsidP="0051047F">
      <w:pPr>
        <w:spacing w:before="100" w:beforeAutospacing="1"/>
        <w:ind w:firstLine="504"/>
        <w:jc w:val="both"/>
        <w:rPr>
          <w:color w:val="000000"/>
          <w:sz w:val="24"/>
          <w:szCs w:val="24"/>
        </w:rPr>
      </w:pPr>
      <w:r w:rsidRPr="0051047F">
        <w:rPr>
          <w:color w:val="000000"/>
          <w:sz w:val="24"/>
          <w:szCs w:val="24"/>
        </w:rPr>
        <w:t>- определение баз практики студентов; подготовка и решение организационных вопросов, связанных с заключением договоров с организациями (предприятиями, учреждениями);</w:t>
      </w:r>
    </w:p>
    <w:p w:rsidR="0051047F" w:rsidRPr="0051047F" w:rsidRDefault="0051047F" w:rsidP="0051047F">
      <w:pPr>
        <w:spacing w:before="100" w:beforeAutospacing="1"/>
        <w:ind w:firstLine="504"/>
        <w:jc w:val="both"/>
        <w:rPr>
          <w:color w:val="000000"/>
          <w:sz w:val="24"/>
          <w:szCs w:val="24"/>
        </w:rPr>
      </w:pPr>
      <w:r w:rsidRPr="0051047F">
        <w:rPr>
          <w:color w:val="000000"/>
          <w:sz w:val="24"/>
          <w:szCs w:val="24"/>
        </w:rPr>
        <w:t>- подготовка документов, в т.ч. проекта распоряжения о направлении студентов на практику, методических материалов;</w:t>
      </w:r>
    </w:p>
    <w:p w:rsidR="0051047F" w:rsidRPr="0051047F" w:rsidRDefault="0051047F" w:rsidP="0051047F">
      <w:pPr>
        <w:spacing w:before="100" w:beforeAutospacing="1"/>
        <w:ind w:firstLine="504"/>
        <w:jc w:val="both"/>
        <w:rPr>
          <w:color w:val="000000"/>
          <w:sz w:val="24"/>
          <w:szCs w:val="24"/>
        </w:rPr>
      </w:pPr>
      <w:r w:rsidRPr="0051047F">
        <w:rPr>
          <w:color w:val="000000"/>
          <w:sz w:val="24"/>
          <w:szCs w:val="24"/>
        </w:rPr>
        <w:t>- проведение организационного собрания со студентами, направленными на практику;</w:t>
      </w:r>
    </w:p>
    <w:p w:rsidR="0051047F" w:rsidRPr="0051047F" w:rsidRDefault="0051047F" w:rsidP="0051047F">
      <w:pPr>
        <w:spacing w:before="100" w:beforeAutospacing="1"/>
        <w:ind w:firstLine="504"/>
        <w:jc w:val="both"/>
        <w:rPr>
          <w:color w:val="000000"/>
          <w:sz w:val="24"/>
          <w:szCs w:val="24"/>
        </w:rPr>
      </w:pPr>
      <w:r w:rsidRPr="0051047F">
        <w:rPr>
          <w:color w:val="000000"/>
          <w:sz w:val="24"/>
          <w:szCs w:val="24"/>
        </w:rPr>
        <w:t>- организация и проведение практики студентов в соответствии с программой практики;</w:t>
      </w:r>
    </w:p>
    <w:p w:rsidR="0051047F" w:rsidRPr="0051047F" w:rsidRDefault="0051047F" w:rsidP="0051047F">
      <w:pPr>
        <w:spacing w:before="100" w:beforeAutospacing="1"/>
        <w:ind w:firstLine="504"/>
        <w:jc w:val="both"/>
        <w:rPr>
          <w:color w:val="000000"/>
          <w:sz w:val="24"/>
          <w:szCs w:val="24"/>
        </w:rPr>
      </w:pPr>
      <w:r w:rsidRPr="0051047F">
        <w:rPr>
          <w:color w:val="000000"/>
          <w:sz w:val="24"/>
          <w:szCs w:val="24"/>
        </w:rPr>
        <w:t>- определение совместно с руководителем практики от организации рабочих мест практикантов и графика прохождения практики;</w:t>
      </w:r>
    </w:p>
    <w:p w:rsidR="0051047F" w:rsidRPr="0051047F" w:rsidRDefault="0051047F" w:rsidP="0051047F">
      <w:pPr>
        <w:spacing w:before="100" w:beforeAutospacing="1"/>
        <w:ind w:firstLine="504"/>
        <w:jc w:val="both"/>
        <w:rPr>
          <w:color w:val="000000"/>
          <w:sz w:val="24"/>
          <w:szCs w:val="24"/>
        </w:rPr>
      </w:pPr>
      <w:r w:rsidRPr="0051047F">
        <w:rPr>
          <w:color w:val="000000"/>
          <w:sz w:val="24"/>
          <w:szCs w:val="24"/>
        </w:rPr>
        <w:t>- оказание помощи студентам по вопросам, связанным с программой практики, в т.ч. по составлению отчёта;</w:t>
      </w:r>
    </w:p>
    <w:p w:rsidR="0051047F" w:rsidRPr="0051047F" w:rsidRDefault="0051047F" w:rsidP="0051047F">
      <w:pPr>
        <w:spacing w:before="100" w:beforeAutospacing="1"/>
        <w:ind w:firstLine="504"/>
        <w:jc w:val="both"/>
        <w:rPr>
          <w:color w:val="000000"/>
          <w:sz w:val="24"/>
          <w:szCs w:val="24"/>
        </w:rPr>
      </w:pPr>
      <w:r w:rsidRPr="0051047F">
        <w:rPr>
          <w:color w:val="000000"/>
          <w:sz w:val="24"/>
          <w:szCs w:val="24"/>
        </w:rPr>
        <w:t xml:space="preserve">- осуществление текущего </w:t>
      </w:r>
      <w:proofErr w:type="gramStart"/>
      <w:r w:rsidRPr="0051047F">
        <w:rPr>
          <w:color w:val="000000"/>
          <w:sz w:val="24"/>
          <w:szCs w:val="24"/>
        </w:rPr>
        <w:t>контроля за</w:t>
      </w:r>
      <w:proofErr w:type="gramEnd"/>
      <w:r w:rsidRPr="0051047F">
        <w:rPr>
          <w:color w:val="000000"/>
          <w:sz w:val="24"/>
          <w:szCs w:val="24"/>
        </w:rPr>
        <w:t xml:space="preserve"> сроками прохождения практики и временем пребывания студентов на рабочих местах;</w:t>
      </w:r>
    </w:p>
    <w:p w:rsidR="0051047F" w:rsidRPr="0051047F" w:rsidRDefault="0051047F" w:rsidP="0051047F">
      <w:pPr>
        <w:spacing w:before="100" w:beforeAutospacing="1"/>
        <w:ind w:firstLine="504"/>
        <w:jc w:val="both"/>
        <w:rPr>
          <w:color w:val="000000"/>
          <w:sz w:val="24"/>
          <w:szCs w:val="24"/>
        </w:rPr>
      </w:pPr>
      <w:r w:rsidRPr="0051047F">
        <w:rPr>
          <w:color w:val="000000"/>
          <w:sz w:val="24"/>
          <w:szCs w:val="24"/>
        </w:rPr>
        <w:t xml:space="preserve">- </w:t>
      </w:r>
      <w:proofErr w:type="gramStart"/>
      <w:r w:rsidRPr="0051047F">
        <w:rPr>
          <w:color w:val="000000"/>
          <w:sz w:val="24"/>
          <w:szCs w:val="24"/>
        </w:rPr>
        <w:t>контроль за</w:t>
      </w:r>
      <w:proofErr w:type="gramEnd"/>
      <w:r w:rsidRPr="0051047F">
        <w:rPr>
          <w:color w:val="000000"/>
          <w:sz w:val="24"/>
          <w:szCs w:val="24"/>
        </w:rPr>
        <w:t xml:space="preserve"> своевременным предоставлением студентами на кафедру отчётов о практике;</w:t>
      </w:r>
    </w:p>
    <w:p w:rsidR="0051047F" w:rsidRPr="0051047F" w:rsidRDefault="0051047F" w:rsidP="0051047F">
      <w:pPr>
        <w:spacing w:before="100" w:beforeAutospacing="1" w:line="245" w:lineRule="atLeast"/>
        <w:ind w:firstLine="504"/>
        <w:jc w:val="both"/>
        <w:rPr>
          <w:color w:val="000000"/>
          <w:sz w:val="24"/>
          <w:szCs w:val="24"/>
        </w:rPr>
      </w:pPr>
      <w:r w:rsidRPr="0051047F">
        <w:rPr>
          <w:color w:val="000000"/>
          <w:sz w:val="24"/>
          <w:szCs w:val="24"/>
        </w:rPr>
        <w:t>- подготовка отзывов на отчёты студентов о практике;</w:t>
      </w:r>
    </w:p>
    <w:p w:rsidR="0051047F" w:rsidRPr="0051047F" w:rsidRDefault="0051047F" w:rsidP="0051047F">
      <w:pPr>
        <w:spacing w:before="100" w:beforeAutospacing="1" w:line="245" w:lineRule="atLeast"/>
        <w:ind w:firstLine="504"/>
        <w:jc w:val="both"/>
        <w:rPr>
          <w:color w:val="000000"/>
          <w:sz w:val="24"/>
          <w:szCs w:val="24"/>
        </w:rPr>
      </w:pPr>
      <w:r w:rsidRPr="0051047F">
        <w:rPr>
          <w:color w:val="000000"/>
          <w:sz w:val="24"/>
          <w:szCs w:val="24"/>
        </w:rPr>
        <w:t>- решение организационных вопросов по защите отчётов на кафедре.</w:t>
      </w:r>
    </w:p>
    <w:p w:rsidR="0051047F" w:rsidRPr="0051047F" w:rsidRDefault="0051047F" w:rsidP="0051047F">
      <w:pPr>
        <w:spacing w:before="100" w:beforeAutospacing="1" w:line="245" w:lineRule="atLeast"/>
        <w:ind w:firstLine="504"/>
        <w:jc w:val="both"/>
        <w:rPr>
          <w:color w:val="000000"/>
          <w:sz w:val="24"/>
          <w:szCs w:val="24"/>
        </w:rPr>
      </w:pPr>
      <w:r w:rsidRPr="0051047F">
        <w:rPr>
          <w:color w:val="000000"/>
          <w:sz w:val="24"/>
          <w:szCs w:val="24"/>
        </w:rPr>
        <w:lastRenderedPageBreak/>
        <w:t>На руководителя практики от организации возлагаются следующие обязанности:</w:t>
      </w:r>
    </w:p>
    <w:p w:rsidR="0051047F" w:rsidRPr="0051047F" w:rsidRDefault="0051047F" w:rsidP="0051047F">
      <w:pPr>
        <w:spacing w:before="100" w:beforeAutospacing="1" w:line="245" w:lineRule="atLeast"/>
        <w:ind w:firstLine="504"/>
        <w:jc w:val="both"/>
        <w:rPr>
          <w:color w:val="000000"/>
          <w:sz w:val="24"/>
          <w:szCs w:val="24"/>
        </w:rPr>
      </w:pPr>
      <w:r w:rsidRPr="0051047F">
        <w:rPr>
          <w:color w:val="000000"/>
          <w:sz w:val="24"/>
          <w:szCs w:val="24"/>
        </w:rPr>
        <w:t>- определение для студентов-практикантов рабочих ме</w:t>
      </w:r>
      <w:proofErr w:type="gramStart"/>
      <w:r w:rsidRPr="0051047F">
        <w:rPr>
          <w:color w:val="000000"/>
          <w:sz w:val="24"/>
          <w:szCs w:val="24"/>
        </w:rPr>
        <w:t>ст в стр</w:t>
      </w:r>
      <w:proofErr w:type="gramEnd"/>
      <w:r w:rsidRPr="0051047F">
        <w:rPr>
          <w:color w:val="000000"/>
          <w:sz w:val="24"/>
          <w:szCs w:val="24"/>
        </w:rPr>
        <w:t>уктуре организации, обеспечивающих наибольшую эффективность её прохождения;</w:t>
      </w:r>
    </w:p>
    <w:p w:rsidR="0051047F" w:rsidRPr="0051047F" w:rsidRDefault="0051047F" w:rsidP="0051047F">
      <w:pPr>
        <w:spacing w:before="100" w:beforeAutospacing="1" w:line="245" w:lineRule="atLeast"/>
        <w:ind w:firstLine="504"/>
        <w:jc w:val="both"/>
        <w:rPr>
          <w:color w:val="000000"/>
          <w:sz w:val="24"/>
          <w:szCs w:val="24"/>
        </w:rPr>
      </w:pPr>
      <w:r w:rsidRPr="0051047F">
        <w:rPr>
          <w:color w:val="000000"/>
          <w:sz w:val="24"/>
          <w:szCs w:val="24"/>
        </w:rPr>
        <w:t>- обеспечение необходимого инструктажа, в т.ч. по технике безопасности;</w:t>
      </w:r>
    </w:p>
    <w:p w:rsidR="0051047F" w:rsidRPr="0051047F" w:rsidRDefault="0051047F" w:rsidP="0051047F">
      <w:pPr>
        <w:spacing w:before="100" w:beforeAutospacing="1" w:line="245" w:lineRule="atLeast"/>
        <w:ind w:firstLine="504"/>
        <w:jc w:val="both"/>
        <w:rPr>
          <w:color w:val="000000"/>
          <w:sz w:val="24"/>
          <w:szCs w:val="24"/>
        </w:rPr>
      </w:pPr>
      <w:r w:rsidRPr="0051047F">
        <w:rPr>
          <w:color w:val="000000"/>
          <w:sz w:val="24"/>
          <w:szCs w:val="24"/>
        </w:rPr>
        <w:t xml:space="preserve">- осуществление </w:t>
      </w:r>
      <w:proofErr w:type="gramStart"/>
      <w:r w:rsidRPr="0051047F">
        <w:rPr>
          <w:color w:val="000000"/>
          <w:sz w:val="24"/>
          <w:szCs w:val="24"/>
        </w:rPr>
        <w:t>контроля за</w:t>
      </w:r>
      <w:proofErr w:type="gramEnd"/>
      <w:r w:rsidRPr="0051047F">
        <w:rPr>
          <w:color w:val="000000"/>
          <w:sz w:val="24"/>
          <w:szCs w:val="24"/>
        </w:rPr>
        <w:t xml:space="preserve"> порядком прохождения студентами практики;</w:t>
      </w:r>
    </w:p>
    <w:p w:rsidR="0051047F" w:rsidRPr="0051047F" w:rsidRDefault="0051047F" w:rsidP="0051047F">
      <w:pPr>
        <w:spacing w:before="100" w:beforeAutospacing="1" w:line="245" w:lineRule="atLeast"/>
        <w:ind w:firstLine="504"/>
        <w:jc w:val="both"/>
        <w:rPr>
          <w:color w:val="000000"/>
          <w:sz w:val="24"/>
          <w:szCs w:val="24"/>
        </w:rPr>
      </w:pPr>
      <w:r w:rsidRPr="0051047F">
        <w:rPr>
          <w:color w:val="000000"/>
          <w:sz w:val="24"/>
          <w:szCs w:val="24"/>
        </w:rPr>
        <w:t>- проведение периодической проверки дневников практики;</w:t>
      </w:r>
    </w:p>
    <w:p w:rsidR="0051047F" w:rsidRPr="0051047F" w:rsidRDefault="0051047F" w:rsidP="0051047F">
      <w:pPr>
        <w:spacing w:before="100" w:beforeAutospacing="1" w:line="245" w:lineRule="atLeast"/>
        <w:ind w:firstLine="504"/>
        <w:jc w:val="both"/>
        <w:rPr>
          <w:color w:val="000000"/>
          <w:sz w:val="24"/>
          <w:szCs w:val="24"/>
        </w:rPr>
      </w:pPr>
      <w:r w:rsidRPr="0051047F">
        <w:rPr>
          <w:color w:val="000000"/>
          <w:sz w:val="24"/>
          <w:szCs w:val="24"/>
        </w:rPr>
        <w:t>- подготовка отзыва о работе студентов в период производственной практики.</w:t>
      </w:r>
    </w:p>
    <w:p w:rsidR="0051047F" w:rsidRPr="0051047F" w:rsidRDefault="0051047F" w:rsidP="0051047F">
      <w:pPr>
        <w:ind w:firstLine="505"/>
        <w:jc w:val="both"/>
        <w:rPr>
          <w:color w:val="000000"/>
          <w:sz w:val="24"/>
          <w:szCs w:val="24"/>
        </w:rPr>
      </w:pPr>
    </w:p>
    <w:p w:rsidR="00251147" w:rsidRPr="0051047F" w:rsidRDefault="00251147" w:rsidP="00251147">
      <w:pPr>
        <w:ind w:firstLine="505"/>
        <w:jc w:val="both"/>
        <w:rPr>
          <w:color w:val="000000"/>
          <w:sz w:val="24"/>
          <w:szCs w:val="24"/>
        </w:rPr>
      </w:pPr>
      <w:r w:rsidRPr="0051047F">
        <w:rPr>
          <w:color w:val="000000"/>
          <w:sz w:val="24"/>
          <w:szCs w:val="24"/>
        </w:rPr>
        <w:t xml:space="preserve">Производственная практика проводится для студентов очного отделения в шестом семестре в мае месяце текущего года в объёме четырёх недель. Общий объём часов на учебную практику составляет </w:t>
      </w:r>
      <w:r w:rsidR="0051047F" w:rsidRPr="0051047F">
        <w:rPr>
          <w:color w:val="000000"/>
          <w:sz w:val="24"/>
          <w:szCs w:val="24"/>
        </w:rPr>
        <w:t>216</w:t>
      </w:r>
      <w:r w:rsidRPr="0051047F">
        <w:rPr>
          <w:color w:val="000000"/>
          <w:sz w:val="24"/>
          <w:szCs w:val="24"/>
        </w:rPr>
        <w:t xml:space="preserve"> час</w:t>
      </w:r>
      <w:r w:rsidR="0051047F" w:rsidRPr="0051047F">
        <w:rPr>
          <w:color w:val="000000"/>
          <w:sz w:val="24"/>
          <w:szCs w:val="24"/>
        </w:rPr>
        <w:t>ов</w:t>
      </w:r>
      <w:r w:rsidRPr="0051047F">
        <w:rPr>
          <w:color w:val="000000"/>
          <w:sz w:val="24"/>
          <w:szCs w:val="24"/>
        </w:rPr>
        <w:t xml:space="preserve">, что соответствует государственному образовательному стандарту по специальности. Таким образом, к началу проведения производственной практики студенты завершают учебный процесс по </w:t>
      </w:r>
      <w:r w:rsidR="0051047F" w:rsidRPr="0051047F">
        <w:rPr>
          <w:color w:val="000000"/>
          <w:sz w:val="24"/>
          <w:szCs w:val="24"/>
        </w:rPr>
        <w:t>всем дисциплинам учебного плана</w:t>
      </w:r>
      <w:r w:rsidRPr="0051047F">
        <w:rPr>
          <w:color w:val="000000"/>
          <w:sz w:val="24"/>
          <w:szCs w:val="24"/>
        </w:rPr>
        <w:t xml:space="preserve"> и по окончании практики приступают к зачётн</w:t>
      </w:r>
      <w:proofErr w:type="gramStart"/>
      <w:r w:rsidRPr="0051047F">
        <w:rPr>
          <w:color w:val="000000"/>
          <w:sz w:val="24"/>
          <w:szCs w:val="24"/>
        </w:rPr>
        <w:t>о-</w:t>
      </w:r>
      <w:proofErr w:type="gramEnd"/>
      <w:r w:rsidRPr="0051047F">
        <w:rPr>
          <w:color w:val="000000"/>
          <w:sz w:val="24"/>
          <w:szCs w:val="24"/>
        </w:rPr>
        <w:t xml:space="preserve"> экзаменационной сессии.</w:t>
      </w:r>
    </w:p>
    <w:p w:rsidR="00251147" w:rsidRPr="0051047F" w:rsidRDefault="0051047F" w:rsidP="00251147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51047F">
        <w:rPr>
          <w:bCs/>
          <w:color w:val="000000"/>
          <w:sz w:val="24"/>
          <w:szCs w:val="24"/>
        </w:rPr>
        <w:t>Общее организационное руководство практикой осуществляет зав. кафедрой</w:t>
      </w:r>
      <w:r w:rsidRPr="0051047F">
        <w:rPr>
          <w:b/>
          <w:bCs/>
          <w:color w:val="000000"/>
          <w:sz w:val="24"/>
          <w:szCs w:val="24"/>
        </w:rPr>
        <w:t xml:space="preserve"> </w:t>
      </w:r>
      <w:r w:rsidRPr="0051047F">
        <w:rPr>
          <w:bCs/>
          <w:color w:val="000000"/>
          <w:sz w:val="24"/>
          <w:szCs w:val="24"/>
        </w:rPr>
        <w:t>ж</w:t>
      </w:r>
      <w:r w:rsidRPr="0051047F">
        <w:rPr>
          <w:color w:val="000000"/>
          <w:sz w:val="24"/>
          <w:szCs w:val="24"/>
        </w:rPr>
        <w:t>урналистики, филологии, документоведения и библиотековедения</w:t>
      </w:r>
    </w:p>
    <w:p w:rsidR="00251147" w:rsidRPr="0051047F" w:rsidRDefault="00251147" w:rsidP="00251147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2B1CDB" w:rsidRPr="0051047F" w:rsidRDefault="0051047F" w:rsidP="0051047F">
      <w:pPr>
        <w:shd w:val="clear" w:color="auto" w:fill="FFFFFF"/>
        <w:ind w:left="720"/>
        <w:jc w:val="center"/>
        <w:rPr>
          <w:b/>
          <w:color w:val="000000"/>
          <w:sz w:val="24"/>
          <w:szCs w:val="24"/>
        </w:rPr>
      </w:pPr>
      <w:r w:rsidRPr="0051047F">
        <w:rPr>
          <w:b/>
          <w:color w:val="000000"/>
          <w:sz w:val="24"/>
          <w:szCs w:val="24"/>
        </w:rPr>
        <w:t>5. Общая трудоемкость производственной практики</w:t>
      </w:r>
    </w:p>
    <w:p w:rsidR="0051047F" w:rsidRPr="0051047F" w:rsidRDefault="0051047F" w:rsidP="0051047F">
      <w:pPr>
        <w:shd w:val="clear" w:color="auto" w:fill="FFFFFF"/>
        <w:ind w:left="720"/>
        <w:rPr>
          <w:b/>
          <w:color w:val="000000"/>
          <w:sz w:val="24"/>
          <w:szCs w:val="24"/>
        </w:rPr>
      </w:pPr>
      <w:r w:rsidRPr="0051047F">
        <w:rPr>
          <w:b/>
          <w:color w:val="000000"/>
          <w:sz w:val="24"/>
          <w:szCs w:val="24"/>
        </w:rPr>
        <w:t>5.1. Объем практики в зачетных единицах (всего)       6</w:t>
      </w:r>
    </w:p>
    <w:p w:rsidR="0051047F" w:rsidRDefault="0051047F" w:rsidP="0051047F">
      <w:pPr>
        <w:shd w:val="clear" w:color="auto" w:fill="FFFFFF"/>
        <w:ind w:left="720"/>
        <w:rPr>
          <w:b/>
          <w:color w:val="000000"/>
          <w:sz w:val="24"/>
          <w:szCs w:val="24"/>
        </w:rPr>
      </w:pPr>
      <w:r w:rsidRPr="0051047F">
        <w:rPr>
          <w:b/>
          <w:color w:val="000000"/>
          <w:sz w:val="24"/>
          <w:szCs w:val="24"/>
        </w:rPr>
        <w:t>5.2. по видам учебной работы (в часах)  216</w:t>
      </w:r>
    </w:p>
    <w:p w:rsidR="0051047F" w:rsidRDefault="0051047F" w:rsidP="0051047F">
      <w:pPr>
        <w:shd w:val="clear" w:color="auto" w:fill="FFFFFF"/>
        <w:ind w:left="720"/>
        <w:rPr>
          <w:b/>
          <w:color w:val="000000"/>
          <w:sz w:val="24"/>
          <w:szCs w:val="24"/>
        </w:rPr>
      </w:pPr>
    </w:p>
    <w:p w:rsidR="0051047F" w:rsidRDefault="0051047F" w:rsidP="0051047F">
      <w:pPr>
        <w:shd w:val="clear" w:color="auto" w:fill="FFFFFF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Структура и содержание производственной практики</w:t>
      </w:r>
    </w:p>
    <w:tbl>
      <w:tblPr>
        <w:tblStyle w:val="ab"/>
        <w:tblW w:w="10207" w:type="dxa"/>
        <w:tblInd w:w="-601" w:type="dxa"/>
        <w:tblLayout w:type="fixed"/>
        <w:tblLook w:val="04A0"/>
      </w:tblPr>
      <w:tblGrid>
        <w:gridCol w:w="584"/>
        <w:gridCol w:w="2961"/>
        <w:gridCol w:w="4252"/>
        <w:gridCol w:w="1418"/>
        <w:gridCol w:w="992"/>
      </w:tblGrid>
      <w:tr w:rsidR="0051047F" w:rsidTr="00222833">
        <w:tc>
          <w:tcPr>
            <w:tcW w:w="584" w:type="dxa"/>
          </w:tcPr>
          <w:p w:rsidR="0051047F" w:rsidRPr="0051047F" w:rsidRDefault="0051047F" w:rsidP="0051047F">
            <w:pPr>
              <w:ind w:left="-436" w:firstLine="436"/>
              <w:rPr>
                <w:color w:val="000000"/>
                <w:sz w:val="24"/>
                <w:szCs w:val="24"/>
              </w:rPr>
            </w:pPr>
            <w:r w:rsidRPr="0051047F">
              <w:rPr>
                <w:color w:val="000000"/>
                <w:sz w:val="24"/>
                <w:szCs w:val="24"/>
              </w:rPr>
              <w:t>№</w:t>
            </w:r>
          </w:p>
          <w:p w:rsidR="0051047F" w:rsidRPr="0051047F" w:rsidRDefault="0051047F" w:rsidP="0051047F">
            <w:pPr>
              <w:ind w:left="-436" w:firstLine="436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047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1047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1047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1" w:type="dxa"/>
          </w:tcPr>
          <w:p w:rsidR="0051047F" w:rsidRPr="0051047F" w:rsidRDefault="0051047F" w:rsidP="005104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252" w:type="dxa"/>
          </w:tcPr>
          <w:p w:rsidR="0051047F" w:rsidRPr="0051047F" w:rsidRDefault="0051047F" w:rsidP="005104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производственной работы на практике, включая самостоятельную работу студентов</w:t>
            </w:r>
          </w:p>
        </w:tc>
        <w:tc>
          <w:tcPr>
            <w:tcW w:w="1418" w:type="dxa"/>
          </w:tcPr>
          <w:p w:rsidR="0051047F" w:rsidRPr="0051047F" w:rsidRDefault="0051047F" w:rsidP="005104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Трудоемкость (в часах)</w:t>
            </w:r>
          </w:p>
        </w:tc>
        <w:tc>
          <w:tcPr>
            <w:tcW w:w="992" w:type="dxa"/>
          </w:tcPr>
          <w:p w:rsidR="0051047F" w:rsidRPr="0051047F" w:rsidRDefault="0051047F" w:rsidP="005104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51047F" w:rsidTr="00222833">
        <w:tc>
          <w:tcPr>
            <w:tcW w:w="584" w:type="dxa"/>
          </w:tcPr>
          <w:p w:rsidR="0051047F" w:rsidRPr="0051047F" w:rsidRDefault="0051047F" w:rsidP="005104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51047F" w:rsidRPr="0051047F" w:rsidRDefault="0051047F" w:rsidP="005104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  <w:tc>
          <w:tcPr>
            <w:tcW w:w="4252" w:type="dxa"/>
          </w:tcPr>
          <w:p w:rsidR="0051047F" w:rsidRPr="0051047F" w:rsidRDefault="0051047F" w:rsidP="0051047F">
            <w:pPr>
              <w:rPr>
                <w:color w:val="000000"/>
                <w:sz w:val="24"/>
                <w:szCs w:val="24"/>
              </w:rPr>
            </w:pPr>
            <w:r w:rsidRPr="0051047F">
              <w:rPr>
                <w:color w:val="000000"/>
                <w:sz w:val="24"/>
                <w:szCs w:val="24"/>
              </w:rPr>
              <w:t>Общее знакомство с организацией и службой документационного обеспечения управления</w:t>
            </w:r>
            <w:r w:rsidR="00222833">
              <w:rPr>
                <w:color w:val="000000"/>
                <w:sz w:val="24"/>
                <w:szCs w:val="24"/>
              </w:rPr>
              <w:t xml:space="preserve">, </w:t>
            </w:r>
            <w:r w:rsidR="00222833" w:rsidRPr="00222833">
              <w:rPr>
                <w:color w:val="000000"/>
                <w:sz w:val="24"/>
                <w:szCs w:val="24"/>
              </w:rPr>
              <w:t xml:space="preserve">знакомство с организацией, ее Уставом, историей, целями, задачами, структурой, органами управления в организации, функциями подразделений, коллегиальными органами.                                              - Знакомство со службой                                делопроизводства организации, ее функциями, местом в структуре организации, должностным и численным составом работников, распределением обязанностей между ними, основной документацией, регламентирующей работу службы делопроизводства.                          - Составление блок-схемы взаимосвязи </w:t>
            </w:r>
            <w:r w:rsidR="00222833" w:rsidRPr="00222833">
              <w:rPr>
                <w:color w:val="000000"/>
                <w:sz w:val="24"/>
                <w:szCs w:val="24"/>
              </w:rPr>
              <w:lastRenderedPageBreak/>
              <w:t>службы делопроизводства с другими подразделениями организации.</w:t>
            </w:r>
          </w:p>
        </w:tc>
        <w:tc>
          <w:tcPr>
            <w:tcW w:w="1418" w:type="dxa"/>
          </w:tcPr>
          <w:p w:rsidR="0051047F" w:rsidRPr="0051047F" w:rsidRDefault="00222833" w:rsidP="00222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51047F" w:rsidRPr="0051047F" w:rsidRDefault="00222833" w:rsidP="005104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51047F" w:rsidTr="00222833">
        <w:tc>
          <w:tcPr>
            <w:tcW w:w="584" w:type="dxa"/>
          </w:tcPr>
          <w:p w:rsidR="0051047F" w:rsidRPr="0051047F" w:rsidRDefault="0051047F" w:rsidP="005104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1" w:type="dxa"/>
          </w:tcPr>
          <w:p w:rsidR="0051047F" w:rsidRPr="0051047F" w:rsidRDefault="0051047F" w:rsidP="005104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Основная часть практики</w:t>
            </w:r>
          </w:p>
        </w:tc>
        <w:tc>
          <w:tcPr>
            <w:tcW w:w="4252" w:type="dxa"/>
          </w:tcPr>
          <w:p w:rsidR="0051047F" w:rsidRDefault="00222833" w:rsidP="0051047F">
            <w:pPr>
              <w:rPr>
                <w:color w:val="000000"/>
                <w:sz w:val="24"/>
                <w:szCs w:val="24"/>
              </w:rPr>
            </w:pPr>
            <w:r w:rsidRPr="00222833">
              <w:rPr>
                <w:color w:val="000000"/>
                <w:sz w:val="24"/>
                <w:szCs w:val="24"/>
              </w:rPr>
              <w:t>Составление организационно-распорядительной документации</w:t>
            </w:r>
          </w:p>
          <w:p w:rsidR="00222833" w:rsidRDefault="00222833" w:rsidP="00222833">
            <w:pPr>
              <w:rPr>
                <w:color w:val="000000"/>
                <w:sz w:val="24"/>
                <w:szCs w:val="24"/>
              </w:rPr>
            </w:pPr>
            <w:r w:rsidRPr="00222833">
              <w:rPr>
                <w:color w:val="000000"/>
                <w:sz w:val="24"/>
                <w:szCs w:val="24"/>
              </w:rPr>
              <w:t xml:space="preserve">Ознакомиться с бланками и видами печатей организации,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222833">
              <w:rPr>
                <w:color w:val="000000"/>
                <w:sz w:val="24"/>
                <w:szCs w:val="24"/>
              </w:rPr>
              <w:t>рганизация документооборота и службы документационного обеспечения управления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222833" w:rsidRDefault="00222833" w:rsidP="002228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</w:t>
            </w:r>
            <w:r w:rsidRPr="00222833">
              <w:rPr>
                <w:color w:val="000000"/>
                <w:sz w:val="24"/>
                <w:szCs w:val="24"/>
              </w:rPr>
              <w:t>роанализировать их соответствие действующим стандартам (при несоответствии разработать образцы бланков).                                                               - Проанализировать соответствие                              текстов основных видов документов организации типовым образцам. Подготовить к изданию 2-3 приказа и распоряжения по направлениям основной деятельности организации.         - Подготовить к изданию 1-2 приказа по личному составу организации.             - Составить по 2-3 документа по направлениям основной деятельности организации следующих видов: докладная или служебная записка, письмо, акт, договор, информационная справка, телеграмма (телефонограмма).                                      - Принять участие (по возможности) в работе коллегиального органа и оформить протокол заседания.                         - В кадровой службе организации ознакомиться с трудовыми книжками, личными делами и личными карточками сотрудников, порядком их оформления и последующей работы с ними.</w:t>
            </w:r>
          </w:p>
          <w:p w:rsidR="00222833" w:rsidRPr="0051047F" w:rsidRDefault="00222833" w:rsidP="0051047F">
            <w:pPr>
              <w:rPr>
                <w:color w:val="000000"/>
                <w:sz w:val="24"/>
                <w:szCs w:val="24"/>
              </w:rPr>
            </w:pPr>
            <w:r w:rsidRPr="00222833">
              <w:rPr>
                <w:color w:val="000000"/>
                <w:sz w:val="24"/>
                <w:szCs w:val="24"/>
              </w:rPr>
              <w:t xml:space="preserve">Изучить должностные инструкции сотрудников службы ДОУ и их соответствие унифицированным формам. Проанализировать рациональность распределения обязанностей между сотрудниками службы ДОУ.                                                           - Рассчитать нормативный состав                                 службы ДОУ и фактическую загруженность сотрудников на основе нормативов времени на работы по ДОУ.                                                                         - Познакомиться с порядком                                         </w:t>
            </w:r>
            <w:r w:rsidRPr="00222833">
              <w:rPr>
                <w:color w:val="000000"/>
                <w:sz w:val="24"/>
                <w:szCs w:val="24"/>
              </w:rPr>
              <w:lastRenderedPageBreak/>
              <w:t>утверждения, согласования и подписания документов в организации.                                                              - Составить справку об объеме и                                составе документооборота организации за месяц.                                              - Познакомиться с номенклатурой дел организац</w:t>
            </w:r>
            <w:proofErr w:type="gramStart"/>
            <w:r w:rsidRPr="00222833">
              <w:rPr>
                <w:color w:val="000000"/>
                <w:sz w:val="24"/>
                <w:szCs w:val="24"/>
              </w:rPr>
              <w:t>ии и ее</w:t>
            </w:r>
            <w:proofErr w:type="gramEnd"/>
            <w:r w:rsidRPr="00222833">
              <w:rPr>
                <w:color w:val="000000"/>
                <w:sz w:val="24"/>
                <w:szCs w:val="24"/>
              </w:rPr>
              <w:t xml:space="preserve"> подразделений, проанализировать правильность ее оформления.                                                           - Принять участие в формировании и оформлении дел. Проанализировать правильность группировки документов в делах.                                                - Охарактеризовать уровень использования компьютерных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22833">
              <w:rPr>
                <w:color w:val="000000"/>
                <w:sz w:val="24"/>
                <w:szCs w:val="24"/>
              </w:rPr>
              <w:t>технологий в документационном обеспечении управления в организации.                                                      - При наличии электронного документооборота и автоматизированных систем управления документами в организации выполнить задания с использованием этих систем</w:t>
            </w:r>
          </w:p>
        </w:tc>
        <w:tc>
          <w:tcPr>
            <w:tcW w:w="1418" w:type="dxa"/>
          </w:tcPr>
          <w:p w:rsidR="0051047F" w:rsidRPr="0051047F" w:rsidRDefault="00222833" w:rsidP="00222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190</w:t>
            </w:r>
          </w:p>
        </w:tc>
        <w:tc>
          <w:tcPr>
            <w:tcW w:w="992" w:type="dxa"/>
          </w:tcPr>
          <w:p w:rsidR="0051047F" w:rsidRPr="0051047F" w:rsidRDefault="00222833" w:rsidP="005104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Оценивание практической работы</w:t>
            </w:r>
          </w:p>
        </w:tc>
      </w:tr>
      <w:tr w:rsidR="0051047F" w:rsidTr="00222833">
        <w:tc>
          <w:tcPr>
            <w:tcW w:w="584" w:type="dxa"/>
          </w:tcPr>
          <w:p w:rsidR="0051047F" w:rsidRPr="0051047F" w:rsidRDefault="0051047F" w:rsidP="005104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1" w:type="dxa"/>
          </w:tcPr>
          <w:p w:rsidR="0051047F" w:rsidRPr="0051047F" w:rsidRDefault="0051047F" w:rsidP="005104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Завершающий этап</w:t>
            </w:r>
          </w:p>
        </w:tc>
        <w:tc>
          <w:tcPr>
            <w:tcW w:w="4252" w:type="dxa"/>
          </w:tcPr>
          <w:p w:rsidR="0051047F" w:rsidRPr="0051047F" w:rsidRDefault="00222833" w:rsidP="005104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проведенной работы. Подготовка отчета по практике.</w:t>
            </w:r>
          </w:p>
        </w:tc>
        <w:tc>
          <w:tcPr>
            <w:tcW w:w="1418" w:type="dxa"/>
          </w:tcPr>
          <w:p w:rsidR="0051047F" w:rsidRPr="0051047F" w:rsidRDefault="00222833" w:rsidP="00222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1047F" w:rsidRPr="0051047F" w:rsidRDefault="00222833" w:rsidP="005104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2B1CDB" w:rsidRPr="00222833" w:rsidRDefault="002B1CDB" w:rsidP="00222833">
      <w:pPr>
        <w:spacing w:before="100" w:beforeAutospacing="1" w:line="245" w:lineRule="atLeast"/>
        <w:ind w:firstLine="504"/>
        <w:jc w:val="both"/>
        <w:rPr>
          <w:color w:val="000000"/>
          <w:sz w:val="24"/>
          <w:szCs w:val="24"/>
        </w:rPr>
      </w:pPr>
      <w:r w:rsidRPr="00222833">
        <w:rPr>
          <w:color w:val="000000"/>
          <w:sz w:val="24"/>
          <w:szCs w:val="24"/>
        </w:rPr>
        <w:t>По результатам прохождения производственной практики студент обязан:</w:t>
      </w:r>
    </w:p>
    <w:p w:rsidR="002B1CDB" w:rsidRPr="00222833" w:rsidRDefault="002B1CDB" w:rsidP="00222833">
      <w:pPr>
        <w:spacing w:before="100" w:beforeAutospacing="1" w:line="245" w:lineRule="atLeast"/>
        <w:ind w:firstLine="504"/>
        <w:jc w:val="both"/>
        <w:rPr>
          <w:color w:val="000000"/>
          <w:sz w:val="24"/>
          <w:szCs w:val="24"/>
        </w:rPr>
      </w:pPr>
      <w:r w:rsidRPr="00222833">
        <w:rPr>
          <w:color w:val="000000"/>
          <w:sz w:val="24"/>
          <w:szCs w:val="24"/>
        </w:rPr>
        <w:t>- выполнять все задания, предусмотренные программой практики, а также отдельные поручения руководителя практики от организации;</w:t>
      </w:r>
    </w:p>
    <w:p w:rsidR="002B1CDB" w:rsidRPr="00222833" w:rsidRDefault="002B1CDB" w:rsidP="00222833">
      <w:pPr>
        <w:spacing w:before="100" w:beforeAutospacing="1" w:line="245" w:lineRule="atLeast"/>
        <w:ind w:firstLine="504"/>
        <w:jc w:val="both"/>
        <w:rPr>
          <w:color w:val="000000"/>
          <w:sz w:val="24"/>
          <w:szCs w:val="24"/>
        </w:rPr>
      </w:pPr>
      <w:r w:rsidRPr="00222833">
        <w:rPr>
          <w:color w:val="000000"/>
          <w:sz w:val="24"/>
          <w:szCs w:val="24"/>
        </w:rPr>
        <w:t>- предоставить в установленные сроки руководителю практики от кафедры письменный отчёт о выполнении заданий программы практики (с визой или отзывом руководителя практики от организации);</w:t>
      </w:r>
    </w:p>
    <w:p w:rsidR="002B1CDB" w:rsidRPr="00222833" w:rsidRDefault="002B1CDB" w:rsidP="00222833">
      <w:pPr>
        <w:spacing w:before="100" w:beforeAutospacing="1" w:line="245" w:lineRule="atLeast"/>
        <w:ind w:firstLine="504"/>
        <w:jc w:val="both"/>
        <w:rPr>
          <w:color w:val="000000"/>
          <w:sz w:val="24"/>
          <w:szCs w:val="24"/>
        </w:rPr>
      </w:pPr>
      <w:r w:rsidRPr="00222833">
        <w:rPr>
          <w:color w:val="000000"/>
          <w:sz w:val="24"/>
          <w:szCs w:val="24"/>
        </w:rPr>
        <w:t>- защитить отчёт о практике на заседании кафедры документоведения и библиотековедения, установленные кафедрой.</w:t>
      </w:r>
    </w:p>
    <w:p w:rsidR="002B1CDB" w:rsidRPr="00222833" w:rsidRDefault="002B1CDB" w:rsidP="00222833">
      <w:pPr>
        <w:spacing w:before="100" w:beforeAutospacing="1"/>
        <w:ind w:firstLine="504"/>
        <w:jc w:val="both"/>
        <w:rPr>
          <w:color w:val="000000"/>
          <w:sz w:val="24"/>
          <w:szCs w:val="24"/>
        </w:rPr>
      </w:pPr>
      <w:r w:rsidRPr="00222833">
        <w:rPr>
          <w:color w:val="000000"/>
          <w:sz w:val="24"/>
          <w:szCs w:val="24"/>
        </w:rPr>
        <w:t>По окончании практики студент составляет и сдаёт руководителю практики от кафедры письменный отчёт о практике. Титульный лист отчёта оформляется по установленной форме. К отчёту должен быть приложен отзыв руководителя практики от организации.</w:t>
      </w:r>
    </w:p>
    <w:p w:rsidR="002B1CDB" w:rsidRPr="00222833" w:rsidRDefault="002B1CDB" w:rsidP="00222833">
      <w:pPr>
        <w:spacing w:before="100" w:beforeAutospacing="1"/>
        <w:ind w:firstLine="504"/>
        <w:jc w:val="both"/>
        <w:rPr>
          <w:color w:val="000000"/>
          <w:sz w:val="24"/>
          <w:szCs w:val="24"/>
        </w:rPr>
      </w:pPr>
      <w:r w:rsidRPr="00222833">
        <w:rPr>
          <w:color w:val="000000"/>
          <w:sz w:val="24"/>
          <w:szCs w:val="24"/>
        </w:rPr>
        <w:t xml:space="preserve">По представлению руководителя практики от кафедры в установленные сроки проводится специальное заседание кафедры, на котором студенты защищают отчёты. На заседание кафедры приглашаются руководители практикой от организаций-баз практики. </w:t>
      </w:r>
      <w:r w:rsidRPr="00222833">
        <w:rPr>
          <w:color w:val="000000"/>
          <w:sz w:val="24"/>
          <w:szCs w:val="24"/>
        </w:rPr>
        <w:lastRenderedPageBreak/>
        <w:t>Численность комиссии должна быть не менее трёх человек, включая председателя. Комиссия выставляет студенту за защиту отчёта дифференцированную оценку.</w:t>
      </w:r>
    </w:p>
    <w:p w:rsidR="002B1CDB" w:rsidRPr="00222833" w:rsidRDefault="002B1CDB" w:rsidP="00222833">
      <w:pPr>
        <w:spacing w:before="100" w:beforeAutospacing="1"/>
        <w:ind w:firstLine="504"/>
        <w:jc w:val="both"/>
        <w:rPr>
          <w:color w:val="000000"/>
          <w:sz w:val="24"/>
          <w:szCs w:val="24"/>
        </w:rPr>
      </w:pPr>
      <w:r w:rsidRPr="00222833">
        <w:rPr>
          <w:color w:val="000000"/>
          <w:sz w:val="24"/>
          <w:szCs w:val="24"/>
        </w:rPr>
        <w:t>При оценивании итогов прохождения учебной практики учитываются отзыв руководителя от базы практики, отзыв руководителя от кафедры, а также защита отчёта по практике.</w:t>
      </w:r>
    </w:p>
    <w:p w:rsidR="002B1CDB" w:rsidRPr="00222833" w:rsidRDefault="002B1CDB" w:rsidP="00222833">
      <w:pPr>
        <w:spacing w:before="100" w:beforeAutospacing="1"/>
        <w:ind w:firstLine="504"/>
        <w:jc w:val="both"/>
        <w:rPr>
          <w:color w:val="000000"/>
          <w:sz w:val="24"/>
          <w:szCs w:val="24"/>
        </w:rPr>
      </w:pPr>
      <w:r w:rsidRPr="00222833">
        <w:rPr>
          <w:color w:val="000000"/>
          <w:sz w:val="24"/>
          <w:szCs w:val="24"/>
        </w:rPr>
        <w:t>Приём дифференцированного зачёта по производственной практике оформляется записью в зачётной книжке студента с выставлением оценки и подписью руководителя практики от кафедры.</w:t>
      </w:r>
    </w:p>
    <w:p w:rsidR="002B1CDB" w:rsidRPr="00222833" w:rsidRDefault="002B1CDB" w:rsidP="00222833">
      <w:pPr>
        <w:spacing w:before="100" w:beforeAutospacing="1"/>
        <w:ind w:firstLine="504"/>
        <w:jc w:val="both"/>
        <w:rPr>
          <w:color w:val="000000"/>
          <w:sz w:val="24"/>
          <w:szCs w:val="24"/>
        </w:rPr>
      </w:pPr>
      <w:r w:rsidRPr="00222833">
        <w:rPr>
          <w:color w:val="000000"/>
          <w:sz w:val="24"/>
          <w:szCs w:val="24"/>
        </w:rPr>
        <w:t>Итоги практики подводятся на заседании кафедры. Письменный отчёт о практике представляется кафедрой в учебное управление в течение двух недель после окончания практики.</w:t>
      </w:r>
    </w:p>
    <w:p w:rsidR="002B1CDB" w:rsidRPr="00222833" w:rsidRDefault="002B1CDB" w:rsidP="00222833">
      <w:pPr>
        <w:spacing w:before="100" w:beforeAutospacing="1" w:line="245" w:lineRule="atLeast"/>
        <w:ind w:firstLine="504"/>
        <w:jc w:val="both"/>
        <w:rPr>
          <w:color w:val="000000"/>
          <w:sz w:val="24"/>
          <w:szCs w:val="24"/>
        </w:rPr>
      </w:pPr>
    </w:p>
    <w:p w:rsidR="002B1CDB" w:rsidRPr="00222833" w:rsidRDefault="002B1CDB" w:rsidP="00222833">
      <w:pPr>
        <w:jc w:val="both"/>
        <w:rPr>
          <w:sz w:val="24"/>
          <w:szCs w:val="24"/>
        </w:rPr>
      </w:pPr>
    </w:p>
    <w:p w:rsidR="002B1CDB" w:rsidRPr="00222833" w:rsidRDefault="002B1CDB" w:rsidP="00222833">
      <w:pPr>
        <w:jc w:val="both"/>
        <w:rPr>
          <w:sz w:val="24"/>
          <w:szCs w:val="24"/>
        </w:rPr>
      </w:pPr>
    </w:p>
    <w:p w:rsidR="00222833" w:rsidRDefault="00222833" w:rsidP="00222833">
      <w:pPr>
        <w:jc w:val="center"/>
        <w:rPr>
          <w:b/>
          <w:sz w:val="24"/>
          <w:szCs w:val="24"/>
        </w:rPr>
      </w:pPr>
      <w:r w:rsidRPr="00222833">
        <w:rPr>
          <w:b/>
          <w:sz w:val="24"/>
          <w:szCs w:val="24"/>
        </w:rPr>
        <w:t xml:space="preserve">7. Научно-исследовательские и научно-производственные </w:t>
      </w:r>
    </w:p>
    <w:p w:rsidR="002B1CDB" w:rsidRDefault="00222833" w:rsidP="00222833">
      <w:pPr>
        <w:jc w:val="center"/>
        <w:rPr>
          <w:b/>
          <w:sz w:val="24"/>
          <w:szCs w:val="24"/>
        </w:rPr>
      </w:pPr>
      <w:r w:rsidRPr="00222833">
        <w:rPr>
          <w:b/>
          <w:sz w:val="24"/>
          <w:szCs w:val="24"/>
        </w:rPr>
        <w:t>технологии, используемые на практике</w:t>
      </w:r>
    </w:p>
    <w:p w:rsidR="00222833" w:rsidRDefault="00222833" w:rsidP="00222833">
      <w:pPr>
        <w:rPr>
          <w:sz w:val="24"/>
          <w:szCs w:val="24"/>
        </w:rPr>
      </w:pPr>
      <w:r>
        <w:rPr>
          <w:sz w:val="24"/>
          <w:szCs w:val="24"/>
        </w:rPr>
        <w:t>Не предполагается.</w:t>
      </w:r>
    </w:p>
    <w:p w:rsidR="00222833" w:rsidRPr="00222833" w:rsidRDefault="00222833" w:rsidP="00222833">
      <w:pPr>
        <w:rPr>
          <w:sz w:val="24"/>
          <w:szCs w:val="24"/>
        </w:rPr>
      </w:pPr>
    </w:p>
    <w:p w:rsidR="002B1CDB" w:rsidRPr="00222833" w:rsidRDefault="002B1CDB" w:rsidP="00222833">
      <w:pPr>
        <w:jc w:val="center"/>
        <w:rPr>
          <w:b/>
          <w:sz w:val="24"/>
          <w:szCs w:val="24"/>
        </w:rPr>
      </w:pPr>
    </w:p>
    <w:p w:rsidR="002B1CDB" w:rsidRPr="00222833" w:rsidRDefault="00222833" w:rsidP="002D2BF7">
      <w:pPr>
        <w:rPr>
          <w:b/>
          <w:sz w:val="24"/>
          <w:szCs w:val="24"/>
        </w:rPr>
      </w:pPr>
      <w:r w:rsidRPr="00222833">
        <w:rPr>
          <w:b/>
          <w:sz w:val="24"/>
          <w:szCs w:val="24"/>
        </w:rPr>
        <w:t>8. Формы промежуточной аттестации по итогам учебной практики.</w:t>
      </w:r>
    </w:p>
    <w:p w:rsidR="002B1CDB" w:rsidRPr="00222833" w:rsidRDefault="002B1CDB" w:rsidP="002D2BF7">
      <w:pPr>
        <w:rPr>
          <w:b/>
          <w:sz w:val="24"/>
          <w:szCs w:val="24"/>
        </w:rPr>
      </w:pPr>
    </w:p>
    <w:p w:rsidR="007C3052" w:rsidRDefault="007C3052" w:rsidP="007C3052">
      <w:pPr>
        <w:shd w:val="clear" w:color="auto" w:fill="FFFFFF"/>
        <w:rPr>
          <w:sz w:val="24"/>
          <w:szCs w:val="24"/>
        </w:rPr>
      </w:pPr>
      <w:r w:rsidRPr="003679C9">
        <w:rPr>
          <w:sz w:val="24"/>
          <w:szCs w:val="24"/>
        </w:rPr>
        <w:t>Аттестация по итогам практики проводится при условии выполнения всех разделов программы практики и предоставления всей отчетной документации. Студенты в ходе практики могут выполня</w:t>
      </w:r>
      <w:r>
        <w:rPr>
          <w:sz w:val="24"/>
          <w:szCs w:val="24"/>
        </w:rPr>
        <w:t>ть</w:t>
      </w:r>
      <w:r w:rsidRPr="003679C9">
        <w:rPr>
          <w:sz w:val="24"/>
          <w:szCs w:val="24"/>
        </w:rPr>
        <w:t xml:space="preserve"> методически</w:t>
      </w:r>
      <w:r>
        <w:rPr>
          <w:sz w:val="24"/>
          <w:szCs w:val="24"/>
        </w:rPr>
        <w:t>е разработ</w:t>
      </w:r>
      <w:r w:rsidRPr="003679C9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Pr="003679C9">
        <w:rPr>
          <w:sz w:val="24"/>
          <w:szCs w:val="24"/>
        </w:rPr>
        <w:t xml:space="preserve"> по ДОУ, осуществлять сбор, обработку, анализ и систематизацию информации по теме (по заданию научного руководителя), составлять отчеты по теме или её разделу (этапу, заданию), выступать с докладом на конференции, готовить к публикации статьи. </w:t>
      </w:r>
    </w:p>
    <w:p w:rsidR="007C3052" w:rsidRPr="005B42BD" w:rsidRDefault="007C3052" w:rsidP="007C3052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5B42BD">
        <w:rPr>
          <w:b/>
          <w:bCs/>
          <w:color w:val="000000"/>
          <w:sz w:val="24"/>
          <w:szCs w:val="24"/>
        </w:rPr>
        <w:t>Обязанности студентов</w:t>
      </w:r>
    </w:p>
    <w:p w:rsidR="007C3052" w:rsidRPr="005B42BD" w:rsidRDefault="007C3052" w:rsidP="007C3052">
      <w:pPr>
        <w:widowControl/>
        <w:autoSpaceDE/>
        <w:autoSpaceDN/>
        <w:adjustRightInd/>
        <w:ind w:firstLine="425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B42BD">
        <w:rPr>
          <w:iCs/>
          <w:color w:val="000000"/>
          <w:sz w:val="24"/>
          <w:szCs w:val="24"/>
        </w:rPr>
        <w:t>Во время прохождения практики студенты в обязательном порядке должны не только  усваивать практические навыки, но и изучать нормативную, учебную, научно-методическую и другую литературу, которая способствует развитию профессиональных умений</w:t>
      </w:r>
      <w:r w:rsidRPr="005B42BD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7C3052" w:rsidRPr="005B42BD" w:rsidRDefault="007C3052" w:rsidP="007C3052">
      <w:pPr>
        <w:widowControl/>
        <w:adjustRightInd/>
        <w:ind w:firstLine="425"/>
        <w:jc w:val="both"/>
        <w:rPr>
          <w:sz w:val="24"/>
          <w:szCs w:val="24"/>
        </w:rPr>
      </w:pPr>
      <w:r w:rsidRPr="005B42BD">
        <w:rPr>
          <w:sz w:val="24"/>
          <w:szCs w:val="24"/>
        </w:rPr>
        <w:t xml:space="preserve">Во время прохождения практики студент </w:t>
      </w:r>
      <w:r w:rsidRPr="005B42BD">
        <w:rPr>
          <w:b/>
          <w:sz w:val="24"/>
          <w:szCs w:val="24"/>
        </w:rPr>
        <w:t>должен:</w:t>
      </w:r>
      <w:r w:rsidRPr="005B42BD">
        <w:rPr>
          <w:sz w:val="24"/>
          <w:szCs w:val="24"/>
        </w:rPr>
        <w:t xml:space="preserve"> </w:t>
      </w:r>
    </w:p>
    <w:p w:rsidR="007C3052" w:rsidRPr="005B42BD" w:rsidRDefault="007C3052" w:rsidP="007C3052">
      <w:pPr>
        <w:widowControl/>
        <w:adjustRightInd/>
        <w:ind w:firstLine="425"/>
        <w:jc w:val="both"/>
        <w:rPr>
          <w:sz w:val="24"/>
          <w:szCs w:val="24"/>
        </w:rPr>
      </w:pPr>
      <w:r w:rsidRPr="005B42BD">
        <w:rPr>
          <w:spacing w:val="-6"/>
          <w:sz w:val="24"/>
          <w:szCs w:val="24"/>
        </w:rPr>
        <w:t>– выполнять задания, предусмотренные программой и соблюдать календарный график прохождения практики, требования руководителя практики;</w:t>
      </w:r>
    </w:p>
    <w:p w:rsidR="007C3052" w:rsidRPr="005B42BD" w:rsidRDefault="007C3052" w:rsidP="007C3052">
      <w:pPr>
        <w:widowControl/>
        <w:adjustRightInd/>
        <w:ind w:firstLine="425"/>
        <w:jc w:val="both"/>
        <w:rPr>
          <w:sz w:val="24"/>
          <w:szCs w:val="24"/>
        </w:rPr>
      </w:pPr>
      <w:r w:rsidRPr="005B42BD">
        <w:rPr>
          <w:sz w:val="24"/>
          <w:szCs w:val="24"/>
        </w:rPr>
        <w:t>– знать и соблюдать действующие на предприятии правила внутреннего трудового распорядка, охраны труда, техники безопасности и производственной санитарии;</w:t>
      </w:r>
    </w:p>
    <w:p w:rsidR="007C3052" w:rsidRPr="005B42BD" w:rsidRDefault="007C3052" w:rsidP="007C3052">
      <w:pPr>
        <w:widowControl/>
        <w:adjustRightInd/>
        <w:ind w:firstLine="425"/>
        <w:jc w:val="both"/>
        <w:rPr>
          <w:sz w:val="24"/>
          <w:szCs w:val="24"/>
        </w:rPr>
      </w:pPr>
      <w:r w:rsidRPr="005B42BD">
        <w:rPr>
          <w:sz w:val="24"/>
          <w:szCs w:val="24"/>
        </w:rPr>
        <w:t>– выполнять требования и указания руководителя-наставника по месту прохождения практики;</w:t>
      </w:r>
    </w:p>
    <w:p w:rsidR="007C3052" w:rsidRPr="005B42BD" w:rsidRDefault="007C3052" w:rsidP="007C3052">
      <w:pPr>
        <w:widowControl/>
        <w:adjustRightInd/>
        <w:ind w:firstLine="425"/>
        <w:jc w:val="both"/>
        <w:rPr>
          <w:sz w:val="24"/>
          <w:szCs w:val="24"/>
        </w:rPr>
      </w:pPr>
      <w:r w:rsidRPr="005B42BD">
        <w:rPr>
          <w:sz w:val="24"/>
          <w:szCs w:val="24"/>
        </w:rPr>
        <w:t xml:space="preserve">– оформлять в ходе практики и представлять индивидуальный график  по практике руководителю для проверки. </w:t>
      </w:r>
    </w:p>
    <w:p w:rsidR="007C3052" w:rsidRPr="005B42BD" w:rsidRDefault="007C3052" w:rsidP="007C3052">
      <w:pPr>
        <w:keepNext/>
        <w:widowControl/>
        <w:autoSpaceDE/>
        <w:autoSpaceDN/>
        <w:adjustRightInd/>
        <w:ind w:firstLine="425"/>
        <w:jc w:val="both"/>
        <w:rPr>
          <w:color w:val="000000"/>
          <w:sz w:val="24"/>
          <w:szCs w:val="24"/>
        </w:rPr>
      </w:pPr>
      <w:r w:rsidRPr="005B42BD">
        <w:rPr>
          <w:color w:val="000000"/>
          <w:sz w:val="24"/>
          <w:szCs w:val="24"/>
        </w:rPr>
        <w:t xml:space="preserve">Студент </w:t>
      </w:r>
      <w:r w:rsidRPr="005B42BD">
        <w:rPr>
          <w:b/>
          <w:color w:val="000000"/>
          <w:sz w:val="24"/>
          <w:szCs w:val="24"/>
        </w:rPr>
        <w:t>имеет право</w:t>
      </w:r>
      <w:r w:rsidRPr="005B42BD">
        <w:rPr>
          <w:color w:val="000000"/>
          <w:sz w:val="24"/>
          <w:szCs w:val="24"/>
        </w:rPr>
        <w:t>:</w:t>
      </w:r>
    </w:p>
    <w:p w:rsidR="007C3052" w:rsidRPr="005B42BD" w:rsidRDefault="007C3052" w:rsidP="007C3052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  <w:r w:rsidRPr="005B42BD">
        <w:rPr>
          <w:sz w:val="24"/>
          <w:szCs w:val="24"/>
        </w:rPr>
        <w:t xml:space="preserve">– обращаться за консультациями к непосредственным руководителям по вопросам, составляющим содержание практики; </w:t>
      </w:r>
    </w:p>
    <w:p w:rsidR="007C3052" w:rsidRPr="005B42BD" w:rsidRDefault="007C3052" w:rsidP="007C3052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  <w:r w:rsidRPr="005B42BD">
        <w:rPr>
          <w:rFonts w:ascii="Arial" w:hAnsi="Arial" w:cs="Arial"/>
          <w:sz w:val="24"/>
          <w:szCs w:val="24"/>
        </w:rPr>
        <w:t xml:space="preserve">– </w:t>
      </w:r>
      <w:r w:rsidRPr="005B42BD">
        <w:rPr>
          <w:sz w:val="24"/>
          <w:szCs w:val="24"/>
        </w:rPr>
        <w:t>пользоваться учебно-методической литературой, нормативными документами в пределах практического задания;</w:t>
      </w:r>
    </w:p>
    <w:p w:rsidR="007C3052" w:rsidRPr="005B42BD" w:rsidRDefault="007C3052" w:rsidP="007C3052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  <w:r w:rsidRPr="005B42BD">
        <w:rPr>
          <w:rFonts w:ascii="Arial" w:hAnsi="Arial" w:cs="Arial"/>
          <w:sz w:val="24"/>
          <w:szCs w:val="24"/>
        </w:rPr>
        <w:lastRenderedPageBreak/>
        <w:t xml:space="preserve">– </w:t>
      </w:r>
      <w:r w:rsidRPr="005B42BD">
        <w:rPr>
          <w:sz w:val="24"/>
          <w:szCs w:val="24"/>
        </w:rPr>
        <w:t xml:space="preserve">знакомиться с рабочей обстановкой, новаторскими формами и методами деятельности организации, предприятия;  </w:t>
      </w:r>
    </w:p>
    <w:p w:rsidR="007C3052" w:rsidRPr="005B42BD" w:rsidRDefault="007C3052" w:rsidP="007C305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B42BD">
        <w:rPr>
          <w:sz w:val="24"/>
          <w:szCs w:val="24"/>
        </w:rPr>
        <w:t xml:space="preserve">  – с разрешения руководителя-наставника присутствовать на заседаниях по вопросам, связанным с выполнением задания по практике.</w:t>
      </w:r>
    </w:p>
    <w:p w:rsidR="007C3052" w:rsidRDefault="007C3052" w:rsidP="007C3052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5B42BD">
        <w:rPr>
          <w:color w:val="000000"/>
          <w:sz w:val="24"/>
          <w:szCs w:val="24"/>
        </w:rPr>
        <w:t>По окончании практики каждый студент сдает препо</w:t>
      </w:r>
      <w:r w:rsidRPr="005B42BD">
        <w:rPr>
          <w:color w:val="000000"/>
          <w:sz w:val="24"/>
          <w:szCs w:val="24"/>
        </w:rPr>
        <w:softHyphen/>
        <w:t>давателю всю отчетную документацию дневник практи</w:t>
      </w:r>
      <w:r w:rsidRPr="005B42BD">
        <w:rPr>
          <w:color w:val="000000"/>
          <w:sz w:val="24"/>
          <w:szCs w:val="24"/>
        </w:rPr>
        <w:softHyphen/>
        <w:t>ки, отчет о практике и др.</w:t>
      </w:r>
    </w:p>
    <w:p w:rsidR="007C3052" w:rsidRDefault="007C3052" w:rsidP="007C3052">
      <w:pPr>
        <w:shd w:val="clear" w:color="auto" w:fill="FFFFFF"/>
        <w:tabs>
          <w:tab w:val="left" w:pos="0"/>
        </w:tabs>
        <w:jc w:val="both"/>
      </w:pPr>
      <w:r w:rsidRPr="003679C9">
        <w:rPr>
          <w:sz w:val="24"/>
          <w:szCs w:val="24"/>
        </w:rPr>
        <w:t xml:space="preserve">Форма итогового контроля – зачет с оценкой. После окончания практики организуется защита отчета. По итогам проведения практики обучающийся подготавливает отчет о проделанной работе. При защите отчета студент должен кратко изложить его основное содержание, охарактеризовать использованные источники, сформулировать основные выводы и предложения, дать полные ответы на вопросы руководителя и других присутствующих на защите лиц. По окончании практики студент в течение 7 дней должен сдать отчетную документацию руководителю практики от кафедры. </w:t>
      </w:r>
      <w:proofErr w:type="gramStart"/>
      <w:r w:rsidRPr="003679C9">
        <w:rPr>
          <w:sz w:val="24"/>
          <w:szCs w:val="24"/>
        </w:rPr>
        <w:t>Отчет состоит из следующих структурных элементов: - титульный лист; - направление на практику; - план-график про</w:t>
      </w:r>
      <w:r>
        <w:rPr>
          <w:sz w:val="24"/>
          <w:szCs w:val="24"/>
        </w:rPr>
        <w:t>хождения преддипломной практики; - индивидуальное задание</w:t>
      </w:r>
      <w:r w:rsidRPr="003679C9">
        <w:rPr>
          <w:sz w:val="24"/>
          <w:szCs w:val="24"/>
        </w:rPr>
        <w:t>; - отзыв руководителя практики от организации, заверенного печатью организации; - содержание; - введение; - основная часть; - заключение; - библиографический список; - приложения.</w:t>
      </w:r>
      <w:proofErr w:type="gramEnd"/>
      <w:r w:rsidRPr="003679C9">
        <w:rPr>
          <w:sz w:val="24"/>
          <w:szCs w:val="24"/>
        </w:rPr>
        <w:t xml:space="preserve"> Порядок оформления отчета аналогичен порядку оформления курсовых работ. Текст подготавливается с использованием текстового редактора </w:t>
      </w:r>
      <w:proofErr w:type="spellStart"/>
      <w:r w:rsidRPr="003679C9">
        <w:rPr>
          <w:sz w:val="24"/>
          <w:szCs w:val="24"/>
        </w:rPr>
        <w:t>Microsoft</w:t>
      </w:r>
      <w:proofErr w:type="spellEnd"/>
      <w:r w:rsidRPr="003679C9">
        <w:rPr>
          <w:sz w:val="24"/>
          <w:szCs w:val="24"/>
        </w:rPr>
        <w:t xml:space="preserve"> </w:t>
      </w:r>
      <w:proofErr w:type="spellStart"/>
      <w:r w:rsidRPr="003679C9">
        <w:rPr>
          <w:sz w:val="24"/>
          <w:szCs w:val="24"/>
        </w:rPr>
        <w:t>Word</w:t>
      </w:r>
      <w:proofErr w:type="spellEnd"/>
      <w:r w:rsidRPr="003679C9">
        <w:rPr>
          <w:sz w:val="24"/>
          <w:szCs w:val="24"/>
        </w:rPr>
        <w:t xml:space="preserve"> через 1,5 интервала с применением 14 размера шрифта </w:t>
      </w:r>
      <w:proofErr w:type="spellStart"/>
      <w:r w:rsidRPr="003679C9">
        <w:rPr>
          <w:sz w:val="24"/>
          <w:szCs w:val="24"/>
        </w:rPr>
        <w:t>Times</w:t>
      </w:r>
      <w:proofErr w:type="spellEnd"/>
      <w:r w:rsidRPr="003679C9">
        <w:rPr>
          <w:sz w:val="24"/>
          <w:szCs w:val="24"/>
        </w:rPr>
        <w:t xml:space="preserve"> </w:t>
      </w:r>
      <w:proofErr w:type="spellStart"/>
      <w:r w:rsidRPr="003679C9">
        <w:rPr>
          <w:sz w:val="24"/>
          <w:szCs w:val="24"/>
        </w:rPr>
        <w:t>New</w:t>
      </w:r>
      <w:proofErr w:type="spellEnd"/>
      <w:r w:rsidRPr="003679C9">
        <w:rPr>
          <w:sz w:val="24"/>
          <w:szCs w:val="24"/>
        </w:rPr>
        <w:t xml:space="preserve"> </w:t>
      </w:r>
      <w:proofErr w:type="spellStart"/>
      <w:r w:rsidRPr="003679C9">
        <w:rPr>
          <w:sz w:val="24"/>
          <w:szCs w:val="24"/>
        </w:rPr>
        <w:t>Roman</w:t>
      </w:r>
      <w:proofErr w:type="spellEnd"/>
      <w:r w:rsidRPr="003679C9">
        <w:rPr>
          <w:sz w:val="24"/>
          <w:szCs w:val="24"/>
        </w:rPr>
        <w:t>. Объем отчета не менее 25 страниц. По результатам аттестации выставляется дифференцированная оценка – зачет с оценкой. Результаты практики могут быть использованы при написании выпускной квалификационной работы, а также в выступлениях на научно-практических конференциях, в научных исследованиях. Студент, не выполнивший программу практики, получивший отрицательный отзыв о работе или неудовлетворительную оценку при защите отчета о практике считается не выполнившим учебный план. Если к отчету много замечаний по содержанию и оформлению, он должен быть переработан и представлен на повторную защиту в сроки, установленные кафедрой</w:t>
      </w:r>
      <w:r>
        <w:t>.</w:t>
      </w:r>
    </w:p>
    <w:p w:rsidR="007C3052" w:rsidRPr="003679C9" w:rsidRDefault="007C3052" w:rsidP="007C3052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ind w:firstLine="720"/>
        <w:jc w:val="center"/>
        <w:outlineLvl w:val="0"/>
        <w:rPr>
          <w:b/>
          <w:color w:val="000000"/>
        </w:rPr>
      </w:pPr>
      <w:r w:rsidRPr="00756F94">
        <w:rPr>
          <w:b/>
          <w:color w:val="000000"/>
        </w:rPr>
        <w:t>ФОРМА</w:t>
      </w:r>
      <w:r>
        <w:rPr>
          <w:b/>
          <w:color w:val="000000"/>
        </w:rPr>
        <w:t xml:space="preserve"> </w:t>
      </w:r>
      <w:r w:rsidRPr="00756F94">
        <w:rPr>
          <w:b/>
          <w:color w:val="000000"/>
        </w:rPr>
        <w:t>ТИТУЛЬНОГО</w:t>
      </w:r>
      <w:r>
        <w:rPr>
          <w:b/>
          <w:color w:val="000000"/>
        </w:rPr>
        <w:t xml:space="preserve"> </w:t>
      </w:r>
      <w:r w:rsidRPr="00756F94">
        <w:rPr>
          <w:b/>
          <w:color w:val="000000"/>
        </w:rPr>
        <w:t>ЛИСТА</w:t>
      </w:r>
    </w:p>
    <w:p w:rsidR="007C3052" w:rsidRDefault="007C3052" w:rsidP="007C3052">
      <w:pPr>
        <w:shd w:val="clear" w:color="auto" w:fill="FFFFFF"/>
        <w:ind w:firstLine="720"/>
        <w:jc w:val="center"/>
        <w:outlineLvl w:val="0"/>
        <w:rPr>
          <w:b/>
          <w:color w:val="000000"/>
        </w:rPr>
      </w:pPr>
    </w:p>
    <w:p w:rsidR="007C3052" w:rsidRDefault="007C3052" w:rsidP="007C3052">
      <w:pPr>
        <w:shd w:val="clear" w:color="auto" w:fill="FFFFFF"/>
        <w:ind w:firstLine="72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образования и науки РФ</w:t>
      </w:r>
    </w:p>
    <w:p w:rsidR="007C3052" w:rsidRPr="00292F8B" w:rsidRDefault="007C3052" w:rsidP="007C3052">
      <w:pPr>
        <w:shd w:val="clear" w:color="auto" w:fill="FFFFFF"/>
        <w:ind w:firstLine="72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C3052" w:rsidRDefault="007C3052" w:rsidP="007C3052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Ульяновский государственный университет</w:t>
      </w:r>
    </w:p>
    <w:p w:rsidR="007C3052" w:rsidRDefault="007C3052" w:rsidP="007C3052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журналистики, филологии, документоведения и библиотековедения</w:t>
      </w:r>
    </w:p>
    <w:p w:rsidR="007C3052" w:rsidRDefault="007C3052" w:rsidP="007C3052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</w:p>
    <w:p w:rsidR="007C3052" w:rsidRDefault="007C3052" w:rsidP="007C3052">
      <w:pPr>
        <w:shd w:val="clear" w:color="auto" w:fill="FFFFFF"/>
        <w:rPr>
          <w:color w:val="000000"/>
          <w:sz w:val="28"/>
          <w:szCs w:val="28"/>
        </w:rPr>
      </w:pPr>
    </w:p>
    <w:p w:rsidR="007C3052" w:rsidRDefault="007C3052" w:rsidP="007C3052">
      <w:pPr>
        <w:shd w:val="clear" w:color="auto" w:fill="FFFFFF"/>
        <w:rPr>
          <w:color w:val="000000"/>
          <w:sz w:val="28"/>
          <w:szCs w:val="28"/>
        </w:rPr>
      </w:pPr>
    </w:p>
    <w:p w:rsidR="007C3052" w:rsidRPr="00E03834" w:rsidRDefault="007C3052" w:rsidP="007C3052">
      <w:pPr>
        <w:shd w:val="clear" w:color="auto" w:fill="FFFFFF"/>
        <w:rPr>
          <w:color w:val="000000"/>
          <w:sz w:val="28"/>
          <w:szCs w:val="28"/>
        </w:rPr>
      </w:pPr>
    </w:p>
    <w:p w:rsidR="007C3052" w:rsidRDefault="007C3052" w:rsidP="007C3052">
      <w:pPr>
        <w:shd w:val="clear" w:color="auto" w:fill="FFFFFF"/>
        <w:ind w:firstLine="720"/>
        <w:jc w:val="center"/>
        <w:outlineLvl w:val="0"/>
        <w:rPr>
          <w:color w:val="000000"/>
        </w:rPr>
      </w:pPr>
      <w:r>
        <w:rPr>
          <w:b/>
          <w:color w:val="000000"/>
          <w:sz w:val="28"/>
          <w:szCs w:val="28"/>
        </w:rPr>
        <w:t>О Т Ч Е Т</w:t>
      </w:r>
    </w:p>
    <w:p w:rsidR="007C3052" w:rsidRPr="005B42BD" w:rsidRDefault="007C3052" w:rsidP="007C3052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  <w:r w:rsidRPr="005B42BD">
        <w:rPr>
          <w:color w:val="000000"/>
          <w:sz w:val="24"/>
          <w:szCs w:val="24"/>
        </w:rPr>
        <w:t xml:space="preserve">о прохождении преддипломной практики </w:t>
      </w:r>
      <w:proofErr w:type="spellStart"/>
      <w:proofErr w:type="gramStart"/>
      <w:r w:rsidRPr="005B42BD">
        <w:rPr>
          <w:color w:val="000000"/>
          <w:sz w:val="24"/>
          <w:szCs w:val="24"/>
        </w:rPr>
        <w:t>практики</w:t>
      </w:r>
      <w:proofErr w:type="spellEnd"/>
      <w:proofErr w:type="gramEnd"/>
    </w:p>
    <w:p w:rsidR="007C3052" w:rsidRPr="005B42BD" w:rsidRDefault="007C3052" w:rsidP="007C3052">
      <w:pPr>
        <w:shd w:val="clear" w:color="auto" w:fill="FFFFFF"/>
        <w:ind w:firstLine="720"/>
        <w:rPr>
          <w:color w:val="000000"/>
          <w:sz w:val="24"/>
          <w:szCs w:val="24"/>
        </w:rPr>
      </w:pPr>
    </w:p>
    <w:p w:rsidR="007C3052" w:rsidRPr="005B42BD" w:rsidRDefault="007C3052" w:rsidP="007C3052">
      <w:pPr>
        <w:shd w:val="clear" w:color="auto" w:fill="FFFFFF"/>
        <w:ind w:firstLine="720"/>
        <w:jc w:val="center"/>
        <w:outlineLvl w:val="0"/>
        <w:rPr>
          <w:color w:val="000000"/>
          <w:sz w:val="24"/>
          <w:szCs w:val="24"/>
        </w:rPr>
      </w:pPr>
      <w:r w:rsidRPr="005B42BD">
        <w:rPr>
          <w:color w:val="000000"/>
          <w:sz w:val="24"/>
          <w:szCs w:val="24"/>
        </w:rPr>
        <w:t xml:space="preserve">         студент</w:t>
      </w:r>
      <w:proofErr w:type="gramStart"/>
      <w:r w:rsidRPr="005B42BD">
        <w:rPr>
          <w:color w:val="000000"/>
          <w:sz w:val="24"/>
          <w:szCs w:val="24"/>
        </w:rPr>
        <w:t>а(</w:t>
      </w:r>
      <w:proofErr w:type="spellStart"/>
      <w:proofErr w:type="gramEnd"/>
      <w:r w:rsidRPr="005B42BD">
        <w:rPr>
          <w:color w:val="000000"/>
          <w:sz w:val="24"/>
          <w:szCs w:val="24"/>
        </w:rPr>
        <w:t>ки</w:t>
      </w:r>
      <w:proofErr w:type="spellEnd"/>
      <w:r w:rsidRPr="005B42BD">
        <w:rPr>
          <w:color w:val="000000"/>
          <w:sz w:val="24"/>
          <w:szCs w:val="24"/>
        </w:rPr>
        <w:t>) 4 курса направления 46.03.02 Документоведение и архивоведение</w:t>
      </w:r>
    </w:p>
    <w:p w:rsidR="007C3052" w:rsidRPr="005B42BD" w:rsidRDefault="007C3052" w:rsidP="007C3052">
      <w:pPr>
        <w:shd w:val="clear" w:color="auto" w:fill="FFFFFF"/>
        <w:ind w:firstLine="720"/>
        <w:jc w:val="center"/>
        <w:outlineLvl w:val="0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ind w:firstLine="720"/>
        <w:jc w:val="center"/>
        <w:outlineLvl w:val="0"/>
        <w:rPr>
          <w:color w:val="000000"/>
          <w:sz w:val="24"/>
          <w:szCs w:val="24"/>
        </w:rPr>
      </w:pPr>
      <w:r w:rsidRPr="005B42BD"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7C3052" w:rsidRPr="005B42BD" w:rsidRDefault="007C3052" w:rsidP="007C3052">
      <w:pPr>
        <w:shd w:val="clear" w:color="auto" w:fill="FFFFFF"/>
        <w:ind w:firstLine="720"/>
        <w:jc w:val="center"/>
        <w:outlineLvl w:val="0"/>
        <w:rPr>
          <w:color w:val="000000"/>
          <w:sz w:val="24"/>
          <w:szCs w:val="24"/>
        </w:rPr>
      </w:pPr>
      <w:r w:rsidRPr="005B42B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5B42BD">
        <w:rPr>
          <w:color w:val="000000"/>
          <w:sz w:val="24"/>
          <w:szCs w:val="24"/>
        </w:rPr>
        <w:t>Отчет составлен</w:t>
      </w:r>
    </w:p>
    <w:p w:rsidR="007C3052" w:rsidRDefault="007C3052" w:rsidP="007C3052">
      <w:pPr>
        <w:shd w:val="clear" w:color="auto" w:fill="FFFFFF"/>
        <w:ind w:firstLine="720"/>
        <w:jc w:val="center"/>
        <w:outlineLvl w:val="0"/>
        <w:rPr>
          <w:color w:val="000000"/>
          <w:sz w:val="24"/>
          <w:szCs w:val="24"/>
        </w:rPr>
      </w:pPr>
      <w:r w:rsidRPr="005B42BD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</w:t>
      </w:r>
    </w:p>
    <w:p w:rsidR="007C3052" w:rsidRPr="005B42BD" w:rsidRDefault="007C3052" w:rsidP="007C3052">
      <w:pPr>
        <w:shd w:val="clear" w:color="auto" w:fill="FFFFFF"/>
        <w:ind w:firstLine="720"/>
        <w:jc w:val="center"/>
        <w:outlineLvl w:val="0"/>
        <w:rPr>
          <w:color w:val="000000"/>
          <w:sz w:val="24"/>
          <w:szCs w:val="24"/>
        </w:rPr>
      </w:pPr>
      <w:r w:rsidRPr="005B42BD"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5B42BD">
        <w:rPr>
          <w:color w:val="000000"/>
          <w:sz w:val="24"/>
          <w:szCs w:val="24"/>
        </w:rPr>
        <w:t xml:space="preserve">   Ивановой Ольгой Ивановной</w:t>
      </w:r>
    </w:p>
    <w:p w:rsidR="007C3052" w:rsidRPr="005B42BD" w:rsidRDefault="007C3052" w:rsidP="007C3052">
      <w:pPr>
        <w:shd w:val="clear" w:color="auto" w:fill="FFFFFF"/>
        <w:ind w:firstLine="720"/>
        <w:jc w:val="center"/>
        <w:outlineLvl w:val="0"/>
        <w:rPr>
          <w:color w:val="000000"/>
          <w:sz w:val="24"/>
          <w:szCs w:val="24"/>
        </w:rPr>
      </w:pPr>
    </w:p>
    <w:p w:rsidR="007C3052" w:rsidRPr="005B42BD" w:rsidRDefault="007C3052" w:rsidP="007C3052">
      <w:pPr>
        <w:shd w:val="clear" w:color="auto" w:fill="FFFFFF"/>
        <w:ind w:firstLine="720"/>
        <w:jc w:val="center"/>
        <w:outlineLvl w:val="0"/>
        <w:rPr>
          <w:color w:val="000000"/>
          <w:sz w:val="24"/>
          <w:szCs w:val="24"/>
        </w:rPr>
      </w:pPr>
    </w:p>
    <w:p w:rsidR="007C3052" w:rsidRPr="005B42BD" w:rsidRDefault="007C3052" w:rsidP="007C3052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5B42BD">
        <w:rPr>
          <w:color w:val="000000"/>
          <w:sz w:val="24"/>
          <w:szCs w:val="24"/>
        </w:rPr>
        <w:t>Руководители практики:</w:t>
      </w:r>
    </w:p>
    <w:p w:rsidR="007C3052" w:rsidRPr="005B42BD" w:rsidRDefault="007C3052" w:rsidP="007C3052">
      <w:pPr>
        <w:shd w:val="clear" w:color="auto" w:fill="FFFFFF"/>
        <w:ind w:firstLine="720"/>
        <w:rPr>
          <w:color w:val="000000"/>
          <w:sz w:val="24"/>
          <w:szCs w:val="24"/>
        </w:rPr>
      </w:pPr>
    </w:p>
    <w:p w:rsidR="007C3052" w:rsidRPr="005B42BD" w:rsidRDefault="007C3052" w:rsidP="007C3052">
      <w:pPr>
        <w:shd w:val="clear" w:color="auto" w:fill="FFFFFF"/>
        <w:ind w:firstLine="720"/>
        <w:outlineLvl w:val="0"/>
        <w:rPr>
          <w:color w:val="000000"/>
          <w:sz w:val="24"/>
          <w:szCs w:val="24"/>
        </w:rPr>
      </w:pPr>
      <w:r w:rsidRPr="005B42BD">
        <w:rPr>
          <w:color w:val="000000"/>
          <w:sz w:val="24"/>
          <w:szCs w:val="24"/>
        </w:rPr>
        <w:t xml:space="preserve">От учреждения                 </w:t>
      </w:r>
    </w:p>
    <w:p w:rsidR="007C3052" w:rsidRPr="005B42BD" w:rsidRDefault="007C3052" w:rsidP="007C3052">
      <w:pPr>
        <w:shd w:val="clear" w:color="auto" w:fill="FFFFFF"/>
        <w:ind w:firstLine="720"/>
        <w:rPr>
          <w:color w:val="000000"/>
          <w:sz w:val="24"/>
          <w:szCs w:val="24"/>
        </w:rPr>
      </w:pPr>
    </w:p>
    <w:p w:rsidR="007C3052" w:rsidRPr="005B42BD" w:rsidRDefault="007C3052" w:rsidP="007C3052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5B42BD">
        <w:rPr>
          <w:color w:val="000000"/>
          <w:sz w:val="24"/>
          <w:szCs w:val="24"/>
        </w:rPr>
        <w:t>От университета</w:t>
      </w:r>
    </w:p>
    <w:p w:rsidR="007C3052" w:rsidRPr="005B42BD" w:rsidRDefault="007C3052" w:rsidP="007C3052">
      <w:pPr>
        <w:shd w:val="clear" w:color="auto" w:fill="FFFFFF"/>
        <w:ind w:firstLine="720"/>
        <w:rPr>
          <w:color w:val="000000"/>
          <w:sz w:val="24"/>
          <w:szCs w:val="24"/>
        </w:rPr>
      </w:pPr>
    </w:p>
    <w:p w:rsidR="007C3052" w:rsidRPr="005B42BD" w:rsidRDefault="007C3052" w:rsidP="007C3052">
      <w:pPr>
        <w:shd w:val="clear" w:color="auto" w:fill="FFFFFF"/>
        <w:ind w:firstLine="720"/>
        <w:rPr>
          <w:color w:val="000000"/>
          <w:sz w:val="24"/>
          <w:szCs w:val="24"/>
        </w:rPr>
      </w:pPr>
    </w:p>
    <w:p w:rsidR="007C3052" w:rsidRPr="005B42BD" w:rsidRDefault="007C3052" w:rsidP="007C3052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5B42BD">
        <w:rPr>
          <w:color w:val="000000"/>
          <w:sz w:val="24"/>
          <w:szCs w:val="24"/>
        </w:rPr>
        <w:t>Отчет сдан «___» _________ 20___ г.</w:t>
      </w:r>
    </w:p>
    <w:p w:rsidR="007C3052" w:rsidRPr="005B42BD" w:rsidRDefault="007C3052" w:rsidP="007C3052">
      <w:pPr>
        <w:shd w:val="clear" w:color="auto" w:fill="FFFFFF"/>
        <w:ind w:firstLine="720"/>
        <w:rPr>
          <w:color w:val="000000"/>
          <w:sz w:val="24"/>
          <w:szCs w:val="24"/>
        </w:rPr>
      </w:pPr>
    </w:p>
    <w:p w:rsidR="007C3052" w:rsidRPr="005B42BD" w:rsidRDefault="007C3052" w:rsidP="007C3052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5B42BD">
        <w:rPr>
          <w:color w:val="000000"/>
          <w:sz w:val="24"/>
          <w:szCs w:val="24"/>
        </w:rPr>
        <w:t xml:space="preserve">Оценка: _______ </w:t>
      </w:r>
    </w:p>
    <w:p w:rsidR="007C3052" w:rsidRPr="005B42BD" w:rsidRDefault="007C3052" w:rsidP="007C3052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5B42BD">
        <w:rPr>
          <w:color w:val="000000"/>
          <w:sz w:val="24"/>
          <w:szCs w:val="24"/>
        </w:rPr>
        <w:t xml:space="preserve">Подпись руководителя: _______                </w:t>
      </w:r>
    </w:p>
    <w:p w:rsidR="007C3052" w:rsidRPr="005B42BD" w:rsidRDefault="007C3052" w:rsidP="007C3052">
      <w:pPr>
        <w:shd w:val="clear" w:color="auto" w:fill="FFFFFF"/>
        <w:rPr>
          <w:color w:val="000000"/>
          <w:sz w:val="24"/>
          <w:szCs w:val="24"/>
        </w:rPr>
      </w:pPr>
    </w:p>
    <w:p w:rsidR="007C3052" w:rsidRPr="005B42BD" w:rsidRDefault="007C3052" w:rsidP="007C3052">
      <w:pPr>
        <w:shd w:val="clear" w:color="auto" w:fill="FFFFFF"/>
        <w:ind w:firstLine="720"/>
        <w:jc w:val="center"/>
        <w:outlineLvl w:val="0"/>
        <w:rPr>
          <w:color w:val="000000"/>
          <w:sz w:val="24"/>
          <w:szCs w:val="24"/>
        </w:rPr>
      </w:pPr>
      <w:r w:rsidRPr="005B42BD">
        <w:rPr>
          <w:color w:val="000000"/>
          <w:sz w:val="24"/>
          <w:szCs w:val="24"/>
        </w:rPr>
        <w:t>Ульяновск,  2017</w:t>
      </w:r>
    </w:p>
    <w:p w:rsidR="007C3052" w:rsidRPr="005B42BD" w:rsidRDefault="007C3052" w:rsidP="007C3052">
      <w:pPr>
        <w:shd w:val="clear" w:color="auto" w:fill="FFFFFF"/>
        <w:ind w:firstLine="720"/>
        <w:jc w:val="center"/>
        <w:outlineLvl w:val="0"/>
        <w:rPr>
          <w:color w:val="000000"/>
          <w:sz w:val="24"/>
          <w:szCs w:val="24"/>
        </w:rPr>
      </w:pPr>
    </w:p>
    <w:p w:rsidR="007C3052" w:rsidRPr="005B42BD" w:rsidRDefault="007C3052" w:rsidP="007C3052">
      <w:pPr>
        <w:shd w:val="clear" w:color="auto" w:fill="FFFFFF"/>
        <w:ind w:firstLine="720"/>
        <w:jc w:val="center"/>
        <w:outlineLvl w:val="0"/>
        <w:rPr>
          <w:color w:val="000000"/>
          <w:sz w:val="24"/>
          <w:szCs w:val="24"/>
        </w:rPr>
      </w:pPr>
    </w:p>
    <w:p w:rsidR="007C3052" w:rsidRDefault="007C3052" w:rsidP="007C3052">
      <w:pPr>
        <w:jc w:val="center"/>
        <w:rPr>
          <w:b/>
          <w:caps/>
        </w:rPr>
      </w:pPr>
      <w:r>
        <w:rPr>
          <w:b/>
          <w:caps/>
        </w:rPr>
        <w:t>Форма отчета</w:t>
      </w:r>
    </w:p>
    <w:p w:rsidR="007C3052" w:rsidRDefault="007C3052" w:rsidP="007C3052">
      <w:pPr>
        <w:jc w:val="center"/>
        <w:rPr>
          <w:b/>
          <w:caps/>
        </w:rPr>
      </w:pPr>
      <w:r>
        <w:rPr>
          <w:b/>
          <w:caps/>
        </w:rPr>
        <w:t>отчет о прохождении преддипломной практики</w:t>
      </w:r>
    </w:p>
    <w:p w:rsidR="007C3052" w:rsidRDefault="007C3052" w:rsidP="007C3052">
      <w:pPr>
        <w:jc w:val="center"/>
        <w:rPr>
          <w:b/>
          <w:caps/>
        </w:rPr>
      </w:pPr>
    </w:p>
    <w:p w:rsidR="007C3052" w:rsidRDefault="007C3052" w:rsidP="007C3052">
      <w:pPr>
        <w:jc w:val="center"/>
        <w:rPr>
          <w:b/>
          <w:caps/>
        </w:rPr>
      </w:pPr>
      <w:r>
        <w:rPr>
          <w:b/>
          <w:caps/>
        </w:rPr>
        <w:t>_________________________________________________________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caps/>
        </w:rPr>
        <w:t xml:space="preserve">                                                         (</w:t>
      </w:r>
      <w:r w:rsidRPr="005B42BD">
        <w:rPr>
          <w:caps/>
        </w:rPr>
        <w:t xml:space="preserve">Ф.И.О. </w:t>
      </w:r>
      <w:r>
        <w:rPr>
          <w:color w:val="000000"/>
          <w:sz w:val="24"/>
          <w:szCs w:val="24"/>
        </w:rPr>
        <w:t>студента, курс, группа)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</w:t>
      </w:r>
      <w:proofErr w:type="gramStart"/>
      <w:r>
        <w:rPr>
          <w:color w:val="000000"/>
          <w:sz w:val="24"/>
          <w:szCs w:val="24"/>
        </w:rPr>
        <w:t>т(</w:t>
      </w:r>
      <w:proofErr w:type="spellStart"/>
      <w:proofErr w:type="gramEnd"/>
      <w:r>
        <w:rPr>
          <w:color w:val="000000"/>
          <w:sz w:val="24"/>
          <w:szCs w:val="24"/>
        </w:rPr>
        <w:t>ка</w:t>
      </w:r>
      <w:proofErr w:type="spellEnd"/>
      <w:r>
        <w:rPr>
          <w:color w:val="000000"/>
          <w:sz w:val="24"/>
          <w:szCs w:val="24"/>
        </w:rPr>
        <w:t>):___курса____________________________________________________</w:t>
      </w: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факультета):____________________________________________________________</w:t>
      </w:r>
    </w:p>
    <w:p w:rsidR="007C3052" w:rsidRDefault="007C3052" w:rsidP="007C3052">
      <w:pPr>
        <w:pStyle w:val="aa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 практики:__________________________________________________________</w:t>
      </w:r>
    </w:p>
    <w:p w:rsidR="007C3052" w:rsidRDefault="007C3052" w:rsidP="007C3052">
      <w:pPr>
        <w:pStyle w:val="aa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прохождения практики:____________________________________________</w:t>
      </w:r>
    </w:p>
    <w:p w:rsidR="007C3052" w:rsidRDefault="007C3052" w:rsidP="007C3052">
      <w:pPr>
        <w:pStyle w:val="aa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7C3052" w:rsidRDefault="007C3052" w:rsidP="007C3052">
      <w:pPr>
        <w:pStyle w:val="aa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Период прохождения практики:__________________________________________</w:t>
      </w:r>
    </w:p>
    <w:p w:rsidR="007C3052" w:rsidRDefault="007C3052" w:rsidP="007C3052">
      <w:pPr>
        <w:pStyle w:val="aa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выполненной работы:_____________________________________________</w:t>
      </w: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выполненной работы:__________________________________________</w:t>
      </w: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7C3052" w:rsidRDefault="007C3052" w:rsidP="007C3052">
      <w:pPr>
        <w:pStyle w:val="aa"/>
        <w:rPr>
          <w:color w:val="000000"/>
          <w:sz w:val="24"/>
          <w:szCs w:val="24"/>
        </w:rPr>
      </w:pPr>
    </w:p>
    <w:p w:rsidR="007C3052" w:rsidRDefault="007C3052" w:rsidP="007C3052">
      <w:pPr>
        <w:rPr>
          <w:caps/>
        </w:rPr>
      </w:pPr>
      <w:r>
        <w:rPr>
          <w:color w:val="000000"/>
          <w:sz w:val="24"/>
          <w:szCs w:val="24"/>
        </w:rPr>
        <w:lastRenderedPageBreak/>
        <w:t xml:space="preserve">           Ф.И.О., должность, подпись преподавателя:________________________________</w:t>
      </w:r>
    </w:p>
    <w:p w:rsidR="007C3052" w:rsidRDefault="007C3052" w:rsidP="007C3052">
      <w:pPr>
        <w:jc w:val="center"/>
        <w:rPr>
          <w:caps/>
        </w:rPr>
      </w:pPr>
    </w:p>
    <w:p w:rsidR="007C3052" w:rsidRDefault="007C3052" w:rsidP="007C3052">
      <w:pPr>
        <w:jc w:val="center"/>
        <w:rPr>
          <w:caps/>
        </w:rPr>
      </w:pPr>
    </w:p>
    <w:p w:rsidR="007C3052" w:rsidRDefault="007C3052" w:rsidP="007C3052">
      <w:pPr>
        <w:jc w:val="center"/>
        <w:rPr>
          <w:caps/>
        </w:rPr>
      </w:pPr>
    </w:p>
    <w:p w:rsidR="007C3052" w:rsidRDefault="007C3052" w:rsidP="007C3052">
      <w:pPr>
        <w:jc w:val="center"/>
        <w:rPr>
          <w:caps/>
        </w:rPr>
      </w:pPr>
    </w:p>
    <w:p w:rsidR="007C3052" w:rsidRDefault="007C3052" w:rsidP="007C3052">
      <w:pPr>
        <w:jc w:val="center"/>
        <w:rPr>
          <w:caps/>
        </w:rPr>
      </w:pPr>
    </w:p>
    <w:p w:rsidR="007C3052" w:rsidRDefault="007C3052" w:rsidP="007C3052">
      <w:pPr>
        <w:jc w:val="center"/>
        <w:rPr>
          <w:caps/>
        </w:rPr>
      </w:pPr>
    </w:p>
    <w:p w:rsidR="007C3052" w:rsidRDefault="007C3052" w:rsidP="007C3052">
      <w:pPr>
        <w:jc w:val="center"/>
        <w:rPr>
          <w:caps/>
        </w:rPr>
      </w:pPr>
      <w:r>
        <w:rPr>
          <w:caps/>
        </w:rPr>
        <w:t>ФОРМА ОТЧЕТА</w:t>
      </w:r>
    </w:p>
    <w:p w:rsidR="007C3052" w:rsidRDefault="007C3052" w:rsidP="007C3052">
      <w:pPr>
        <w:jc w:val="center"/>
        <w:rPr>
          <w:caps/>
        </w:rPr>
      </w:pPr>
    </w:p>
    <w:p w:rsidR="007C3052" w:rsidRDefault="007C3052" w:rsidP="007C3052">
      <w:pPr>
        <w:jc w:val="center"/>
        <w:rPr>
          <w:caps/>
        </w:rPr>
      </w:pPr>
    </w:p>
    <w:p w:rsidR="007C3052" w:rsidRDefault="007C3052" w:rsidP="007C3052">
      <w:pPr>
        <w:jc w:val="center"/>
        <w:rPr>
          <w:caps/>
        </w:rPr>
      </w:pPr>
      <w:r>
        <w:rPr>
          <w:caps/>
        </w:rPr>
        <w:t>ОТЧЕТ</w:t>
      </w:r>
    </w:p>
    <w:p w:rsidR="007C3052" w:rsidRDefault="007C3052" w:rsidP="007C3052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прохождении ____преддипломной_____ практики студентами</w:t>
      </w:r>
    </w:p>
    <w:p w:rsidR="007C3052" w:rsidRDefault="007C3052" w:rsidP="007C3052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20____/20______ учебном году</w:t>
      </w:r>
    </w:p>
    <w:p w:rsidR="007C3052" w:rsidRDefault="007C3052" w:rsidP="007C305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C3052" w:rsidRDefault="007C3052" w:rsidP="007C3052">
      <w:pPr>
        <w:numPr>
          <w:ilvl w:val="0"/>
          <w:numId w:val="10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Подразделение _________________________________________________________</w:t>
      </w: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Кафедра_______________________________________________________________</w:t>
      </w:r>
    </w:p>
    <w:p w:rsidR="007C3052" w:rsidRDefault="007C3052" w:rsidP="007C3052">
      <w:pPr>
        <w:numPr>
          <w:ilvl w:val="0"/>
          <w:numId w:val="10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Курс_________направление______________________________________________</w:t>
      </w:r>
    </w:p>
    <w:p w:rsidR="007C3052" w:rsidRDefault="007C3052" w:rsidP="007C3052">
      <w:pPr>
        <w:numPr>
          <w:ilvl w:val="0"/>
          <w:numId w:val="10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Календарный период практики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_______________по ________________________</w:t>
      </w: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Дата утверждения рабочей программы практики:________________________</w:t>
      </w: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Дата «___» _________20______г. №</w:t>
      </w:r>
      <w:proofErr w:type="spellStart"/>
      <w:r>
        <w:rPr>
          <w:color w:val="000000"/>
          <w:sz w:val="24"/>
          <w:szCs w:val="24"/>
        </w:rPr>
        <w:t>_________приказа</w:t>
      </w:r>
      <w:proofErr w:type="spellEnd"/>
      <w:r>
        <w:rPr>
          <w:color w:val="000000"/>
          <w:sz w:val="24"/>
          <w:szCs w:val="24"/>
        </w:rPr>
        <w:t xml:space="preserve"> о прохождении практики</w:t>
      </w: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Дата проведения кафедрой организационного собрания по практике «__» __20_</w:t>
      </w:r>
    </w:p>
    <w:p w:rsidR="007C3052" w:rsidRDefault="007C3052" w:rsidP="007C3052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Количество групповых руководителей практики___________________________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5. Сведения о базах практики: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5.1. Общее количество____________________________________________________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5.2. Краткая характеристика*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5.3. Количество руководителей практики от предприятия______________________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6. Итоги прохождения практики студентами: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684"/>
        <w:gridCol w:w="1367"/>
        <w:gridCol w:w="1367"/>
        <w:gridCol w:w="1367"/>
        <w:gridCol w:w="1368"/>
        <w:gridCol w:w="1368"/>
      </w:tblGrid>
      <w:tr w:rsidR="007C3052" w:rsidRPr="0057572E" w:rsidTr="0022022D">
        <w:tc>
          <w:tcPr>
            <w:tcW w:w="675" w:type="dxa"/>
            <w:vMerge w:val="restart"/>
          </w:tcPr>
          <w:p w:rsidR="007C3052" w:rsidRPr="0057572E" w:rsidRDefault="007C3052" w:rsidP="0022022D">
            <w:pPr>
              <w:rPr>
                <w:color w:val="000000"/>
                <w:sz w:val="24"/>
                <w:szCs w:val="24"/>
              </w:rPr>
            </w:pPr>
            <w:r w:rsidRPr="0057572E">
              <w:rPr>
                <w:color w:val="000000"/>
                <w:sz w:val="24"/>
                <w:szCs w:val="24"/>
              </w:rPr>
              <w:t>№</w:t>
            </w:r>
          </w:p>
          <w:p w:rsidR="007C3052" w:rsidRPr="0057572E" w:rsidRDefault="007C3052" w:rsidP="0022022D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7572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7572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7572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4" w:type="dxa"/>
            <w:vMerge w:val="restart"/>
          </w:tcPr>
          <w:p w:rsidR="007C3052" w:rsidRPr="0057572E" w:rsidRDefault="007C3052" w:rsidP="0022022D">
            <w:pPr>
              <w:rPr>
                <w:color w:val="000000"/>
                <w:sz w:val="24"/>
                <w:szCs w:val="24"/>
              </w:rPr>
            </w:pPr>
            <w:r w:rsidRPr="0057572E">
              <w:rPr>
                <w:color w:val="000000"/>
                <w:sz w:val="24"/>
                <w:szCs w:val="24"/>
              </w:rPr>
              <w:t>Количество студентов, направленных на практику</w:t>
            </w:r>
          </w:p>
        </w:tc>
        <w:tc>
          <w:tcPr>
            <w:tcW w:w="5469" w:type="dxa"/>
            <w:gridSpan w:val="4"/>
          </w:tcPr>
          <w:p w:rsidR="007C3052" w:rsidRPr="0057572E" w:rsidRDefault="007C3052" w:rsidP="0022022D">
            <w:pPr>
              <w:jc w:val="center"/>
              <w:rPr>
                <w:color w:val="000000"/>
                <w:sz w:val="24"/>
                <w:szCs w:val="24"/>
              </w:rPr>
            </w:pPr>
            <w:r w:rsidRPr="0057572E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368" w:type="dxa"/>
            <w:vMerge w:val="restart"/>
          </w:tcPr>
          <w:p w:rsidR="007C3052" w:rsidRPr="0057572E" w:rsidRDefault="007C3052" w:rsidP="0022022D">
            <w:pPr>
              <w:rPr>
                <w:color w:val="000000"/>
                <w:sz w:val="24"/>
                <w:szCs w:val="24"/>
              </w:rPr>
            </w:pPr>
            <w:r w:rsidRPr="0057572E">
              <w:rPr>
                <w:color w:val="000000"/>
                <w:sz w:val="24"/>
                <w:szCs w:val="24"/>
              </w:rPr>
              <w:t>Неявка</w:t>
            </w:r>
          </w:p>
        </w:tc>
      </w:tr>
      <w:tr w:rsidR="007C3052" w:rsidRPr="0057572E" w:rsidTr="0022022D">
        <w:tc>
          <w:tcPr>
            <w:tcW w:w="675" w:type="dxa"/>
            <w:vMerge/>
          </w:tcPr>
          <w:p w:rsidR="007C3052" w:rsidRPr="0057572E" w:rsidRDefault="007C3052" w:rsidP="002202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7C3052" w:rsidRPr="0057572E" w:rsidRDefault="007C3052" w:rsidP="002202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7C3052" w:rsidRPr="0057572E" w:rsidRDefault="007C3052" w:rsidP="0022022D">
            <w:pPr>
              <w:rPr>
                <w:color w:val="000000"/>
                <w:sz w:val="24"/>
                <w:szCs w:val="24"/>
              </w:rPr>
            </w:pPr>
            <w:r w:rsidRPr="0057572E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57572E">
              <w:rPr>
                <w:color w:val="000000"/>
                <w:sz w:val="24"/>
                <w:szCs w:val="24"/>
              </w:rPr>
              <w:t>Отл</w:t>
            </w:r>
            <w:proofErr w:type="spellEnd"/>
            <w:r w:rsidRPr="0057572E">
              <w:rPr>
                <w:color w:val="000000"/>
                <w:sz w:val="24"/>
                <w:szCs w:val="24"/>
              </w:rPr>
              <w:t>.»</w:t>
            </w:r>
          </w:p>
        </w:tc>
        <w:tc>
          <w:tcPr>
            <w:tcW w:w="1367" w:type="dxa"/>
          </w:tcPr>
          <w:p w:rsidR="007C3052" w:rsidRPr="0057572E" w:rsidRDefault="007C3052" w:rsidP="0022022D">
            <w:pPr>
              <w:rPr>
                <w:color w:val="000000"/>
                <w:sz w:val="24"/>
                <w:szCs w:val="24"/>
              </w:rPr>
            </w:pPr>
            <w:r w:rsidRPr="0057572E">
              <w:rPr>
                <w:color w:val="000000"/>
                <w:sz w:val="24"/>
                <w:szCs w:val="24"/>
              </w:rPr>
              <w:t>«Хор</w:t>
            </w:r>
            <w:proofErr w:type="gramStart"/>
            <w:r w:rsidRPr="0057572E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67" w:type="dxa"/>
          </w:tcPr>
          <w:p w:rsidR="007C3052" w:rsidRPr="0057572E" w:rsidRDefault="007C3052" w:rsidP="0022022D">
            <w:pPr>
              <w:rPr>
                <w:color w:val="000000"/>
                <w:sz w:val="24"/>
                <w:szCs w:val="24"/>
              </w:rPr>
            </w:pPr>
            <w:r w:rsidRPr="0057572E">
              <w:rPr>
                <w:color w:val="000000"/>
                <w:sz w:val="24"/>
                <w:szCs w:val="24"/>
              </w:rPr>
              <w:t>«Удов</w:t>
            </w:r>
            <w:proofErr w:type="gramStart"/>
            <w:r w:rsidRPr="0057572E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68" w:type="dxa"/>
          </w:tcPr>
          <w:p w:rsidR="007C3052" w:rsidRPr="0057572E" w:rsidRDefault="007C3052" w:rsidP="0022022D">
            <w:pPr>
              <w:rPr>
                <w:color w:val="000000"/>
                <w:sz w:val="24"/>
                <w:szCs w:val="24"/>
              </w:rPr>
            </w:pPr>
            <w:r w:rsidRPr="0057572E">
              <w:rPr>
                <w:color w:val="000000"/>
                <w:sz w:val="24"/>
                <w:szCs w:val="24"/>
              </w:rPr>
              <w:t>«Неудов</w:t>
            </w:r>
            <w:proofErr w:type="gramStart"/>
            <w:r w:rsidRPr="0057572E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68" w:type="dxa"/>
            <w:vMerge/>
          </w:tcPr>
          <w:p w:rsidR="007C3052" w:rsidRPr="0057572E" w:rsidRDefault="007C3052" w:rsidP="0022022D">
            <w:pPr>
              <w:rPr>
                <w:color w:val="000000"/>
                <w:sz w:val="24"/>
                <w:szCs w:val="24"/>
              </w:rPr>
            </w:pPr>
          </w:p>
        </w:tc>
      </w:tr>
      <w:tr w:rsidR="007C3052" w:rsidRPr="0057572E" w:rsidTr="0022022D">
        <w:tc>
          <w:tcPr>
            <w:tcW w:w="675" w:type="dxa"/>
          </w:tcPr>
          <w:p w:rsidR="007C3052" w:rsidRPr="0057572E" w:rsidRDefault="007C3052" w:rsidP="002202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7C3052" w:rsidRPr="0057572E" w:rsidRDefault="007C3052" w:rsidP="002202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7C3052" w:rsidRPr="0057572E" w:rsidRDefault="007C3052" w:rsidP="002202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7C3052" w:rsidRPr="0057572E" w:rsidRDefault="007C3052" w:rsidP="002202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7C3052" w:rsidRPr="0057572E" w:rsidRDefault="007C3052" w:rsidP="002202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7C3052" w:rsidRPr="0057572E" w:rsidRDefault="007C3052" w:rsidP="002202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7C3052" w:rsidRPr="0057572E" w:rsidRDefault="007C3052" w:rsidP="0022022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Причины неявок_____________________________________________________________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Фамилии студентов, не сдавших зачет: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Фамилии студентов, не проходивших практику (причины):__________________________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7. Дополнительные сведения**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C3052" w:rsidRDefault="007C3052" w:rsidP="007C3052">
      <w:pPr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Выводы и предложения по улучшению процесса прохождения практики_________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№______ заседания кафедры от «____» ________________20______г.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Заведующий кафедрой_________________________________________________________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(личная подпись.</w:t>
      </w:r>
      <w:proofErr w:type="gramEnd"/>
      <w:r>
        <w:rPr>
          <w:color w:val="000000"/>
          <w:sz w:val="24"/>
          <w:szCs w:val="24"/>
        </w:rPr>
        <w:t xml:space="preserve"> Ф.И.О.)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практики________________________________________________________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(личная подпись, Ф.И.О.)</w:t>
      </w:r>
    </w:p>
    <w:p w:rsidR="007C3052" w:rsidRDefault="007C3052" w:rsidP="007C3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«_____» ______20_____г.</w:t>
      </w:r>
    </w:p>
    <w:p w:rsidR="007C3052" w:rsidRPr="007C44D6" w:rsidRDefault="007C3052" w:rsidP="007C3052">
      <w:pPr>
        <w:shd w:val="clear" w:color="auto" w:fill="FFFFFF"/>
        <w:ind w:left="720"/>
        <w:rPr>
          <w:color w:val="000000"/>
        </w:rPr>
      </w:pPr>
      <w:r w:rsidRPr="007C44D6">
        <w:rPr>
          <w:color w:val="000000"/>
        </w:rPr>
        <w:t>*В п. 4.2. следует перечислить виды организации, предприятий, учреждений, дать им оценку с точки зрения соответствия профилю соответствующих специальностей</w:t>
      </w:r>
      <w:r>
        <w:rPr>
          <w:color w:val="000000"/>
        </w:rPr>
        <w:t xml:space="preserve"> </w:t>
      </w:r>
      <w:r w:rsidRPr="007C44D6">
        <w:rPr>
          <w:color w:val="000000"/>
        </w:rPr>
        <w:t>(специализаций); назвать организации, тесно сотрудничающие с факультетом.</w:t>
      </w:r>
    </w:p>
    <w:p w:rsidR="007C3052" w:rsidRPr="007C44D6" w:rsidRDefault="007C3052" w:rsidP="007C3052">
      <w:pPr>
        <w:shd w:val="clear" w:color="auto" w:fill="FFFFFF"/>
        <w:rPr>
          <w:color w:val="000000"/>
        </w:rPr>
      </w:pPr>
      <w:r w:rsidRPr="007C44D6">
        <w:rPr>
          <w:color w:val="000000"/>
        </w:rPr>
        <w:tab/>
        <w:t>**  в п. 7 «Дополнительные сведения» нужно отметить положительные и отрицательные стороны в организации и проведении практики; дать оценку выполнения программы пра</w:t>
      </w:r>
      <w:r>
        <w:rPr>
          <w:color w:val="000000"/>
        </w:rPr>
        <w:t>ктики,</w:t>
      </w:r>
      <w:r w:rsidRPr="007C44D6">
        <w:rPr>
          <w:color w:val="000000"/>
        </w:rPr>
        <w:t xml:space="preserve"> </w:t>
      </w:r>
      <w:r>
        <w:rPr>
          <w:color w:val="000000"/>
        </w:rPr>
        <w:t>ин</w:t>
      </w:r>
      <w:r w:rsidRPr="007C44D6">
        <w:rPr>
          <w:color w:val="000000"/>
        </w:rPr>
        <w:t>дивидуального задания по специальности, исследовательской работе; привести примеры высокой оценки предприятиями работы студентов – практикантов (указать фамилии студентов и их руководителей), случаи предложения студентам работы после прохождения практики.</w:t>
      </w:r>
    </w:p>
    <w:p w:rsidR="007C3052" w:rsidRPr="005B42BD" w:rsidRDefault="007C3052" w:rsidP="007C305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Отчет выпускающей кафедры составляет преподаватель, ответственный за производственную практику на кафедре. При наличии «неявок» студентов на зачет назначается пересдача не позднее 10 дней после окончания практики; необходимо подать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УМУ</w:t>
      </w:r>
      <w:proofErr w:type="gramEnd"/>
      <w:r>
        <w:rPr>
          <w:color w:val="000000"/>
          <w:sz w:val="24"/>
          <w:szCs w:val="24"/>
        </w:rPr>
        <w:t xml:space="preserve"> уточненные данные о результатах сдачи зачета.</w:t>
      </w:r>
    </w:p>
    <w:p w:rsidR="007C3052" w:rsidRDefault="007C3052" w:rsidP="007C3052">
      <w:pPr>
        <w:jc w:val="center"/>
        <w:rPr>
          <w:b/>
          <w:caps/>
        </w:rPr>
      </w:pPr>
    </w:p>
    <w:p w:rsidR="002B1CDB" w:rsidRDefault="002B1CDB" w:rsidP="002D2BF7"/>
    <w:p w:rsidR="002B1CDB" w:rsidRDefault="002B1CDB" w:rsidP="002D2BF7"/>
    <w:p w:rsidR="002B1CDB" w:rsidRDefault="002B1CDB" w:rsidP="002D2BF7"/>
    <w:p w:rsidR="002B1CDB" w:rsidRDefault="002B1CDB" w:rsidP="002D2BF7"/>
    <w:p w:rsidR="002B1CDB" w:rsidRDefault="002B1CDB" w:rsidP="002D2BF7"/>
    <w:p w:rsidR="002B1CDB" w:rsidRDefault="002B1CDB" w:rsidP="002D2BF7"/>
    <w:p w:rsidR="002B1CDB" w:rsidRDefault="002B1CDB" w:rsidP="002D2BF7"/>
    <w:p w:rsidR="002B1CDB" w:rsidRDefault="002B1CDB" w:rsidP="002D2BF7"/>
    <w:p w:rsidR="002B1CDB" w:rsidRDefault="002B1CDB" w:rsidP="002D2BF7"/>
    <w:p w:rsidR="002B1CDB" w:rsidRDefault="002B1CDB" w:rsidP="002D2BF7"/>
    <w:p w:rsidR="002B1CDB" w:rsidRDefault="002B1CDB" w:rsidP="002D2BF7"/>
    <w:p w:rsidR="002B1CDB" w:rsidRDefault="002B1CDB" w:rsidP="002D2BF7"/>
    <w:p w:rsidR="002B1CDB" w:rsidRDefault="002B1CDB" w:rsidP="002D2BF7"/>
    <w:p w:rsidR="002B1CDB" w:rsidRDefault="002B1CDB" w:rsidP="002D2BF7"/>
    <w:p w:rsidR="002B1CDB" w:rsidRDefault="002B1CDB" w:rsidP="002D2BF7"/>
    <w:p w:rsidR="002B1CDB" w:rsidRDefault="002B1CDB" w:rsidP="002D2BF7"/>
    <w:p w:rsidR="002B1CDB" w:rsidRDefault="002B1CDB" w:rsidP="002D2BF7"/>
    <w:p w:rsidR="002B1CDB" w:rsidRDefault="002B1CDB" w:rsidP="002D2BF7"/>
    <w:p w:rsidR="002B1CDB" w:rsidRDefault="002B1CDB" w:rsidP="002D2BF7"/>
    <w:p w:rsidR="002B1CDB" w:rsidRDefault="002B1CDB" w:rsidP="002D2BF7"/>
    <w:p w:rsidR="002B1CDB" w:rsidRPr="00095081" w:rsidRDefault="007C3052" w:rsidP="007C3052">
      <w:pPr>
        <w:pageBreakBefore/>
        <w:numPr>
          <w:ilvl w:val="0"/>
          <w:numId w:val="11"/>
        </w:numPr>
        <w:spacing w:before="100" w:beforeAutospacing="1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Учебно-методическое и информационное обеспечение производственной практики</w:t>
      </w:r>
    </w:p>
    <w:p w:rsidR="002B1CDB" w:rsidRPr="007C3052" w:rsidRDefault="002B1CDB" w:rsidP="00013F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line="360" w:lineRule="auto"/>
        <w:rPr>
          <w:color w:val="000000"/>
          <w:sz w:val="24"/>
          <w:szCs w:val="24"/>
        </w:rPr>
      </w:pPr>
      <w:r w:rsidRPr="007C3052">
        <w:rPr>
          <w:color w:val="000000"/>
          <w:sz w:val="24"/>
          <w:szCs w:val="24"/>
        </w:rPr>
        <w:t xml:space="preserve">ГОСТ </w:t>
      </w:r>
      <w:proofErr w:type="gramStart"/>
      <w:r w:rsidRPr="007C3052">
        <w:rPr>
          <w:color w:val="000000"/>
          <w:sz w:val="24"/>
          <w:szCs w:val="24"/>
        </w:rPr>
        <w:t>Р</w:t>
      </w:r>
      <w:proofErr w:type="gramEnd"/>
      <w:r w:rsidRPr="007C3052">
        <w:rPr>
          <w:color w:val="000000"/>
          <w:sz w:val="24"/>
          <w:szCs w:val="24"/>
        </w:rPr>
        <w:t xml:space="preserve"> 6.30-2003. Унифицированные системы документации. Унифицированная система организационно-распорядительной документации. Требования к оформлению документов. – Взамен ГОСТ </w:t>
      </w:r>
      <w:proofErr w:type="gramStart"/>
      <w:r w:rsidRPr="007C3052">
        <w:rPr>
          <w:color w:val="000000"/>
          <w:sz w:val="24"/>
          <w:szCs w:val="24"/>
        </w:rPr>
        <w:t>Р</w:t>
      </w:r>
      <w:proofErr w:type="gramEnd"/>
      <w:r w:rsidRPr="007C3052">
        <w:rPr>
          <w:color w:val="000000"/>
          <w:sz w:val="24"/>
          <w:szCs w:val="24"/>
        </w:rPr>
        <w:t xml:space="preserve"> 6.30-97; </w:t>
      </w:r>
      <w:proofErr w:type="spellStart"/>
      <w:r w:rsidRPr="007C3052">
        <w:rPr>
          <w:color w:val="000000"/>
          <w:sz w:val="24"/>
          <w:szCs w:val="24"/>
        </w:rPr>
        <w:t>введ</w:t>
      </w:r>
      <w:proofErr w:type="spellEnd"/>
      <w:r w:rsidRPr="007C3052">
        <w:rPr>
          <w:color w:val="000000"/>
          <w:sz w:val="24"/>
          <w:szCs w:val="24"/>
        </w:rPr>
        <w:t>. 01.07.2003. – М., 2003. – 26 с.</w:t>
      </w:r>
    </w:p>
    <w:p w:rsidR="002B1CDB" w:rsidRPr="007C3052" w:rsidRDefault="002B1CDB" w:rsidP="00013F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line="360" w:lineRule="auto"/>
        <w:rPr>
          <w:color w:val="000000"/>
          <w:sz w:val="24"/>
          <w:szCs w:val="24"/>
        </w:rPr>
      </w:pPr>
      <w:r w:rsidRPr="007C3052">
        <w:rPr>
          <w:color w:val="000000"/>
          <w:sz w:val="24"/>
          <w:szCs w:val="24"/>
        </w:rPr>
        <w:t>Государственная система документационного обеспечения управления</w:t>
      </w:r>
      <w:proofErr w:type="gramStart"/>
      <w:r w:rsidRPr="007C3052">
        <w:rPr>
          <w:color w:val="000000"/>
          <w:sz w:val="24"/>
          <w:szCs w:val="24"/>
        </w:rPr>
        <w:t xml:space="preserve"> :</w:t>
      </w:r>
      <w:proofErr w:type="gramEnd"/>
      <w:r w:rsidRPr="007C3052">
        <w:rPr>
          <w:color w:val="000000"/>
          <w:sz w:val="24"/>
          <w:szCs w:val="24"/>
        </w:rPr>
        <w:t xml:space="preserve"> основные положения : общие требования к документам и службам документационного обеспечения : утв. приказом </w:t>
      </w:r>
      <w:proofErr w:type="spellStart"/>
      <w:r w:rsidRPr="007C3052">
        <w:rPr>
          <w:color w:val="000000"/>
          <w:sz w:val="24"/>
          <w:szCs w:val="24"/>
        </w:rPr>
        <w:t>Главархива</w:t>
      </w:r>
      <w:proofErr w:type="spellEnd"/>
      <w:r w:rsidRPr="007C3052">
        <w:rPr>
          <w:color w:val="000000"/>
          <w:sz w:val="24"/>
          <w:szCs w:val="24"/>
        </w:rPr>
        <w:t xml:space="preserve"> СССР от 23.05.1988 № 33. – М.: ВНИИДАД, 1991. – 100 с.</w:t>
      </w:r>
    </w:p>
    <w:p w:rsidR="002B1CDB" w:rsidRPr="007C3052" w:rsidRDefault="002B1CDB" w:rsidP="00013F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line="360" w:lineRule="auto"/>
        <w:rPr>
          <w:color w:val="000000"/>
          <w:sz w:val="24"/>
          <w:szCs w:val="24"/>
        </w:rPr>
      </w:pPr>
      <w:r w:rsidRPr="007C3052">
        <w:rPr>
          <w:color w:val="000000"/>
          <w:sz w:val="24"/>
          <w:szCs w:val="24"/>
        </w:rPr>
        <w:t>Делопроизводство: (организация и технологии документационного обеспечения управления): учебник для вузов / Кузнецова Т.В. [и др.]. - М.: ЮНИТИ-ДАНА, 2000.- 356 с.</w:t>
      </w:r>
    </w:p>
    <w:p w:rsidR="002B1CDB" w:rsidRPr="007C3052" w:rsidRDefault="002B1CDB" w:rsidP="00013F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line="360" w:lineRule="auto"/>
        <w:rPr>
          <w:color w:val="000000"/>
          <w:sz w:val="24"/>
          <w:szCs w:val="24"/>
        </w:rPr>
      </w:pPr>
      <w:r w:rsidRPr="007C3052">
        <w:rPr>
          <w:color w:val="000000"/>
          <w:sz w:val="24"/>
          <w:szCs w:val="24"/>
        </w:rPr>
        <w:t xml:space="preserve">Делопроизводство: образцы, документы, организация и технология работы : с учетом нового ГОСТ </w:t>
      </w:r>
      <w:proofErr w:type="gramStart"/>
      <w:r w:rsidRPr="007C3052">
        <w:rPr>
          <w:color w:val="000000"/>
          <w:sz w:val="24"/>
          <w:szCs w:val="24"/>
        </w:rPr>
        <w:t>Р</w:t>
      </w:r>
      <w:proofErr w:type="gramEnd"/>
      <w:r w:rsidRPr="007C3052">
        <w:rPr>
          <w:color w:val="000000"/>
          <w:sz w:val="24"/>
          <w:szCs w:val="24"/>
        </w:rPr>
        <w:t xml:space="preserve"> 6.30-2003 / В.В.Галахов [и др.]; под ред. И.К.Корнеева, </w:t>
      </w:r>
      <w:proofErr w:type="spellStart"/>
      <w:r w:rsidRPr="007C3052">
        <w:rPr>
          <w:color w:val="000000"/>
          <w:sz w:val="24"/>
          <w:szCs w:val="24"/>
        </w:rPr>
        <w:t>В.А.Кудряева</w:t>
      </w:r>
      <w:proofErr w:type="spellEnd"/>
      <w:r w:rsidRPr="007C3052">
        <w:rPr>
          <w:color w:val="000000"/>
          <w:sz w:val="24"/>
          <w:szCs w:val="24"/>
        </w:rPr>
        <w:t xml:space="preserve">. – 2-е изд., </w:t>
      </w:r>
      <w:proofErr w:type="spellStart"/>
      <w:r w:rsidRPr="007C3052">
        <w:rPr>
          <w:color w:val="000000"/>
          <w:sz w:val="24"/>
          <w:szCs w:val="24"/>
        </w:rPr>
        <w:t>перераб</w:t>
      </w:r>
      <w:proofErr w:type="spellEnd"/>
      <w:r w:rsidRPr="007C3052">
        <w:rPr>
          <w:color w:val="000000"/>
          <w:sz w:val="24"/>
          <w:szCs w:val="24"/>
        </w:rPr>
        <w:t>. и доп. – М.: Проспект, 2005. – 455 с.</w:t>
      </w:r>
    </w:p>
    <w:p w:rsidR="002B1CDB" w:rsidRPr="007C3052" w:rsidRDefault="002B1CDB" w:rsidP="00013F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line="360" w:lineRule="auto"/>
        <w:rPr>
          <w:color w:val="000000"/>
          <w:sz w:val="24"/>
          <w:szCs w:val="24"/>
        </w:rPr>
      </w:pPr>
      <w:r w:rsidRPr="007C3052">
        <w:rPr>
          <w:color w:val="000000"/>
          <w:sz w:val="24"/>
          <w:szCs w:val="24"/>
        </w:rPr>
        <w:t>Кузнецова Т.В. Делопроизводство</w:t>
      </w:r>
      <w:proofErr w:type="gramStart"/>
      <w:r w:rsidRPr="007C3052">
        <w:rPr>
          <w:color w:val="000000"/>
          <w:sz w:val="24"/>
          <w:szCs w:val="24"/>
        </w:rPr>
        <w:t xml:space="preserve"> :</w:t>
      </w:r>
      <w:proofErr w:type="gramEnd"/>
      <w:r w:rsidRPr="007C3052">
        <w:rPr>
          <w:color w:val="000000"/>
          <w:sz w:val="24"/>
          <w:szCs w:val="24"/>
        </w:rPr>
        <w:t xml:space="preserve"> (документационное обеспечение управления) / Т.В.Кузнецова. - М.: </w:t>
      </w:r>
      <w:proofErr w:type="spellStart"/>
      <w:r w:rsidRPr="007C3052">
        <w:rPr>
          <w:color w:val="000000"/>
          <w:sz w:val="24"/>
          <w:szCs w:val="24"/>
        </w:rPr>
        <w:t>Бизнес-шк</w:t>
      </w:r>
      <w:proofErr w:type="spellEnd"/>
      <w:r w:rsidRPr="007C3052">
        <w:rPr>
          <w:color w:val="000000"/>
          <w:sz w:val="24"/>
          <w:szCs w:val="24"/>
        </w:rPr>
        <w:t xml:space="preserve">. «Интел-синтез», 2003. - 408 </w:t>
      </w:r>
      <w:proofErr w:type="gramStart"/>
      <w:r w:rsidRPr="007C3052">
        <w:rPr>
          <w:color w:val="000000"/>
          <w:sz w:val="24"/>
          <w:szCs w:val="24"/>
        </w:rPr>
        <w:t>с</w:t>
      </w:r>
      <w:proofErr w:type="gramEnd"/>
      <w:r w:rsidRPr="007C3052">
        <w:rPr>
          <w:color w:val="000000"/>
          <w:sz w:val="24"/>
          <w:szCs w:val="24"/>
        </w:rPr>
        <w:t>.</w:t>
      </w:r>
    </w:p>
    <w:p w:rsidR="002B1CDB" w:rsidRPr="007C3052" w:rsidRDefault="002B1CDB" w:rsidP="00013F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line="360" w:lineRule="auto"/>
        <w:rPr>
          <w:color w:val="000000"/>
          <w:sz w:val="24"/>
          <w:szCs w:val="24"/>
        </w:rPr>
      </w:pPr>
      <w:r w:rsidRPr="007C3052">
        <w:rPr>
          <w:color w:val="000000"/>
          <w:sz w:val="24"/>
          <w:szCs w:val="24"/>
        </w:rPr>
        <w:t xml:space="preserve">Ларин М.В. Оформление служебных документов : рекомендации на основе ГОСТ </w:t>
      </w:r>
      <w:proofErr w:type="gramStart"/>
      <w:r w:rsidRPr="007C3052">
        <w:rPr>
          <w:color w:val="000000"/>
          <w:sz w:val="24"/>
          <w:szCs w:val="24"/>
        </w:rPr>
        <w:t>Р</w:t>
      </w:r>
      <w:proofErr w:type="gramEnd"/>
      <w:r w:rsidRPr="007C3052">
        <w:rPr>
          <w:color w:val="000000"/>
          <w:sz w:val="24"/>
          <w:szCs w:val="24"/>
        </w:rPr>
        <w:t xml:space="preserve"> 6.30-2003 / М.В.Ларин, </w:t>
      </w:r>
      <w:proofErr w:type="spellStart"/>
      <w:r w:rsidRPr="007C3052">
        <w:rPr>
          <w:color w:val="000000"/>
          <w:sz w:val="24"/>
          <w:szCs w:val="24"/>
        </w:rPr>
        <w:t>А.Н.Сокова</w:t>
      </w:r>
      <w:proofErr w:type="spellEnd"/>
      <w:r w:rsidRPr="007C3052">
        <w:rPr>
          <w:color w:val="000000"/>
          <w:sz w:val="24"/>
          <w:szCs w:val="24"/>
        </w:rPr>
        <w:t>. – 2-е изд. – М.: МЦФЭР, 2006. – 111 с.</w:t>
      </w:r>
    </w:p>
    <w:p w:rsidR="002B1CDB" w:rsidRPr="007C3052" w:rsidRDefault="002B1CDB" w:rsidP="00013F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line="360" w:lineRule="auto"/>
        <w:rPr>
          <w:color w:val="000000"/>
          <w:sz w:val="24"/>
          <w:szCs w:val="24"/>
        </w:rPr>
      </w:pPr>
      <w:r w:rsidRPr="007C3052">
        <w:rPr>
          <w:color w:val="000000"/>
          <w:sz w:val="24"/>
          <w:szCs w:val="24"/>
        </w:rPr>
        <w:t>Межотраслевые укрупненные нормативы времени на рабо</w:t>
      </w:r>
      <w:r w:rsidRPr="007C3052">
        <w:rPr>
          <w:color w:val="000000"/>
          <w:sz w:val="24"/>
          <w:szCs w:val="24"/>
        </w:rPr>
        <w:softHyphen/>
        <w:t>ты по документационному обеспечению управления</w:t>
      </w:r>
      <w:proofErr w:type="gramStart"/>
      <w:r w:rsidRPr="007C3052">
        <w:rPr>
          <w:color w:val="000000"/>
          <w:sz w:val="24"/>
          <w:szCs w:val="24"/>
        </w:rPr>
        <w:t xml:space="preserve"> :</w:t>
      </w:r>
      <w:proofErr w:type="gramEnd"/>
      <w:r w:rsidRPr="007C3052">
        <w:rPr>
          <w:color w:val="000000"/>
          <w:sz w:val="24"/>
          <w:szCs w:val="24"/>
        </w:rPr>
        <w:t xml:space="preserve"> утв. постановлением Минтруда России от 25.11.1994 № 72. – М., 1995. – 28 с.</w:t>
      </w:r>
    </w:p>
    <w:p w:rsidR="002B1CDB" w:rsidRPr="007C3052" w:rsidRDefault="002B1CDB" w:rsidP="00013F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line="360" w:lineRule="auto"/>
        <w:rPr>
          <w:color w:val="000000"/>
          <w:sz w:val="24"/>
          <w:szCs w:val="24"/>
        </w:rPr>
      </w:pPr>
      <w:r w:rsidRPr="007C3052">
        <w:rPr>
          <w:color w:val="000000"/>
          <w:sz w:val="24"/>
          <w:szCs w:val="24"/>
        </w:rPr>
        <w:t xml:space="preserve">Методические рекомендации по разработке примерных номенклатур дел / </w:t>
      </w:r>
      <w:proofErr w:type="spellStart"/>
      <w:r w:rsidRPr="007C3052">
        <w:rPr>
          <w:color w:val="000000"/>
          <w:sz w:val="24"/>
          <w:szCs w:val="24"/>
        </w:rPr>
        <w:t>Росархив</w:t>
      </w:r>
      <w:proofErr w:type="spellEnd"/>
      <w:r w:rsidRPr="007C3052">
        <w:rPr>
          <w:color w:val="000000"/>
          <w:sz w:val="24"/>
          <w:szCs w:val="24"/>
        </w:rPr>
        <w:t xml:space="preserve">, ВНИИДАД; сост.: А. Н. Сокова, Т. Р. </w:t>
      </w:r>
      <w:proofErr w:type="gramStart"/>
      <w:r w:rsidRPr="007C3052">
        <w:rPr>
          <w:color w:val="000000"/>
          <w:sz w:val="24"/>
          <w:szCs w:val="24"/>
        </w:rPr>
        <w:t>Белая</w:t>
      </w:r>
      <w:proofErr w:type="gramEnd"/>
      <w:r w:rsidRPr="007C3052">
        <w:rPr>
          <w:color w:val="000000"/>
          <w:sz w:val="24"/>
          <w:szCs w:val="24"/>
        </w:rPr>
        <w:t xml:space="preserve">, М. Л. </w:t>
      </w:r>
      <w:proofErr w:type="spellStart"/>
      <w:r w:rsidRPr="007C3052">
        <w:rPr>
          <w:color w:val="000000"/>
          <w:sz w:val="24"/>
          <w:szCs w:val="24"/>
        </w:rPr>
        <w:t>Гавлин</w:t>
      </w:r>
      <w:proofErr w:type="spellEnd"/>
      <w:r w:rsidRPr="007C3052">
        <w:rPr>
          <w:color w:val="000000"/>
          <w:sz w:val="24"/>
          <w:szCs w:val="24"/>
        </w:rPr>
        <w:t>. - М., 2005. – 38 с.</w:t>
      </w:r>
    </w:p>
    <w:p w:rsidR="002B1CDB" w:rsidRPr="007C3052" w:rsidRDefault="002B1CDB" w:rsidP="00013F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line="360" w:lineRule="auto"/>
        <w:rPr>
          <w:color w:val="000000"/>
          <w:sz w:val="24"/>
          <w:szCs w:val="24"/>
        </w:rPr>
      </w:pPr>
      <w:r w:rsidRPr="007C3052">
        <w:rPr>
          <w:color w:val="000000"/>
          <w:sz w:val="24"/>
          <w:szCs w:val="24"/>
        </w:rPr>
        <w:t xml:space="preserve">Основные правила работы архивов организаций / </w:t>
      </w:r>
      <w:proofErr w:type="spellStart"/>
      <w:r w:rsidRPr="007C3052">
        <w:rPr>
          <w:color w:val="000000"/>
          <w:sz w:val="24"/>
          <w:szCs w:val="24"/>
        </w:rPr>
        <w:t>Росархив</w:t>
      </w:r>
      <w:proofErr w:type="spellEnd"/>
      <w:r w:rsidRPr="007C3052">
        <w:rPr>
          <w:color w:val="000000"/>
          <w:sz w:val="24"/>
          <w:szCs w:val="24"/>
        </w:rPr>
        <w:t>, ВНИИДАД. – М.: ВНИИДАД, 2002. – 152 с.</w:t>
      </w:r>
    </w:p>
    <w:p w:rsidR="002B1CDB" w:rsidRPr="007C3052" w:rsidRDefault="002B1CDB" w:rsidP="00013F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line="360" w:lineRule="auto"/>
        <w:rPr>
          <w:color w:val="000000"/>
          <w:sz w:val="24"/>
          <w:szCs w:val="24"/>
        </w:rPr>
      </w:pPr>
      <w:r w:rsidRPr="007C3052">
        <w:rPr>
          <w:color w:val="000000"/>
          <w:sz w:val="24"/>
          <w:szCs w:val="24"/>
        </w:rPr>
        <w:t xml:space="preserve">Перечень типовых управленческих документов, образующихся в деятельности организаций, с указанием сроков хранения : утв. </w:t>
      </w:r>
      <w:proofErr w:type="spellStart"/>
      <w:r w:rsidRPr="007C3052">
        <w:rPr>
          <w:color w:val="000000"/>
          <w:sz w:val="24"/>
          <w:szCs w:val="24"/>
        </w:rPr>
        <w:t>Росархивом</w:t>
      </w:r>
      <w:proofErr w:type="spellEnd"/>
      <w:r w:rsidRPr="007C3052">
        <w:rPr>
          <w:color w:val="000000"/>
          <w:sz w:val="24"/>
          <w:szCs w:val="24"/>
        </w:rPr>
        <w:t xml:space="preserve"> 06.10.2000 : с изменениями от 27.10.2003 // Делопроизводство в Российской Федерации : сб. норматив</w:t>
      </w:r>
      <w:proofErr w:type="gramStart"/>
      <w:r w:rsidRPr="007C3052">
        <w:rPr>
          <w:color w:val="000000"/>
          <w:sz w:val="24"/>
          <w:szCs w:val="24"/>
        </w:rPr>
        <w:t>.</w:t>
      </w:r>
      <w:proofErr w:type="gramEnd"/>
      <w:r w:rsidRPr="007C3052">
        <w:rPr>
          <w:color w:val="000000"/>
          <w:sz w:val="24"/>
          <w:szCs w:val="24"/>
        </w:rPr>
        <w:t xml:space="preserve"> </w:t>
      </w:r>
      <w:proofErr w:type="gramStart"/>
      <w:r w:rsidRPr="007C3052">
        <w:rPr>
          <w:color w:val="000000"/>
          <w:sz w:val="24"/>
          <w:szCs w:val="24"/>
        </w:rPr>
        <w:t>д</w:t>
      </w:r>
      <w:proofErr w:type="gramEnd"/>
      <w:r w:rsidRPr="007C3052">
        <w:rPr>
          <w:color w:val="000000"/>
          <w:sz w:val="24"/>
          <w:szCs w:val="24"/>
        </w:rPr>
        <w:t>окументов. – М.,2006. – С.203 – 320.</w:t>
      </w:r>
    </w:p>
    <w:p w:rsidR="002B1CDB" w:rsidRPr="007C3052" w:rsidRDefault="002B1CDB" w:rsidP="00013F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line="360" w:lineRule="auto"/>
        <w:rPr>
          <w:color w:val="000000"/>
          <w:sz w:val="24"/>
          <w:szCs w:val="24"/>
        </w:rPr>
      </w:pPr>
      <w:r w:rsidRPr="007C3052">
        <w:rPr>
          <w:color w:val="000000"/>
          <w:sz w:val="24"/>
          <w:szCs w:val="24"/>
        </w:rPr>
        <w:lastRenderedPageBreak/>
        <w:t>Положение о порядке и сроках хранения документов акцио</w:t>
      </w:r>
      <w:r w:rsidRPr="007C3052">
        <w:rPr>
          <w:color w:val="000000"/>
          <w:sz w:val="24"/>
          <w:szCs w:val="24"/>
        </w:rPr>
        <w:softHyphen/>
        <w:t xml:space="preserve">нерных обществ : утв. постановлением </w:t>
      </w:r>
      <w:proofErr w:type="spellStart"/>
      <w:r w:rsidRPr="007C3052">
        <w:rPr>
          <w:color w:val="000000"/>
          <w:sz w:val="24"/>
          <w:szCs w:val="24"/>
        </w:rPr>
        <w:t>Федер</w:t>
      </w:r>
      <w:proofErr w:type="spellEnd"/>
      <w:r w:rsidRPr="007C3052">
        <w:rPr>
          <w:color w:val="000000"/>
          <w:sz w:val="24"/>
          <w:szCs w:val="24"/>
        </w:rPr>
        <w:t>. комиссии по рынку цен</w:t>
      </w:r>
      <w:proofErr w:type="gramStart"/>
      <w:r w:rsidRPr="007C3052">
        <w:rPr>
          <w:color w:val="000000"/>
          <w:sz w:val="24"/>
          <w:szCs w:val="24"/>
        </w:rPr>
        <w:t>.</w:t>
      </w:r>
      <w:proofErr w:type="gramEnd"/>
      <w:r w:rsidRPr="007C3052">
        <w:rPr>
          <w:color w:val="000000"/>
          <w:sz w:val="24"/>
          <w:szCs w:val="24"/>
        </w:rPr>
        <w:t xml:space="preserve"> </w:t>
      </w:r>
      <w:proofErr w:type="gramStart"/>
      <w:r w:rsidRPr="007C3052">
        <w:rPr>
          <w:color w:val="000000"/>
          <w:sz w:val="24"/>
          <w:szCs w:val="24"/>
        </w:rPr>
        <w:t>б</w:t>
      </w:r>
      <w:proofErr w:type="gramEnd"/>
      <w:r w:rsidRPr="007C3052">
        <w:rPr>
          <w:color w:val="000000"/>
          <w:sz w:val="24"/>
          <w:szCs w:val="24"/>
        </w:rPr>
        <w:t>умаг России от 16.07.2003 № 03-33/</w:t>
      </w:r>
      <w:proofErr w:type="spellStart"/>
      <w:r w:rsidRPr="007C3052">
        <w:rPr>
          <w:color w:val="000000"/>
          <w:sz w:val="24"/>
          <w:szCs w:val="24"/>
        </w:rPr>
        <w:t>пс</w:t>
      </w:r>
      <w:proofErr w:type="spellEnd"/>
      <w:r w:rsidRPr="007C3052">
        <w:rPr>
          <w:color w:val="000000"/>
          <w:sz w:val="24"/>
          <w:szCs w:val="24"/>
        </w:rPr>
        <w:t xml:space="preserve"> // Делопроизводство в Российской Федерации : сб. норматив. документов. – М.,2006. – С.341-346.</w:t>
      </w:r>
    </w:p>
    <w:p w:rsidR="002B1CDB" w:rsidRPr="007C3052" w:rsidRDefault="002B1CDB" w:rsidP="00013F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line="360" w:lineRule="auto"/>
        <w:rPr>
          <w:color w:val="000000"/>
          <w:sz w:val="24"/>
          <w:szCs w:val="24"/>
        </w:rPr>
      </w:pPr>
      <w:r w:rsidRPr="007C3052">
        <w:rPr>
          <w:color w:val="000000"/>
          <w:sz w:val="24"/>
          <w:szCs w:val="24"/>
        </w:rPr>
        <w:t xml:space="preserve">Рекомендации по ведению делопроизводства в организации / ВНИИДАД. – М., 2003. – 126 с. </w:t>
      </w:r>
    </w:p>
    <w:p w:rsidR="002B1CDB" w:rsidRPr="007C3052" w:rsidRDefault="002B1CDB" w:rsidP="00013F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line="360" w:lineRule="auto"/>
        <w:rPr>
          <w:color w:val="000000"/>
          <w:sz w:val="24"/>
          <w:szCs w:val="24"/>
        </w:rPr>
      </w:pPr>
      <w:r w:rsidRPr="007C3052">
        <w:rPr>
          <w:color w:val="000000"/>
          <w:sz w:val="24"/>
          <w:szCs w:val="24"/>
        </w:rPr>
        <w:t xml:space="preserve">Типовая инструкция по делопроизводству в федеральных органах исполнительной власти : утв. приказом </w:t>
      </w:r>
      <w:proofErr w:type="spellStart"/>
      <w:r w:rsidRPr="007C3052">
        <w:rPr>
          <w:color w:val="000000"/>
          <w:sz w:val="24"/>
          <w:szCs w:val="24"/>
        </w:rPr>
        <w:t>Мин-ва</w:t>
      </w:r>
      <w:proofErr w:type="spellEnd"/>
      <w:r w:rsidRPr="007C3052">
        <w:rPr>
          <w:color w:val="000000"/>
          <w:sz w:val="24"/>
          <w:szCs w:val="24"/>
        </w:rPr>
        <w:t xml:space="preserve"> культуры и массовых коммуникаций РФ от 08.11.2005 № 536 // Рос</w:t>
      </w:r>
      <w:proofErr w:type="gramStart"/>
      <w:r w:rsidRPr="007C3052">
        <w:rPr>
          <w:color w:val="000000"/>
          <w:sz w:val="24"/>
          <w:szCs w:val="24"/>
        </w:rPr>
        <w:t>.</w:t>
      </w:r>
      <w:proofErr w:type="gramEnd"/>
      <w:r w:rsidRPr="007C3052">
        <w:rPr>
          <w:color w:val="000000"/>
          <w:sz w:val="24"/>
          <w:szCs w:val="24"/>
        </w:rPr>
        <w:t xml:space="preserve"> </w:t>
      </w:r>
      <w:proofErr w:type="gramStart"/>
      <w:r w:rsidRPr="007C3052">
        <w:rPr>
          <w:color w:val="000000"/>
          <w:sz w:val="24"/>
          <w:szCs w:val="24"/>
        </w:rPr>
        <w:t>г</w:t>
      </w:r>
      <w:proofErr w:type="gramEnd"/>
      <w:r w:rsidRPr="007C3052">
        <w:rPr>
          <w:color w:val="000000"/>
          <w:sz w:val="24"/>
          <w:szCs w:val="24"/>
        </w:rPr>
        <w:t>аз. – 2006. – 7 февр.</w:t>
      </w:r>
    </w:p>
    <w:p w:rsidR="007C3052" w:rsidRPr="00095081" w:rsidRDefault="007C3052" w:rsidP="007C3052">
      <w:pPr>
        <w:widowControl/>
        <w:shd w:val="clear" w:color="auto" w:fill="FFFFFF"/>
        <w:autoSpaceDE/>
        <w:autoSpaceDN/>
        <w:adjustRightInd/>
        <w:spacing w:before="100" w:beforeAutospacing="1" w:line="360" w:lineRule="auto"/>
        <w:ind w:left="720"/>
        <w:rPr>
          <w:color w:val="000000"/>
          <w:sz w:val="28"/>
          <w:szCs w:val="28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ind w:left="644"/>
        <w:jc w:val="center"/>
        <w:rPr>
          <w:b/>
          <w:color w:val="000000"/>
          <w:sz w:val="24"/>
          <w:szCs w:val="24"/>
        </w:rPr>
      </w:pPr>
      <w:r w:rsidRPr="007C3052">
        <w:rPr>
          <w:b/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 xml:space="preserve"> </w:t>
      </w:r>
      <w:r w:rsidRPr="0049796D">
        <w:rPr>
          <w:b/>
          <w:color w:val="000000"/>
          <w:sz w:val="24"/>
          <w:szCs w:val="24"/>
        </w:rPr>
        <w:t>Материально-техническое или информационное обеспечение</w:t>
      </w: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center"/>
        <w:rPr>
          <w:b/>
          <w:color w:val="000000"/>
          <w:sz w:val="24"/>
          <w:szCs w:val="24"/>
        </w:rPr>
      </w:pPr>
      <w:r w:rsidRPr="0049796D">
        <w:rPr>
          <w:b/>
          <w:color w:val="000000"/>
          <w:sz w:val="24"/>
          <w:szCs w:val="24"/>
        </w:rPr>
        <w:t>преддипломной практики</w:t>
      </w: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center"/>
        <w:rPr>
          <w:b/>
          <w:color w:val="000000"/>
          <w:sz w:val="24"/>
          <w:szCs w:val="24"/>
        </w:rPr>
      </w:pPr>
    </w:p>
    <w:p w:rsidR="007C3052" w:rsidRPr="00CA262E" w:rsidRDefault="007C3052" w:rsidP="007C3052">
      <w:pPr>
        <w:shd w:val="clear" w:color="auto" w:fill="FFFFFF"/>
        <w:tabs>
          <w:tab w:val="left" w:pos="0"/>
        </w:tabs>
        <w:jc w:val="both"/>
        <w:rPr>
          <w:b/>
          <w:color w:val="000000"/>
          <w:sz w:val="24"/>
          <w:szCs w:val="24"/>
        </w:rPr>
      </w:pPr>
      <w:r w:rsidRPr="00CA262E">
        <w:rPr>
          <w:sz w:val="24"/>
          <w:szCs w:val="24"/>
        </w:rPr>
        <w:t xml:space="preserve">Для проведения практики материально-техническое обеспечение характеризуется наличием компьютерного оборудования в местах прохождения практики. </w:t>
      </w:r>
      <w:proofErr w:type="gramStart"/>
      <w:r w:rsidRPr="00CA262E">
        <w:rPr>
          <w:sz w:val="24"/>
          <w:szCs w:val="24"/>
        </w:rPr>
        <w:t>Для проведения практики используются соответствующие кабинеты учреждений, организаций, которые должны быть оснащены техническими средствами в количестве, необходимом для выполнения целей и задач практики: портативными и стационарными компьютерами с необходимым программным обеспечением и выходом в Интернет, в том числе должна быть предоставлена возможность доступа к информации, размещенной в открытых и закрытых специализированных базах данных.</w:t>
      </w:r>
      <w:proofErr w:type="gramEnd"/>
      <w:r w:rsidRPr="00CA262E">
        <w:rPr>
          <w:sz w:val="24"/>
          <w:szCs w:val="24"/>
        </w:rPr>
        <w:t xml:space="preserve"> В библиотеке вуза студентам обеспечивается доступ к справочной, научной и учебной литературе, монографиям и периодическим научным изданиям по направлению подготовки.</w:t>
      </w: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both"/>
        <w:rPr>
          <w:b/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both"/>
        <w:rPr>
          <w:b/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both"/>
        <w:rPr>
          <w:b/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both"/>
        <w:rPr>
          <w:b/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both"/>
        <w:rPr>
          <w:b/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both"/>
        <w:rPr>
          <w:b/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both"/>
        <w:rPr>
          <w:b/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both"/>
        <w:rPr>
          <w:b/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both"/>
        <w:rPr>
          <w:b/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both"/>
        <w:rPr>
          <w:b/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both"/>
        <w:rPr>
          <w:b/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both"/>
        <w:rPr>
          <w:b/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both"/>
        <w:rPr>
          <w:b/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both"/>
        <w:rPr>
          <w:b/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both"/>
        <w:rPr>
          <w:b/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both"/>
        <w:rPr>
          <w:b/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both"/>
        <w:rPr>
          <w:b/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both"/>
        <w:rPr>
          <w:b/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both"/>
        <w:rPr>
          <w:b/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both"/>
        <w:rPr>
          <w:b/>
          <w:color w:val="000000"/>
          <w:sz w:val="24"/>
          <w:szCs w:val="24"/>
        </w:rPr>
      </w:pPr>
    </w:p>
    <w:p w:rsidR="007C3052" w:rsidRPr="00CA262E" w:rsidRDefault="007C3052" w:rsidP="007C3052">
      <w:pPr>
        <w:shd w:val="clear" w:color="auto" w:fill="FFFFFF"/>
        <w:tabs>
          <w:tab w:val="left" w:pos="0"/>
        </w:tabs>
        <w:ind w:left="720"/>
        <w:jc w:val="both"/>
        <w:rPr>
          <w:b/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Фонды оценочных средств</w:t>
      </w: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 преддипломной практике</w:t>
      </w:r>
    </w:p>
    <w:p w:rsidR="007C3052" w:rsidRDefault="007C3052" w:rsidP="007C3052">
      <w:pPr>
        <w:shd w:val="clear" w:color="auto" w:fill="FFFFFF"/>
        <w:tabs>
          <w:tab w:val="left" w:pos="0"/>
        </w:tabs>
        <w:ind w:left="720"/>
        <w:jc w:val="center"/>
        <w:rPr>
          <w:b/>
          <w:color w:val="000000"/>
          <w:sz w:val="24"/>
          <w:szCs w:val="24"/>
        </w:rPr>
      </w:pPr>
    </w:p>
    <w:p w:rsidR="007C3052" w:rsidRDefault="007C3052" w:rsidP="007C3052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результатам освоения ОПОП</w:t>
      </w:r>
    </w:p>
    <w:p w:rsidR="007C3052" w:rsidRDefault="007C3052" w:rsidP="007C3052">
      <w:pPr>
        <w:shd w:val="clear" w:color="auto" w:fill="FFFFFF"/>
        <w:tabs>
          <w:tab w:val="left" w:pos="0"/>
        </w:tabs>
        <w:rPr>
          <w:b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65"/>
        <w:gridCol w:w="2114"/>
        <w:gridCol w:w="1843"/>
        <w:gridCol w:w="1701"/>
        <w:gridCol w:w="1984"/>
      </w:tblGrid>
      <w:tr w:rsidR="007C3052" w:rsidRPr="00AC1471" w:rsidTr="0022022D">
        <w:tc>
          <w:tcPr>
            <w:tcW w:w="540" w:type="dxa"/>
            <w:vMerge w:val="restart"/>
          </w:tcPr>
          <w:p w:rsidR="007C3052" w:rsidRPr="00AC1471" w:rsidRDefault="007C3052" w:rsidP="0022022D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AC1471">
              <w:rPr>
                <w:color w:val="000000"/>
                <w:sz w:val="24"/>
                <w:szCs w:val="24"/>
              </w:rPr>
              <w:t>№</w:t>
            </w:r>
          </w:p>
          <w:p w:rsidR="007C3052" w:rsidRPr="00AC1471" w:rsidRDefault="007C3052" w:rsidP="0022022D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147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C1471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C1471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5" w:type="dxa"/>
            <w:vMerge w:val="restart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AC147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114" w:type="dxa"/>
            <w:vMerge w:val="restart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AC1471">
              <w:rPr>
                <w:color w:val="000000"/>
                <w:sz w:val="24"/>
                <w:szCs w:val="24"/>
              </w:rPr>
              <w:t>Содержание компетенции (или ее части)</w:t>
            </w:r>
          </w:p>
        </w:tc>
        <w:tc>
          <w:tcPr>
            <w:tcW w:w="5528" w:type="dxa"/>
            <w:gridSpan w:val="3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AC1471">
              <w:rPr>
                <w:color w:val="000000"/>
                <w:sz w:val="24"/>
                <w:szCs w:val="24"/>
              </w:rPr>
              <w:t>В результате освоения дисциплины</w:t>
            </w:r>
          </w:p>
        </w:tc>
      </w:tr>
      <w:tr w:rsidR="007C3052" w:rsidRPr="00AC1471" w:rsidTr="0022022D">
        <w:tc>
          <w:tcPr>
            <w:tcW w:w="540" w:type="dxa"/>
            <w:vMerge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AC1471">
              <w:rPr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1701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AC1471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984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AC1471">
              <w:rPr>
                <w:color w:val="000000"/>
                <w:sz w:val="24"/>
                <w:szCs w:val="24"/>
              </w:rPr>
              <w:t>владеть</w:t>
            </w:r>
          </w:p>
        </w:tc>
      </w:tr>
      <w:tr w:rsidR="007C3052" w:rsidRPr="00AC1471" w:rsidTr="0022022D">
        <w:tc>
          <w:tcPr>
            <w:tcW w:w="540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 xml:space="preserve">ОК-6 </w:t>
            </w:r>
          </w:p>
        </w:tc>
        <w:tc>
          <w:tcPr>
            <w:tcW w:w="2114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843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правила и особенности делового этикета в раз личных деловых ситуациях</w:t>
            </w:r>
          </w:p>
        </w:tc>
        <w:tc>
          <w:tcPr>
            <w:tcW w:w="1701" w:type="dxa"/>
          </w:tcPr>
          <w:p w:rsidR="007C3052" w:rsidRPr="00AC1471" w:rsidRDefault="007C3052" w:rsidP="0022022D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t>коллективе</w:t>
            </w:r>
            <w:proofErr w:type="gramEnd"/>
            <w:r>
              <w:t>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984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7C3052" w:rsidRPr="00AC1471" w:rsidTr="0022022D">
        <w:tc>
          <w:tcPr>
            <w:tcW w:w="540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 xml:space="preserve">ОК-10  </w:t>
            </w:r>
          </w:p>
        </w:tc>
        <w:tc>
          <w:tcPr>
            <w:tcW w:w="2114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способностью к использованию основных методов, способов и средств получения, хранения, переработки информации</w:t>
            </w:r>
          </w:p>
        </w:tc>
        <w:tc>
          <w:tcPr>
            <w:tcW w:w="1843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основные методы, способы и средства получения, хранения, переработки информации</w:t>
            </w:r>
          </w:p>
        </w:tc>
        <w:tc>
          <w:tcPr>
            <w:tcW w:w="1701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использовать основные методы, способы и средства получения, хранения, переработки информации</w:t>
            </w:r>
          </w:p>
        </w:tc>
        <w:tc>
          <w:tcPr>
            <w:tcW w:w="1984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способностью к использованию основных методов, способов и средств получения, хранения, переработки информации</w:t>
            </w:r>
          </w:p>
        </w:tc>
      </w:tr>
      <w:tr w:rsidR="007C3052" w:rsidRPr="00AC1471" w:rsidTr="0022022D">
        <w:tc>
          <w:tcPr>
            <w:tcW w:w="540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 xml:space="preserve">ОПК-1 </w:t>
            </w:r>
          </w:p>
        </w:tc>
        <w:tc>
          <w:tcPr>
            <w:tcW w:w="2114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способность использовать теоретические знания и методы исследования на практике;</w:t>
            </w:r>
          </w:p>
        </w:tc>
        <w:tc>
          <w:tcPr>
            <w:tcW w:w="1843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способностью использовать теоретические знания и методы исследования на практике</w:t>
            </w:r>
          </w:p>
        </w:tc>
      </w:tr>
      <w:tr w:rsidR="0022022D" w:rsidRPr="00AC1471" w:rsidTr="0022022D">
        <w:tc>
          <w:tcPr>
            <w:tcW w:w="540" w:type="dxa"/>
          </w:tcPr>
          <w:p w:rsidR="0022022D" w:rsidRDefault="0022022D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22022D" w:rsidRPr="0022022D" w:rsidRDefault="0022022D" w:rsidP="0022022D">
            <w:pPr>
              <w:tabs>
                <w:tab w:val="left" w:pos="0"/>
              </w:tabs>
            </w:pPr>
            <w:r>
              <w:t>ОПК-2</w:t>
            </w:r>
          </w:p>
        </w:tc>
        <w:tc>
          <w:tcPr>
            <w:tcW w:w="2114" w:type="dxa"/>
          </w:tcPr>
          <w:p w:rsidR="0022022D" w:rsidRDefault="0022022D" w:rsidP="0022022D">
            <w:pPr>
              <w:tabs>
                <w:tab w:val="left" w:pos="0"/>
              </w:tabs>
            </w:pPr>
            <w:r>
              <w:t>владением базовыми знаниями в области информационных технологий (программные продукты, используемые в управлении документами, системы электронного документооборота, технологии сканирования документов)</w:t>
            </w:r>
          </w:p>
        </w:tc>
        <w:tc>
          <w:tcPr>
            <w:tcW w:w="1843" w:type="dxa"/>
          </w:tcPr>
          <w:p w:rsidR="00161048" w:rsidRDefault="00161048" w:rsidP="0022022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22022D" w:rsidRPr="00161048">
              <w:rPr>
                <w:color w:val="000000"/>
              </w:rPr>
              <w:t>нформационные технологии</w:t>
            </w:r>
          </w:p>
          <w:p w:rsidR="0022022D" w:rsidRPr="00161048" w:rsidRDefault="00161048" w:rsidP="0022022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( программные продукты, </w:t>
            </w:r>
            <w:proofErr w:type="gramStart"/>
            <w:r>
              <w:t>управлении</w:t>
            </w:r>
            <w:proofErr w:type="gramEnd"/>
            <w:r>
              <w:t xml:space="preserve"> документами, системы электронного документооборота, технологии сканирования документов)</w:t>
            </w:r>
          </w:p>
        </w:tc>
        <w:tc>
          <w:tcPr>
            <w:tcW w:w="1701" w:type="dxa"/>
          </w:tcPr>
          <w:p w:rsidR="0022022D" w:rsidRPr="00161048" w:rsidRDefault="00161048" w:rsidP="0022022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использовать информационные технологии </w:t>
            </w:r>
          </w:p>
        </w:tc>
        <w:tc>
          <w:tcPr>
            <w:tcW w:w="1984" w:type="dxa"/>
          </w:tcPr>
          <w:p w:rsidR="0022022D" w:rsidRPr="00161048" w:rsidRDefault="00161048" w:rsidP="0022022D">
            <w:pPr>
              <w:tabs>
                <w:tab w:val="left" w:pos="0"/>
              </w:tabs>
            </w:pPr>
            <w:r>
              <w:t>способностью использовать теоретические знания и методы в области информационных технологий</w:t>
            </w:r>
          </w:p>
        </w:tc>
      </w:tr>
      <w:tr w:rsidR="007C3052" w:rsidRPr="00AC1471" w:rsidTr="0022022D">
        <w:tc>
          <w:tcPr>
            <w:tcW w:w="540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 xml:space="preserve">ОПК-4 </w:t>
            </w:r>
          </w:p>
        </w:tc>
        <w:tc>
          <w:tcPr>
            <w:tcW w:w="2114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 xml:space="preserve">навыками использования компьютерной техники и информационных технологий в поиске источников и литературы, использовании правовых баз данных, составлении библиографических и </w:t>
            </w:r>
            <w:r>
              <w:lastRenderedPageBreak/>
              <w:t>архивных обзоров</w:t>
            </w:r>
          </w:p>
        </w:tc>
        <w:tc>
          <w:tcPr>
            <w:tcW w:w="1843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lastRenderedPageBreak/>
              <w:t>принципы и методы составления библиографического описания и обзора</w:t>
            </w:r>
          </w:p>
        </w:tc>
        <w:tc>
          <w:tcPr>
            <w:tcW w:w="1701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использовать знания использования компьютерных технологий в поисках источников литературы</w:t>
            </w:r>
          </w:p>
        </w:tc>
        <w:tc>
          <w:tcPr>
            <w:tcW w:w="1984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 xml:space="preserve">использования компьютерной техники и информационных технологий в поисках источников и литературы, использовании правовых баз данных, составлении библиографических </w:t>
            </w:r>
            <w:r>
              <w:lastRenderedPageBreak/>
              <w:t>и архивных обзоров</w:t>
            </w:r>
          </w:p>
        </w:tc>
      </w:tr>
      <w:tr w:rsidR="007C3052" w:rsidRPr="00AC1471" w:rsidTr="0022022D">
        <w:tc>
          <w:tcPr>
            <w:tcW w:w="540" w:type="dxa"/>
          </w:tcPr>
          <w:p w:rsidR="007C3052" w:rsidRPr="00AC1471" w:rsidRDefault="007C3052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5" w:type="dxa"/>
          </w:tcPr>
          <w:p w:rsidR="007C3052" w:rsidRPr="00161048" w:rsidRDefault="00161048" w:rsidP="0022022D">
            <w:pPr>
              <w:tabs>
                <w:tab w:val="left" w:pos="0"/>
              </w:tabs>
              <w:rPr>
                <w:color w:val="000000"/>
              </w:rPr>
            </w:pPr>
            <w:r w:rsidRPr="00161048">
              <w:rPr>
                <w:color w:val="000000"/>
              </w:rPr>
              <w:t>ПК-3</w:t>
            </w:r>
          </w:p>
        </w:tc>
        <w:tc>
          <w:tcPr>
            <w:tcW w:w="2114" w:type="dxa"/>
          </w:tcPr>
          <w:p w:rsidR="007C3052" w:rsidRPr="00161048" w:rsidRDefault="00161048" w:rsidP="0022022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61048">
              <w:rPr>
                <w:color w:val="000000"/>
              </w:rPr>
              <w:t>ладением знаниями основных проблем в области документоведения и архивоведения</w:t>
            </w:r>
          </w:p>
        </w:tc>
        <w:tc>
          <w:tcPr>
            <w:tcW w:w="1843" w:type="dxa"/>
          </w:tcPr>
          <w:p w:rsidR="007C3052" w:rsidRPr="00161048" w:rsidRDefault="00161048" w:rsidP="00161048">
            <w:pPr>
              <w:tabs>
                <w:tab w:val="left" w:pos="0"/>
              </w:tabs>
              <w:rPr>
                <w:color w:val="000000"/>
              </w:rPr>
            </w:pPr>
            <w:r w:rsidRPr="00161048">
              <w:rPr>
                <w:color w:val="000000"/>
              </w:rPr>
              <w:t>основны</w:t>
            </w:r>
            <w:r>
              <w:rPr>
                <w:color w:val="000000"/>
              </w:rPr>
              <w:t>е</w:t>
            </w:r>
            <w:r w:rsidRPr="00161048">
              <w:rPr>
                <w:color w:val="000000"/>
              </w:rPr>
              <w:t xml:space="preserve"> проблем</w:t>
            </w:r>
            <w:r>
              <w:rPr>
                <w:color w:val="000000"/>
              </w:rPr>
              <w:t>ы</w:t>
            </w:r>
            <w:r w:rsidRPr="00161048">
              <w:rPr>
                <w:color w:val="000000"/>
              </w:rPr>
              <w:t xml:space="preserve"> в области документоведения и архивоведения</w:t>
            </w:r>
          </w:p>
        </w:tc>
        <w:tc>
          <w:tcPr>
            <w:tcW w:w="1701" w:type="dxa"/>
          </w:tcPr>
          <w:p w:rsidR="007C3052" w:rsidRPr="00161048" w:rsidRDefault="00161048" w:rsidP="0022022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систему документационного обеспечения и архивоведения</w:t>
            </w:r>
          </w:p>
        </w:tc>
        <w:tc>
          <w:tcPr>
            <w:tcW w:w="1984" w:type="dxa"/>
          </w:tcPr>
          <w:p w:rsidR="007C3052" w:rsidRPr="00161048" w:rsidRDefault="00161048" w:rsidP="00161048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способностью использовать</w:t>
            </w:r>
            <w:r w:rsidRPr="00161048">
              <w:rPr>
                <w:color w:val="000000"/>
              </w:rPr>
              <w:t xml:space="preserve"> знания основных проблем в области документоведения и архивоведения</w:t>
            </w:r>
            <w:r>
              <w:rPr>
                <w:color w:val="000000"/>
              </w:rPr>
              <w:t xml:space="preserve"> в своей работе</w:t>
            </w:r>
          </w:p>
        </w:tc>
      </w:tr>
      <w:tr w:rsidR="00161048" w:rsidRPr="00AC1471" w:rsidTr="0022022D">
        <w:tc>
          <w:tcPr>
            <w:tcW w:w="540" w:type="dxa"/>
          </w:tcPr>
          <w:p w:rsidR="00161048" w:rsidRPr="00AC1471" w:rsidRDefault="00161048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161048" w:rsidRPr="00AC1471" w:rsidRDefault="00161048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 xml:space="preserve">ПК-4 </w:t>
            </w:r>
          </w:p>
        </w:tc>
        <w:tc>
          <w:tcPr>
            <w:tcW w:w="2114" w:type="dxa"/>
          </w:tcPr>
          <w:p w:rsidR="00161048" w:rsidRPr="00AC1471" w:rsidRDefault="00161048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способностью самостоятельно работать с различными источниками информации</w:t>
            </w:r>
          </w:p>
        </w:tc>
        <w:tc>
          <w:tcPr>
            <w:tcW w:w="1843" w:type="dxa"/>
          </w:tcPr>
          <w:p w:rsidR="00161048" w:rsidRPr="00AC1471" w:rsidRDefault="00161048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048" w:rsidRPr="00AC1471" w:rsidRDefault="00161048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1048" w:rsidRPr="00AC1471" w:rsidRDefault="00161048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способностью самостоятельно работать с различными источниками информации</w:t>
            </w:r>
          </w:p>
        </w:tc>
      </w:tr>
      <w:tr w:rsidR="00161048" w:rsidRPr="00AC1471" w:rsidTr="0022022D">
        <w:tc>
          <w:tcPr>
            <w:tcW w:w="540" w:type="dxa"/>
          </w:tcPr>
          <w:p w:rsidR="00161048" w:rsidRPr="00AC1471" w:rsidRDefault="00161048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161048" w:rsidRPr="00AC1471" w:rsidRDefault="00161048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 xml:space="preserve">ПК-8 </w:t>
            </w:r>
          </w:p>
        </w:tc>
        <w:tc>
          <w:tcPr>
            <w:tcW w:w="2114" w:type="dxa"/>
          </w:tcPr>
          <w:p w:rsidR="00161048" w:rsidRPr="00AC1471" w:rsidRDefault="00161048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способностью анализировать ценность документов с целью их хранения</w:t>
            </w:r>
          </w:p>
        </w:tc>
        <w:tc>
          <w:tcPr>
            <w:tcW w:w="1843" w:type="dxa"/>
          </w:tcPr>
          <w:p w:rsidR="00161048" w:rsidRPr="00AC1471" w:rsidRDefault="00161048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методы определения ценности документов</w:t>
            </w:r>
          </w:p>
        </w:tc>
        <w:tc>
          <w:tcPr>
            <w:tcW w:w="1701" w:type="dxa"/>
          </w:tcPr>
          <w:p w:rsidR="00161048" w:rsidRPr="00AC1471" w:rsidRDefault="00161048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анализировать ценность документов с целью их хранения</w:t>
            </w:r>
          </w:p>
        </w:tc>
        <w:tc>
          <w:tcPr>
            <w:tcW w:w="1984" w:type="dxa"/>
          </w:tcPr>
          <w:p w:rsidR="00161048" w:rsidRPr="00AC1471" w:rsidRDefault="00161048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способностью анализировать ценность документов с целью их хранения</w:t>
            </w:r>
          </w:p>
        </w:tc>
      </w:tr>
      <w:tr w:rsidR="00161048" w:rsidRPr="00AC1471" w:rsidTr="0022022D">
        <w:tc>
          <w:tcPr>
            <w:tcW w:w="540" w:type="dxa"/>
          </w:tcPr>
          <w:p w:rsidR="00161048" w:rsidRPr="00AC1471" w:rsidRDefault="00161048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161048" w:rsidRPr="006A2EED" w:rsidRDefault="00161048" w:rsidP="006A2EED">
            <w:pPr>
              <w:tabs>
                <w:tab w:val="left" w:pos="0"/>
              </w:tabs>
              <w:rPr>
                <w:color w:val="000000"/>
              </w:rPr>
            </w:pPr>
            <w:r w:rsidRPr="006A2EED">
              <w:rPr>
                <w:color w:val="000000"/>
              </w:rPr>
              <w:t>ПК</w:t>
            </w:r>
            <w:r w:rsidR="006A2EED">
              <w:rPr>
                <w:color w:val="000000"/>
              </w:rPr>
              <w:t>-</w:t>
            </w:r>
            <w:r w:rsidRPr="006A2EED">
              <w:rPr>
                <w:color w:val="000000"/>
              </w:rPr>
              <w:t>13</w:t>
            </w:r>
          </w:p>
        </w:tc>
        <w:tc>
          <w:tcPr>
            <w:tcW w:w="2114" w:type="dxa"/>
          </w:tcPr>
          <w:p w:rsidR="00161048" w:rsidRPr="006A2EED" w:rsidRDefault="006A2EED" w:rsidP="0022022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61048" w:rsidRPr="006A2EED">
              <w:rPr>
                <w:color w:val="000000"/>
              </w:rPr>
              <w:t>пособностью вести научно-методическую работу в государственных, муниципальных архивах</w:t>
            </w:r>
            <w:r w:rsidRPr="006A2EED">
              <w:rPr>
                <w:color w:val="000000"/>
              </w:rPr>
              <w:t xml:space="preserve"> и архивах организаций</w:t>
            </w:r>
          </w:p>
        </w:tc>
        <w:tc>
          <w:tcPr>
            <w:tcW w:w="1843" w:type="dxa"/>
          </w:tcPr>
          <w:p w:rsidR="00161048" w:rsidRPr="006A2EED" w:rsidRDefault="006A2EED" w:rsidP="0022022D">
            <w:pPr>
              <w:tabs>
                <w:tab w:val="left" w:pos="0"/>
              </w:tabs>
              <w:rPr>
                <w:color w:val="000000"/>
              </w:rPr>
            </w:pPr>
            <w:r w:rsidRPr="006A2EED">
              <w:rPr>
                <w:color w:val="000000"/>
              </w:rPr>
              <w:t>методическую работу в государственных, муниципальных архивах и архивах организаций</w:t>
            </w:r>
          </w:p>
        </w:tc>
        <w:tc>
          <w:tcPr>
            <w:tcW w:w="1701" w:type="dxa"/>
          </w:tcPr>
          <w:p w:rsidR="00161048" w:rsidRPr="006A2EED" w:rsidRDefault="00161048" w:rsidP="0022022D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984" w:type="dxa"/>
          </w:tcPr>
          <w:p w:rsidR="00161048" w:rsidRPr="006A2EED" w:rsidRDefault="006A2EED" w:rsidP="0022022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A2EED">
              <w:rPr>
                <w:color w:val="000000"/>
              </w:rPr>
              <w:t>пособностью вести научно-методическую работу в государственных, муниципальных архивах и архивах организаций</w:t>
            </w:r>
          </w:p>
        </w:tc>
      </w:tr>
      <w:tr w:rsidR="00161048" w:rsidRPr="00AC1471" w:rsidTr="0022022D">
        <w:tc>
          <w:tcPr>
            <w:tcW w:w="540" w:type="dxa"/>
          </w:tcPr>
          <w:p w:rsidR="00161048" w:rsidRPr="00AC1471" w:rsidRDefault="00161048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161048" w:rsidRPr="006A2EED" w:rsidRDefault="006A2EED" w:rsidP="0022022D">
            <w:pPr>
              <w:tabs>
                <w:tab w:val="left" w:pos="0"/>
              </w:tabs>
              <w:rPr>
                <w:color w:val="000000"/>
              </w:rPr>
            </w:pPr>
            <w:r w:rsidRPr="006A2EED">
              <w:rPr>
                <w:color w:val="000000"/>
              </w:rPr>
              <w:t>ПК-16</w:t>
            </w:r>
          </w:p>
        </w:tc>
        <w:tc>
          <w:tcPr>
            <w:tcW w:w="2114" w:type="dxa"/>
          </w:tcPr>
          <w:p w:rsidR="00161048" w:rsidRPr="006A2EED" w:rsidRDefault="006A2EED" w:rsidP="0022022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6A2EED">
              <w:rPr>
                <w:color w:val="000000"/>
              </w:rPr>
              <w:t>ладением правилами эксплуатации технических средств и способностью использовать технические средства в документационном обеспечении управления и архивном деле</w:t>
            </w:r>
          </w:p>
        </w:tc>
        <w:tc>
          <w:tcPr>
            <w:tcW w:w="1843" w:type="dxa"/>
          </w:tcPr>
          <w:p w:rsidR="00161048" w:rsidRPr="006A2EED" w:rsidRDefault="006A2EED" w:rsidP="006A2EED">
            <w:pPr>
              <w:tabs>
                <w:tab w:val="left" w:pos="0"/>
              </w:tabs>
              <w:rPr>
                <w:color w:val="000000"/>
              </w:rPr>
            </w:pPr>
            <w:r w:rsidRPr="006A2EED">
              <w:rPr>
                <w:color w:val="000000"/>
              </w:rPr>
              <w:t>правила эксплуатации технических средств и способностью использовать технические средства в документационном обеспечении управления и архивном деле</w:t>
            </w:r>
          </w:p>
        </w:tc>
        <w:tc>
          <w:tcPr>
            <w:tcW w:w="1701" w:type="dxa"/>
          </w:tcPr>
          <w:p w:rsidR="00161048" w:rsidRPr="006A2EED" w:rsidRDefault="006A2EED" w:rsidP="0022022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использовать</w:t>
            </w:r>
            <w:r w:rsidRPr="006A2EED">
              <w:rPr>
                <w:color w:val="000000"/>
              </w:rPr>
              <w:t xml:space="preserve"> технические средства в документационном обеспечении управления и архивном деле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161048" w:rsidRPr="006A2EED" w:rsidRDefault="006A2EED" w:rsidP="0022022D">
            <w:pPr>
              <w:tabs>
                <w:tab w:val="left" w:pos="0"/>
              </w:tabs>
              <w:rPr>
                <w:color w:val="000000"/>
              </w:rPr>
            </w:pPr>
            <w:r w:rsidRPr="006A2EED">
              <w:rPr>
                <w:color w:val="000000"/>
              </w:rPr>
              <w:t>использовать технические средства в документационном обеспечении управления и архивном деле</w:t>
            </w:r>
          </w:p>
        </w:tc>
      </w:tr>
      <w:tr w:rsidR="006A2EED" w:rsidRPr="00AC1471" w:rsidTr="0022022D">
        <w:tc>
          <w:tcPr>
            <w:tcW w:w="540" w:type="dxa"/>
          </w:tcPr>
          <w:p w:rsidR="006A2EED" w:rsidRPr="00AC1471" w:rsidRDefault="006A2EED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6A2EED" w:rsidRPr="00AC1471" w:rsidRDefault="006A2EED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 xml:space="preserve">ПК-18 </w:t>
            </w:r>
          </w:p>
        </w:tc>
        <w:tc>
          <w:tcPr>
            <w:tcW w:w="2114" w:type="dxa"/>
          </w:tcPr>
          <w:p w:rsidR="006A2EED" w:rsidRPr="00AC1471" w:rsidRDefault="006A2EED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владением современными системами информационного и технического обеспечения документационного обеспечения управления и управления архива ми</w:t>
            </w:r>
          </w:p>
        </w:tc>
        <w:tc>
          <w:tcPr>
            <w:tcW w:w="1843" w:type="dxa"/>
          </w:tcPr>
          <w:p w:rsidR="006A2EED" w:rsidRPr="00AC1471" w:rsidRDefault="006A2EED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системы информационного и технического обеспечения документационного обеспечения управления и управления архивами</w:t>
            </w:r>
          </w:p>
        </w:tc>
        <w:tc>
          <w:tcPr>
            <w:tcW w:w="1701" w:type="dxa"/>
          </w:tcPr>
          <w:p w:rsidR="006A2EED" w:rsidRPr="00AC1471" w:rsidRDefault="006A2EED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использовать системы информационного и технического обеспечения документационного обеспечения управления и управления архивами</w:t>
            </w:r>
          </w:p>
        </w:tc>
        <w:tc>
          <w:tcPr>
            <w:tcW w:w="1984" w:type="dxa"/>
          </w:tcPr>
          <w:p w:rsidR="006A2EED" w:rsidRPr="00AC1471" w:rsidRDefault="006A2EED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современными системами информационного и технического обеспечения документационного обеспечения управления и управления архивами</w:t>
            </w:r>
          </w:p>
        </w:tc>
      </w:tr>
      <w:tr w:rsidR="006A2EED" w:rsidRPr="00AC1471" w:rsidTr="0022022D">
        <w:tc>
          <w:tcPr>
            <w:tcW w:w="540" w:type="dxa"/>
          </w:tcPr>
          <w:p w:rsidR="006A2EED" w:rsidRPr="006A2EED" w:rsidRDefault="006A2EED" w:rsidP="0022022D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565" w:type="dxa"/>
          </w:tcPr>
          <w:p w:rsidR="006A2EED" w:rsidRPr="006A2EED" w:rsidRDefault="006A2EED" w:rsidP="0022022D">
            <w:pPr>
              <w:tabs>
                <w:tab w:val="left" w:pos="0"/>
              </w:tabs>
              <w:rPr>
                <w:color w:val="000000"/>
              </w:rPr>
            </w:pPr>
            <w:r w:rsidRPr="006A2EED">
              <w:rPr>
                <w:color w:val="000000"/>
              </w:rPr>
              <w:t>ПК-19</w:t>
            </w:r>
          </w:p>
        </w:tc>
        <w:tc>
          <w:tcPr>
            <w:tcW w:w="2114" w:type="dxa"/>
          </w:tcPr>
          <w:p w:rsidR="006A2EED" w:rsidRPr="006A2EED" w:rsidRDefault="006A2EED" w:rsidP="0022022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способностью использовать правила подготовки управленческих документов и ведения деловой переписки</w:t>
            </w:r>
          </w:p>
        </w:tc>
        <w:tc>
          <w:tcPr>
            <w:tcW w:w="1843" w:type="dxa"/>
          </w:tcPr>
          <w:p w:rsidR="006A2EED" w:rsidRPr="006A2EED" w:rsidRDefault="006A2EED" w:rsidP="0022022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правила подготовки управленческих документов и ведения деловой переписки</w:t>
            </w:r>
          </w:p>
        </w:tc>
        <w:tc>
          <w:tcPr>
            <w:tcW w:w="1701" w:type="dxa"/>
          </w:tcPr>
          <w:p w:rsidR="006A2EED" w:rsidRPr="006A2EED" w:rsidRDefault="006A2EED" w:rsidP="0022022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составлять и оформлять управленческие документы, вести деловую переписку</w:t>
            </w:r>
          </w:p>
        </w:tc>
        <w:tc>
          <w:tcPr>
            <w:tcW w:w="1984" w:type="dxa"/>
          </w:tcPr>
          <w:p w:rsidR="006A2EED" w:rsidRPr="006A2EED" w:rsidRDefault="006A2EED" w:rsidP="0022022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способностью использовать правила подготовки управленческих документов и ведения деловой переписки</w:t>
            </w:r>
          </w:p>
        </w:tc>
      </w:tr>
      <w:tr w:rsidR="006A2EED" w:rsidRPr="00AC1471" w:rsidTr="0022022D">
        <w:tc>
          <w:tcPr>
            <w:tcW w:w="540" w:type="dxa"/>
          </w:tcPr>
          <w:p w:rsidR="006A2EED" w:rsidRPr="006A2EED" w:rsidRDefault="006A2EED" w:rsidP="0022022D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565" w:type="dxa"/>
          </w:tcPr>
          <w:p w:rsidR="006A2EED" w:rsidRPr="006A2EED" w:rsidRDefault="006A2EED" w:rsidP="0022022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ПК-20</w:t>
            </w:r>
          </w:p>
        </w:tc>
        <w:tc>
          <w:tcPr>
            <w:tcW w:w="2114" w:type="dxa"/>
          </w:tcPr>
          <w:p w:rsidR="006A2EED" w:rsidRPr="006A2EED" w:rsidRDefault="006A2EED" w:rsidP="006A2EE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способностью использовать правила организации всех этапов работы с </w:t>
            </w:r>
            <w:r>
              <w:rPr>
                <w:color w:val="000000"/>
              </w:rPr>
              <w:lastRenderedPageBreak/>
              <w:t>документами, в том числе архивными документами</w:t>
            </w:r>
          </w:p>
        </w:tc>
        <w:tc>
          <w:tcPr>
            <w:tcW w:w="1843" w:type="dxa"/>
          </w:tcPr>
          <w:p w:rsidR="006A2EED" w:rsidRPr="006A2EED" w:rsidRDefault="006A2EED" w:rsidP="006A2EE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правила организации всех этапов работы с документами, в </w:t>
            </w:r>
            <w:r>
              <w:rPr>
                <w:color w:val="000000"/>
              </w:rPr>
              <w:lastRenderedPageBreak/>
              <w:t>том числе архивными документами</w:t>
            </w:r>
          </w:p>
        </w:tc>
        <w:tc>
          <w:tcPr>
            <w:tcW w:w="1701" w:type="dxa"/>
          </w:tcPr>
          <w:p w:rsidR="006A2EED" w:rsidRPr="006A2EED" w:rsidRDefault="006A2EED" w:rsidP="0022022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организовывать все этапы работы с документами, в </w:t>
            </w:r>
            <w:r>
              <w:rPr>
                <w:color w:val="000000"/>
              </w:rPr>
              <w:lastRenderedPageBreak/>
              <w:t>том числе архивными документами</w:t>
            </w:r>
          </w:p>
        </w:tc>
        <w:tc>
          <w:tcPr>
            <w:tcW w:w="1984" w:type="dxa"/>
          </w:tcPr>
          <w:p w:rsidR="006A2EED" w:rsidRPr="006A2EED" w:rsidRDefault="006A2EED" w:rsidP="0022022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способностью использовать правила организации всех </w:t>
            </w:r>
            <w:r>
              <w:rPr>
                <w:color w:val="000000"/>
              </w:rPr>
              <w:lastRenderedPageBreak/>
              <w:t>этапов работы с документами, в том числе архивными документами</w:t>
            </w:r>
          </w:p>
        </w:tc>
      </w:tr>
      <w:tr w:rsidR="006A2EED" w:rsidRPr="00AC1471" w:rsidTr="0022022D">
        <w:tc>
          <w:tcPr>
            <w:tcW w:w="540" w:type="dxa"/>
          </w:tcPr>
          <w:p w:rsidR="006A2EED" w:rsidRPr="00AC1471" w:rsidRDefault="006A2EED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6A2EED" w:rsidRPr="00AC1471" w:rsidRDefault="006A2EED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 xml:space="preserve">ПК-26 </w:t>
            </w:r>
          </w:p>
        </w:tc>
        <w:tc>
          <w:tcPr>
            <w:tcW w:w="2114" w:type="dxa"/>
          </w:tcPr>
          <w:p w:rsidR="006A2EED" w:rsidRPr="00AC1471" w:rsidRDefault="006A2EED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владением навыками обработки документов на всех этапах документооборота, систематизации, составления номенклатуры дел</w:t>
            </w:r>
          </w:p>
        </w:tc>
        <w:tc>
          <w:tcPr>
            <w:tcW w:w="1843" w:type="dxa"/>
          </w:tcPr>
          <w:p w:rsidR="006A2EED" w:rsidRPr="00AC1471" w:rsidRDefault="006A2EED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основы обработки документов на всех этапах документооборота, систематизации, составления номенклатуры дел</w:t>
            </w:r>
          </w:p>
        </w:tc>
        <w:tc>
          <w:tcPr>
            <w:tcW w:w="1701" w:type="dxa"/>
          </w:tcPr>
          <w:p w:rsidR="006A2EED" w:rsidRPr="00AC1471" w:rsidRDefault="006A2EED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обрабатывать документы на всех этапах документооборота, систематизации, составления номенклатуры дел</w:t>
            </w:r>
          </w:p>
        </w:tc>
        <w:tc>
          <w:tcPr>
            <w:tcW w:w="1984" w:type="dxa"/>
          </w:tcPr>
          <w:p w:rsidR="006A2EED" w:rsidRPr="00AC1471" w:rsidRDefault="006A2EED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навыками обработки документов на всех этапах документооборота, систематизации, составления номенклатуры дел</w:t>
            </w:r>
          </w:p>
        </w:tc>
      </w:tr>
      <w:tr w:rsidR="006A2EED" w:rsidRPr="00AC1471" w:rsidTr="0022022D">
        <w:tc>
          <w:tcPr>
            <w:tcW w:w="540" w:type="dxa"/>
          </w:tcPr>
          <w:p w:rsidR="006A2EED" w:rsidRPr="00AC1471" w:rsidRDefault="006A2EED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6A2EED" w:rsidRPr="00AC1471" w:rsidRDefault="006A2EED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 xml:space="preserve">ПК-27  </w:t>
            </w:r>
          </w:p>
        </w:tc>
        <w:tc>
          <w:tcPr>
            <w:tcW w:w="2114" w:type="dxa"/>
          </w:tcPr>
          <w:p w:rsidR="006A2EED" w:rsidRPr="00AC1471" w:rsidRDefault="006A2EED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способностью принимать участие в работе по проведению экспертизы ценности документов</w:t>
            </w:r>
          </w:p>
        </w:tc>
        <w:tc>
          <w:tcPr>
            <w:tcW w:w="1843" w:type="dxa"/>
          </w:tcPr>
          <w:p w:rsidR="006A2EED" w:rsidRPr="00AC1471" w:rsidRDefault="006A2EED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основы проведения экспертизы ценности документов</w:t>
            </w:r>
          </w:p>
        </w:tc>
        <w:tc>
          <w:tcPr>
            <w:tcW w:w="1701" w:type="dxa"/>
          </w:tcPr>
          <w:p w:rsidR="006A2EED" w:rsidRPr="00AC1471" w:rsidRDefault="006A2EED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принимать участие в работе по проведению экспертизы ценности документов</w:t>
            </w:r>
          </w:p>
        </w:tc>
        <w:tc>
          <w:tcPr>
            <w:tcW w:w="1984" w:type="dxa"/>
          </w:tcPr>
          <w:p w:rsidR="006A2EED" w:rsidRPr="00AC1471" w:rsidRDefault="006A2EED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способностью принимать участие в работе по проведению экспертизы ценности документов</w:t>
            </w:r>
          </w:p>
        </w:tc>
      </w:tr>
      <w:tr w:rsidR="006A2EED" w:rsidRPr="00AC1471" w:rsidTr="0022022D">
        <w:tc>
          <w:tcPr>
            <w:tcW w:w="540" w:type="dxa"/>
          </w:tcPr>
          <w:p w:rsidR="006A2EED" w:rsidRPr="00AC1471" w:rsidRDefault="006A2EED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6A2EED" w:rsidRPr="00AC1471" w:rsidRDefault="006A2EED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 xml:space="preserve">ПК-34 </w:t>
            </w:r>
          </w:p>
        </w:tc>
        <w:tc>
          <w:tcPr>
            <w:tcW w:w="2114" w:type="dxa"/>
          </w:tcPr>
          <w:p w:rsidR="006A2EED" w:rsidRPr="00AC1471" w:rsidRDefault="006A2EED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соблюдением правил и норм охраны труда</w:t>
            </w:r>
          </w:p>
        </w:tc>
        <w:tc>
          <w:tcPr>
            <w:tcW w:w="1843" w:type="dxa"/>
          </w:tcPr>
          <w:p w:rsidR="006A2EED" w:rsidRPr="00AC1471" w:rsidRDefault="006A2EED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теоретические основы правил и норм охраны труда.</w:t>
            </w:r>
          </w:p>
        </w:tc>
        <w:tc>
          <w:tcPr>
            <w:tcW w:w="1701" w:type="dxa"/>
          </w:tcPr>
          <w:p w:rsidR="006A2EED" w:rsidRDefault="006A2EED" w:rsidP="00C824DF">
            <w:pPr>
              <w:tabs>
                <w:tab w:val="left" w:pos="0"/>
              </w:tabs>
            </w:pPr>
            <w:r>
              <w:t>соблюдать правила и нормы охраны труда в своей профессиональной деятельности</w:t>
            </w:r>
          </w:p>
          <w:p w:rsidR="006A2EED" w:rsidRPr="00AC1471" w:rsidRDefault="006A2EED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2EED" w:rsidRPr="00AC1471" w:rsidRDefault="006A2EED" w:rsidP="00C824D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t>навыками применения правил и норм охраны труда на производстве</w:t>
            </w:r>
          </w:p>
        </w:tc>
      </w:tr>
      <w:tr w:rsidR="006A2EED" w:rsidRPr="00AC1471" w:rsidTr="0022022D">
        <w:tc>
          <w:tcPr>
            <w:tcW w:w="540" w:type="dxa"/>
          </w:tcPr>
          <w:p w:rsidR="006A2EED" w:rsidRPr="00AC1471" w:rsidRDefault="006A2EED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6A2EED" w:rsidRPr="006A2EED" w:rsidRDefault="006A2EED" w:rsidP="0022022D">
            <w:pPr>
              <w:tabs>
                <w:tab w:val="left" w:pos="0"/>
              </w:tabs>
              <w:rPr>
                <w:color w:val="000000"/>
              </w:rPr>
            </w:pPr>
            <w:r w:rsidRPr="006A2EED">
              <w:rPr>
                <w:color w:val="000000"/>
              </w:rPr>
              <w:t>ПК-39</w:t>
            </w:r>
          </w:p>
        </w:tc>
        <w:tc>
          <w:tcPr>
            <w:tcW w:w="2114" w:type="dxa"/>
          </w:tcPr>
          <w:p w:rsidR="006A2EED" w:rsidRPr="006A2EED" w:rsidRDefault="00586BA1" w:rsidP="0022022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A2EED" w:rsidRPr="006A2EED">
              <w:rPr>
                <w:color w:val="000000"/>
              </w:rPr>
              <w:t>нанием принципов организации различных типов и видов архивов</w:t>
            </w:r>
          </w:p>
        </w:tc>
        <w:tc>
          <w:tcPr>
            <w:tcW w:w="1843" w:type="dxa"/>
          </w:tcPr>
          <w:p w:rsidR="006A2EED" w:rsidRPr="006A2EED" w:rsidRDefault="00586BA1" w:rsidP="00586BA1">
            <w:pPr>
              <w:tabs>
                <w:tab w:val="left" w:pos="0"/>
              </w:tabs>
              <w:rPr>
                <w:color w:val="000000"/>
              </w:rPr>
            </w:pPr>
            <w:r w:rsidRPr="006A2EED">
              <w:rPr>
                <w:color w:val="000000"/>
              </w:rPr>
              <w:t>принцип</w:t>
            </w:r>
            <w:r>
              <w:rPr>
                <w:color w:val="000000"/>
              </w:rPr>
              <w:t>ы</w:t>
            </w:r>
            <w:r w:rsidRPr="006A2EED">
              <w:rPr>
                <w:color w:val="000000"/>
              </w:rPr>
              <w:t xml:space="preserve"> организации различных типов и видов архивов</w:t>
            </w:r>
          </w:p>
        </w:tc>
        <w:tc>
          <w:tcPr>
            <w:tcW w:w="1701" w:type="dxa"/>
          </w:tcPr>
          <w:p w:rsidR="006A2EED" w:rsidRPr="006A2EED" w:rsidRDefault="00586BA1" w:rsidP="00586BA1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применять з</w:t>
            </w:r>
            <w:r w:rsidRPr="006A2EED">
              <w:rPr>
                <w:color w:val="000000"/>
              </w:rPr>
              <w:t>нани</w:t>
            </w:r>
            <w:r>
              <w:rPr>
                <w:color w:val="000000"/>
              </w:rPr>
              <w:t>я</w:t>
            </w:r>
            <w:r w:rsidRPr="006A2EED">
              <w:rPr>
                <w:color w:val="000000"/>
              </w:rPr>
              <w:t xml:space="preserve"> принципов организации различных типов и видов архивов</w:t>
            </w:r>
          </w:p>
        </w:tc>
        <w:tc>
          <w:tcPr>
            <w:tcW w:w="1984" w:type="dxa"/>
          </w:tcPr>
          <w:p w:rsidR="006A2EED" w:rsidRPr="006A2EED" w:rsidRDefault="00586BA1" w:rsidP="00586BA1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способностью применения</w:t>
            </w:r>
            <w:r w:rsidRPr="006A2EED">
              <w:rPr>
                <w:color w:val="000000"/>
              </w:rPr>
              <w:t xml:space="preserve"> принципов организации различных типов и видов архивов</w:t>
            </w:r>
            <w:r>
              <w:rPr>
                <w:color w:val="000000"/>
              </w:rPr>
              <w:t xml:space="preserve"> в своей деятельности</w:t>
            </w:r>
          </w:p>
        </w:tc>
      </w:tr>
      <w:tr w:rsidR="006A2EED" w:rsidRPr="00AC1471" w:rsidTr="0022022D">
        <w:tc>
          <w:tcPr>
            <w:tcW w:w="540" w:type="dxa"/>
          </w:tcPr>
          <w:p w:rsidR="006A2EED" w:rsidRPr="00AC1471" w:rsidRDefault="006A2EED" w:rsidP="0022022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6A2EED" w:rsidRPr="00586BA1" w:rsidRDefault="00586BA1" w:rsidP="0022022D">
            <w:pPr>
              <w:tabs>
                <w:tab w:val="left" w:pos="0"/>
              </w:tabs>
              <w:rPr>
                <w:color w:val="000000"/>
              </w:rPr>
            </w:pPr>
            <w:r w:rsidRPr="00586BA1">
              <w:rPr>
                <w:color w:val="000000"/>
              </w:rPr>
              <w:t>ПК-40</w:t>
            </w:r>
          </w:p>
        </w:tc>
        <w:tc>
          <w:tcPr>
            <w:tcW w:w="2114" w:type="dxa"/>
          </w:tcPr>
          <w:p w:rsidR="006A2EED" w:rsidRPr="00586BA1" w:rsidRDefault="00586BA1" w:rsidP="0022022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знанием требований к организации обеспечения сохранности документов в архивах</w:t>
            </w:r>
          </w:p>
        </w:tc>
        <w:tc>
          <w:tcPr>
            <w:tcW w:w="1843" w:type="dxa"/>
          </w:tcPr>
          <w:p w:rsidR="006A2EED" w:rsidRPr="00586BA1" w:rsidRDefault="00586BA1" w:rsidP="0022022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требования к организации обеспечения сохранности документов в архивах</w:t>
            </w:r>
          </w:p>
        </w:tc>
        <w:tc>
          <w:tcPr>
            <w:tcW w:w="1701" w:type="dxa"/>
          </w:tcPr>
          <w:p w:rsidR="006A2EED" w:rsidRPr="00586BA1" w:rsidRDefault="00586BA1" w:rsidP="00586BA1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применять знания требований к организации обеспечения сохранности документов в архивах</w:t>
            </w:r>
          </w:p>
        </w:tc>
        <w:tc>
          <w:tcPr>
            <w:tcW w:w="1984" w:type="dxa"/>
          </w:tcPr>
          <w:p w:rsidR="006A2EED" w:rsidRPr="00586BA1" w:rsidRDefault="00586BA1" w:rsidP="0022022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способностью применения требований к организации обеспечения сохранности документов в архивах</w:t>
            </w:r>
          </w:p>
        </w:tc>
      </w:tr>
    </w:tbl>
    <w:p w:rsidR="007C3052" w:rsidRPr="0049796D" w:rsidRDefault="007C3052" w:rsidP="007C3052">
      <w:pPr>
        <w:shd w:val="clear" w:color="auto" w:fill="FFFFFF"/>
        <w:tabs>
          <w:tab w:val="left" w:pos="0"/>
        </w:tabs>
        <w:ind w:left="1080"/>
        <w:rPr>
          <w:b/>
          <w:color w:val="000000"/>
          <w:sz w:val="24"/>
          <w:szCs w:val="24"/>
        </w:rPr>
      </w:pPr>
    </w:p>
    <w:p w:rsidR="007C3052" w:rsidRDefault="007C3052" w:rsidP="007C3052">
      <w:pPr>
        <w:ind w:left="540"/>
        <w:jc w:val="both"/>
      </w:pPr>
    </w:p>
    <w:p w:rsidR="007C3052" w:rsidRDefault="007C3052" w:rsidP="007C3052">
      <w:pPr>
        <w:jc w:val="both"/>
      </w:pPr>
    </w:p>
    <w:p w:rsidR="007C3052" w:rsidRPr="007E665E" w:rsidRDefault="007C3052" w:rsidP="007C3052">
      <w:pPr>
        <w:numPr>
          <w:ilvl w:val="0"/>
          <w:numId w:val="12"/>
        </w:numPr>
        <w:shd w:val="clear" w:color="auto" w:fill="FFFFFF"/>
        <w:ind w:firstLine="720"/>
        <w:jc w:val="both"/>
        <w:outlineLvl w:val="0"/>
        <w:rPr>
          <w:color w:val="000000"/>
          <w:sz w:val="24"/>
          <w:szCs w:val="24"/>
        </w:rPr>
      </w:pPr>
      <w:r w:rsidRPr="007E665E">
        <w:rPr>
          <w:sz w:val="24"/>
          <w:szCs w:val="24"/>
        </w:rPr>
        <w:t xml:space="preserve">КОНТРОЛЬНЫЕ ВОПРОСЫ К ДИФФЕРЕНЦИРОВАННОМУ ЗАЧЕТУ </w:t>
      </w:r>
    </w:p>
    <w:p w:rsidR="007C3052" w:rsidRDefault="007C3052" w:rsidP="007C3052">
      <w:pPr>
        <w:shd w:val="clear" w:color="auto" w:fill="FFFFFF"/>
        <w:ind w:left="644"/>
        <w:jc w:val="both"/>
        <w:outlineLvl w:val="0"/>
        <w:rPr>
          <w:sz w:val="24"/>
          <w:szCs w:val="24"/>
        </w:rPr>
      </w:pPr>
      <w:r w:rsidRPr="007E665E">
        <w:rPr>
          <w:sz w:val="24"/>
          <w:szCs w:val="24"/>
        </w:rPr>
        <w:t xml:space="preserve">1. Определение информационных потоков и информационного взаимодействия в организации </w:t>
      </w:r>
    </w:p>
    <w:p w:rsidR="007C3052" w:rsidRDefault="007C3052" w:rsidP="007C3052">
      <w:pPr>
        <w:shd w:val="clear" w:color="auto" w:fill="FFFFFF"/>
        <w:ind w:left="644"/>
        <w:jc w:val="both"/>
        <w:outlineLvl w:val="0"/>
        <w:rPr>
          <w:sz w:val="24"/>
          <w:szCs w:val="24"/>
        </w:rPr>
      </w:pPr>
      <w:r w:rsidRPr="007E665E">
        <w:rPr>
          <w:sz w:val="24"/>
          <w:szCs w:val="24"/>
        </w:rPr>
        <w:t xml:space="preserve">2. Определение потребностей в оперативной и ретроспективной информации, определение методов и способов их удовлетворения </w:t>
      </w:r>
    </w:p>
    <w:p w:rsidR="007C3052" w:rsidRDefault="007C3052" w:rsidP="007C3052">
      <w:pPr>
        <w:shd w:val="clear" w:color="auto" w:fill="FFFFFF"/>
        <w:ind w:left="644"/>
        <w:jc w:val="both"/>
        <w:outlineLvl w:val="0"/>
        <w:rPr>
          <w:sz w:val="24"/>
          <w:szCs w:val="24"/>
        </w:rPr>
      </w:pPr>
      <w:r w:rsidRPr="007E665E">
        <w:rPr>
          <w:sz w:val="24"/>
          <w:szCs w:val="24"/>
        </w:rPr>
        <w:t xml:space="preserve">3. Исследование состояния унификации, стандартизации документов </w:t>
      </w:r>
    </w:p>
    <w:p w:rsidR="007C3052" w:rsidRDefault="007C3052" w:rsidP="007C3052">
      <w:pPr>
        <w:shd w:val="clear" w:color="auto" w:fill="FFFFFF"/>
        <w:ind w:left="644"/>
        <w:jc w:val="both"/>
        <w:outlineLvl w:val="0"/>
        <w:rPr>
          <w:sz w:val="24"/>
          <w:szCs w:val="24"/>
        </w:rPr>
      </w:pPr>
      <w:r w:rsidRPr="007E665E">
        <w:rPr>
          <w:sz w:val="24"/>
          <w:szCs w:val="24"/>
        </w:rPr>
        <w:t xml:space="preserve">4.Исследование состояния по разработке автоматизированных систем документационного обеспечения управления и оценки их применения в организации </w:t>
      </w:r>
    </w:p>
    <w:p w:rsidR="007C3052" w:rsidRDefault="007C3052" w:rsidP="007C3052">
      <w:pPr>
        <w:shd w:val="clear" w:color="auto" w:fill="FFFFFF"/>
        <w:ind w:left="644"/>
        <w:jc w:val="both"/>
        <w:outlineLvl w:val="0"/>
        <w:rPr>
          <w:sz w:val="24"/>
          <w:szCs w:val="24"/>
        </w:rPr>
      </w:pPr>
      <w:r w:rsidRPr="007E665E">
        <w:rPr>
          <w:sz w:val="24"/>
          <w:szCs w:val="24"/>
        </w:rPr>
        <w:t xml:space="preserve">5. Исследование нормативно-методических документов, актов (правил, перечней документов, положений, инструкций, классификаторов, табелей применяемых форм </w:t>
      </w:r>
      <w:r w:rsidRPr="007E665E">
        <w:rPr>
          <w:sz w:val="24"/>
          <w:szCs w:val="24"/>
        </w:rPr>
        <w:lastRenderedPageBreak/>
        <w:t xml:space="preserve">документов и др.) по документационному обеспечению управления и архивному делу </w:t>
      </w:r>
    </w:p>
    <w:p w:rsidR="007C3052" w:rsidRDefault="007C3052" w:rsidP="007C3052">
      <w:pPr>
        <w:shd w:val="clear" w:color="auto" w:fill="FFFFFF"/>
        <w:ind w:left="644"/>
        <w:jc w:val="both"/>
        <w:outlineLvl w:val="0"/>
        <w:rPr>
          <w:sz w:val="24"/>
          <w:szCs w:val="24"/>
        </w:rPr>
      </w:pPr>
      <w:r w:rsidRPr="007E665E">
        <w:rPr>
          <w:sz w:val="24"/>
          <w:szCs w:val="24"/>
        </w:rPr>
        <w:t xml:space="preserve">6. Исследование технологий по созданию и обработке документов </w:t>
      </w:r>
    </w:p>
    <w:p w:rsidR="007C3052" w:rsidRDefault="007C3052" w:rsidP="007C3052">
      <w:pPr>
        <w:shd w:val="clear" w:color="auto" w:fill="FFFFFF"/>
        <w:ind w:left="644"/>
        <w:jc w:val="both"/>
        <w:outlineLvl w:val="0"/>
        <w:rPr>
          <w:sz w:val="24"/>
          <w:szCs w:val="24"/>
        </w:rPr>
      </w:pPr>
      <w:r w:rsidRPr="007E665E">
        <w:rPr>
          <w:sz w:val="24"/>
          <w:szCs w:val="24"/>
        </w:rPr>
        <w:t xml:space="preserve">7. Исследование </w:t>
      </w:r>
      <w:proofErr w:type="gramStart"/>
      <w:r w:rsidRPr="007E665E">
        <w:rPr>
          <w:sz w:val="24"/>
          <w:szCs w:val="24"/>
        </w:rPr>
        <w:t>контроля за</w:t>
      </w:r>
      <w:proofErr w:type="gramEnd"/>
      <w:r w:rsidRPr="007E665E">
        <w:rPr>
          <w:sz w:val="24"/>
          <w:szCs w:val="24"/>
        </w:rPr>
        <w:t xml:space="preserve"> исполнением документов </w:t>
      </w:r>
    </w:p>
    <w:p w:rsidR="007C3052" w:rsidRDefault="007C3052" w:rsidP="007C3052">
      <w:pPr>
        <w:shd w:val="clear" w:color="auto" w:fill="FFFFFF"/>
        <w:ind w:left="644"/>
        <w:jc w:val="both"/>
        <w:outlineLvl w:val="0"/>
        <w:rPr>
          <w:sz w:val="24"/>
          <w:szCs w:val="24"/>
        </w:rPr>
      </w:pPr>
      <w:r w:rsidRPr="007E665E">
        <w:rPr>
          <w:sz w:val="24"/>
          <w:szCs w:val="24"/>
        </w:rPr>
        <w:t xml:space="preserve">8. Исследование текущего хранения документов </w:t>
      </w:r>
    </w:p>
    <w:p w:rsidR="007C3052" w:rsidRDefault="007C3052" w:rsidP="007C3052">
      <w:pPr>
        <w:shd w:val="clear" w:color="auto" w:fill="FFFFFF"/>
        <w:ind w:left="644"/>
        <w:jc w:val="both"/>
        <w:outlineLvl w:val="0"/>
        <w:rPr>
          <w:sz w:val="24"/>
          <w:szCs w:val="24"/>
        </w:rPr>
      </w:pPr>
      <w:r w:rsidRPr="007E665E">
        <w:rPr>
          <w:sz w:val="24"/>
          <w:szCs w:val="24"/>
        </w:rPr>
        <w:t>9. Исследование подготовки дел для передачи на архивное хранение</w:t>
      </w:r>
    </w:p>
    <w:p w:rsidR="007C3052" w:rsidRDefault="007C3052" w:rsidP="007C3052">
      <w:pPr>
        <w:shd w:val="clear" w:color="auto" w:fill="FFFFFF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E665E">
        <w:rPr>
          <w:sz w:val="24"/>
          <w:szCs w:val="24"/>
        </w:rPr>
        <w:t xml:space="preserve"> 10. Исследование технологий создания и ведения справочно-поисковых средств </w:t>
      </w:r>
      <w:proofErr w:type="gramStart"/>
      <w:r w:rsidRPr="007E665E">
        <w:rPr>
          <w:sz w:val="24"/>
          <w:szCs w:val="24"/>
        </w:rPr>
        <w:t>к</w:t>
      </w:r>
      <w:proofErr w:type="gramEnd"/>
      <w:r w:rsidRPr="007E66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C3052" w:rsidRDefault="007C3052" w:rsidP="007C3052">
      <w:pPr>
        <w:shd w:val="clear" w:color="auto" w:fill="FFFFFF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E665E">
        <w:rPr>
          <w:sz w:val="24"/>
          <w:szCs w:val="24"/>
        </w:rPr>
        <w:t xml:space="preserve">документам в документационном обеспечении управления и архивном деле </w:t>
      </w:r>
      <w:r>
        <w:rPr>
          <w:sz w:val="24"/>
          <w:szCs w:val="24"/>
        </w:rPr>
        <w:t xml:space="preserve"> </w:t>
      </w:r>
    </w:p>
    <w:p w:rsidR="007C3052" w:rsidRDefault="007C3052" w:rsidP="007C3052">
      <w:pPr>
        <w:shd w:val="clear" w:color="auto" w:fill="FFFFFF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E665E">
        <w:rPr>
          <w:sz w:val="24"/>
          <w:szCs w:val="24"/>
        </w:rPr>
        <w:t xml:space="preserve">(номенклатура дел, описи, путеводители, обзоры, каталоги и др.) </w:t>
      </w:r>
    </w:p>
    <w:p w:rsidR="007C3052" w:rsidRDefault="007C3052" w:rsidP="007C3052">
      <w:pPr>
        <w:shd w:val="clear" w:color="auto" w:fill="FFFFFF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E665E">
        <w:rPr>
          <w:sz w:val="24"/>
          <w:szCs w:val="24"/>
        </w:rPr>
        <w:t xml:space="preserve">11. Порядок работы по обеспечению сохранности документов на разных носителях </w:t>
      </w:r>
      <w:r>
        <w:rPr>
          <w:sz w:val="24"/>
          <w:szCs w:val="24"/>
        </w:rPr>
        <w:t xml:space="preserve">  </w:t>
      </w:r>
    </w:p>
    <w:p w:rsidR="007C3052" w:rsidRDefault="007C3052" w:rsidP="007C3052">
      <w:pPr>
        <w:shd w:val="clear" w:color="auto" w:fill="FFFFFF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E665E">
        <w:rPr>
          <w:sz w:val="24"/>
          <w:szCs w:val="24"/>
        </w:rPr>
        <w:t xml:space="preserve">12. Направления совершенствования деятельности служб документационного </w:t>
      </w:r>
    </w:p>
    <w:p w:rsidR="007C3052" w:rsidRDefault="007C3052" w:rsidP="007C3052">
      <w:pPr>
        <w:shd w:val="clear" w:color="auto" w:fill="FFFFFF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E665E">
        <w:rPr>
          <w:sz w:val="24"/>
          <w:szCs w:val="24"/>
        </w:rPr>
        <w:t xml:space="preserve">обеспечения управления, архивов и служб архивного хранения документов </w:t>
      </w:r>
      <w:r>
        <w:rPr>
          <w:sz w:val="24"/>
          <w:szCs w:val="24"/>
        </w:rPr>
        <w:t xml:space="preserve">  </w:t>
      </w:r>
    </w:p>
    <w:p w:rsidR="007C3052" w:rsidRDefault="007C3052" w:rsidP="007C3052">
      <w:pPr>
        <w:shd w:val="clear" w:color="auto" w:fill="FFFFFF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E665E">
        <w:rPr>
          <w:sz w:val="24"/>
          <w:szCs w:val="24"/>
        </w:rPr>
        <w:t xml:space="preserve">организаций </w:t>
      </w:r>
      <w:r>
        <w:rPr>
          <w:sz w:val="24"/>
          <w:szCs w:val="24"/>
        </w:rPr>
        <w:t xml:space="preserve">  </w:t>
      </w:r>
    </w:p>
    <w:p w:rsidR="007C3052" w:rsidRPr="005443EB" w:rsidRDefault="007C3052" w:rsidP="007C3052">
      <w:pPr>
        <w:numPr>
          <w:ilvl w:val="0"/>
          <w:numId w:val="15"/>
        </w:numPr>
        <w:shd w:val="clear" w:color="auto" w:fill="FFFFFF"/>
        <w:ind w:hanging="77"/>
        <w:jc w:val="both"/>
        <w:outlineLvl w:val="0"/>
        <w:rPr>
          <w:color w:val="000000"/>
          <w:sz w:val="24"/>
          <w:szCs w:val="24"/>
        </w:rPr>
      </w:pPr>
      <w:r w:rsidRPr="005443EB">
        <w:rPr>
          <w:sz w:val="24"/>
          <w:szCs w:val="24"/>
        </w:rPr>
        <w:t>Порядок создания локальных нормативных актов, регламентирующих процедуры и правила документирования, работы с документами, организации их хранения, комплек</w:t>
      </w:r>
      <w:r>
        <w:rPr>
          <w:sz w:val="24"/>
          <w:szCs w:val="24"/>
        </w:rPr>
        <w:t>тования, учета и использования;</w:t>
      </w:r>
    </w:p>
    <w:p w:rsidR="007C3052" w:rsidRDefault="007C3052" w:rsidP="007C3052">
      <w:pPr>
        <w:shd w:val="clear" w:color="auto" w:fill="FFFFFF"/>
        <w:ind w:left="644"/>
        <w:jc w:val="both"/>
        <w:outlineLvl w:val="0"/>
        <w:rPr>
          <w:sz w:val="24"/>
          <w:szCs w:val="24"/>
        </w:rPr>
      </w:pPr>
      <w:r w:rsidRPr="005443EB">
        <w:rPr>
          <w:sz w:val="24"/>
          <w:szCs w:val="24"/>
        </w:rPr>
        <w:t xml:space="preserve">14. Организация </w:t>
      </w:r>
      <w:proofErr w:type="gramStart"/>
      <w:r w:rsidRPr="005443EB">
        <w:rPr>
          <w:sz w:val="24"/>
          <w:szCs w:val="24"/>
        </w:rPr>
        <w:t>контроля за</w:t>
      </w:r>
      <w:proofErr w:type="gramEnd"/>
      <w:r w:rsidRPr="005443EB">
        <w:rPr>
          <w:sz w:val="24"/>
          <w:szCs w:val="24"/>
        </w:rPr>
        <w:t xml:space="preserve"> состоянием документационного обеспечения управления и за состоянием архивного хранения документов в организации </w:t>
      </w:r>
    </w:p>
    <w:p w:rsidR="007C3052" w:rsidRDefault="007C3052" w:rsidP="007C3052">
      <w:pPr>
        <w:shd w:val="clear" w:color="auto" w:fill="FFFFFF"/>
        <w:ind w:left="644"/>
        <w:jc w:val="both"/>
        <w:outlineLvl w:val="0"/>
        <w:rPr>
          <w:sz w:val="24"/>
          <w:szCs w:val="24"/>
        </w:rPr>
      </w:pPr>
      <w:r w:rsidRPr="005443EB">
        <w:rPr>
          <w:sz w:val="24"/>
          <w:szCs w:val="24"/>
        </w:rPr>
        <w:t xml:space="preserve">15. Руководство структурными подразделениями, осуществляющими деятельность в сфере документационного обеспечения управления и архивного дела </w:t>
      </w:r>
    </w:p>
    <w:p w:rsidR="007C3052" w:rsidRDefault="007C3052" w:rsidP="007C3052">
      <w:pPr>
        <w:shd w:val="clear" w:color="auto" w:fill="FFFFFF"/>
        <w:ind w:left="644"/>
        <w:jc w:val="both"/>
        <w:outlineLvl w:val="0"/>
        <w:rPr>
          <w:sz w:val="24"/>
          <w:szCs w:val="24"/>
        </w:rPr>
      </w:pPr>
      <w:r w:rsidRPr="005443EB">
        <w:rPr>
          <w:sz w:val="24"/>
          <w:szCs w:val="24"/>
        </w:rPr>
        <w:t>16. Составление и ведение справочно-поисковых систем (научн</w:t>
      </w:r>
      <w:proofErr w:type="gramStart"/>
      <w:r w:rsidRPr="005443EB">
        <w:rPr>
          <w:sz w:val="24"/>
          <w:szCs w:val="24"/>
        </w:rPr>
        <w:t>о-</w:t>
      </w:r>
      <w:proofErr w:type="gramEnd"/>
      <w:r w:rsidRPr="005443EB">
        <w:rPr>
          <w:sz w:val="24"/>
          <w:szCs w:val="24"/>
        </w:rPr>
        <w:t xml:space="preserve"> справочного аппарата), учетных документов</w:t>
      </w:r>
    </w:p>
    <w:p w:rsidR="007C3052" w:rsidRDefault="007C3052" w:rsidP="007C3052">
      <w:pPr>
        <w:shd w:val="clear" w:color="auto" w:fill="FFFFFF"/>
        <w:ind w:left="644"/>
        <w:jc w:val="both"/>
        <w:outlineLvl w:val="0"/>
        <w:rPr>
          <w:sz w:val="24"/>
          <w:szCs w:val="24"/>
        </w:rPr>
      </w:pPr>
      <w:r w:rsidRPr="005443EB">
        <w:rPr>
          <w:sz w:val="24"/>
          <w:szCs w:val="24"/>
        </w:rPr>
        <w:t xml:space="preserve"> 17. Составление унифицированных форм документов </w:t>
      </w:r>
    </w:p>
    <w:p w:rsidR="007C3052" w:rsidRDefault="007C3052" w:rsidP="007C3052">
      <w:pPr>
        <w:shd w:val="clear" w:color="auto" w:fill="FFFFFF"/>
        <w:ind w:left="644"/>
        <w:jc w:val="both"/>
        <w:outlineLvl w:val="0"/>
        <w:rPr>
          <w:sz w:val="24"/>
          <w:szCs w:val="24"/>
        </w:rPr>
      </w:pPr>
      <w:r w:rsidRPr="005443EB">
        <w:rPr>
          <w:sz w:val="24"/>
          <w:szCs w:val="24"/>
        </w:rPr>
        <w:t>18. Выявление закономерности изменения объема документооборота организации, упорядочение состава документов и документных потоков,</w:t>
      </w:r>
      <w:r>
        <w:rPr>
          <w:sz w:val="24"/>
          <w:szCs w:val="24"/>
        </w:rPr>
        <w:t xml:space="preserve"> с</w:t>
      </w:r>
      <w:r w:rsidRPr="005443EB">
        <w:rPr>
          <w:sz w:val="24"/>
          <w:szCs w:val="24"/>
        </w:rPr>
        <w:t>окращение их количества</w:t>
      </w:r>
      <w:r>
        <w:rPr>
          <w:sz w:val="24"/>
          <w:szCs w:val="24"/>
        </w:rPr>
        <w:t>.</w:t>
      </w:r>
    </w:p>
    <w:p w:rsidR="007C3052" w:rsidRDefault="007C3052" w:rsidP="007C3052">
      <w:pPr>
        <w:shd w:val="clear" w:color="auto" w:fill="FFFFFF"/>
        <w:ind w:left="644"/>
        <w:jc w:val="both"/>
        <w:outlineLvl w:val="0"/>
        <w:rPr>
          <w:sz w:val="24"/>
          <w:szCs w:val="24"/>
        </w:rPr>
      </w:pPr>
    </w:p>
    <w:p w:rsidR="007C3052" w:rsidRPr="00CA262E" w:rsidRDefault="007C3052" w:rsidP="007C3052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4"/>
          <w:szCs w:val="24"/>
        </w:rPr>
      </w:pPr>
      <w:r w:rsidRPr="00CA262E">
        <w:rPr>
          <w:b/>
          <w:bCs/>
          <w:color w:val="000000"/>
          <w:sz w:val="24"/>
          <w:szCs w:val="24"/>
        </w:rPr>
        <w:t>Задания по общим вопросам деятельности организации:</w:t>
      </w:r>
    </w:p>
    <w:p w:rsidR="007C3052" w:rsidRPr="00CA262E" w:rsidRDefault="007C3052" w:rsidP="007C3052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num" w:pos="180"/>
          <w:tab w:val="left" w:pos="900"/>
        </w:tabs>
        <w:ind w:left="0" w:firstLine="0"/>
        <w:jc w:val="both"/>
        <w:rPr>
          <w:bCs/>
          <w:color w:val="000000"/>
          <w:sz w:val="24"/>
          <w:szCs w:val="24"/>
        </w:rPr>
      </w:pPr>
      <w:r w:rsidRPr="00CA262E">
        <w:rPr>
          <w:bCs/>
          <w:color w:val="000000"/>
          <w:sz w:val="24"/>
          <w:szCs w:val="24"/>
        </w:rPr>
        <w:t>Описать историю, цели  работы и основные направления деятельности организации.</w:t>
      </w:r>
    </w:p>
    <w:p w:rsidR="007C3052" w:rsidRPr="00CA262E" w:rsidRDefault="007C3052" w:rsidP="007C3052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num" w:pos="18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CA262E">
        <w:rPr>
          <w:bCs/>
          <w:color w:val="000000"/>
          <w:sz w:val="24"/>
          <w:szCs w:val="24"/>
        </w:rPr>
        <w:t>Охарактеризовать состав фонда, справочный аппарат.</w:t>
      </w:r>
    </w:p>
    <w:p w:rsidR="007C3052" w:rsidRPr="00CA262E" w:rsidRDefault="007C3052" w:rsidP="007C3052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num" w:pos="18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CA262E">
        <w:rPr>
          <w:bCs/>
          <w:color w:val="000000"/>
          <w:sz w:val="24"/>
          <w:szCs w:val="24"/>
        </w:rPr>
        <w:t>Проанализировать кадровый состав организации.</w:t>
      </w:r>
    </w:p>
    <w:p w:rsidR="007C3052" w:rsidRPr="00CA262E" w:rsidRDefault="007C3052" w:rsidP="007C3052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num" w:pos="18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CA262E">
        <w:rPr>
          <w:bCs/>
          <w:color w:val="000000"/>
          <w:sz w:val="24"/>
          <w:szCs w:val="24"/>
        </w:rPr>
        <w:t>Отметить особенности деятельности каждого структурного подразделения.</w:t>
      </w:r>
    </w:p>
    <w:p w:rsidR="007C3052" w:rsidRPr="00CA262E" w:rsidRDefault="007C3052" w:rsidP="007C3052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num" w:pos="18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CA262E">
        <w:rPr>
          <w:bCs/>
          <w:color w:val="000000"/>
          <w:sz w:val="24"/>
          <w:szCs w:val="24"/>
        </w:rPr>
        <w:t>Проанализировать массовую работу организации.</w:t>
      </w:r>
    </w:p>
    <w:p w:rsidR="007C3052" w:rsidRPr="00CA262E" w:rsidRDefault="007C3052" w:rsidP="007C3052">
      <w:pPr>
        <w:pStyle w:val="3"/>
        <w:numPr>
          <w:ilvl w:val="0"/>
          <w:numId w:val="13"/>
        </w:numPr>
        <w:tabs>
          <w:tab w:val="clear" w:pos="720"/>
          <w:tab w:val="left" w:pos="0"/>
          <w:tab w:val="num" w:pos="180"/>
          <w:tab w:val="left" w:pos="900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 w:rsidRPr="00CA262E">
        <w:rPr>
          <w:sz w:val="24"/>
          <w:szCs w:val="24"/>
        </w:rPr>
        <w:t>Практиковаться в аналитико-синтетической обработке документов.</w:t>
      </w:r>
    </w:p>
    <w:p w:rsidR="007C3052" w:rsidRPr="00CA262E" w:rsidRDefault="007C3052" w:rsidP="007C3052">
      <w:pPr>
        <w:pStyle w:val="3"/>
        <w:numPr>
          <w:ilvl w:val="0"/>
          <w:numId w:val="13"/>
        </w:numPr>
        <w:tabs>
          <w:tab w:val="clear" w:pos="720"/>
          <w:tab w:val="left" w:pos="0"/>
          <w:tab w:val="num" w:pos="180"/>
          <w:tab w:val="left" w:pos="900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 w:rsidRPr="00CA262E">
        <w:rPr>
          <w:color w:val="000000"/>
          <w:sz w:val="24"/>
          <w:szCs w:val="24"/>
        </w:rPr>
        <w:t>Проанализировать документационное обеспечение организации.</w:t>
      </w:r>
    </w:p>
    <w:p w:rsidR="007C3052" w:rsidRPr="00CA262E" w:rsidRDefault="007C3052" w:rsidP="007C3052">
      <w:pPr>
        <w:pStyle w:val="3"/>
        <w:tabs>
          <w:tab w:val="left" w:pos="0"/>
          <w:tab w:val="num" w:pos="180"/>
          <w:tab w:val="left" w:pos="900"/>
        </w:tabs>
        <w:jc w:val="both"/>
        <w:rPr>
          <w:sz w:val="24"/>
          <w:szCs w:val="24"/>
        </w:rPr>
      </w:pPr>
    </w:p>
    <w:p w:rsidR="007C3052" w:rsidRPr="00CA262E" w:rsidRDefault="007C3052" w:rsidP="007C3052">
      <w:pPr>
        <w:pStyle w:val="3"/>
        <w:tabs>
          <w:tab w:val="left" w:pos="0"/>
          <w:tab w:val="num" w:pos="180"/>
          <w:tab w:val="left" w:pos="900"/>
        </w:tabs>
        <w:jc w:val="both"/>
        <w:rPr>
          <w:color w:val="000000"/>
          <w:sz w:val="24"/>
          <w:szCs w:val="24"/>
        </w:rPr>
      </w:pPr>
      <w:r w:rsidRPr="00CA262E">
        <w:rPr>
          <w:color w:val="000000"/>
          <w:sz w:val="24"/>
          <w:szCs w:val="24"/>
        </w:rPr>
        <w:t xml:space="preserve">Основное внимание следует уделить: </w:t>
      </w:r>
    </w:p>
    <w:p w:rsidR="007C3052" w:rsidRPr="00CA262E" w:rsidRDefault="007C3052" w:rsidP="007C3052">
      <w:pPr>
        <w:shd w:val="clear" w:color="auto" w:fill="FFFFFF"/>
        <w:tabs>
          <w:tab w:val="left" w:pos="0"/>
          <w:tab w:val="num" w:pos="720"/>
          <w:tab w:val="left" w:pos="900"/>
        </w:tabs>
        <w:jc w:val="both"/>
        <w:rPr>
          <w:color w:val="000000"/>
          <w:sz w:val="24"/>
          <w:szCs w:val="24"/>
        </w:rPr>
      </w:pPr>
      <w:r w:rsidRPr="00CA262E">
        <w:rPr>
          <w:color w:val="000000"/>
          <w:sz w:val="24"/>
          <w:szCs w:val="24"/>
        </w:rPr>
        <w:t>• организации   и   структуре   в целом, изучению местонахождения его составных частей;</w:t>
      </w:r>
    </w:p>
    <w:p w:rsidR="007C3052" w:rsidRPr="00CA262E" w:rsidRDefault="007C3052" w:rsidP="007C3052">
      <w:pPr>
        <w:shd w:val="clear" w:color="auto" w:fill="FFFFFF"/>
        <w:tabs>
          <w:tab w:val="left" w:pos="0"/>
          <w:tab w:val="num" w:pos="720"/>
          <w:tab w:val="left" w:pos="900"/>
        </w:tabs>
        <w:jc w:val="both"/>
        <w:rPr>
          <w:color w:val="000000"/>
          <w:sz w:val="24"/>
          <w:szCs w:val="24"/>
        </w:rPr>
      </w:pPr>
      <w:r w:rsidRPr="00CA262E">
        <w:rPr>
          <w:color w:val="000000"/>
          <w:sz w:val="24"/>
          <w:szCs w:val="24"/>
        </w:rPr>
        <w:t>•оформлению организационных, распорядительных, информационно-справочных документов;</w:t>
      </w:r>
    </w:p>
    <w:p w:rsidR="007C3052" w:rsidRPr="00CA262E" w:rsidRDefault="007C3052" w:rsidP="007C3052">
      <w:pPr>
        <w:shd w:val="clear" w:color="auto" w:fill="FFFFFF"/>
        <w:tabs>
          <w:tab w:val="left" w:pos="0"/>
          <w:tab w:val="num" w:pos="720"/>
          <w:tab w:val="left" w:pos="900"/>
        </w:tabs>
        <w:jc w:val="both"/>
        <w:rPr>
          <w:color w:val="000000"/>
          <w:sz w:val="24"/>
          <w:szCs w:val="24"/>
        </w:rPr>
      </w:pPr>
      <w:r w:rsidRPr="00CA262E">
        <w:rPr>
          <w:color w:val="000000"/>
          <w:sz w:val="24"/>
          <w:szCs w:val="24"/>
        </w:rPr>
        <w:t xml:space="preserve">•  </w:t>
      </w:r>
      <w:proofErr w:type="gramStart"/>
      <w:r w:rsidRPr="00CA262E">
        <w:rPr>
          <w:color w:val="000000"/>
          <w:sz w:val="24"/>
          <w:szCs w:val="24"/>
        </w:rPr>
        <w:t>классифицировании</w:t>
      </w:r>
      <w:proofErr w:type="gramEnd"/>
      <w:r w:rsidRPr="00CA262E">
        <w:rPr>
          <w:color w:val="000000"/>
          <w:sz w:val="24"/>
          <w:szCs w:val="24"/>
        </w:rPr>
        <w:t xml:space="preserve"> документов;</w:t>
      </w:r>
    </w:p>
    <w:p w:rsidR="007C3052" w:rsidRPr="00CA262E" w:rsidRDefault="007C3052" w:rsidP="007C3052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CA262E">
        <w:rPr>
          <w:color w:val="000000"/>
          <w:sz w:val="24"/>
          <w:szCs w:val="24"/>
        </w:rPr>
        <w:t>• оформлению документации по трудовым отношениям;</w:t>
      </w:r>
    </w:p>
    <w:p w:rsidR="007C3052" w:rsidRPr="00CA262E" w:rsidRDefault="007C3052" w:rsidP="007C3052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CA262E">
        <w:rPr>
          <w:color w:val="000000"/>
          <w:sz w:val="24"/>
          <w:szCs w:val="24"/>
        </w:rPr>
        <w:t>•  фонду выполненных справок, его организации;</w:t>
      </w:r>
    </w:p>
    <w:p w:rsidR="007C3052" w:rsidRPr="00CA262E" w:rsidRDefault="007C3052" w:rsidP="007C3052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7C3052" w:rsidRPr="00CA262E" w:rsidRDefault="007C3052" w:rsidP="007C3052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 w:rsidRPr="00CA262E">
        <w:rPr>
          <w:b/>
          <w:color w:val="000000"/>
          <w:sz w:val="24"/>
          <w:szCs w:val="24"/>
        </w:rPr>
        <w:t>Задания по работе с документацией:</w:t>
      </w:r>
    </w:p>
    <w:p w:rsidR="007C3052" w:rsidRPr="00CA262E" w:rsidRDefault="007C3052" w:rsidP="007C3052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CA262E">
        <w:rPr>
          <w:color w:val="000000"/>
          <w:sz w:val="24"/>
          <w:szCs w:val="24"/>
        </w:rPr>
        <w:t>• Дать описание структуры организации в целом.</w:t>
      </w:r>
    </w:p>
    <w:p w:rsidR="007C3052" w:rsidRPr="00CA262E" w:rsidRDefault="007C3052" w:rsidP="007C3052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CA262E">
        <w:rPr>
          <w:sz w:val="24"/>
          <w:szCs w:val="24"/>
        </w:rPr>
        <w:t xml:space="preserve">   Составить штатное расписание организации.</w:t>
      </w:r>
    </w:p>
    <w:p w:rsidR="007C3052" w:rsidRPr="00CA262E" w:rsidRDefault="007C3052" w:rsidP="007C3052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CA262E">
        <w:rPr>
          <w:color w:val="000000"/>
          <w:sz w:val="24"/>
          <w:szCs w:val="24"/>
        </w:rPr>
        <w:t>•  Составить приказ, распоряжение, протокол.</w:t>
      </w:r>
    </w:p>
    <w:p w:rsidR="007C3052" w:rsidRPr="00CA262E" w:rsidRDefault="007C3052" w:rsidP="007C3052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CA262E">
        <w:rPr>
          <w:color w:val="000000"/>
          <w:sz w:val="24"/>
          <w:szCs w:val="24"/>
        </w:rPr>
        <w:t>•  Составить номенклатуру дел организации.</w:t>
      </w:r>
    </w:p>
    <w:p w:rsidR="007C3052" w:rsidRPr="00CA262E" w:rsidRDefault="007C3052" w:rsidP="007C3052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CA262E">
        <w:rPr>
          <w:color w:val="000000"/>
          <w:sz w:val="24"/>
          <w:szCs w:val="24"/>
        </w:rPr>
        <w:t>•  Представить различные виды деловой переписки.</w:t>
      </w:r>
    </w:p>
    <w:p w:rsidR="007C3052" w:rsidRPr="00CA262E" w:rsidRDefault="007C3052" w:rsidP="007C3052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CA262E">
        <w:rPr>
          <w:color w:val="000000"/>
          <w:sz w:val="24"/>
          <w:szCs w:val="24"/>
        </w:rPr>
        <w:lastRenderedPageBreak/>
        <w:t xml:space="preserve">•  Составить примерное планирование рабочего дня руководителя организации. </w:t>
      </w:r>
    </w:p>
    <w:p w:rsidR="007C3052" w:rsidRPr="00CA262E" w:rsidRDefault="007C3052" w:rsidP="007C3052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CA262E">
        <w:rPr>
          <w:color w:val="000000"/>
          <w:sz w:val="24"/>
          <w:szCs w:val="24"/>
        </w:rPr>
        <w:t>•  Систематизирование литературы по ББК по различ</w:t>
      </w:r>
      <w:r w:rsidRPr="00CA262E">
        <w:rPr>
          <w:color w:val="000000"/>
          <w:sz w:val="24"/>
          <w:szCs w:val="24"/>
        </w:rPr>
        <w:softHyphen/>
        <w:t>ным отраслям знаний.</w:t>
      </w:r>
    </w:p>
    <w:p w:rsidR="007C3052" w:rsidRPr="00CA262E" w:rsidRDefault="007C3052" w:rsidP="007C3052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CA262E">
        <w:rPr>
          <w:color w:val="000000"/>
          <w:sz w:val="24"/>
          <w:szCs w:val="24"/>
        </w:rPr>
        <w:t xml:space="preserve">•  Подготовить выступление руководителя. </w:t>
      </w:r>
    </w:p>
    <w:p w:rsidR="007C3052" w:rsidRPr="00CA262E" w:rsidRDefault="007C3052" w:rsidP="007C3052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CA262E">
        <w:rPr>
          <w:color w:val="000000"/>
          <w:sz w:val="24"/>
          <w:szCs w:val="24"/>
        </w:rPr>
        <w:t xml:space="preserve">•  Подготовить план организации деловых переговоров. </w:t>
      </w:r>
    </w:p>
    <w:p w:rsidR="007C3052" w:rsidRDefault="007C3052" w:rsidP="007C3052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CA262E">
        <w:rPr>
          <w:color w:val="000000"/>
          <w:sz w:val="24"/>
          <w:szCs w:val="24"/>
        </w:rPr>
        <w:t>•  Изучение и использование различных технических средств.</w:t>
      </w:r>
    </w:p>
    <w:p w:rsidR="007C3052" w:rsidRDefault="007C3052" w:rsidP="007C3052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7C3052" w:rsidRDefault="007C3052" w:rsidP="007C3052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оценки:</w:t>
      </w:r>
    </w:p>
    <w:p w:rsidR="007C3052" w:rsidRDefault="007C3052" w:rsidP="007C3052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«Отлично» - </w:t>
      </w:r>
      <w:r w:rsidRPr="00CA262E">
        <w:rPr>
          <w:sz w:val="24"/>
          <w:szCs w:val="24"/>
        </w:rPr>
        <w:t>Студент выполнил в срок и на высоком уровне весь намеченный объём работы, требуемый планом практики, приобрел умение правильно определять и эффективно решать основные задачи. Умеет тесно увязывать теорию с практикой, свободно справляется с заданиями, вопросами и другими видами применения знаний, причем не затрудняется с ответами при защите отчета по практике, правильно обосновывает позицию.</w:t>
      </w:r>
    </w:p>
    <w:p w:rsidR="007C3052" w:rsidRPr="00CA262E" w:rsidRDefault="007C3052" w:rsidP="007C3052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CA262E">
        <w:rPr>
          <w:sz w:val="24"/>
          <w:szCs w:val="24"/>
        </w:rPr>
        <w:t>«Хорошо» - Студент полностью выполнил намеченную на период практики программу работы, приобрел умение определять основные задачи и способы их решения, проявил инициативу в работе, но не смог осуществить аналитической интерпретации данных.</w:t>
      </w:r>
    </w:p>
    <w:p w:rsidR="007C3052" w:rsidRPr="00CA262E" w:rsidRDefault="007C3052" w:rsidP="007C3052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7C3052" w:rsidRPr="00CA262E" w:rsidRDefault="007C3052" w:rsidP="007C3052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CA262E">
        <w:rPr>
          <w:sz w:val="24"/>
          <w:szCs w:val="24"/>
        </w:rPr>
        <w:t>«Удовлетворительно» - Студент выполнил программу практики, но не проявил глубоких знаний теории и умения применять её на практике, допускает неточности, недостаточно правильные формулировки, нарушения логической последовательности при защите отчета по практике.</w:t>
      </w:r>
    </w:p>
    <w:p w:rsidR="007C3052" w:rsidRPr="00CA262E" w:rsidRDefault="007C3052" w:rsidP="007C3052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CA262E">
        <w:rPr>
          <w:sz w:val="24"/>
          <w:szCs w:val="24"/>
        </w:rPr>
        <w:t>«Неудовлетворительно» - Студент не выполнил программу практики, не подготовил отчёта, допускал ошибки в ходе проведения практики</w:t>
      </w:r>
      <w:r>
        <w:rPr>
          <w:sz w:val="24"/>
          <w:szCs w:val="24"/>
        </w:rPr>
        <w:t>.</w:t>
      </w:r>
    </w:p>
    <w:p w:rsidR="002B1CDB" w:rsidRPr="008624C1" w:rsidRDefault="002B1CDB" w:rsidP="007C3052">
      <w:pPr>
        <w:spacing w:before="100" w:beforeAutospacing="1"/>
        <w:ind w:left="644"/>
        <w:jc w:val="both"/>
        <w:rPr>
          <w:color w:val="000000"/>
          <w:sz w:val="24"/>
          <w:szCs w:val="24"/>
        </w:rPr>
      </w:pPr>
    </w:p>
    <w:p w:rsidR="002B1CDB" w:rsidRPr="008624C1" w:rsidRDefault="002B1CDB" w:rsidP="00013F35">
      <w:pPr>
        <w:spacing w:before="100" w:beforeAutospacing="1"/>
        <w:ind w:firstLine="720"/>
        <w:jc w:val="both"/>
        <w:rPr>
          <w:color w:val="000000"/>
          <w:sz w:val="24"/>
          <w:szCs w:val="24"/>
        </w:rPr>
      </w:pPr>
    </w:p>
    <w:p w:rsidR="002B1CDB" w:rsidRPr="008624C1" w:rsidRDefault="002B1CDB" w:rsidP="00013F35">
      <w:pPr>
        <w:spacing w:before="100" w:beforeAutospacing="1"/>
        <w:ind w:firstLine="720"/>
        <w:jc w:val="both"/>
        <w:rPr>
          <w:color w:val="000000"/>
          <w:sz w:val="24"/>
          <w:szCs w:val="24"/>
        </w:rPr>
      </w:pPr>
      <w:bookmarkStart w:id="0" w:name="BM02"/>
      <w:bookmarkEnd w:id="0"/>
    </w:p>
    <w:p w:rsidR="002B1CDB" w:rsidRPr="008624C1" w:rsidRDefault="002B1CDB" w:rsidP="00013F35">
      <w:pPr>
        <w:spacing w:before="100" w:beforeAutospacing="1"/>
        <w:ind w:firstLine="720"/>
        <w:jc w:val="both"/>
        <w:rPr>
          <w:color w:val="000000"/>
          <w:sz w:val="24"/>
          <w:szCs w:val="24"/>
        </w:rPr>
      </w:pPr>
    </w:p>
    <w:p w:rsidR="002B1CDB" w:rsidRPr="008624C1" w:rsidRDefault="002B1CDB" w:rsidP="00013F35">
      <w:pPr>
        <w:spacing w:before="100" w:beforeAutospacing="1"/>
        <w:jc w:val="both"/>
        <w:rPr>
          <w:color w:val="000000"/>
          <w:sz w:val="24"/>
          <w:szCs w:val="24"/>
        </w:rPr>
      </w:pPr>
    </w:p>
    <w:p w:rsidR="002B1CDB" w:rsidRDefault="002B1CDB" w:rsidP="00013F35"/>
    <w:p w:rsidR="002B1CDB" w:rsidRDefault="002B1CDB" w:rsidP="002D2BF7"/>
    <w:p w:rsidR="002B1CDB" w:rsidRDefault="002B1CDB" w:rsidP="002D2BF7"/>
    <w:p w:rsidR="002B1CDB" w:rsidRDefault="002B1CDB" w:rsidP="002D2BF7"/>
    <w:p w:rsidR="002B1CDB" w:rsidRDefault="002B1CDB" w:rsidP="002D2BF7"/>
    <w:p w:rsidR="002B1CDB" w:rsidRDefault="002B1CDB" w:rsidP="002D2BF7"/>
    <w:p w:rsidR="002B1CDB" w:rsidRDefault="002B1CDB" w:rsidP="002D2BF7"/>
    <w:p w:rsidR="002B1CDB" w:rsidRDefault="002B1CDB" w:rsidP="002D2BF7"/>
    <w:p w:rsidR="002B1CDB" w:rsidRDefault="002B1CDB" w:rsidP="002D2BF7">
      <w:pPr>
        <w:sectPr w:rsidR="002B1CDB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2B1CDB" w:rsidRDefault="002B1CDB" w:rsidP="00CA0E9C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lastRenderedPageBreak/>
        <w:t xml:space="preserve"> ФОРМА ТИТУЛЬНОГО ЛИСТА</w:t>
      </w:r>
    </w:p>
    <w:p w:rsidR="002B1CDB" w:rsidRDefault="002B1CDB" w:rsidP="00CA0E9C">
      <w:pPr>
        <w:shd w:val="clear" w:color="auto" w:fill="FFFFFF"/>
        <w:ind w:firstLine="720"/>
        <w:jc w:val="center"/>
        <w:outlineLvl w:val="0"/>
        <w:rPr>
          <w:b/>
          <w:bCs/>
          <w:color w:val="000000"/>
        </w:rPr>
      </w:pPr>
    </w:p>
    <w:p w:rsidR="002B1CDB" w:rsidRDefault="002B1CDB" w:rsidP="00CA0E9C">
      <w:pPr>
        <w:shd w:val="clear" w:color="auto" w:fill="FFFFFF"/>
        <w:jc w:val="center"/>
        <w:rPr>
          <w:color w:val="000000"/>
        </w:rPr>
      </w:pPr>
    </w:p>
    <w:p w:rsidR="002B1CDB" w:rsidRDefault="002B1CDB" w:rsidP="00CA0E9C">
      <w:pPr>
        <w:shd w:val="clear" w:color="auto" w:fill="FFFFFF"/>
        <w:ind w:firstLine="72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образования и науки РФ</w:t>
      </w:r>
    </w:p>
    <w:p w:rsidR="002B1CDB" w:rsidRDefault="002B1CDB" w:rsidP="00CA0E9C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Ульяновский</w:t>
      </w:r>
      <w:proofErr w:type="gramEnd"/>
      <w:r>
        <w:rPr>
          <w:color w:val="000000"/>
          <w:sz w:val="28"/>
          <w:szCs w:val="28"/>
        </w:rPr>
        <w:t xml:space="preserve"> государственный университета</w:t>
      </w:r>
    </w:p>
    <w:p w:rsidR="002B1CDB" w:rsidRDefault="002B1CDB" w:rsidP="00CA0E9C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документоведения и библиотековедения</w:t>
      </w:r>
    </w:p>
    <w:p w:rsidR="002B1CDB" w:rsidRDefault="002B1CDB" w:rsidP="00CA0E9C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</w:p>
    <w:p w:rsidR="002B1CDB" w:rsidRDefault="002B1CDB" w:rsidP="00CA0E9C">
      <w:pPr>
        <w:shd w:val="clear" w:color="auto" w:fill="FFFFFF"/>
        <w:rPr>
          <w:color w:val="000000"/>
          <w:sz w:val="28"/>
          <w:szCs w:val="28"/>
        </w:rPr>
      </w:pPr>
    </w:p>
    <w:p w:rsidR="002B1CDB" w:rsidRDefault="002B1CDB" w:rsidP="00CA0E9C">
      <w:pPr>
        <w:shd w:val="clear" w:color="auto" w:fill="FFFFFF"/>
        <w:rPr>
          <w:color w:val="000000"/>
          <w:sz w:val="28"/>
          <w:szCs w:val="28"/>
        </w:rPr>
      </w:pPr>
    </w:p>
    <w:p w:rsidR="002B1CDB" w:rsidRPr="00E03834" w:rsidRDefault="002B1CDB" w:rsidP="00CA0E9C">
      <w:pPr>
        <w:shd w:val="clear" w:color="auto" w:fill="FFFFFF"/>
        <w:rPr>
          <w:color w:val="000000"/>
          <w:sz w:val="28"/>
          <w:szCs w:val="28"/>
        </w:rPr>
      </w:pPr>
    </w:p>
    <w:p w:rsidR="002B1CDB" w:rsidRDefault="002B1CDB" w:rsidP="00CA0E9C">
      <w:pPr>
        <w:shd w:val="clear" w:color="auto" w:fill="FFFFFF"/>
        <w:ind w:firstLine="720"/>
        <w:jc w:val="center"/>
        <w:outlineLvl w:val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 Т Ч Е Т</w:t>
      </w:r>
    </w:p>
    <w:p w:rsidR="002B1CDB" w:rsidRDefault="002B1CDB" w:rsidP="00CA0E9C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прохождении_________________________________________практики</w:t>
      </w:r>
      <w:proofErr w:type="spellEnd"/>
    </w:p>
    <w:p w:rsidR="002B1CDB" w:rsidRDefault="002B1CDB" w:rsidP="00CA0E9C">
      <w:pPr>
        <w:shd w:val="clear" w:color="auto" w:fill="FFFFFF"/>
        <w:ind w:firstLine="720"/>
        <w:rPr>
          <w:color w:val="000000"/>
        </w:rPr>
      </w:pPr>
    </w:p>
    <w:p w:rsidR="002B1CDB" w:rsidRDefault="002B1CDB" w:rsidP="00CA0E9C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:rsidR="002B1CDB" w:rsidRDefault="002B1CDB" w:rsidP="00CA0E9C">
      <w:pPr>
        <w:shd w:val="clear" w:color="auto" w:fill="FFFFFF"/>
        <w:ind w:firstLine="720"/>
        <w:rPr>
          <w:color w:val="000000"/>
        </w:rPr>
      </w:pPr>
    </w:p>
    <w:p w:rsidR="002B1CDB" w:rsidRDefault="002B1CDB" w:rsidP="00CA0E9C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 xml:space="preserve">______________________________________________________________                      </w:t>
      </w:r>
    </w:p>
    <w:p w:rsidR="002B1CDB" w:rsidRDefault="002B1CDB" w:rsidP="00CA0E9C">
      <w:pPr>
        <w:shd w:val="clear" w:color="auto" w:fill="FFFFFF"/>
        <w:ind w:firstLine="720"/>
        <w:jc w:val="center"/>
        <w:rPr>
          <w:color w:val="000000"/>
        </w:rPr>
      </w:pPr>
      <w:r>
        <w:rPr>
          <w:color w:val="000000"/>
        </w:rPr>
        <w:t>(наименование учреждения)</w:t>
      </w:r>
    </w:p>
    <w:p w:rsidR="002B1CDB" w:rsidRDefault="002B1CDB" w:rsidP="00CA0E9C">
      <w:pPr>
        <w:shd w:val="clear" w:color="auto" w:fill="FFFFFF"/>
        <w:ind w:firstLine="720"/>
        <w:jc w:val="center"/>
        <w:rPr>
          <w:color w:val="000000"/>
        </w:rPr>
      </w:pPr>
    </w:p>
    <w:p w:rsidR="002B1CDB" w:rsidRDefault="002B1CDB" w:rsidP="00CA0E9C">
      <w:pPr>
        <w:shd w:val="clear" w:color="auto" w:fill="FFFFFF"/>
        <w:ind w:firstLine="720"/>
        <w:jc w:val="center"/>
        <w:outlineLvl w:val="0"/>
        <w:rPr>
          <w:color w:val="000000"/>
        </w:rPr>
      </w:pPr>
      <w:r>
        <w:rPr>
          <w:color w:val="000000"/>
        </w:rPr>
        <w:t xml:space="preserve">          Студент</w:t>
      </w:r>
      <w:proofErr w:type="gramStart"/>
      <w:r>
        <w:rPr>
          <w:color w:val="000000"/>
        </w:rPr>
        <w:t>а(</w:t>
      </w:r>
      <w:proofErr w:type="spellStart"/>
      <w:proofErr w:type="gramEnd"/>
      <w:r>
        <w:rPr>
          <w:color w:val="000000"/>
        </w:rPr>
        <w:t>ки</w:t>
      </w:r>
      <w:proofErr w:type="spellEnd"/>
      <w:r>
        <w:rPr>
          <w:color w:val="000000"/>
        </w:rPr>
        <w:t>)________курса</w:t>
      </w:r>
    </w:p>
    <w:p w:rsidR="002B1CDB" w:rsidRDefault="002B1CDB" w:rsidP="00CA0E9C">
      <w:pPr>
        <w:shd w:val="clear" w:color="auto" w:fill="FFFFFF"/>
        <w:ind w:firstLine="720"/>
        <w:jc w:val="center"/>
        <w:rPr>
          <w:color w:val="000000"/>
        </w:rPr>
      </w:pPr>
    </w:p>
    <w:p w:rsidR="002B1CDB" w:rsidRDefault="002B1CDB" w:rsidP="00CA0E9C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:rsidR="002B1CDB" w:rsidRDefault="002B1CDB" w:rsidP="00CA0E9C">
      <w:pPr>
        <w:shd w:val="clear" w:color="auto" w:fill="FFFFFF"/>
        <w:ind w:firstLine="720"/>
        <w:jc w:val="center"/>
        <w:rPr>
          <w:color w:val="000000"/>
        </w:rPr>
      </w:pPr>
      <w:r>
        <w:rPr>
          <w:color w:val="000000"/>
        </w:rPr>
        <w:t>(Ф.И.О.)</w:t>
      </w:r>
    </w:p>
    <w:p w:rsidR="002B1CDB" w:rsidRPr="00E03834" w:rsidRDefault="002B1CDB" w:rsidP="00CA0E9C">
      <w:pPr>
        <w:shd w:val="clear" w:color="auto" w:fill="FFFFFF"/>
        <w:rPr>
          <w:color w:val="000000"/>
        </w:rPr>
      </w:pPr>
    </w:p>
    <w:p w:rsidR="002B1CDB" w:rsidRDefault="002B1CDB" w:rsidP="00CA0E9C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Руководители практики:</w:t>
      </w:r>
    </w:p>
    <w:p w:rsidR="002B1CDB" w:rsidRDefault="002B1CDB" w:rsidP="00CA0E9C">
      <w:pPr>
        <w:shd w:val="clear" w:color="auto" w:fill="FFFFFF"/>
        <w:ind w:firstLine="720"/>
        <w:rPr>
          <w:color w:val="000000"/>
        </w:rPr>
      </w:pPr>
    </w:p>
    <w:p w:rsidR="002B1CDB" w:rsidRPr="00E03834" w:rsidRDefault="002B1CDB" w:rsidP="00CA0E9C">
      <w:pPr>
        <w:shd w:val="clear" w:color="auto" w:fill="FFFFFF"/>
        <w:ind w:firstLine="720"/>
        <w:outlineLvl w:val="0"/>
        <w:rPr>
          <w:color w:val="000000"/>
        </w:rPr>
      </w:pPr>
      <w:r>
        <w:rPr>
          <w:color w:val="000000"/>
        </w:rPr>
        <w:t xml:space="preserve">От учреждения                 </w:t>
      </w:r>
    </w:p>
    <w:p w:rsidR="002B1CDB" w:rsidRDefault="002B1CDB" w:rsidP="00CA0E9C">
      <w:pPr>
        <w:shd w:val="clear" w:color="auto" w:fill="FFFFFF"/>
        <w:ind w:firstLine="720"/>
        <w:rPr>
          <w:color w:val="000000"/>
        </w:rPr>
      </w:pPr>
    </w:p>
    <w:p w:rsidR="002B1CDB" w:rsidRDefault="002B1CDB" w:rsidP="00CA0E9C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 xml:space="preserve">От университета                 </w:t>
      </w:r>
    </w:p>
    <w:p w:rsidR="002B1CDB" w:rsidRPr="00E03834" w:rsidRDefault="002B1CDB" w:rsidP="00CA0E9C">
      <w:pPr>
        <w:shd w:val="clear" w:color="auto" w:fill="FFFFFF"/>
        <w:rPr>
          <w:color w:val="000000"/>
        </w:rPr>
      </w:pPr>
    </w:p>
    <w:p w:rsidR="002B1CDB" w:rsidRDefault="002B1CDB" w:rsidP="00CA0E9C">
      <w:pPr>
        <w:shd w:val="clear" w:color="auto" w:fill="FFFFFF"/>
        <w:rPr>
          <w:color w:val="000000"/>
        </w:rPr>
      </w:pPr>
    </w:p>
    <w:p w:rsidR="002B1CDB" w:rsidRDefault="002B1CDB" w:rsidP="00CA0E9C">
      <w:pPr>
        <w:shd w:val="clear" w:color="auto" w:fill="FFFFFF"/>
        <w:rPr>
          <w:color w:val="000000"/>
        </w:rPr>
      </w:pPr>
    </w:p>
    <w:p w:rsidR="002B1CDB" w:rsidRDefault="002B1CDB" w:rsidP="00CA0E9C">
      <w:pPr>
        <w:shd w:val="clear" w:color="auto" w:fill="FFFFFF"/>
        <w:rPr>
          <w:color w:val="000000"/>
        </w:rPr>
      </w:pPr>
    </w:p>
    <w:p w:rsidR="002B1CDB" w:rsidRDefault="002B1CDB" w:rsidP="00CA0E9C">
      <w:pPr>
        <w:shd w:val="clear" w:color="auto" w:fill="FFFFFF"/>
        <w:rPr>
          <w:color w:val="000000"/>
        </w:rPr>
      </w:pPr>
    </w:p>
    <w:p w:rsidR="002B1CDB" w:rsidRDefault="002B1CDB" w:rsidP="00CA0E9C">
      <w:pPr>
        <w:shd w:val="clear" w:color="auto" w:fill="FFFFFF"/>
        <w:rPr>
          <w:color w:val="000000"/>
        </w:rPr>
      </w:pPr>
    </w:p>
    <w:p w:rsidR="002B1CDB" w:rsidRDefault="002B1CDB" w:rsidP="00CA0E9C">
      <w:pPr>
        <w:shd w:val="clear" w:color="auto" w:fill="FFFFFF"/>
        <w:rPr>
          <w:color w:val="000000"/>
        </w:rPr>
      </w:pPr>
    </w:p>
    <w:p w:rsidR="002B1CDB" w:rsidRDefault="002B1CDB" w:rsidP="00CA0E9C">
      <w:pPr>
        <w:shd w:val="clear" w:color="auto" w:fill="FFFFFF"/>
        <w:rPr>
          <w:color w:val="000000"/>
        </w:rPr>
      </w:pPr>
    </w:p>
    <w:p w:rsidR="002B1CDB" w:rsidRDefault="002B1CDB" w:rsidP="00CA0E9C">
      <w:pPr>
        <w:shd w:val="clear" w:color="auto" w:fill="FFFFFF"/>
        <w:rPr>
          <w:color w:val="000000"/>
        </w:rPr>
      </w:pPr>
    </w:p>
    <w:p w:rsidR="002B1CDB" w:rsidRDefault="002B1CDB" w:rsidP="00CA0E9C">
      <w:pPr>
        <w:shd w:val="clear" w:color="auto" w:fill="FFFFFF"/>
        <w:rPr>
          <w:color w:val="000000"/>
        </w:rPr>
      </w:pPr>
    </w:p>
    <w:p w:rsidR="002B1CDB" w:rsidRDefault="002B1CDB" w:rsidP="00CA0E9C">
      <w:pPr>
        <w:shd w:val="clear" w:color="auto" w:fill="FFFFFF"/>
        <w:rPr>
          <w:color w:val="000000"/>
        </w:rPr>
      </w:pPr>
    </w:p>
    <w:p w:rsidR="002B1CDB" w:rsidRDefault="002B1CDB" w:rsidP="00CA0E9C">
      <w:pPr>
        <w:shd w:val="clear" w:color="auto" w:fill="FFFFFF"/>
        <w:rPr>
          <w:color w:val="000000"/>
        </w:rPr>
      </w:pPr>
    </w:p>
    <w:p w:rsidR="002B1CDB" w:rsidRDefault="002B1CDB" w:rsidP="00CA0E9C">
      <w:pPr>
        <w:shd w:val="clear" w:color="auto" w:fill="FFFFFF"/>
        <w:rPr>
          <w:color w:val="000000"/>
        </w:rPr>
      </w:pPr>
    </w:p>
    <w:p w:rsidR="002B1CDB" w:rsidRDefault="002B1CDB" w:rsidP="00CA0E9C">
      <w:pPr>
        <w:shd w:val="clear" w:color="auto" w:fill="FFFFFF"/>
        <w:rPr>
          <w:color w:val="000000"/>
        </w:rPr>
      </w:pPr>
    </w:p>
    <w:p w:rsidR="002B1CDB" w:rsidRPr="00E03834" w:rsidRDefault="002B1CDB" w:rsidP="00CA0E9C">
      <w:pPr>
        <w:shd w:val="clear" w:color="auto" w:fill="FFFFFF"/>
        <w:rPr>
          <w:color w:val="000000"/>
        </w:rPr>
      </w:pPr>
    </w:p>
    <w:p w:rsidR="002B1CDB" w:rsidRDefault="002B1CDB" w:rsidP="00CA0E9C">
      <w:pPr>
        <w:shd w:val="clear" w:color="auto" w:fill="FFFFFF"/>
        <w:ind w:firstLine="720"/>
        <w:jc w:val="center"/>
        <w:outlineLvl w:val="0"/>
        <w:rPr>
          <w:color w:val="000000"/>
        </w:rPr>
      </w:pPr>
      <w:r>
        <w:rPr>
          <w:color w:val="000000"/>
        </w:rPr>
        <w:t>Ульяновск</w:t>
      </w:r>
    </w:p>
    <w:p w:rsidR="002B1CDB" w:rsidRPr="002B3218" w:rsidRDefault="002B1CDB" w:rsidP="00CA0E9C">
      <w:pPr>
        <w:shd w:val="clear" w:color="auto" w:fill="FFFFFF"/>
        <w:ind w:firstLine="720"/>
        <w:jc w:val="center"/>
        <w:outlineLvl w:val="0"/>
        <w:rPr>
          <w:color w:val="000000"/>
        </w:rPr>
      </w:pPr>
      <w:r>
        <w:rPr>
          <w:color w:val="000000"/>
        </w:rPr>
        <w:t>201</w:t>
      </w:r>
      <w:r w:rsidRPr="002B3218">
        <w:rPr>
          <w:color w:val="000000"/>
        </w:rPr>
        <w:t>3</w:t>
      </w:r>
    </w:p>
    <w:p w:rsidR="002B1CDB" w:rsidRDefault="002B1CDB" w:rsidP="00715A18">
      <w:pPr>
        <w:shd w:val="clear" w:color="auto" w:fill="FFFFFF"/>
        <w:rPr>
          <w:color w:val="000000"/>
        </w:rPr>
      </w:pPr>
    </w:p>
    <w:p w:rsidR="002B1CDB" w:rsidRDefault="002B1CDB" w:rsidP="002D2BF7">
      <w:pPr>
        <w:shd w:val="clear" w:color="auto" w:fill="FFFFFF"/>
        <w:rPr>
          <w:color w:val="000000"/>
        </w:rPr>
      </w:pPr>
    </w:p>
    <w:p w:rsidR="002B1CDB" w:rsidRDefault="002B1CDB" w:rsidP="002D2BF7">
      <w:pPr>
        <w:shd w:val="clear" w:color="auto" w:fill="FFFFFF"/>
        <w:rPr>
          <w:color w:val="000000"/>
        </w:rPr>
      </w:pPr>
    </w:p>
    <w:p w:rsidR="002B1CDB" w:rsidRDefault="002B1CDB" w:rsidP="002D2BF7">
      <w:pPr>
        <w:shd w:val="clear" w:color="auto" w:fill="FFFFFF"/>
        <w:rPr>
          <w:color w:val="000000"/>
        </w:rPr>
      </w:pPr>
    </w:p>
    <w:sectPr w:rsidR="002B1CDB" w:rsidSect="00C0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20" w:rsidRDefault="002B6C20" w:rsidP="00FC6AE1">
      <w:r>
        <w:separator/>
      </w:r>
    </w:p>
  </w:endnote>
  <w:endnote w:type="continuationSeparator" w:id="0">
    <w:p w:rsidR="002B6C20" w:rsidRDefault="002B6C20" w:rsidP="00FC6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2D" w:rsidRDefault="0022022D">
    <w:pPr>
      <w:pStyle w:val="a3"/>
    </w:pPr>
    <w:r w:rsidRPr="00886016">
      <w:t>Форма</w:t>
    </w:r>
    <w:proofErr w:type="gramStart"/>
    <w:r w:rsidRPr="00886016">
      <w:t xml:space="preserve"> А</w:t>
    </w:r>
    <w:proofErr w:type="gramEnd"/>
    <w:r w:rsidRPr="00886016">
      <w:tab/>
    </w:r>
    <w:r w:rsidRPr="00886016">
      <w:tab/>
      <w:t xml:space="preserve">Страница </w:t>
    </w:r>
    <w:fldSimple w:instr="PAGE">
      <w:r w:rsidR="00E95D76">
        <w:rPr>
          <w:noProof/>
        </w:rPr>
        <w:t>2</w:t>
      </w:r>
    </w:fldSimple>
    <w:r w:rsidRPr="00886016">
      <w:t xml:space="preserve"> из </w:t>
    </w:r>
    <w:fldSimple w:instr="NUMPAGES">
      <w:r w:rsidR="00E95D76">
        <w:rPr>
          <w:noProof/>
        </w:rPr>
        <w:t>21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20" w:rsidRDefault="002B6C20" w:rsidP="00FC6AE1">
      <w:r>
        <w:separator/>
      </w:r>
    </w:p>
  </w:footnote>
  <w:footnote w:type="continuationSeparator" w:id="0">
    <w:p w:rsidR="002B6C20" w:rsidRDefault="002B6C20" w:rsidP="00FC6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2" w:type="dxa"/>
      <w:tblLayout w:type="fixed"/>
      <w:tblCellMar>
        <w:left w:w="40" w:type="dxa"/>
        <w:right w:w="40" w:type="dxa"/>
      </w:tblCellMar>
      <w:tblLook w:val="0000"/>
    </w:tblPr>
    <w:tblGrid>
      <w:gridCol w:w="5529"/>
      <w:gridCol w:w="3118"/>
      <w:gridCol w:w="709"/>
    </w:tblGrid>
    <w:tr w:rsidR="0022022D" w:rsidRPr="00E27153">
      <w:trPr>
        <w:trHeight w:val="300"/>
      </w:trPr>
      <w:tc>
        <w:tcPr>
          <w:tcW w:w="55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22022D" w:rsidRPr="009B0EF1" w:rsidRDefault="0022022D" w:rsidP="00F57D15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образования и науки РФ</w:t>
          </w:r>
        </w:p>
        <w:p w:rsidR="0022022D" w:rsidRPr="00E27153" w:rsidRDefault="0022022D" w:rsidP="00F57D15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311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FFFFFF"/>
          <w:vAlign w:val="center"/>
        </w:tcPr>
        <w:p w:rsidR="0022022D" w:rsidRPr="00E27153" w:rsidRDefault="0022022D" w:rsidP="00F57D15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22022D" w:rsidRPr="00E27153" w:rsidRDefault="0022022D" w:rsidP="00F57D15">
          <w:pPr>
            <w:shd w:val="clear" w:color="auto" w:fill="FFFFFF"/>
            <w:ind w:left="5"/>
            <w:jc w:val="center"/>
          </w:pPr>
          <w:r>
            <w:rPr>
              <w:noProof/>
            </w:rPr>
            <w:drawing>
              <wp:inline distT="0" distB="0" distL="0" distR="0">
                <wp:extent cx="361950" cy="36195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022D" w:rsidRPr="00E27153">
      <w:trPr>
        <w:trHeight w:val="300"/>
      </w:trPr>
      <w:tc>
        <w:tcPr>
          <w:tcW w:w="55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22022D" w:rsidRPr="00E27153" w:rsidRDefault="0022022D" w:rsidP="006C31E6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proofErr w:type="gramStart"/>
          <w:r w:rsidRPr="00E27153">
            <w:rPr>
              <w:color w:val="000000"/>
              <w:sz w:val="16"/>
              <w:szCs w:val="16"/>
            </w:rPr>
            <w:t>Ф</w:t>
          </w:r>
          <w:r w:rsidRPr="00E27153">
            <w:rPr>
              <w:sz w:val="16"/>
              <w:szCs w:val="16"/>
            </w:rPr>
            <w:t>-</w:t>
          </w:r>
          <w:proofErr w:type="gramEnd"/>
          <w:r>
            <w:rPr>
              <w:sz w:val="16"/>
              <w:szCs w:val="16"/>
            </w:rPr>
            <w:t xml:space="preserve"> Рабочая программа по практике на основании ФГОС ВО</w:t>
          </w:r>
        </w:p>
      </w:tc>
      <w:tc>
        <w:tcPr>
          <w:tcW w:w="3118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22022D" w:rsidRPr="00E27153" w:rsidRDefault="0022022D" w:rsidP="00F57D15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</w:p>
      </w:tc>
      <w:tc>
        <w:tcPr>
          <w:tcW w:w="7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22022D" w:rsidRPr="00E27153" w:rsidRDefault="0022022D" w:rsidP="00F57D15">
          <w:pPr>
            <w:shd w:val="clear" w:color="auto" w:fill="FFFFFF"/>
            <w:ind w:left="5"/>
          </w:pPr>
        </w:p>
      </w:tc>
    </w:tr>
  </w:tbl>
  <w:p w:rsidR="0022022D" w:rsidRDefault="0022022D" w:rsidP="00CF5E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FD0"/>
    <w:multiLevelType w:val="multilevel"/>
    <w:tmpl w:val="0150A1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846423F"/>
    <w:multiLevelType w:val="hybridMultilevel"/>
    <w:tmpl w:val="5BECF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33CB6"/>
    <w:multiLevelType w:val="multilevel"/>
    <w:tmpl w:val="8866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A5828"/>
    <w:multiLevelType w:val="hybridMultilevel"/>
    <w:tmpl w:val="388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D644B"/>
    <w:multiLevelType w:val="hybridMultilevel"/>
    <w:tmpl w:val="12B4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D3FA3"/>
    <w:multiLevelType w:val="multilevel"/>
    <w:tmpl w:val="0790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947B6"/>
    <w:multiLevelType w:val="hybridMultilevel"/>
    <w:tmpl w:val="6C464CC6"/>
    <w:lvl w:ilvl="0" w:tplc="239EB7C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F53043"/>
    <w:multiLevelType w:val="hybridMultilevel"/>
    <w:tmpl w:val="C55CF616"/>
    <w:lvl w:ilvl="0" w:tplc="0B5881AA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1278B2"/>
    <w:multiLevelType w:val="hybridMultilevel"/>
    <w:tmpl w:val="A7E81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11691"/>
    <w:multiLevelType w:val="hybridMultilevel"/>
    <w:tmpl w:val="02606B44"/>
    <w:lvl w:ilvl="0" w:tplc="205495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025161"/>
    <w:multiLevelType w:val="hybridMultilevel"/>
    <w:tmpl w:val="A7C261DC"/>
    <w:lvl w:ilvl="0" w:tplc="9976C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D26F7C">
      <w:numFmt w:val="none"/>
      <w:lvlText w:val=""/>
      <w:lvlJc w:val="left"/>
      <w:pPr>
        <w:tabs>
          <w:tab w:val="num" w:pos="360"/>
        </w:tabs>
      </w:pPr>
    </w:lvl>
    <w:lvl w:ilvl="2" w:tplc="84008AFE">
      <w:numFmt w:val="none"/>
      <w:lvlText w:val=""/>
      <w:lvlJc w:val="left"/>
      <w:pPr>
        <w:tabs>
          <w:tab w:val="num" w:pos="360"/>
        </w:tabs>
      </w:pPr>
    </w:lvl>
    <w:lvl w:ilvl="3" w:tplc="C8D2C1BC">
      <w:numFmt w:val="none"/>
      <w:lvlText w:val=""/>
      <w:lvlJc w:val="left"/>
      <w:pPr>
        <w:tabs>
          <w:tab w:val="num" w:pos="360"/>
        </w:tabs>
      </w:pPr>
    </w:lvl>
    <w:lvl w:ilvl="4" w:tplc="D87457E2">
      <w:numFmt w:val="none"/>
      <w:lvlText w:val=""/>
      <w:lvlJc w:val="left"/>
      <w:pPr>
        <w:tabs>
          <w:tab w:val="num" w:pos="360"/>
        </w:tabs>
      </w:pPr>
    </w:lvl>
    <w:lvl w:ilvl="5" w:tplc="D5FCD66E">
      <w:numFmt w:val="none"/>
      <w:lvlText w:val=""/>
      <w:lvlJc w:val="left"/>
      <w:pPr>
        <w:tabs>
          <w:tab w:val="num" w:pos="360"/>
        </w:tabs>
      </w:pPr>
    </w:lvl>
    <w:lvl w:ilvl="6" w:tplc="F55A1908">
      <w:numFmt w:val="none"/>
      <w:lvlText w:val=""/>
      <w:lvlJc w:val="left"/>
      <w:pPr>
        <w:tabs>
          <w:tab w:val="num" w:pos="360"/>
        </w:tabs>
      </w:pPr>
    </w:lvl>
    <w:lvl w:ilvl="7" w:tplc="AE50BBF2">
      <w:numFmt w:val="none"/>
      <w:lvlText w:val=""/>
      <w:lvlJc w:val="left"/>
      <w:pPr>
        <w:tabs>
          <w:tab w:val="num" w:pos="360"/>
        </w:tabs>
      </w:pPr>
    </w:lvl>
    <w:lvl w:ilvl="8" w:tplc="D610D79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B030DC1"/>
    <w:multiLevelType w:val="hybridMultilevel"/>
    <w:tmpl w:val="78DE7510"/>
    <w:lvl w:ilvl="0" w:tplc="5F8A9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241DAC"/>
    <w:multiLevelType w:val="hybridMultilevel"/>
    <w:tmpl w:val="25BC10E6"/>
    <w:lvl w:ilvl="0" w:tplc="A8E611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B246C1"/>
    <w:multiLevelType w:val="multilevel"/>
    <w:tmpl w:val="4BD0C0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7BB658C7"/>
    <w:multiLevelType w:val="hybridMultilevel"/>
    <w:tmpl w:val="01B8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4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E15CE"/>
    <w:rsid w:val="00002659"/>
    <w:rsid w:val="00011708"/>
    <w:rsid w:val="00011815"/>
    <w:rsid w:val="00013F35"/>
    <w:rsid w:val="00016B5A"/>
    <w:rsid w:val="00024B5B"/>
    <w:rsid w:val="00027DB1"/>
    <w:rsid w:val="00031214"/>
    <w:rsid w:val="00033463"/>
    <w:rsid w:val="000353D7"/>
    <w:rsid w:val="00040808"/>
    <w:rsid w:val="00040B77"/>
    <w:rsid w:val="00041C09"/>
    <w:rsid w:val="00043418"/>
    <w:rsid w:val="00051E17"/>
    <w:rsid w:val="00054295"/>
    <w:rsid w:val="000568F6"/>
    <w:rsid w:val="00060E6C"/>
    <w:rsid w:val="0006203E"/>
    <w:rsid w:val="000639A7"/>
    <w:rsid w:val="00063A62"/>
    <w:rsid w:val="00065136"/>
    <w:rsid w:val="000718E7"/>
    <w:rsid w:val="00073C02"/>
    <w:rsid w:val="00075454"/>
    <w:rsid w:val="00080495"/>
    <w:rsid w:val="00081771"/>
    <w:rsid w:val="0008441A"/>
    <w:rsid w:val="000856B3"/>
    <w:rsid w:val="00086E50"/>
    <w:rsid w:val="000870DF"/>
    <w:rsid w:val="00090D4E"/>
    <w:rsid w:val="000933F3"/>
    <w:rsid w:val="00093BD8"/>
    <w:rsid w:val="00095033"/>
    <w:rsid w:val="00095081"/>
    <w:rsid w:val="00095E37"/>
    <w:rsid w:val="0009651A"/>
    <w:rsid w:val="000974AF"/>
    <w:rsid w:val="00097AA3"/>
    <w:rsid w:val="000A4165"/>
    <w:rsid w:val="000A59C3"/>
    <w:rsid w:val="000B0E66"/>
    <w:rsid w:val="000B6477"/>
    <w:rsid w:val="000B655B"/>
    <w:rsid w:val="000C46D7"/>
    <w:rsid w:val="000C4DCD"/>
    <w:rsid w:val="000C6711"/>
    <w:rsid w:val="000C77EA"/>
    <w:rsid w:val="000C7967"/>
    <w:rsid w:val="000D1655"/>
    <w:rsid w:val="000D1FA9"/>
    <w:rsid w:val="000D2139"/>
    <w:rsid w:val="000D6CFB"/>
    <w:rsid w:val="000E22D3"/>
    <w:rsid w:val="000E4F10"/>
    <w:rsid w:val="000E702F"/>
    <w:rsid w:val="000F1872"/>
    <w:rsid w:val="000F1CEC"/>
    <w:rsid w:val="000F3F85"/>
    <w:rsid w:val="000F55E9"/>
    <w:rsid w:val="00111275"/>
    <w:rsid w:val="00114962"/>
    <w:rsid w:val="00116536"/>
    <w:rsid w:val="0012077B"/>
    <w:rsid w:val="00120CEE"/>
    <w:rsid w:val="00121D12"/>
    <w:rsid w:val="00122C73"/>
    <w:rsid w:val="00125B4E"/>
    <w:rsid w:val="00141125"/>
    <w:rsid w:val="0014717E"/>
    <w:rsid w:val="001473D2"/>
    <w:rsid w:val="00147E04"/>
    <w:rsid w:val="00160FBF"/>
    <w:rsid w:val="00161048"/>
    <w:rsid w:val="0016144B"/>
    <w:rsid w:val="001618D1"/>
    <w:rsid w:val="00162C80"/>
    <w:rsid w:val="001631DD"/>
    <w:rsid w:val="0016387C"/>
    <w:rsid w:val="0016602A"/>
    <w:rsid w:val="00175C39"/>
    <w:rsid w:val="00184958"/>
    <w:rsid w:val="001850F5"/>
    <w:rsid w:val="00186390"/>
    <w:rsid w:val="00187C00"/>
    <w:rsid w:val="001919E8"/>
    <w:rsid w:val="0019353D"/>
    <w:rsid w:val="00193DA1"/>
    <w:rsid w:val="001942FF"/>
    <w:rsid w:val="001950F2"/>
    <w:rsid w:val="00195392"/>
    <w:rsid w:val="0019673B"/>
    <w:rsid w:val="001A195E"/>
    <w:rsid w:val="001A479D"/>
    <w:rsid w:val="001A6200"/>
    <w:rsid w:val="001B3713"/>
    <w:rsid w:val="001B48E7"/>
    <w:rsid w:val="001C0FF5"/>
    <w:rsid w:val="001C2E7C"/>
    <w:rsid w:val="001C382C"/>
    <w:rsid w:val="001C4BF4"/>
    <w:rsid w:val="001D74F6"/>
    <w:rsid w:val="001E3A1D"/>
    <w:rsid w:val="001E644E"/>
    <w:rsid w:val="001E75A7"/>
    <w:rsid w:val="001E78DD"/>
    <w:rsid w:val="001F2E1F"/>
    <w:rsid w:val="001F6C9B"/>
    <w:rsid w:val="00204E09"/>
    <w:rsid w:val="00210D15"/>
    <w:rsid w:val="00211CBD"/>
    <w:rsid w:val="00216247"/>
    <w:rsid w:val="00216561"/>
    <w:rsid w:val="0021662F"/>
    <w:rsid w:val="0022022D"/>
    <w:rsid w:val="00220BDE"/>
    <w:rsid w:val="00222833"/>
    <w:rsid w:val="002260EA"/>
    <w:rsid w:val="00230D6A"/>
    <w:rsid w:val="00250DF5"/>
    <w:rsid w:val="00251147"/>
    <w:rsid w:val="002546E6"/>
    <w:rsid w:val="00255409"/>
    <w:rsid w:val="00255B85"/>
    <w:rsid w:val="00257F33"/>
    <w:rsid w:val="00262664"/>
    <w:rsid w:val="002703DE"/>
    <w:rsid w:val="00270FC8"/>
    <w:rsid w:val="002715A7"/>
    <w:rsid w:val="00271636"/>
    <w:rsid w:val="0027566C"/>
    <w:rsid w:val="00275A32"/>
    <w:rsid w:val="00276006"/>
    <w:rsid w:val="002804B7"/>
    <w:rsid w:val="002865BA"/>
    <w:rsid w:val="002869FF"/>
    <w:rsid w:val="002942E8"/>
    <w:rsid w:val="002A008E"/>
    <w:rsid w:val="002A114A"/>
    <w:rsid w:val="002A5614"/>
    <w:rsid w:val="002B15D7"/>
    <w:rsid w:val="002B1CDB"/>
    <w:rsid w:val="002B3218"/>
    <w:rsid w:val="002B649E"/>
    <w:rsid w:val="002B6C20"/>
    <w:rsid w:val="002D2BF7"/>
    <w:rsid w:val="002D4651"/>
    <w:rsid w:val="002D4EA7"/>
    <w:rsid w:val="002D6C15"/>
    <w:rsid w:val="002E6FB0"/>
    <w:rsid w:val="002F1769"/>
    <w:rsid w:val="002F195F"/>
    <w:rsid w:val="002F1A49"/>
    <w:rsid w:val="002F1A8D"/>
    <w:rsid w:val="002F38C5"/>
    <w:rsid w:val="002F7EDD"/>
    <w:rsid w:val="00303EE3"/>
    <w:rsid w:val="003221E7"/>
    <w:rsid w:val="00322B93"/>
    <w:rsid w:val="00323AF3"/>
    <w:rsid w:val="00331A21"/>
    <w:rsid w:val="0033211C"/>
    <w:rsid w:val="00345250"/>
    <w:rsid w:val="00347BD6"/>
    <w:rsid w:val="00351A34"/>
    <w:rsid w:val="00360437"/>
    <w:rsid w:val="003609A1"/>
    <w:rsid w:val="003646C4"/>
    <w:rsid w:val="00375928"/>
    <w:rsid w:val="00376272"/>
    <w:rsid w:val="00382CB8"/>
    <w:rsid w:val="00391DF6"/>
    <w:rsid w:val="003A0B37"/>
    <w:rsid w:val="003A2367"/>
    <w:rsid w:val="003A404E"/>
    <w:rsid w:val="003C2BB5"/>
    <w:rsid w:val="003C4666"/>
    <w:rsid w:val="003E1332"/>
    <w:rsid w:val="003F223A"/>
    <w:rsid w:val="003F4A2A"/>
    <w:rsid w:val="003F71DB"/>
    <w:rsid w:val="003F7218"/>
    <w:rsid w:val="00403AF6"/>
    <w:rsid w:val="0040427D"/>
    <w:rsid w:val="004061BB"/>
    <w:rsid w:val="004144B8"/>
    <w:rsid w:val="004173E3"/>
    <w:rsid w:val="0042151B"/>
    <w:rsid w:val="00426C1A"/>
    <w:rsid w:val="00434151"/>
    <w:rsid w:val="004367E2"/>
    <w:rsid w:val="00441BB2"/>
    <w:rsid w:val="00442005"/>
    <w:rsid w:val="00442BB5"/>
    <w:rsid w:val="0044676C"/>
    <w:rsid w:val="004516B3"/>
    <w:rsid w:val="004533FD"/>
    <w:rsid w:val="00471225"/>
    <w:rsid w:val="004765FF"/>
    <w:rsid w:val="004779E4"/>
    <w:rsid w:val="00485F43"/>
    <w:rsid w:val="00486607"/>
    <w:rsid w:val="00486BAB"/>
    <w:rsid w:val="00487270"/>
    <w:rsid w:val="00487BE3"/>
    <w:rsid w:val="004957B0"/>
    <w:rsid w:val="004A0D60"/>
    <w:rsid w:val="004A2C86"/>
    <w:rsid w:val="004A3FFB"/>
    <w:rsid w:val="004B3245"/>
    <w:rsid w:val="004B5E4C"/>
    <w:rsid w:val="004C14AC"/>
    <w:rsid w:val="004C34E7"/>
    <w:rsid w:val="004C6172"/>
    <w:rsid w:val="004D396A"/>
    <w:rsid w:val="004D4ED5"/>
    <w:rsid w:val="004D569A"/>
    <w:rsid w:val="004D5F4C"/>
    <w:rsid w:val="004D6C4E"/>
    <w:rsid w:val="004D6C62"/>
    <w:rsid w:val="004E0DA1"/>
    <w:rsid w:val="004E306C"/>
    <w:rsid w:val="004E4E84"/>
    <w:rsid w:val="00502401"/>
    <w:rsid w:val="00505089"/>
    <w:rsid w:val="005051C1"/>
    <w:rsid w:val="005066C7"/>
    <w:rsid w:val="0051047F"/>
    <w:rsid w:val="00510B78"/>
    <w:rsid w:val="00512C5C"/>
    <w:rsid w:val="00513B08"/>
    <w:rsid w:val="0052092E"/>
    <w:rsid w:val="00520E42"/>
    <w:rsid w:val="00521E16"/>
    <w:rsid w:val="00530F99"/>
    <w:rsid w:val="00533BF6"/>
    <w:rsid w:val="00536001"/>
    <w:rsid w:val="005370D9"/>
    <w:rsid w:val="0054015D"/>
    <w:rsid w:val="00541699"/>
    <w:rsid w:val="0054186D"/>
    <w:rsid w:val="00545285"/>
    <w:rsid w:val="00551DFA"/>
    <w:rsid w:val="00556989"/>
    <w:rsid w:val="005629B2"/>
    <w:rsid w:val="00563C04"/>
    <w:rsid w:val="00567474"/>
    <w:rsid w:val="00570BEB"/>
    <w:rsid w:val="00573E35"/>
    <w:rsid w:val="0057489A"/>
    <w:rsid w:val="005852C3"/>
    <w:rsid w:val="00586BA1"/>
    <w:rsid w:val="0059028E"/>
    <w:rsid w:val="005909C6"/>
    <w:rsid w:val="00592E34"/>
    <w:rsid w:val="005A48A3"/>
    <w:rsid w:val="005A7E9A"/>
    <w:rsid w:val="005B020A"/>
    <w:rsid w:val="005B60C7"/>
    <w:rsid w:val="005C7C61"/>
    <w:rsid w:val="005D380A"/>
    <w:rsid w:val="005D5550"/>
    <w:rsid w:val="005D63EF"/>
    <w:rsid w:val="005E15CE"/>
    <w:rsid w:val="005E160D"/>
    <w:rsid w:val="005E6B89"/>
    <w:rsid w:val="005E6C90"/>
    <w:rsid w:val="005F29C0"/>
    <w:rsid w:val="005F50A3"/>
    <w:rsid w:val="00600416"/>
    <w:rsid w:val="0060317D"/>
    <w:rsid w:val="006102B6"/>
    <w:rsid w:val="0061251A"/>
    <w:rsid w:val="00613138"/>
    <w:rsid w:val="00616AD1"/>
    <w:rsid w:val="0062005C"/>
    <w:rsid w:val="00624ADA"/>
    <w:rsid w:val="0062640A"/>
    <w:rsid w:val="00630533"/>
    <w:rsid w:val="00632578"/>
    <w:rsid w:val="006446D0"/>
    <w:rsid w:val="00653669"/>
    <w:rsid w:val="00654CB4"/>
    <w:rsid w:val="006564F2"/>
    <w:rsid w:val="00671DD5"/>
    <w:rsid w:val="0067338A"/>
    <w:rsid w:val="00680A9F"/>
    <w:rsid w:val="00683BAB"/>
    <w:rsid w:val="00684285"/>
    <w:rsid w:val="00692A62"/>
    <w:rsid w:val="006A108B"/>
    <w:rsid w:val="006A2EED"/>
    <w:rsid w:val="006A3203"/>
    <w:rsid w:val="006A4E64"/>
    <w:rsid w:val="006A697F"/>
    <w:rsid w:val="006A69F9"/>
    <w:rsid w:val="006B0CFE"/>
    <w:rsid w:val="006B303A"/>
    <w:rsid w:val="006B79AC"/>
    <w:rsid w:val="006C0393"/>
    <w:rsid w:val="006C1CA2"/>
    <w:rsid w:val="006C31E6"/>
    <w:rsid w:val="006D5785"/>
    <w:rsid w:val="006E082E"/>
    <w:rsid w:val="006E214C"/>
    <w:rsid w:val="006E48BC"/>
    <w:rsid w:val="006F06E3"/>
    <w:rsid w:val="006F67A7"/>
    <w:rsid w:val="00704C1A"/>
    <w:rsid w:val="007123E1"/>
    <w:rsid w:val="00715A18"/>
    <w:rsid w:val="0072214F"/>
    <w:rsid w:val="007272A2"/>
    <w:rsid w:val="00731E0C"/>
    <w:rsid w:val="00755484"/>
    <w:rsid w:val="00760B8C"/>
    <w:rsid w:val="00761626"/>
    <w:rsid w:val="00774F88"/>
    <w:rsid w:val="00781539"/>
    <w:rsid w:val="007877CD"/>
    <w:rsid w:val="00790BAE"/>
    <w:rsid w:val="007937DE"/>
    <w:rsid w:val="00793E0A"/>
    <w:rsid w:val="0079502D"/>
    <w:rsid w:val="007A1CC9"/>
    <w:rsid w:val="007A6132"/>
    <w:rsid w:val="007B03A5"/>
    <w:rsid w:val="007B2389"/>
    <w:rsid w:val="007B5F57"/>
    <w:rsid w:val="007C0FF1"/>
    <w:rsid w:val="007C1B8C"/>
    <w:rsid w:val="007C3052"/>
    <w:rsid w:val="007C4B0A"/>
    <w:rsid w:val="007C5544"/>
    <w:rsid w:val="007D3EF3"/>
    <w:rsid w:val="007E34A3"/>
    <w:rsid w:val="007F2A72"/>
    <w:rsid w:val="007F7911"/>
    <w:rsid w:val="00801B9B"/>
    <w:rsid w:val="00802CCB"/>
    <w:rsid w:val="00803600"/>
    <w:rsid w:val="00803B0E"/>
    <w:rsid w:val="00807AD2"/>
    <w:rsid w:val="008118DE"/>
    <w:rsid w:val="008119F6"/>
    <w:rsid w:val="00812C75"/>
    <w:rsid w:val="0082120A"/>
    <w:rsid w:val="0082164C"/>
    <w:rsid w:val="00830986"/>
    <w:rsid w:val="008311B3"/>
    <w:rsid w:val="0083799E"/>
    <w:rsid w:val="00845E48"/>
    <w:rsid w:val="008504CF"/>
    <w:rsid w:val="008547BB"/>
    <w:rsid w:val="008573F9"/>
    <w:rsid w:val="008624C1"/>
    <w:rsid w:val="008665FE"/>
    <w:rsid w:val="00866B60"/>
    <w:rsid w:val="008733C6"/>
    <w:rsid w:val="00874DF1"/>
    <w:rsid w:val="00882A48"/>
    <w:rsid w:val="008842F5"/>
    <w:rsid w:val="00886016"/>
    <w:rsid w:val="0088718F"/>
    <w:rsid w:val="00887A5A"/>
    <w:rsid w:val="008936AD"/>
    <w:rsid w:val="00894069"/>
    <w:rsid w:val="00897A67"/>
    <w:rsid w:val="008A29F1"/>
    <w:rsid w:val="008A365C"/>
    <w:rsid w:val="008A3D7A"/>
    <w:rsid w:val="008A4403"/>
    <w:rsid w:val="008B1859"/>
    <w:rsid w:val="008B37BA"/>
    <w:rsid w:val="008B7993"/>
    <w:rsid w:val="008C1E5E"/>
    <w:rsid w:val="008C3128"/>
    <w:rsid w:val="008C4659"/>
    <w:rsid w:val="008C5D63"/>
    <w:rsid w:val="008C5EE7"/>
    <w:rsid w:val="008C6381"/>
    <w:rsid w:val="008D0326"/>
    <w:rsid w:val="008D5A39"/>
    <w:rsid w:val="008D7A55"/>
    <w:rsid w:val="008E196F"/>
    <w:rsid w:val="008E323A"/>
    <w:rsid w:val="008E3292"/>
    <w:rsid w:val="008E5907"/>
    <w:rsid w:val="008F1631"/>
    <w:rsid w:val="008F1C7F"/>
    <w:rsid w:val="008F1E82"/>
    <w:rsid w:val="008F2410"/>
    <w:rsid w:val="00910C39"/>
    <w:rsid w:val="00911864"/>
    <w:rsid w:val="0091284A"/>
    <w:rsid w:val="0092376E"/>
    <w:rsid w:val="00933259"/>
    <w:rsid w:val="009379FE"/>
    <w:rsid w:val="00942584"/>
    <w:rsid w:val="00951EEF"/>
    <w:rsid w:val="0095462B"/>
    <w:rsid w:val="009614C1"/>
    <w:rsid w:val="00963E67"/>
    <w:rsid w:val="00964215"/>
    <w:rsid w:val="00964BCE"/>
    <w:rsid w:val="009728AA"/>
    <w:rsid w:val="0097291A"/>
    <w:rsid w:val="00974358"/>
    <w:rsid w:val="009829E9"/>
    <w:rsid w:val="00986685"/>
    <w:rsid w:val="009914CE"/>
    <w:rsid w:val="00994902"/>
    <w:rsid w:val="00996512"/>
    <w:rsid w:val="009A0BE1"/>
    <w:rsid w:val="009A5D36"/>
    <w:rsid w:val="009A6039"/>
    <w:rsid w:val="009A7EA0"/>
    <w:rsid w:val="009B0EF1"/>
    <w:rsid w:val="009B53BF"/>
    <w:rsid w:val="009B77B7"/>
    <w:rsid w:val="009C02AF"/>
    <w:rsid w:val="009C340D"/>
    <w:rsid w:val="009C3FF1"/>
    <w:rsid w:val="009C7138"/>
    <w:rsid w:val="009D4D04"/>
    <w:rsid w:val="009E0DCF"/>
    <w:rsid w:val="009E352D"/>
    <w:rsid w:val="009E6A64"/>
    <w:rsid w:val="009F206F"/>
    <w:rsid w:val="009F6D40"/>
    <w:rsid w:val="00A02F3A"/>
    <w:rsid w:val="00A16DBC"/>
    <w:rsid w:val="00A17A00"/>
    <w:rsid w:val="00A20369"/>
    <w:rsid w:val="00A22C36"/>
    <w:rsid w:val="00A233CB"/>
    <w:rsid w:val="00A261BF"/>
    <w:rsid w:val="00A27EED"/>
    <w:rsid w:val="00A36BC3"/>
    <w:rsid w:val="00A370C2"/>
    <w:rsid w:val="00A40AAE"/>
    <w:rsid w:val="00A421B3"/>
    <w:rsid w:val="00A44266"/>
    <w:rsid w:val="00A5375C"/>
    <w:rsid w:val="00A53EAF"/>
    <w:rsid w:val="00A552E5"/>
    <w:rsid w:val="00A60296"/>
    <w:rsid w:val="00A6050C"/>
    <w:rsid w:val="00A734B1"/>
    <w:rsid w:val="00A73CBC"/>
    <w:rsid w:val="00A77D9F"/>
    <w:rsid w:val="00A81171"/>
    <w:rsid w:val="00A85AB1"/>
    <w:rsid w:val="00A93C2E"/>
    <w:rsid w:val="00A93FBD"/>
    <w:rsid w:val="00A94BFB"/>
    <w:rsid w:val="00A94F04"/>
    <w:rsid w:val="00A95657"/>
    <w:rsid w:val="00A95E31"/>
    <w:rsid w:val="00A978C7"/>
    <w:rsid w:val="00A97A26"/>
    <w:rsid w:val="00A97B2B"/>
    <w:rsid w:val="00AA170C"/>
    <w:rsid w:val="00AA69A8"/>
    <w:rsid w:val="00AB62DE"/>
    <w:rsid w:val="00AB69AE"/>
    <w:rsid w:val="00AC5469"/>
    <w:rsid w:val="00AD3CC6"/>
    <w:rsid w:val="00AD5434"/>
    <w:rsid w:val="00AD7C9F"/>
    <w:rsid w:val="00AE2E89"/>
    <w:rsid w:val="00AE43A3"/>
    <w:rsid w:val="00AE4B2B"/>
    <w:rsid w:val="00AE4BAB"/>
    <w:rsid w:val="00AE4DB4"/>
    <w:rsid w:val="00AE5852"/>
    <w:rsid w:val="00AE5EA1"/>
    <w:rsid w:val="00AF0746"/>
    <w:rsid w:val="00AF0859"/>
    <w:rsid w:val="00AF32E1"/>
    <w:rsid w:val="00B0043E"/>
    <w:rsid w:val="00B02489"/>
    <w:rsid w:val="00B04521"/>
    <w:rsid w:val="00B1017C"/>
    <w:rsid w:val="00B1416B"/>
    <w:rsid w:val="00B21ED4"/>
    <w:rsid w:val="00B22EDF"/>
    <w:rsid w:val="00B24361"/>
    <w:rsid w:val="00B2768B"/>
    <w:rsid w:val="00B277A3"/>
    <w:rsid w:val="00B319D9"/>
    <w:rsid w:val="00B32F8C"/>
    <w:rsid w:val="00B35BDA"/>
    <w:rsid w:val="00B35EA9"/>
    <w:rsid w:val="00B508F7"/>
    <w:rsid w:val="00B5269C"/>
    <w:rsid w:val="00B52A04"/>
    <w:rsid w:val="00B537EC"/>
    <w:rsid w:val="00B6534C"/>
    <w:rsid w:val="00B65DDF"/>
    <w:rsid w:val="00B661F4"/>
    <w:rsid w:val="00B7683E"/>
    <w:rsid w:val="00B8151A"/>
    <w:rsid w:val="00B81EFB"/>
    <w:rsid w:val="00B848F0"/>
    <w:rsid w:val="00B90C61"/>
    <w:rsid w:val="00B94CB5"/>
    <w:rsid w:val="00BC1B59"/>
    <w:rsid w:val="00BC22D1"/>
    <w:rsid w:val="00BC277D"/>
    <w:rsid w:val="00BC3B16"/>
    <w:rsid w:val="00BC74E8"/>
    <w:rsid w:val="00BD19E8"/>
    <w:rsid w:val="00BD2C12"/>
    <w:rsid w:val="00BD68B8"/>
    <w:rsid w:val="00BD7389"/>
    <w:rsid w:val="00BF5B21"/>
    <w:rsid w:val="00C01775"/>
    <w:rsid w:val="00C04EFA"/>
    <w:rsid w:val="00C05CBC"/>
    <w:rsid w:val="00C11B79"/>
    <w:rsid w:val="00C122A8"/>
    <w:rsid w:val="00C1303E"/>
    <w:rsid w:val="00C228C2"/>
    <w:rsid w:val="00C24A4B"/>
    <w:rsid w:val="00C27FFA"/>
    <w:rsid w:val="00C31538"/>
    <w:rsid w:val="00C34FDC"/>
    <w:rsid w:val="00C36711"/>
    <w:rsid w:val="00C37ED5"/>
    <w:rsid w:val="00C47B20"/>
    <w:rsid w:val="00C507F8"/>
    <w:rsid w:val="00C56A1E"/>
    <w:rsid w:val="00C5792F"/>
    <w:rsid w:val="00C6558B"/>
    <w:rsid w:val="00C906FE"/>
    <w:rsid w:val="00C930D6"/>
    <w:rsid w:val="00C96326"/>
    <w:rsid w:val="00CA0D9F"/>
    <w:rsid w:val="00CA0E9C"/>
    <w:rsid w:val="00CA3F57"/>
    <w:rsid w:val="00CB0A8F"/>
    <w:rsid w:val="00CB45A3"/>
    <w:rsid w:val="00CB4B31"/>
    <w:rsid w:val="00CB60BA"/>
    <w:rsid w:val="00CC71A4"/>
    <w:rsid w:val="00CD1E61"/>
    <w:rsid w:val="00CE09D6"/>
    <w:rsid w:val="00CE0DAA"/>
    <w:rsid w:val="00CE2323"/>
    <w:rsid w:val="00CE3E2A"/>
    <w:rsid w:val="00CF57EA"/>
    <w:rsid w:val="00CF5E98"/>
    <w:rsid w:val="00CF7827"/>
    <w:rsid w:val="00D026FF"/>
    <w:rsid w:val="00D05818"/>
    <w:rsid w:val="00D115CE"/>
    <w:rsid w:val="00D1335A"/>
    <w:rsid w:val="00D17744"/>
    <w:rsid w:val="00D227A9"/>
    <w:rsid w:val="00D2438E"/>
    <w:rsid w:val="00D24698"/>
    <w:rsid w:val="00D247D2"/>
    <w:rsid w:val="00D256F0"/>
    <w:rsid w:val="00D40316"/>
    <w:rsid w:val="00D4370F"/>
    <w:rsid w:val="00D43B34"/>
    <w:rsid w:val="00D43EDC"/>
    <w:rsid w:val="00D467AD"/>
    <w:rsid w:val="00D4692A"/>
    <w:rsid w:val="00D47427"/>
    <w:rsid w:val="00D52D0C"/>
    <w:rsid w:val="00D63387"/>
    <w:rsid w:val="00D634E8"/>
    <w:rsid w:val="00D648D4"/>
    <w:rsid w:val="00D649AD"/>
    <w:rsid w:val="00D64EDB"/>
    <w:rsid w:val="00D65AC0"/>
    <w:rsid w:val="00D6772B"/>
    <w:rsid w:val="00D74B17"/>
    <w:rsid w:val="00D75456"/>
    <w:rsid w:val="00D81BAF"/>
    <w:rsid w:val="00D8698A"/>
    <w:rsid w:val="00D92C7A"/>
    <w:rsid w:val="00D94608"/>
    <w:rsid w:val="00D958C9"/>
    <w:rsid w:val="00D96056"/>
    <w:rsid w:val="00DA263C"/>
    <w:rsid w:val="00DA2BB4"/>
    <w:rsid w:val="00DA3562"/>
    <w:rsid w:val="00DA3D26"/>
    <w:rsid w:val="00DA6E14"/>
    <w:rsid w:val="00DA7495"/>
    <w:rsid w:val="00DA7AE9"/>
    <w:rsid w:val="00DB0DC0"/>
    <w:rsid w:val="00DB1F16"/>
    <w:rsid w:val="00DB35D9"/>
    <w:rsid w:val="00DC0ED2"/>
    <w:rsid w:val="00DC4506"/>
    <w:rsid w:val="00DD043C"/>
    <w:rsid w:val="00DD209C"/>
    <w:rsid w:val="00DD5F27"/>
    <w:rsid w:val="00DD70EF"/>
    <w:rsid w:val="00DF4A77"/>
    <w:rsid w:val="00DF5DCB"/>
    <w:rsid w:val="00DF707D"/>
    <w:rsid w:val="00DF7717"/>
    <w:rsid w:val="00DF7B46"/>
    <w:rsid w:val="00E01CF2"/>
    <w:rsid w:val="00E01E41"/>
    <w:rsid w:val="00E03834"/>
    <w:rsid w:val="00E05289"/>
    <w:rsid w:val="00E14BD1"/>
    <w:rsid w:val="00E15A89"/>
    <w:rsid w:val="00E16828"/>
    <w:rsid w:val="00E23C10"/>
    <w:rsid w:val="00E2480F"/>
    <w:rsid w:val="00E27153"/>
    <w:rsid w:val="00E27D83"/>
    <w:rsid w:val="00E3684F"/>
    <w:rsid w:val="00E37022"/>
    <w:rsid w:val="00E5667B"/>
    <w:rsid w:val="00E66683"/>
    <w:rsid w:val="00E67151"/>
    <w:rsid w:val="00E80161"/>
    <w:rsid w:val="00E804EE"/>
    <w:rsid w:val="00E82FA4"/>
    <w:rsid w:val="00E84A9E"/>
    <w:rsid w:val="00E84E77"/>
    <w:rsid w:val="00E95D76"/>
    <w:rsid w:val="00E963D3"/>
    <w:rsid w:val="00EA0E04"/>
    <w:rsid w:val="00EA3DF0"/>
    <w:rsid w:val="00EA75C6"/>
    <w:rsid w:val="00EB296A"/>
    <w:rsid w:val="00EB36BB"/>
    <w:rsid w:val="00EB4511"/>
    <w:rsid w:val="00EB60E0"/>
    <w:rsid w:val="00EC0C2A"/>
    <w:rsid w:val="00EC503E"/>
    <w:rsid w:val="00ED150B"/>
    <w:rsid w:val="00ED2A6C"/>
    <w:rsid w:val="00ED5704"/>
    <w:rsid w:val="00ED6CAD"/>
    <w:rsid w:val="00EF1CAC"/>
    <w:rsid w:val="00EF26C0"/>
    <w:rsid w:val="00F0093E"/>
    <w:rsid w:val="00F01133"/>
    <w:rsid w:val="00F01A4D"/>
    <w:rsid w:val="00F02FE5"/>
    <w:rsid w:val="00F14795"/>
    <w:rsid w:val="00F278BF"/>
    <w:rsid w:val="00F3099E"/>
    <w:rsid w:val="00F322FB"/>
    <w:rsid w:val="00F459B7"/>
    <w:rsid w:val="00F46F37"/>
    <w:rsid w:val="00F474FB"/>
    <w:rsid w:val="00F477BD"/>
    <w:rsid w:val="00F47FCB"/>
    <w:rsid w:val="00F500F2"/>
    <w:rsid w:val="00F514A4"/>
    <w:rsid w:val="00F56729"/>
    <w:rsid w:val="00F57D15"/>
    <w:rsid w:val="00F60874"/>
    <w:rsid w:val="00F63847"/>
    <w:rsid w:val="00F66AB3"/>
    <w:rsid w:val="00F835AC"/>
    <w:rsid w:val="00F835BE"/>
    <w:rsid w:val="00F8462A"/>
    <w:rsid w:val="00F862A3"/>
    <w:rsid w:val="00F95B43"/>
    <w:rsid w:val="00FA25C2"/>
    <w:rsid w:val="00FA2FE5"/>
    <w:rsid w:val="00FB1E28"/>
    <w:rsid w:val="00FB3158"/>
    <w:rsid w:val="00FC6AE1"/>
    <w:rsid w:val="00FD4138"/>
    <w:rsid w:val="00FD5094"/>
    <w:rsid w:val="00FD597B"/>
    <w:rsid w:val="00FE4072"/>
    <w:rsid w:val="00FE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2B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D2BF7"/>
    <w:rPr>
      <w:rFonts w:ascii="Courier New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D2B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D2BF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D2BF7"/>
    <w:rPr>
      <w:rFonts w:eastAsia="Times New Roman" w:cs="Calibri"/>
    </w:rPr>
  </w:style>
  <w:style w:type="paragraph" w:styleId="a6">
    <w:name w:val="header"/>
    <w:basedOn w:val="a"/>
    <w:link w:val="a7"/>
    <w:uiPriority w:val="99"/>
    <w:rsid w:val="00FC6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C6AE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C6A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6AE1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66C7"/>
    <w:pPr>
      <w:ind w:left="720"/>
    </w:pPr>
  </w:style>
  <w:style w:type="table" w:styleId="ab">
    <w:name w:val="Table Grid"/>
    <w:basedOn w:val="a1"/>
    <w:locked/>
    <w:rsid w:val="005104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C30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C305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2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3FDA-81C2-4C9A-871E-B22A0064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6299</Words>
  <Characters>35908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Ulsu</Company>
  <LinksUpToDate>false</LinksUpToDate>
  <CharactersWithSpaces>42123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Аня</dc:creator>
  <cp:keywords/>
  <dc:description/>
  <cp:lastModifiedBy>user</cp:lastModifiedBy>
  <cp:revision>6</cp:revision>
  <cp:lastPrinted>2017-03-29T06:56:00Z</cp:lastPrinted>
  <dcterms:created xsi:type="dcterms:W3CDTF">2017-03-28T18:27:00Z</dcterms:created>
  <dcterms:modified xsi:type="dcterms:W3CDTF">2017-03-31T08:47:00Z</dcterms:modified>
</cp:coreProperties>
</file>