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30" w:rsidRPr="008051E3" w:rsidRDefault="00664830" w:rsidP="00664830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r w:rsidRPr="008051E3">
        <w:rPr>
          <w:rFonts w:ascii="Times New Roman" w:hAnsi="Times New Roman"/>
          <w:b/>
          <w:sz w:val="32"/>
          <w:szCs w:val="32"/>
        </w:rPr>
        <w:t>Информацию о формах проведения вступительных испытаний</w:t>
      </w:r>
    </w:p>
    <w:bookmarkEnd w:id="0"/>
    <w:p w:rsidR="00664830" w:rsidRPr="00D66C3A" w:rsidRDefault="00664830" w:rsidP="00664830">
      <w:pPr>
        <w:pStyle w:val="ConsPlusNormal"/>
        <w:numPr>
          <w:ilvl w:val="0"/>
          <w:numId w:val="2"/>
        </w:numPr>
        <w:spacing w:before="12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специальностям </w:t>
      </w:r>
      <w:r w:rsidRPr="008807B3">
        <w:rPr>
          <w:rFonts w:ascii="Times New Roman" w:hAnsi="Times New Roman" w:cs="Times New Roman"/>
          <w:color w:val="000000"/>
          <w:sz w:val="24"/>
          <w:szCs w:val="24"/>
        </w:rPr>
        <w:t xml:space="preserve">53.02.02 Музыкальное искусство эстрады (по видам), 53.02.03 Инструментальное исполнительство (по видам инструментов), 53.02.04 Вокальное искусство, 53.02.05 Сольное и хоровое народное пение, 53.02.06 Хоровое </w:t>
      </w:r>
      <w:proofErr w:type="spellStart"/>
      <w:r w:rsidRPr="008807B3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7B3">
        <w:rPr>
          <w:rFonts w:ascii="Times New Roman" w:hAnsi="Times New Roman" w:cs="Times New Roman"/>
          <w:color w:val="000000"/>
          <w:sz w:val="24"/>
          <w:szCs w:val="24"/>
        </w:rPr>
        <w:t xml:space="preserve">53.02.07 Теория музыки, </w:t>
      </w:r>
      <w:r w:rsidRPr="00D66C3A">
        <w:rPr>
          <w:rFonts w:ascii="Times New Roman" w:hAnsi="Times New Roman" w:cs="Times New Roman"/>
          <w:color w:val="000000"/>
          <w:sz w:val="24"/>
          <w:szCs w:val="24"/>
        </w:rPr>
        <w:t>(далее – специальности музыкального профиля) вступительные испытания проводятся в устной форме, в виде прослушивания, просмотра, собеседования или в ином виде, определяемом Программой вступительного испытания.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664830" w:rsidRDefault="00664830" w:rsidP="00664830">
      <w:pPr>
        <w:pStyle w:val="ConsPlusNormal"/>
        <w:numPr>
          <w:ilvl w:val="0"/>
          <w:numId w:val="2"/>
        </w:numPr>
        <w:spacing w:before="12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специальностям 31.02.01 Лечебное дело, 31.02.02 Акушерское дело, 34.02.01 Сестринское дело, 31.02.05 Стоматология ортопедическая, </w:t>
      </w:r>
      <w:r w:rsidRPr="008807B3">
        <w:rPr>
          <w:rFonts w:ascii="Times New Roman" w:hAnsi="Times New Roman" w:cs="Times New Roman"/>
          <w:color w:val="000000"/>
          <w:sz w:val="24"/>
          <w:szCs w:val="24"/>
        </w:rPr>
        <w:t>31.02.06 Стоматология профилактическая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 49.02.02 Адаптивная физическая культура, 40.02.02 Правоохранительная деятельность вступительные испытания проводятся в форме компьютерного тестирования. Тестирование проводится в личном кабинете поступающего в срок до завершения приема документов, указанного в пункте 20 Правил.</w:t>
      </w:r>
      <w:r w:rsidRPr="000C3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36F" w:rsidRDefault="008C736F" w:rsidP="00664830">
      <w:pPr>
        <w:ind w:firstLine="540"/>
      </w:pPr>
    </w:p>
    <w:sectPr w:rsidR="008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EDD"/>
    <w:multiLevelType w:val="hybridMultilevel"/>
    <w:tmpl w:val="36CA5DDE"/>
    <w:lvl w:ilvl="0" w:tplc="42D43538">
      <w:start w:val="3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78"/>
    <w:rsid w:val="00664830"/>
    <w:rsid w:val="008C736F"/>
    <w:rsid w:val="00C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14D2"/>
  <w15:chartTrackingRefBased/>
  <w15:docId w15:val="{F23BBFA9-57B9-46B2-BD65-AAD05104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2022-02-25T11:57:00Z</dcterms:created>
  <dcterms:modified xsi:type="dcterms:W3CDTF">2022-02-25T11:57:00Z</dcterms:modified>
</cp:coreProperties>
</file>