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FFA" w:rsidRPr="00437FFA" w:rsidRDefault="00437FFA" w:rsidP="00437FFA">
      <w:pPr>
        <w:tabs>
          <w:tab w:val="left" w:pos="1023"/>
        </w:tabs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bookmarkStart w:id="0" w:name="_GoBack"/>
      <w:r w:rsidRPr="00437FFA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</w:t>
      </w:r>
      <w:r w:rsidRPr="00437FFA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еречень вступительных испытаний с указанием по каждому вступительному испытанию следующих сведений:</w:t>
      </w:r>
    </w:p>
    <w:p w:rsidR="00437FFA" w:rsidRPr="00437FFA" w:rsidRDefault="00437FFA" w:rsidP="00437FFA">
      <w:pPr>
        <w:spacing w:after="0" w:line="360" w:lineRule="exact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437F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(</w:t>
      </w:r>
      <w:r w:rsidRPr="00437FFA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максимальное количество баллов</w:t>
      </w:r>
      <w:r w:rsidRPr="00437F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)</w:t>
      </w:r>
    </w:p>
    <w:bookmarkEnd w:id="0"/>
    <w:p w:rsidR="00225122" w:rsidRDefault="00437FFA" w:rsidP="00437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51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25122" w:rsidRPr="00225122">
        <w:rPr>
          <w:rFonts w:ascii="Times New Roman" w:eastAsiaTheme="minorEastAsia" w:hAnsi="Times New Roman" w:cs="Times New Roman"/>
          <w:sz w:val="28"/>
          <w:szCs w:val="28"/>
          <w:lang w:eastAsia="ru-RU"/>
        </w:rPr>
        <w:t>(выдержка из Правил приема)</w:t>
      </w:r>
    </w:p>
    <w:p w:rsidR="00225122" w:rsidRDefault="00225122" w:rsidP="00225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37FFA" w:rsidRPr="00437FFA" w:rsidRDefault="00437FFA" w:rsidP="00437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26. </w:t>
      </w:r>
      <w:r w:rsidRPr="00437FFA">
        <w:rPr>
          <w:rFonts w:ascii="Times New Roman" w:hAnsi="Times New Roman" w:cs="Times New Roman"/>
          <w:sz w:val="24"/>
          <w:szCs w:val="24"/>
        </w:rPr>
        <w:t>Уровень знаний поступающего оценивается экзаменационной комиссией по сто балльной системе.</w:t>
      </w:r>
    </w:p>
    <w:sectPr w:rsidR="00437FFA" w:rsidRPr="00437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9AE"/>
    <w:multiLevelType w:val="hybridMultilevel"/>
    <w:tmpl w:val="16D07AB0"/>
    <w:lvl w:ilvl="0" w:tplc="1AA0BE2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085E404D"/>
    <w:multiLevelType w:val="hybridMultilevel"/>
    <w:tmpl w:val="2474E572"/>
    <w:lvl w:ilvl="0" w:tplc="67BACE7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7C4BE9"/>
    <w:multiLevelType w:val="multilevel"/>
    <w:tmpl w:val="DADCC62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2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0F1273"/>
    <w:multiLevelType w:val="hybridMultilevel"/>
    <w:tmpl w:val="E92A79C6"/>
    <w:lvl w:ilvl="0" w:tplc="11CAB7B6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4" w15:restartNumberingAfterBreak="0">
    <w:nsid w:val="58527FAB"/>
    <w:multiLevelType w:val="hybridMultilevel"/>
    <w:tmpl w:val="F7065CF8"/>
    <w:lvl w:ilvl="0" w:tplc="11149314">
      <w:start w:val="5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A751A94"/>
    <w:multiLevelType w:val="hybridMultilevel"/>
    <w:tmpl w:val="A12EE356"/>
    <w:lvl w:ilvl="0" w:tplc="98BA89EC">
      <w:start w:val="3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9B3"/>
    <w:rsid w:val="00225122"/>
    <w:rsid w:val="00437FFA"/>
    <w:rsid w:val="005D2913"/>
    <w:rsid w:val="006C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B2096"/>
  <w15:chartTrackingRefBased/>
  <w15:docId w15:val="{5C6A1BB4-10E2-47B2-8623-B8562A83F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251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link w:val="ConsNormal1"/>
    <w:rsid w:val="0022512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Normal1">
    <w:name w:val="ConsNormal Знак1"/>
    <w:link w:val="ConsNormal"/>
    <w:rsid w:val="00225122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3">
    <w:name w:val="Основной текст_"/>
    <w:link w:val="2"/>
    <w:rsid w:val="00225122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225122"/>
    <w:pPr>
      <w:shd w:val="clear" w:color="auto" w:fill="FFFFFF"/>
      <w:spacing w:after="180" w:line="341" w:lineRule="exact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2022-04-01T07:57:00Z</dcterms:created>
  <dcterms:modified xsi:type="dcterms:W3CDTF">2022-04-01T07:57:00Z</dcterms:modified>
</cp:coreProperties>
</file>