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86" w:rsidRPr="0023180A" w:rsidRDefault="006B6486" w:rsidP="006B64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b/>
          <w:sz w:val="24"/>
          <w:szCs w:val="24"/>
          <w:lang w:val="en-US"/>
        </w:rPr>
        <w:t>Questions for exam on discipline “</w:t>
      </w:r>
      <w:proofErr w:type="spellStart"/>
      <w:r w:rsidRPr="0023180A">
        <w:rPr>
          <w:rFonts w:ascii="Times New Roman" w:hAnsi="Times New Roman" w:cs="Times New Roman"/>
          <w:b/>
          <w:sz w:val="24"/>
          <w:szCs w:val="24"/>
          <w:lang w:val="en-US"/>
        </w:rPr>
        <w:t>Propedeutics</w:t>
      </w:r>
      <w:proofErr w:type="spellEnd"/>
      <w:r w:rsidRPr="002318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internal diseases”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Functional systolic murmurs: causes, mechanism of occurrence, properties.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Emphysema: definition, etiology, pathogenesis, clinical manifestations, diagnosis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Extracardiac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murmurs: A pericardial murmur, cardiopulmonary,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pleurocardial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murmur.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Rheumatic heart disease: objective, laboratory and instrumental diagnostics.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Organic systolic heart murmur: causes, characteristics, mechanism of occurrence.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Ischemic heart disease. Angina pectoris: clinical manifestations, diagnosis. Risk factors.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Acute left ventricular failure: cardiac asthma (interstitial) and alveolar pulmonary edema. Diagnostics,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Chronic respiratory failure: etiology, pathogenesis, classification, clinical manifestations, diagnosis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Heart percussion. Normal contours of the heart. The pathological configuration of the heart.</w:t>
      </w:r>
    </w:p>
    <w:p w:rsidR="00843301" w:rsidRPr="0023180A" w:rsidRDefault="00843301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Heart percussion: relative and absolute heart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dulness</w:t>
      </w:r>
      <w:proofErr w:type="spellEnd"/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Stenosis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of the left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atrioventricular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opening: etiology, clinical manifestations, diagnosis. 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The concept of the rhythm of a quail, diagnostic value.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Chronic insufficiency of blood circulation. Stage N. D.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Strazhesko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, V. H.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Vasilenko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, functional classes of chronic heart failure.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III and IV heart sounds in health and disease. The concept of the gallop rhythm, its diagnostic value.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Complications of hypertension, hypertensive crises. Clinical and instrumental diagnostics. Principles of treatment, rendering emergency aid in hypertensive crisis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Hypertension. Definition, etiology, pathogenesis. The degree of hypertension. Symptoms of lesions of target organs.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Stenosis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of aorta: causes, hemodynamic instability, clinical and instrumental diagnostics.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Insufficiency of the tricuspid valve: causes, hemodynamic instability, clinical and instrumental diagnostics. 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Aortic valve insufficiency: causes, hemodynamic instability, clinical and instrumental diagnostics.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Organic diastolic heart murmurs: causes and mechanism of formation, diagnostic value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Mitral valve insufficiency: causes, circulatory disorders, clinical and instrumental diagnostics.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II the tone of the heart, the mechanism of formation. Diagnostic value of enhancing, diminishing, splitting II tone.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Arrhythmia: clinical and electrocardiographic signs.</w:t>
      </w:r>
    </w:p>
    <w:p w:rsidR="00843301" w:rsidRPr="0023180A" w:rsidRDefault="00843301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Conduction disorders: AV-block, left and right bundle brunches block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Ischemic heart </w:t>
      </w:r>
      <w:proofErr w:type="gramStart"/>
      <w:r w:rsidRPr="0023180A">
        <w:rPr>
          <w:rFonts w:ascii="Times New Roman" w:hAnsi="Times New Roman" w:cs="Times New Roman"/>
          <w:sz w:val="24"/>
          <w:szCs w:val="24"/>
          <w:lang w:val="en-US"/>
        </w:rPr>
        <w:t>disease :</w:t>
      </w:r>
      <w:proofErr w:type="gram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myocardial infarction. The main clinical and laboratory syndromes. Instrumental diagnostics. Risk factors.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Left ventricular impulse: its characterization of normal changes in conditions.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I the tone of the heart, the mechanism of formation. Diagnostic value of I changes tone: weakening, strengthening, split.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Ischemic heart disease: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postinfarction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cardiosclerosis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. Clinical manifestations, diagnosis. 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Bronchiectasis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: definition, clinical manifestations, laboratory and instrumental diagnostics.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Sputum analysis, diagnostic value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Voical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fremitus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bronhofoniya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, laboratory and instrumental diagnostics.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lastRenderedPageBreak/>
        <w:t>Chronic bronchitis: etiology, clinic, diagnostics.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The syndrome of lung consolidation: causes, inspection, palpation, percussion, auscultation, R-graphic data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Syndrome the air cavity in the lungs: causes, inspection, palpation, percussion, auscultation, R-graphic data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Bronchial asthma: principles of relief.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Acute bronchitis: definition, etiology, clinical manifestations, diagnosis.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Crepitus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: causes and mechanism of formation, diagnostic value. The contrast of moist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rales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Pleural RUB, causes, different from wheezes.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Crackles: causes and mechanism of formation, types, diagnostic value.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Bronchial asthma: definition, etiology, clinical manifestations, laboratory and instrumental diagnostics.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Pneumonia: definition, etiology, clinical symptoms, laboratory and instrumental diagnostics. Principles of treatment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Syndrome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pneumothorax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: etiology, clinical manifestations, inspection, palpation, percussion, auscultation.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Syndrome of pleural effusion: causes, symptoms. Distinguish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exudate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transudate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Spirometry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. The main types of disorders of external respiration.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Bronchial respiration in health and disease, diagnostic value.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The syndrome of pulmonary emphysema: causes, inspection, palpation, percussion, auscultation.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Auscultation as a method of research of the patient. The history of development of auscultation. Rules and technique of auscultation of the lungs. Vesicular </w:t>
      </w:r>
      <w:proofErr w:type="gramStart"/>
      <w:r w:rsidRPr="0023180A">
        <w:rPr>
          <w:rFonts w:ascii="Times New Roman" w:hAnsi="Times New Roman" w:cs="Times New Roman"/>
          <w:sz w:val="24"/>
          <w:szCs w:val="24"/>
          <w:lang w:val="en-US"/>
        </w:rPr>
        <w:t>respiration,</w:t>
      </w:r>
      <w:proofErr w:type="gram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and its varieties.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Cor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pulmonale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: definition, mechanism of development, clinical manifestations, diagnosis.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Vesicular breathing: mechanism, types, causes of strengthening and weakening.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Syndrome of portal hypertension: causes, symptoms.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Liver cirrhosis: definition, etiology, clinical and laboratory syndromes.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Syndrome of jaundice: types, clinical manifestations, laboratory diagnosis.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Peptic ulcer and 12 duodenal </w:t>
      </w:r>
      <w:proofErr w:type="gramStart"/>
      <w:r w:rsidRPr="0023180A">
        <w:rPr>
          <w:rFonts w:ascii="Times New Roman" w:hAnsi="Times New Roman" w:cs="Times New Roman"/>
          <w:sz w:val="24"/>
          <w:szCs w:val="24"/>
          <w:lang w:val="en-US"/>
        </w:rPr>
        <w:t>ulcer</w:t>
      </w:r>
      <w:proofErr w:type="gramEnd"/>
      <w:r w:rsidRPr="0023180A">
        <w:rPr>
          <w:rFonts w:ascii="Times New Roman" w:hAnsi="Times New Roman" w:cs="Times New Roman"/>
          <w:sz w:val="24"/>
          <w:szCs w:val="24"/>
          <w:lang w:val="en-US"/>
        </w:rPr>
        <w:t>. The etiology, risk factors, symptoms, diagnosis.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Malabsorption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syndrome: causes, etiology, clinical and laboratory manifestations. Indicators of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coprogram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Chronic pancreatitis: definition, etiology, main clinical symptoms, laboratory and instrumental diagnostics.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Chronic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cholecystitis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: definition, etiology, main clinical symptoms, laboratory and instrumental diagnostics.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Chronic gastritis: definition, etiology, main clinical symptoms, laboratory and instrumental diagnostics.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Acute gastritis: definition, types, etiology, clinical manifestations, diagnosis.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Syndrome of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mesenchymal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inflammation: etiology, clinical-laboratory diagnostics, clinical manifestations.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Syndrome of acute abdomen: causes, clinical-laboratory and instrumental diagnostics. 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Chronic hepatitis: definition, etiology, clinical and laboratory diagnosis. The principles of treatment.</w:t>
      </w:r>
    </w:p>
    <w:p w:rsidR="00A22218" w:rsidRPr="0023180A" w:rsidRDefault="00A22218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Urinalysis in kidneys diseases.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Chronic diffuse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glomerulonephritis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: definition, etiology, main clinical syndromes, laboratory diagnosis.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Functional tests of the kidneys: trial of General, to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Nechyporenko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, determination of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glomerular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filtration rate.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Acute diffuse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glomerulonephritis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: definition, etiology, syndromes.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Nephrotic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syndrome: causes, clinical and laboratory diagnosis.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Diffuse toxic goiter (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thyrotoxicosis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>): etiology, clinical-laboratory and instrumental diagnostics.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>Diabetes mellitus: definition, types, etiology. Clinical, laboratory and instrumental diagnostics. The principles of treatment.</w:t>
      </w:r>
    </w:p>
    <w:p w:rsidR="006B6486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Acute leukemia. Etiology, clinical </w:t>
      </w:r>
      <w:proofErr w:type="spellStart"/>
      <w:r w:rsidRPr="0023180A">
        <w:rPr>
          <w:rFonts w:ascii="Times New Roman" w:hAnsi="Times New Roman" w:cs="Times New Roman"/>
          <w:sz w:val="24"/>
          <w:szCs w:val="24"/>
          <w:lang w:val="en-US"/>
        </w:rPr>
        <w:t>symptomatology</w:t>
      </w:r>
      <w:proofErr w:type="spellEnd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, diagnosis symptoms diagnosis. </w:t>
      </w:r>
    </w:p>
    <w:p w:rsidR="006B6486" w:rsidRPr="0023180A" w:rsidRDefault="00A22218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B-</w:t>
      </w:r>
      <w:r w:rsidR="006B6486" w:rsidRPr="0023180A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deficiency </w:t>
      </w:r>
      <w:r w:rsidR="006B6486"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anemia</w:t>
      </w:r>
      <w:proofErr w:type="gramEnd"/>
      <w:r w:rsidR="006B6486" w:rsidRPr="0023180A">
        <w:rPr>
          <w:rFonts w:ascii="Times New Roman" w:hAnsi="Times New Roman" w:cs="Times New Roman"/>
          <w:sz w:val="24"/>
          <w:szCs w:val="24"/>
          <w:lang w:val="en-US"/>
        </w:rPr>
        <w:t>: etiology, clinical and laboratory diagnosis. The principles of treatment.</w:t>
      </w:r>
    </w:p>
    <w:p w:rsidR="00A22218" w:rsidRPr="0023180A" w:rsidRDefault="00A22218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 Iron- </w:t>
      </w:r>
      <w:proofErr w:type="gramStart"/>
      <w:r w:rsidRPr="0023180A">
        <w:rPr>
          <w:rFonts w:ascii="Times New Roman" w:hAnsi="Times New Roman" w:cs="Times New Roman"/>
          <w:sz w:val="24"/>
          <w:szCs w:val="24"/>
          <w:lang w:val="en-US"/>
        </w:rPr>
        <w:t>deficiency  anemia</w:t>
      </w:r>
      <w:proofErr w:type="gramEnd"/>
      <w:r w:rsidRPr="0023180A">
        <w:rPr>
          <w:rFonts w:ascii="Times New Roman" w:hAnsi="Times New Roman" w:cs="Times New Roman"/>
          <w:sz w:val="24"/>
          <w:szCs w:val="24"/>
          <w:lang w:val="en-US"/>
        </w:rPr>
        <w:t>: etiology, clinical and laboratory diagnosis. The principles of treatment.</w:t>
      </w:r>
    </w:p>
    <w:p w:rsidR="004C1DED" w:rsidRPr="0023180A" w:rsidRDefault="006B6486" w:rsidP="0023180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180A">
        <w:rPr>
          <w:rFonts w:ascii="Times New Roman" w:hAnsi="Times New Roman" w:cs="Times New Roman"/>
          <w:sz w:val="24"/>
          <w:szCs w:val="24"/>
          <w:lang w:val="en-US"/>
        </w:rPr>
        <w:t xml:space="preserve">Anemia. The main types of anemia. Definition, etiology, clinical and laboratory diagnosis of chronic iron deficiency anemia. </w:t>
      </w:r>
      <w:proofErr w:type="spellStart"/>
      <w:r w:rsidRPr="002318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0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23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0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3180A">
        <w:rPr>
          <w:rFonts w:ascii="Times New Roman" w:hAnsi="Times New Roman" w:cs="Times New Roman"/>
          <w:sz w:val="24"/>
          <w:szCs w:val="24"/>
        </w:rPr>
        <w:t>.</w:t>
      </w:r>
    </w:p>
    <w:sectPr w:rsidR="004C1DED" w:rsidRPr="0023180A" w:rsidSect="002318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54"/>
    <w:multiLevelType w:val="hybridMultilevel"/>
    <w:tmpl w:val="2758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486"/>
    <w:rsid w:val="000A2D41"/>
    <w:rsid w:val="00230401"/>
    <w:rsid w:val="0023180A"/>
    <w:rsid w:val="004C1DED"/>
    <w:rsid w:val="006B6486"/>
    <w:rsid w:val="00843301"/>
    <w:rsid w:val="00A2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4</cp:revision>
  <cp:lastPrinted>2017-10-26T05:55:00Z</cp:lastPrinted>
  <dcterms:created xsi:type="dcterms:W3CDTF">2017-10-26T05:30:00Z</dcterms:created>
  <dcterms:modified xsi:type="dcterms:W3CDTF">2017-10-26T05:56:00Z</dcterms:modified>
</cp:coreProperties>
</file>