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8F" w:rsidRPr="00B87BC2" w:rsidRDefault="00B87BC2">
      <w:pPr>
        <w:pStyle w:val="Standard"/>
        <w:autoSpaceDE w:val="0"/>
        <w:spacing w:after="2" w:line="267" w:lineRule="exact"/>
        <w:jc w:val="center"/>
        <w:rPr>
          <w:lang w:val="en-US"/>
        </w:rPr>
      </w:pPr>
      <w:r>
        <w:rPr>
          <w:b/>
          <w:bCs/>
          <w:color w:val="000000"/>
          <w:lang w:val="en-US"/>
        </w:rPr>
        <w:t>ANNOTATION OF THE WORK PROGRAM</w:t>
      </w:r>
    </w:p>
    <w:p w:rsidR="0062298F" w:rsidRPr="00B87BC2" w:rsidRDefault="00B87BC2">
      <w:pPr>
        <w:pStyle w:val="Standard"/>
        <w:autoSpaceDE w:val="0"/>
        <w:spacing w:after="2" w:line="267" w:lineRule="exact"/>
        <w:jc w:val="center"/>
        <w:rPr>
          <w:lang w:val="en-US"/>
        </w:rPr>
      </w:pPr>
      <w:r w:rsidRPr="00B87BC2">
        <w:rPr>
          <w:b/>
          <w:bCs/>
          <w:color w:val="000000"/>
          <w:lang w:val="en-US"/>
        </w:rPr>
        <w:t>«</w:t>
      </w:r>
      <w:r>
        <w:rPr>
          <w:b/>
          <w:bCs/>
          <w:color w:val="000000"/>
          <w:lang w:val="en-US"/>
        </w:rPr>
        <w:t>F</w:t>
      </w:r>
      <w:r>
        <w:rPr>
          <w:b/>
          <w:bCs/>
          <w:color w:val="000000"/>
          <w:lang w:val="en-US"/>
        </w:rPr>
        <w:t>aculty surgery,</w:t>
      </w:r>
      <w:r w:rsidRPr="00B87BC2">
        <w:rPr>
          <w:b/>
          <w:bCs/>
          <w:color w:val="000000"/>
          <w:lang w:val="en-US"/>
        </w:rPr>
        <w:t xml:space="preserve"> </w:t>
      </w:r>
      <w:r>
        <w:rPr>
          <w:b/>
          <w:bCs/>
          <w:color w:val="000000"/>
          <w:lang w:val="en-US"/>
        </w:rPr>
        <w:t>urology</w:t>
      </w:r>
      <w:r w:rsidRPr="00B87BC2">
        <w:rPr>
          <w:b/>
          <w:bCs/>
          <w:color w:val="000000"/>
          <w:lang w:val="en-US"/>
        </w:rPr>
        <w:t>»</w:t>
      </w:r>
    </w:p>
    <w:p w:rsidR="0062298F" w:rsidRPr="00B87BC2" w:rsidRDefault="0062298F">
      <w:pPr>
        <w:pStyle w:val="Standard"/>
        <w:autoSpaceDE w:val="0"/>
        <w:spacing w:after="2" w:line="267" w:lineRule="exact"/>
        <w:jc w:val="center"/>
        <w:rPr>
          <w:lang w:val="en-US"/>
        </w:rPr>
      </w:pPr>
    </w:p>
    <w:p w:rsidR="0062298F" w:rsidRPr="00B87BC2" w:rsidRDefault="00B87BC2">
      <w:pPr>
        <w:pStyle w:val="PreformattedText"/>
        <w:autoSpaceDE w:val="0"/>
        <w:spacing w:after="2" w:line="267" w:lineRule="exact"/>
        <w:rPr>
          <w:lang w:val="en-US"/>
        </w:rPr>
      </w:pPr>
      <w:bookmarkStart w:id="0" w:name="tw-target-text"/>
      <w:bookmarkEnd w:id="0"/>
      <w:r w:rsidRPr="00B87BC2">
        <w:rPr>
          <w:rFonts w:ascii="Times New Roman" w:hAnsi="Times New Roman"/>
          <w:color w:val="212121"/>
          <w:sz w:val="24"/>
          <w:szCs w:val="24"/>
          <w:lang w:val="en-US"/>
        </w:rPr>
        <w:t xml:space="preserve">Work program of the academic discipline </w:t>
      </w:r>
      <w:r w:rsidRPr="00B87BC2">
        <w:rPr>
          <w:rFonts w:ascii="Times New Roman" w:hAnsi="Times New Roman"/>
          <w:color w:val="000000"/>
          <w:sz w:val="24"/>
          <w:szCs w:val="24"/>
          <w:lang w:val="en-US"/>
        </w:rPr>
        <w:t>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Faculty surgery,</w:t>
      </w:r>
      <w:r w:rsidRPr="00B87BC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urology</w:t>
      </w:r>
      <w:r w:rsidRPr="00B87BC2">
        <w:rPr>
          <w:rFonts w:ascii="Times New Roman" w:hAnsi="Times New Roman"/>
          <w:color w:val="000000"/>
          <w:sz w:val="24"/>
          <w:szCs w:val="24"/>
          <w:lang w:val="en-US"/>
        </w:rPr>
        <w:t>»</w:t>
      </w:r>
      <w:r w:rsidRPr="00B87BC2">
        <w:rPr>
          <w:color w:val="000000"/>
          <w:lang w:val="en-US"/>
        </w:rPr>
        <w:br/>
      </w:r>
      <w:r w:rsidRPr="00B87BC2">
        <w:rPr>
          <w:rFonts w:ascii="Times New Roman" w:hAnsi="Times New Roman"/>
          <w:color w:val="000000"/>
          <w:sz w:val="24"/>
          <w:lang w:val="en-US"/>
        </w:rPr>
        <w:t>was compiled in accordance with the requirements of GEF HVP 060101 "Medical business".</w:t>
      </w:r>
    </w:p>
    <w:p w:rsidR="0062298F" w:rsidRPr="00B87BC2" w:rsidRDefault="0062298F">
      <w:pPr>
        <w:pStyle w:val="PreformattedText"/>
        <w:autoSpaceDE w:val="0"/>
        <w:spacing w:after="2" w:line="267" w:lineRule="exact"/>
        <w:rPr>
          <w:lang w:val="en-US"/>
        </w:rPr>
      </w:pPr>
    </w:p>
    <w:p w:rsidR="0062298F" w:rsidRPr="00B87BC2" w:rsidRDefault="0062298F">
      <w:pPr>
        <w:pStyle w:val="PreformattedText"/>
        <w:autoSpaceDE w:val="0"/>
        <w:spacing w:after="2" w:line="267" w:lineRule="exact"/>
        <w:rPr>
          <w:lang w:val="en-US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19"/>
        <w:gridCol w:w="4819"/>
      </w:tblGrid>
      <w:tr w:rsidR="0062298F" w:rsidTr="0062298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98F" w:rsidRDefault="00B87BC2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Cycle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98F" w:rsidRDefault="00B87BC2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professional</w:t>
            </w:r>
          </w:p>
        </w:tc>
      </w:tr>
      <w:tr w:rsidR="0062298F" w:rsidTr="0062298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98F" w:rsidRDefault="00B87BC2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Semester of study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98F" w:rsidRDefault="00B87BC2">
            <w:pPr>
              <w:pStyle w:val="TableContents"/>
              <w:jc w:val="center"/>
            </w:pPr>
            <w:r>
              <w:t>VII, VIII</w:t>
            </w:r>
          </w:p>
        </w:tc>
      </w:tr>
      <w:tr w:rsidR="0062298F" w:rsidTr="0062298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98F" w:rsidRDefault="00B87BC2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  <w:proofErr w:type="spellStart"/>
            <w:r>
              <w:rPr>
                <w:color w:val="000000"/>
              </w:rPr>
              <w:t>ntermediate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certification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form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98F" w:rsidRDefault="00B87BC2">
            <w:pPr>
              <w:pStyle w:val="TableContents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Pass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Exam</w:t>
            </w:r>
            <w:proofErr w:type="spellEnd"/>
          </w:p>
        </w:tc>
      </w:tr>
      <w:tr w:rsidR="0062298F" w:rsidTr="0062298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98F" w:rsidRDefault="00B87BC2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C</w:t>
            </w:r>
            <w:proofErr w:type="spellStart"/>
            <w:r>
              <w:rPr>
                <w:color w:val="000000"/>
              </w:rPr>
              <w:t>redit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units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number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98F" w:rsidRDefault="00B87BC2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62298F" w:rsidTr="0062298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98F" w:rsidRPr="00B87BC2" w:rsidRDefault="00B87BC2">
            <w:pPr>
              <w:pStyle w:val="PreformattedTex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bookmarkStart w:id="1" w:name="tw-target-text1"/>
            <w:bookmarkEnd w:id="1"/>
            <w:r w:rsidRPr="00B87BC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Number of hours in total, including: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98F" w:rsidRDefault="00B87BC2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216</w:t>
            </w:r>
          </w:p>
        </w:tc>
      </w:tr>
      <w:tr w:rsidR="0062298F" w:rsidTr="0062298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98F" w:rsidRDefault="00B87BC2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lecture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98F" w:rsidRDefault="00B87BC2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62298F" w:rsidTr="0062298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98F" w:rsidRDefault="00B87BC2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laboratory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98F" w:rsidRDefault="00B87BC2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</w:tr>
      <w:tr w:rsidR="0062298F" w:rsidTr="0062298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98F" w:rsidRDefault="00B87BC2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independent work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98F" w:rsidRDefault="00B87BC2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</w:tr>
    </w:tbl>
    <w:p w:rsidR="0062298F" w:rsidRDefault="0062298F">
      <w:pPr>
        <w:pStyle w:val="Standard"/>
        <w:autoSpaceDE w:val="0"/>
        <w:spacing w:after="2" w:line="267" w:lineRule="exact"/>
      </w:pPr>
    </w:p>
    <w:p w:rsidR="0062298F" w:rsidRDefault="00B87BC2">
      <w:pPr>
        <w:pStyle w:val="Standard"/>
        <w:autoSpaceDE w:val="0"/>
        <w:spacing w:after="231" w:line="270" w:lineRule="exact"/>
      </w:pPr>
      <w:r>
        <w:rPr>
          <w:b/>
          <w:spacing w:val="-1"/>
          <w:lang w:val="en-US"/>
        </w:rPr>
        <w:t>1. Aims</w:t>
      </w:r>
      <w:r>
        <w:rPr>
          <w:b/>
        </w:rPr>
        <w:t xml:space="preserve"> </w:t>
      </w:r>
      <w:r>
        <w:rPr>
          <w:b/>
          <w:lang w:val="en-US"/>
        </w:rPr>
        <w:t>of educational</w:t>
      </w:r>
      <w:r>
        <w:rPr>
          <w:b/>
        </w:rPr>
        <w:t xml:space="preserve"> </w:t>
      </w:r>
      <w:proofErr w:type="spellStart"/>
      <w:r>
        <w:rPr>
          <w:b/>
        </w:rPr>
        <w:t>discipline</w:t>
      </w:r>
      <w:proofErr w:type="spellEnd"/>
      <w:r>
        <w:t>:</w:t>
      </w:r>
    </w:p>
    <w:p w:rsidR="0062298F" w:rsidRPr="00B87BC2" w:rsidRDefault="00B87BC2">
      <w:pPr>
        <w:pStyle w:val="Standard"/>
        <w:autoSpaceDE w:val="0"/>
        <w:spacing w:after="231" w:line="270" w:lineRule="exact"/>
        <w:rPr>
          <w:lang w:val="en-US"/>
        </w:rPr>
      </w:pPr>
      <w:r w:rsidRPr="00B87BC2">
        <w:rPr>
          <w:color w:val="000000"/>
          <w:lang w:val="en-US"/>
        </w:rPr>
        <w:t>Teach students the ability to diagnose surgical diseases, determine choice of the method of their treatment and prevention; use the required volume additional research; to form elements of clinical thinking.</w:t>
      </w:r>
    </w:p>
    <w:p w:rsidR="0062298F" w:rsidRPr="00B87BC2" w:rsidRDefault="00B87BC2">
      <w:pPr>
        <w:pStyle w:val="Standard"/>
        <w:autoSpaceDE w:val="0"/>
        <w:spacing w:after="231" w:line="270" w:lineRule="exact"/>
        <w:rPr>
          <w:lang w:val="en-US"/>
        </w:rPr>
      </w:pPr>
      <w:r>
        <w:rPr>
          <w:b/>
          <w:bCs/>
          <w:color w:val="000000"/>
          <w:lang w:val="en-US"/>
        </w:rPr>
        <w:t xml:space="preserve">2. </w:t>
      </w:r>
      <w:r w:rsidRPr="00B87BC2">
        <w:rPr>
          <w:b/>
          <w:bCs/>
          <w:color w:val="000000"/>
          <w:lang w:val="en-US"/>
        </w:rPr>
        <w:t xml:space="preserve">Requirements for </w:t>
      </w:r>
      <w:r w:rsidRPr="00B87BC2">
        <w:rPr>
          <w:b/>
          <w:bCs/>
          <w:color w:val="000000"/>
          <w:lang w:val="en-US"/>
        </w:rPr>
        <w:t>the results of the discipline:</w:t>
      </w:r>
    </w:p>
    <w:p w:rsidR="0062298F" w:rsidRPr="00B87BC2" w:rsidRDefault="00B87BC2">
      <w:pPr>
        <w:pStyle w:val="Standard"/>
        <w:autoSpaceDE w:val="0"/>
        <w:spacing w:after="231" w:line="270" w:lineRule="exact"/>
        <w:rPr>
          <w:lang w:val="en-US"/>
        </w:rPr>
      </w:pPr>
      <w:r>
        <w:rPr>
          <w:b/>
          <w:bCs/>
          <w:color w:val="000000"/>
          <w:lang w:val="en-US"/>
        </w:rPr>
        <w:t>The discipline "Faculty Surgery, Urology" is aimed at formation of the following competencies</w:t>
      </w:r>
    </w:p>
    <w:p w:rsidR="0062298F" w:rsidRPr="00B87BC2" w:rsidRDefault="00B87BC2">
      <w:pPr>
        <w:pStyle w:val="Standard"/>
        <w:autoSpaceDE w:val="0"/>
        <w:spacing w:after="231" w:line="270" w:lineRule="exact"/>
        <w:rPr>
          <w:lang w:val="en-US"/>
        </w:rPr>
      </w:pPr>
      <w:r>
        <w:rPr>
          <w:b/>
          <w:bCs/>
          <w:color w:val="000000"/>
          <w:lang w:val="en-US"/>
        </w:rPr>
        <w:t xml:space="preserve">3. </w:t>
      </w:r>
      <w:r w:rsidRPr="00B87BC2">
        <w:rPr>
          <w:b/>
          <w:bCs/>
          <w:color w:val="000000"/>
          <w:lang w:val="en-US"/>
        </w:rPr>
        <w:t>The summary of the discipline</w:t>
      </w:r>
    </w:p>
    <w:p w:rsidR="0062298F" w:rsidRPr="00B87BC2" w:rsidRDefault="00B87BC2">
      <w:pPr>
        <w:pStyle w:val="Standard"/>
        <w:autoSpaceDE w:val="0"/>
        <w:spacing w:after="231" w:line="270" w:lineRule="exact"/>
        <w:rPr>
          <w:b/>
          <w:bCs/>
          <w:color w:val="000000"/>
          <w:lang w:val="en-US"/>
        </w:rPr>
      </w:pPr>
      <w:r w:rsidRPr="00B87BC2">
        <w:rPr>
          <w:bCs/>
          <w:color w:val="000000"/>
          <w:lang w:val="en-US"/>
        </w:rPr>
        <w:t>Module I "Faculty Surgery"</w:t>
      </w:r>
    </w:p>
    <w:p w:rsidR="0062298F" w:rsidRPr="00B87BC2" w:rsidRDefault="00B87BC2">
      <w:pPr>
        <w:pStyle w:val="PreformattedText"/>
        <w:autoSpaceDE w:val="0"/>
        <w:spacing w:after="231" w:line="270" w:lineRule="exact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bookmarkStart w:id="2" w:name="tw-target-text2"/>
      <w:bookmarkEnd w:id="2"/>
      <w:proofErr w:type="gramStart"/>
      <w:r w:rsidRPr="00B87BC2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Section 1.</w:t>
      </w:r>
      <w:proofErr w:type="gramEnd"/>
      <w:r w:rsidRPr="00B87BC2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gramStart"/>
      <w:r w:rsidRPr="00B87BC2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Thyroid gland.</w:t>
      </w:r>
      <w:proofErr w:type="gramEnd"/>
      <w:r w:rsidRPr="00B87BC2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Thyroid gland diseases</w:t>
      </w:r>
    </w:p>
    <w:p w:rsidR="0062298F" w:rsidRPr="00B87BC2" w:rsidRDefault="00B87BC2">
      <w:pPr>
        <w:pStyle w:val="PreformattedText"/>
        <w:widowControl/>
        <w:shd w:val="clear" w:color="auto" w:fill="FFFFFF"/>
        <w:spacing w:line="36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B87BC2">
        <w:rPr>
          <w:rFonts w:ascii="Times New Roman" w:hAnsi="Times New Roman"/>
          <w:color w:val="000000"/>
          <w:sz w:val="24"/>
          <w:szCs w:val="24"/>
          <w:lang w:val="en-US"/>
        </w:rPr>
        <w:t>Section 2.</w:t>
      </w:r>
      <w:proofErr w:type="gramEnd"/>
      <w:r w:rsidRPr="00B87BC2">
        <w:rPr>
          <w:rFonts w:ascii="Times New Roman" w:hAnsi="Times New Roman"/>
          <w:color w:val="000000"/>
          <w:sz w:val="24"/>
          <w:szCs w:val="24"/>
          <w:lang w:val="en-US"/>
        </w:rPr>
        <w:t xml:space="preserve"> Diseases </w:t>
      </w:r>
      <w:r w:rsidRPr="00B87BC2">
        <w:rPr>
          <w:rFonts w:ascii="Times New Roman" w:hAnsi="Times New Roman"/>
          <w:color w:val="000000"/>
          <w:sz w:val="24"/>
          <w:szCs w:val="24"/>
          <w:lang w:val="en-US"/>
        </w:rPr>
        <w:t>of the respiratory system</w:t>
      </w:r>
    </w:p>
    <w:p w:rsidR="0062298F" w:rsidRPr="00B87BC2" w:rsidRDefault="00B87BC2">
      <w:pPr>
        <w:pStyle w:val="PreformattedText"/>
        <w:widowControl/>
        <w:shd w:val="clear" w:color="auto" w:fill="FFFFFF"/>
        <w:spacing w:line="36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B87BC2">
        <w:rPr>
          <w:rFonts w:ascii="Times New Roman" w:hAnsi="Times New Roman"/>
          <w:color w:val="000000"/>
          <w:sz w:val="24"/>
          <w:szCs w:val="24"/>
          <w:lang w:val="en-US"/>
        </w:rPr>
        <w:t>Section 3.</w:t>
      </w:r>
      <w:proofErr w:type="gramEnd"/>
      <w:r w:rsidRPr="00B87BC2">
        <w:rPr>
          <w:rFonts w:ascii="Times New Roman" w:hAnsi="Times New Roman"/>
          <w:color w:val="000000"/>
          <w:sz w:val="24"/>
          <w:szCs w:val="24"/>
          <w:lang w:val="en-US"/>
        </w:rPr>
        <w:t xml:space="preserve"> Diseases of the circulatory system</w:t>
      </w:r>
    </w:p>
    <w:p w:rsidR="0062298F" w:rsidRPr="00B87BC2" w:rsidRDefault="00B87BC2">
      <w:pPr>
        <w:pStyle w:val="PreformattedText"/>
        <w:widowControl/>
        <w:shd w:val="clear" w:color="auto" w:fill="FFFFFF"/>
        <w:spacing w:line="36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B87BC2">
        <w:rPr>
          <w:rFonts w:ascii="Times New Roman" w:hAnsi="Times New Roman"/>
          <w:color w:val="000000"/>
          <w:sz w:val="24"/>
          <w:szCs w:val="24"/>
          <w:lang w:val="en-US"/>
        </w:rPr>
        <w:t>Section 4.</w:t>
      </w:r>
      <w:proofErr w:type="gramEnd"/>
      <w:r w:rsidRPr="00B87BC2">
        <w:rPr>
          <w:rFonts w:ascii="Times New Roman" w:hAnsi="Times New Roman"/>
          <w:color w:val="000000"/>
          <w:sz w:val="24"/>
          <w:szCs w:val="24"/>
          <w:lang w:val="en-US"/>
        </w:rPr>
        <w:t xml:space="preserve"> Diseases of the digestive system</w:t>
      </w:r>
    </w:p>
    <w:p w:rsidR="0062298F" w:rsidRPr="00B87BC2" w:rsidRDefault="00B87BC2">
      <w:pPr>
        <w:pStyle w:val="PreformattedText"/>
        <w:widowControl/>
        <w:shd w:val="clear" w:color="auto" w:fill="FFFFFF"/>
        <w:spacing w:line="36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B87BC2">
        <w:rPr>
          <w:rFonts w:ascii="Times New Roman" w:hAnsi="Times New Roman"/>
          <w:color w:val="000000"/>
          <w:sz w:val="24"/>
          <w:szCs w:val="24"/>
          <w:lang w:val="en-US"/>
        </w:rPr>
        <w:t>Section 5.</w:t>
      </w:r>
      <w:proofErr w:type="gramEnd"/>
      <w:r w:rsidRPr="00B87BC2">
        <w:rPr>
          <w:rFonts w:ascii="Times New Roman" w:hAnsi="Times New Roman"/>
          <w:color w:val="000000"/>
          <w:sz w:val="24"/>
          <w:szCs w:val="24"/>
          <w:lang w:val="en-US"/>
        </w:rPr>
        <w:t xml:space="preserve"> Diseases of the abdominal wall</w:t>
      </w:r>
    </w:p>
    <w:p w:rsidR="0062298F" w:rsidRPr="00B87BC2" w:rsidRDefault="00B87BC2">
      <w:pPr>
        <w:pStyle w:val="PreformattedText"/>
        <w:widowControl/>
        <w:shd w:val="clear" w:color="auto" w:fill="FFFFFF"/>
        <w:spacing w:line="36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B87BC2">
        <w:rPr>
          <w:rFonts w:ascii="Times New Roman" w:hAnsi="Times New Roman"/>
          <w:color w:val="000000"/>
          <w:sz w:val="24"/>
          <w:szCs w:val="24"/>
          <w:lang w:val="en-US"/>
        </w:rPr>
        <w:t>Section 6.</w:t>
      </w:r>
      <w:proofErr w:type="gramEnd"/>
      <w:r w:rsidRPr="00B87BC2">
        <w:rPr>
          <w:rFonts w:ascii="Times New Roman" w:hAnsi="Times New Roman"/>
          <w:color w:val="000000"/>
          <w:sz w:val="24"/>
          <w:szCs w:val="24"/>
          <w:lang w:val="en-US"/>
        </w:rPr>
        <w:t xml:space="preserve"> Peritonitis</w:t>
      </w:r>
    </w:p>
    <w:p w:rsidR="0062298F" w:rsidRPr="00B87BC2" w:rsidRDefault="00B87BC2">
      <w:pPr>
        <w:pStyle w:val="PreformattedText"/>
        <w:widowControl/>
        <w:shd w:val="clear" w:color="auto" w:fill="FFFFFF"/>
        <w:spacing w:line="36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B87BC2">
        <w:rPr>
          <w:rFonts w:ascii="Times New Roman" w:hAnsi="Times New Roman"/>
          <w:color w:val="000000"/>
          <w:sz w:val="24"/>
          <w:szCs w:val="24"/>
          <w:lang w:val="en-US"/>
        </w:rPr>
        <w:t>Section 7.</w:t>
      </w:r>
      <w:proofErr w:type="gramEnd"/>
      <w:r w:rsidRPr="00B87BC2">
        <w:rPr>
          <w:rFonts w:ascii="Times New Roman" w:hAnsi="Times New Roman"/>
          <w:color w:val="000000"/>
          <w:sz w:val="24"/>
          <w:szCs w:val="24"/>
          <w:lang w:val="en-US"/>
        </w:rPr>
        <w:t xml:space="preserve"> Simulation Training</w:t>
      </w:r>
    </w:p>
    <w:p w:rsidR="0062298F" w:rsidRPr="00B87BC2" w:rsidRDefault="00B87BC2">
      <w:pPr>
        <w:pStyle w:val="PreformattedText"/>
        <w:widowControl/>
        <w:shd w:val="clear" w:color="auto" w:fill="FFFFFF"/>
        <w:spacing w:line="36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B87BC2">
        <w:rPr>
          <w:rFonts w:ascii="Times New Roman" w:hAnsi="Times New Roman"/>
          <w:color w:val="000000"/>
          <w:sz w:val="24"/>
          <w:szCs w:val="24"/>
          <w:lang w:val="en-US"/>
        </w:rPr>
        <w:t>Section 8.</w:t>
      </w:r>
      <w:proofErr w:type="gramEnd"/>
      <w:r w:rsidRPr="00B87BC2">
        <w:rPr>
          <w:rFonts w:ascii="Times New Roman" w:hAnsi="Times New Roman"/>
          <w:color w:val="000000"/>
          <w:sz w:val="24"/>
          <w:szCs w:val="24"/>
          <w:lang w:val="en-US"/>
        </w:rPr>
        <w:t xml:space="preserve"> Independent work under the </w:t>
      </w:r>
      <w:r w:rsidRPr="00B87BC2">
        <w:rPr>
          <w:rFonts w:ascii="Times New Roman" w:hAnsi="Times New Roman"/>
          <w:color w:val="000000"/>
          <w:sz w:val="24"/>
          <w:szCs w:val="24"/>
          <w:lang w:val="en-US"/>
        </w:rPr>
        <w:t>guidance of a teacher</w:t>
      </w:r>
    </w:p>
    <w:p w:rsidR="0062298F" w:rsidRPr="00B87BC2" w:rsidRDefault="0062298F">
      <w:pPr>
        <w:pStyle w:val="PreformattedText"/>
        <w:autoSpaceDE w:val="0"/>
        <w:spacing w:after="231" w:line="270" w:lineRule="exact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62298F" w:rsidRDefault="00B87BC2">
      <w:pPr>
        <w:pStyle w:val="PreformattedText"/>
        <w:autoSpaceDE w:val="0"/>
        <w:spacing w:after="231" w:line="270" w:lineRule="exact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Module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II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"Urology"</w:t>
      </w:r>
    </w:p>
    <w:p w:rsidR="0062298F" w:rsidRDefault="00B87BC2">
      <w:pPr>
        <w:pStyle w:val="PreformattedText"/>
        <w:autoSpaceDE w:val="0"/>
        <w:spacing w:after="231" w:line="270" w:lineRule="exact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1. Urology</w:t>
      </w:r>
    </w:p>
    <w:sectPr w:rsidR="0062298F" w:rsidSect="0062298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98F" w:rsidRDefault="0062298F" w:rsidP="0062298F">
      <w:r>
        <w:separator/>
      </w:r>
    </w:p>
  </w:endnote>
  <w:endnote w:type="continuationSeparator" w:id="0">
    <w:p w:rsidR="0062298F" w:rsidRDefault="0062298F" w:rsidP="00622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98F" w:rsidRDefault="00B87BC2" w:rsidP="0062298F">
      <w:r w:rsidRPr="0062298F">
        <w:rPr>
          <w:color w:val="000000"/>
        </w:rPr>
        <w:separator/>
      </w:r>
    </w:p>
  </w:footnote>
  <w:footnote w:type="continuationSeparator" w:id="0">
    <w:p w:rsidR="0062298F" w:rsidRDefault="0062298F" w:rsidP="006229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298F"/>
    <w:rsid w:val="0062298F"/>
    <w:rsid w:val="00B8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298F"/>
  </w:style>
  <w:style w:type="paragraph" w:styleId="a3">
    <w:name w:val="Title"/>
    <w:basedOn w:val="Standard"/>
    <w:next w:val="Textbody"/>
    <w:rsid w:val="0062298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2298F"/>
    <w:pPr>
      <w:spacing w:after="120"/>
    </w:pPr>
  </w:style>
  <w:style w:type="paragraph" w:styleId="a4">
    <w:name w:val="List"/>
    <w:basedOn w:val="Textbody"/>
    <w:rsid w:val="0062298F"/>
  </w:style>
  <w:style w:type="paragraph" w:customStyle="1" w:styleId="Caption">
    <w:name w:val="Caption"/>
    <w:basedOn w:val="Standard"/>
    <w:rsid w:val="0062298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2298F"/>
    <w:pPr>
      <w:suppressLineNumbers/>
    </w:pPr>
  </w:style>
  <w:style w:type="paragraph" w:customStyle="1" w:styleId="PreformattedText">
    <w:name w:val="Preformatted Text"/>
    <w:basedOn w:val="Standard"/>
    <w:rsid w:val="0062298F"/>
    <w:rPr>
      <w:rFonts w:ascii="Courier New" w:eastAsia="NSimSun" w:hAnsi="Courier New" w:cs="Courier New"/>
      <w:sz w:val="20"/>
      <w:szCs w:val="20"/>
    </w:rPr>
  </w:style>
  <w:style w:type="paragraph" w:customStyle="1" w:styleId="TableContents">
    <w:name w:val="Table Contents"/>
    <w:basedOn w:val="Standard"/>
    <w:rsid w:val="0062298F"/>
    <w:pPr>
      <w:suppressLineNumbers/>
    </w:pPr>
  </w:style>
  <w:style w:type="character" w:customStyle="1" w:styleId="NumberingSymbols">
    <w:name w:val="Numbering Symbols"/>
    <w:rsid w:val="0062298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>Microsoft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хакимуллина</dc:creator>
  <cp:lastModifiedBy>Маришка</cp:lastModifiedBy>
  <cp:revision>2</cp:revision>
  <dcterms:created xsi:type="dcterms:W3CDTF">2017-12-06T17:42:00Z</dcterms:created>
  <dcterms:modified xsi:type="dcterms:W3CDTF">2017-12-06T17:42:00Z</dcterms:modified>
</cp:coreProperties>
</file>