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РАБОЧЕЙ ПРОГРАММЫ ДИСЦИПЛИНЫ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3C01BB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1D2B65">
        <w:rPr>
          <w:rFonts w:ascii="TimesNewRomanPSMT" w:hAnsi="TimesNewRomanPSMT" w:cs="TimesNewRomanPSMT"/>
          <w:b/>
          <w:sz w:val="28"/>
          <w:szCs w:val="28"/>
        </w:rPr>
        <w:t>«</w:t>
      </w:r>
      <w:r w:rsidR="00651D97" w:rsidRPr="00651D97">
        <w:rPr>
          <w:rFonts w:ascii="TimesNewRomanPSMT" w:hAnsi="TimesNewRomanPSMT" w:cs="TimesNewRomanPSMT"/>
          <w:b/>
          <w:sz w:val="28"/>
          <w:szCs w:val="28"/>
        </w:rPr>
        <w:t>Теория управления и экономическое обеспечение ГО и РСЧС</w:t>
      </w:r>
      <w:r w:rsidRPr="001D2B65">
        <w:rPr>
          <w:rFonts w:ascii="TimesNewRomanPSMT" w:hAnsi="TimesNewRomanPSMT" w:cs="TimesNewRomanPSMT"/>
          <w:b/>
          <w:sz w:val="28"/>
          <w:szCs w:val="28"/>
        </w:rPr>
        <w:t>»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3C01BB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C01BB">
        <w:rPr>
          <w:rFonts w:ascii="TimesNewRomanPSMT" w:hAnsi="TimesNewRomanPSMT" w:cs="TimesNewRomanPSMT"/>
          <w:b/>
          <w:sz w:val="28"/>
          <w:szCs w:val="28"/>
        </w:rPr>
        <w:t xml:space="preserve">по направлению </w:t>
      </w:r>
      <w:r w:rsidR="001D2B65" w:rsidRPr="001D2B65">
        <w:rPr>
          <w:rFonts w:ascii="TimesNewRomanPSMT" w:hAnsi="TimesNewRomanPSMT" w:cs="TimesNewRomanPSMT"/>
          <w:b/>
          <w:sz w:val="28"/>
          <w:szCs w:val="28"/>
        </w:rPr>
        <w:t>20.03.01 «</w:t>
      </w:r>
      <w:proofErr w:type="spellStart"/>
      <w:r w:rsidR="001D2B65" w:rsidRPr="001D2B65">
        <w:rPr>
          <w:rFonts w:ascii="TimesNewRomanPSMT" w:hAnsi="TimesNewRomanPSMT" w:cs="TimesNewRomanPSMT"/>
          <w:b/>
          <w:sz w:val="28"/>
          <w:szCs w:val="28"/>
        </w:rPr>
        <w:t>Техносферная</w:t>
      </w:r>
      <w:proofErr w:type="spellEnd"/>
      <w:r w:rsidR="001D2B65" w:rsidRPr="001D2B65">
        <w:rPr>
          <w:rFonts w:ascii="TimesNewRomanPSMT" w:hAnsi="TimesNewRomanPSMT" w:cs="TimesNewRomanPSMT"/>
          <w:b/>
          <w:sz w:val="28"/>
          <w:szCs w:val="28"/>
        </w:rPr>
        <w:t xml:space="preserve"> безопасность</w:t>
      </w:r>
      <w:r w:rsidRPr="003C01BB">
        <w:rPr>
          <w:b/>
          <w:sz w:val="28"/>
          <w:szCs w:val="28"/>
        </w:rPr>
        <w:t xml:space="preserve">» </w:t>
      </w:r>
      <w:r w:rsidRPr="003C01BB">
        <w:rPr>
          <w:i/>
          <w:sz w:val="28"/>
          <w:szCs w:val="28"/>
        </w:rPr>
        <w:t>(</w:t>
      </w:r>
      <w:proofErr w:type="spellStart"/>
      <w:r w:rsidRPr="003C01BB">
        <w:rPr>
          <w:i/>
          <w:sz w:val="28"/>
          <w:szCs w:val="28"/>
        </w:rPr>
        <w:t>бакалавриат</w:t>
      </w:r>
      <w:proofErr w:type="spellEnd"/>
      <w:r w:rsidRPr="003C01BB">
        <w:rPr>
          <w:i/>
          <w:sz w:val="28"/>
          <w:szCs w:val="28"/>
        </w:rPr>
        <w:t>)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9E3117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9E3117">
        <w:rPr>
          <w:sz w:val="28"/>
          <w:szCs w:val="28"/>
        </w:rPr>
        <w:t xml:space="preserve">Цели и задачи </w:t>
      </w:r>
      <w:r w:rsidRPr="00C13118">
        <w:rPr>
          <w:sz w:val="28"/>
          <w:szCs w:val="28"/>
        </w:rPr>
        <w:t>освоения</w:t>
      </w:r>
      <w:r w:rsidRPr="009E3117">
        <w:rPr>
          <w:sz w:val="28"/>
          <w:szCs w:val="28"/>
        </w:rPr>
        <w:t xml:space="preserve"> дисциплины</w:t>
      </w:r>
    </w:p>
    <w:p w:rsidR="0093283E" w:rsidRPr="007A5AC7" w:rsidRDefault="0093283E" w:rsidP="0093283E">
      <w:pPr>
        <w:ind w:firstLine="709"/>
        <w:jc w:val="both"/>
        <w:rPr>
          <w:b/>
          <w:sz w:val="24"/>
          <w:szCs w:val="24"/>
        </w:rPr>
      </w:pPr>
      <w:r w:rsidRPr="007A5AC7">
        <w:rPr>
          <w:b/>
          <w:i/>
          <w:sz w:val="24"/>
          <w:szCs w:val="24"/>
          <w:u w:val="single"/>
        </w:rPr>
        <w:t>Цел</w:t>
      </w:r>
      <w:r>
        <w:rPr>
          <w:b/>
          <w:i/>
          <w:sz w:val="24"/>
          <w:szCs w:val="24"/>
          <w:u w:val="single"/>
        </w:rPr>
        <w:t>и</w:t>
      </w:r>
      <w:r w:rsidRPr="007A5AC7">
        <w:rPr>
          <w:b/>
          <w:i/>
          <w:sz w:val="24"/>
          <w:szCs w:val="24"/>
          <w:u w:val="single"/>
        </w:rPr>
        <w:t xml:space="preserve"> освоения дисциплины</w:t>
      </w:r>
      <w:r w:rsidRPr="007A5AC7">
        <w:rPr>
          <w:b/>
          <w:sz w:val="24"/>
          <w:szCs w:val="24"/>
        </w:rPr>
        <w:t>:</w:t>
      </w:r>
    </w:p>
    <w:p w:rsidR="00AC0BF1" w:rsidRPr="008F75F6" w:rsidRDefault="00AC0BF1" w:rsidP="00AC0BF1">
      <w:pPr>
        <w:widowControl/>
        <w:numPr>
          <w:ilvl w:val="0"/>
          <w:numId w:val="4"/>
        </w:numPr>
        <w:tabs>
          <w:tab w:val="num" w:pos="360"/>
          <w:tab w:val="left" w:pos="1134"/>
        </w:tabs>
        <w:autoSpaceDE/>
        <w:autoSpaceDN/>
        <w:adjustRightInd/>
        <w:ind w:left="426"/>
        <w:jc w:val="both"/>
        <w:rPr>
          <w:color w:val="000000"/>
          <w:sz w:val="24"/>
          <w:szCs w:val="24"/>
        </w:rPr>
      </w:pPr>
      <w:r w:rsidRPr="008F75F6">
        <w:rPr>
          <w:color w:val="000000"/>
          <w:sz w:val="24"/>
          <w:szCs w:val="24"/>
        </w:rPr>
        <w:t>фундаментальная теоретическая и практическая подготовка студентов по решению организационных и управленческих задач по обеспечению промышленной безопасности;</w:t>
      </w:r>
    </w:p>
    <w:p w:rsidR="00AC0BF1" w:rsidRPr="008F75F6" w:rsidRDefault="00AC0BF1" w:rsidP="00AC0BF1">
      <w:pPr>
        <w:widowControl/>
        <w:numPr>
          <w:ilvl w:val="0"/>
          <w:numId w:val="4"/>
        </w:numPr>
        <w:tabs>
          <w:tab w:val="num" w:pos="360"/>
          <w:tab w:val="left" w:pos="1134"/>
        </w:tabs>
        <w:autoSpaceDE/>
        <w:autoSpaceDN/>
        <w:adjustRightInd/>
        <w:ind w:left="426"/>
        <w:jc w:val="both"/>
        <w:rPr>
          <w:color w:val="000000"/>
          <w:sz w:val="24"/>
          <w:szCs w:val="24"/>
        </w:rPr>
      </w:pPr>
      <w:r w:rsidRPr="008F75F6">
        <w:rPr>
          <w:color w:val="000000"/>
          <w:sz w:val="24"/>
          <w:szCs w:val="24"/>
        </w:rPr>
        <w:t>изучение опасности чрезвычайных ситуаций, их источники и причины возникновения, их уровни, характерные для наиболее энергоемких производств и процессов;</w:t>
      </w:r>
    </w:p>
    <w:p w:rsidR="00AC0BF1" w:rsidRPr="00017860" w:rsidRDefault="00AC0BF1" w:rsidP="00AC0BF1">
      <w:pPr>
        <w:widowControl/>
        <w:numPr>
          <w:ilvl w:val="0"/>
          <w:numId w:val="4"/>
        </w:numPr>
        <w:tabs>
          <w:tab w:val="num" w:pos="360"/>
          <w:tab w:val="left" w:pos="1134"/>
        </w:tabs>
        <w:autoSpaceDE/>
        <w:autoSpaceDN/>
        <w:adjustRightInd/>
        <w:ind w:left="426"/>
        <w:jc w:val="both"/>
        <w:rPr>
          <w:sz w:val="24"/>
          <w:szCs w:val="24"/>
        </w:rPr>
      </w:pPr>
      <w:r w:rsidRPr="008F75F6">
        <w:rPr>
          <w:color w:val="000000"/>
          <w:sz w:val="24"/>
          <w:szCs w:val="24"/>
        </w:rPr>
        <w:t>освоение основных направлений профилактических мероприятий по теории управления и экономическому обеспечению ГО и РСЧС.</w:t>
      </w:r>
    </w:p>
    <w:p w:rsidR="0093283E" w:rsidRPr="00160CF0" w:rsidRDefault="0093283E" w:rsidP="0093283E">
      <w:pPr>
        <w:ind w:firstLine="709"/>
        <w:jc w:val="both"/>
        <w:rPr>
          <w:b/>
          <w:sz w:val="24"/>
          <w:szCs w:val="24"/>
          <w:u w:val="single"/>
        </w:rPr>
      </w:pPr>
      <w:r w:rsidRPr="00400064">
        <w:rPr>
          <w:b/>
          <w:i/>
          <w:sz w:val="24"/>
          <w:szCs w:val="24"/>
          <w:u w:val="single"/>
        </w:rPr>
        <w:t>Задачи освоения дисциплины</w:t>
      </w:r>
      <w:r w:rsidRPr="00400064">
        <w:rPr>
          <w:b/>
          <w:sz w:val="24"/>
          <w:szCs w:val="24"/>
          <w:u w:val="single"/>
        </w:rPr>
        <w:t>:</w:t>
      </w:r>
    </w:p>
    <w:p w:rsidR="00AC0BF1" w:rsidRPr="008F75F6" w:rsidRDefault="00AC0BF1" w:rsidP="00AC0BF1">
      <w:pPr>
        <w:widowControl/>
        <w:numPr>
          <w:ilvl w:val="0"/>
          <w:numId w:val="4"/>
        </w:numPr>
        <w:tabs>
          <w:tab w:val="num" w:pos="360"/>
          <w:tab w:val="left" w:pos="1134"/>
        </w:tabs>
        <w:autoSpaceDE/>
        <w:autoSpaceDN/>
        <w:adjustRightInd/>
        <w:ind w:left="426"/>
        <w:jc w:val="both"/>
        <w:rPr>
          <w:color w:val="000000"/>
          <w:sz w:val="24"/>
          <w:szCs w:val="24"/>
        </w:rPr>
      </w:pPr>
      <w:r w:rsidRPr="008F75F6">
        <w:rPr>
          <w:color w:val="000000"/>
          <w:sz w:val="24"/>
          <w:szCs w:val="24"/>
        </w:rPr>
        <w:t>изучение и освоение основ управления силами и средствами РСЧС и ГО в условиях чрезвычайных ситуаций;</w:t>
      </w:r>
    </w:p>
    <w:p w:rsidR="00AC0BF1" w:rsidRPr="008F75F6" w:rsidRDefault="00AC0BF1" w:rsidP="00AC0BF1">
      <w:pPr>
        <w:widowControl/>
        <w:numPr>
          <w:ilvl w:val="0"/>
          <w:numId w:val="4"/>
        </w:numPr>
        <w:tabs>
          <w:tab w:val="num" w:pos="360"/>
          <w:tab w:val="left" w:pos="1134"/>
        </w:tabs>
        <w:autoSpaceDE/>
        <w:autoSpaceDN/>
        <w:adjustRightInd/>
        <w:ind w:left="426"/>
        <w:jc w:val="both"/>
        <w:rPr>
          <w:color w:val="000000"/>
          <w:sz w:val="24"/>
          <w:szCs w:val="24"/>
        </w:rPr>
      </w:pPr>
      <w:r w:rsidRPr="008F75F6">
        <w:rPr>
          <w:color w:val="000000"/>
          <w:sz w:val="24"/>
          <w:szCs w:val="24"/>
        </w:rPr>
        <w:t xml:space="preserve"> изучение организации управленческой деятельности должностных лиц, органов управления РСЧС и ГО в условиях чрезвычайных ситуаций;</w:t>
      </w:r>
    </w:p>
    <w:p w:rsidR="00AC0BF1" w:rsidRPr="008F75F6" w:rsidRDefault="00AC0BF1" w:rsidP="00AC0BF1">
      <w:pPr>
        <w:widowControl/>
        <w:numPr>
          <w:ilvl w:val="0"/>
          <w:numId w:val="4"/>
        </w:numPr>
        <w:tabs>
          <w:tab w:val="num" w:pos="360"/>
          <w:tab w:val="left" w:pos="1134"/>
        </w:tabs>
        <w:autoSpaceDE/>
        <w:autoSpaceDN/>
        <w:adjustRightInd/>
        <w:ind w:left="426"/>
        <w:jc w:val="both"/>
        <w:rPr>
          <w:color w:val="000000"/>
          <w:sz w:val="24"/>
          <w:szCs w:val="24"/>
        </w:rPr>
      </w:pPr>
      <w:r w:rsidRPr="008F75F6">
        <w:rPr>
          <w:color w:val="000000"/>
          <w:sz w:val="24"/>
          <w:szCs w:val="24"/>
        </w:rPr>
        <w:t xml:space="preserve"> изучение материально-технического обеспечения мероприятий РСЧС и ГО;</w:t>
      </w:r>
    </w:p>
    <w:p w:rsidR="00AC0BF1" w:rsidRPr="008F75F6" w:rsidRDefault="00AC0BF1" w:rsidP="00AC0BF1">
      <w:pPr>
        <w:widowControl/>
        <w:numPr>
          <w:ilvl w:val="0"/>
          <w:numId w:val="4"/>
        </w:numPr>
        <w:tabs>
          <w:tab w:val="num" w:pos="360"/>
          <w:tab w:val="left" w:pos="1134"/>
        </w:tabs>
        <w:autoSpaceDE/>
        <w:autoSpaceDN/>
        <w:adjustRightInd/>
        <w:ind w:left="426"/>
        <w:jc w:val="both"/>
        <w:rPr>
          <w:color w:val="000000"/>
          <w:sz w:val="24"/>
          <w:szCs w:val="24"/>
        </w:rPr>
      </w:pPr>
      <w:r w:rsidRPr="008F75F6">
        <w:rPr>
          <w:color w:val="000000"/>
          <w:sz w:val="24"/>
          <w:szCs w:val="24"/>
        </w:rPr>
        <w:t>изучение теоретических, экономических, методологических и законодательных аспектов теории   управления   силами   и   средствами   в   условиях   чрезвычайных ситуаций.</w:t>
      </w:r>
    </w:p>
    <w:p w:rsidR="0093283E" w:rsidRPr="007B7D26" w:rsidRDefault="0093283E" w:rsidP="0093283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93283E" w:rsidRPr="00C10A60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C10A60">
        <w:rPr>
          <w:sz w:val="28"/>
          <w:szCs w:val="28"/>
        </w:rPr>
        <w:t>Место дисциплины в структуре ОПОП</w:t>
      </w:r>
    </w:p>
    <w:p w:rsidR="00D60FE2" w:rsidRPr="00E3118D" w:rsidRDefault="00D60FE2" w:rsidP="00D60FE2">
      <w:pPr>
        <w:pStyle w:val="a3"/>
        <w:tabs>
          <w:tab w:val="clear" w:pos="4677"/>
          <w:tab w:val="center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17438C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 xml:space="preserve">«Теория управления и экономическое обеспечение ГО и РСЧС» </w:t>
      </w:r>
      <w:r w:rsidRPr="0017438C">
        <w:rPr>
          <w:sz w:val="24"/>
          <w:szCs w:val="24"/>
        </w:rPr>
        <w:t xml:space="preserve">относится к </w:t>
      </w:r>
      <w:r>
        <w:rPr>
          <w:sz w:val="24"/>
          <w:szCs w:val="24"/>
        </w:rPr>
        <w:t>вариативной части Профессионального цикла.</w:t>
      </w:r>
      <w:r w:rsidRPr="00E3118D">
        <w:rPr>
          <w:sz w:val="24"/>
          <w:szCs w:val="24"/>
        </w:rPr>
        <w:t xml:space="preserve"> Данна</w:t>
      </w:r>
      <w:r>
        <w:rPr>
          <w:sz w:val="24"/>
          <w:szCs w:val="24"/>
        </w:rPr>
        <w:t xml:space="preserve">я дисциплина является одной из </w:t>
      </w:r>
      <w:r w:rsidRPr="00E3118D">
        <w:rPr>
          <w:sz w:val="24"/>
          <w:szCs w:val="24"/>
        </w:rPr>
        <w:t>дисциплин</w:t>
      </w:r>
      <w:r>
        <w:rPr>
          <w:sz w:val="24"/>
          <w:szCs w:val="24"/>
        </w:rPr>
        <w:t xml:space="preserve"> по выбору</w:t>
      </w:r>
      <w:r w:rsidRPr="00E3118D">
        <w:rPr>
          <w:sz w:val="24"/>
          <w:szCs w:val="24"/>
        </w:rPr>
        <w:t xml:space="preserve"> в системе подготовки бакалавра по направлению </w:t>
      </w:r>
      <w:r>
        <w:rPr>
          <w:sz w:val="24"/>
          <w:szCs w:val="24"/>
        </w:rPr>
        <w:t>20.03.01</w:t>
      </w:r>
      <w:r w:rsidRPr="00E3118D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Техносферная</w:t>
      </w:r>
      <w:proofErr w:type="spellEnd"/>
      <w:r>
        <w:rPr>
          <w:sz w:val="24"/>
          <w:szCs w:val="24"/>
        </w:rPr>
        <w:t xml:space="preserve"> безопасность</w:t>
      </w:r>
      <w:r w:rsidRPr="00E3118D">
        <w:rPr>
          <w:sz w:val="24"/>
          <w:szCs w:val="24"/>
        </w:rPr>
        <w:t xml:space="preserve">». </w:t>
      </w:r>
    </w:p>
    <w:p w:rsidR="00D60FE2" w:rsidRDefault="00D60FE2" w:rsidP="00D60FE2">
      <w:pPr>
        <w:ind w:firstLine="708"/>
        <w:jc w:val="both"/>
        <w:rPr>
          <w:sz w:val="24"/>
        </w:rPr>
      </w:pPr>
      <w:r w:rsidRPr="000A6245">
        <w:rPr>
          <w:sz w:val="24"/>
        </w:rPr>
        <w:t xml:space="preserve">Она читается в </w:t>
      </w:r>
      <w:r>
        <w:rPr>
          <w:sz w:val="24"/>
        </w:rPr>
        <w:t>8</w:t>
      </w:r>
      <w:r w:rsidRPr="000A6245">
        <w:rPr>
          <w:sz w:val="24"/>
        </w:rPr>
        <w:t>-ом</w:t>
      </w:r>
      <w:r>
        <w:rPr>
          <w:sz w:val="24"/>
        </w:rPr>
        <w:t xml:space="preserve"> </w:t>
      </w:r>
      <w:r w:rsidRPr="000A6245">
        <w:rPr>
          <w:sz w:val="24"/>
        </w:rPr>
        <w:t xml:space="preserve">семестре </w:t>
      </w:r>
      <w:r>
        <w:rPr>
          <w:sz w:val="24"/>
        </w:rPr>
        <w:t>4</w:t>
      </w:r>
      <w:r w:rsidRPr="000A6245">
        <w:rPr>
          <w:sz w:val="24"/>
        </w:rPr>
        <w:t xml:space="preserve">-ого курса студентам очной формы </w:t>
      </w:r>
      <w:r>
        <w:rPr>
          <w:sz w:val="24"/>
        </w:rPr>
        <w:t>и базируется на следующих</w:t>
      </w:r>
      <w:r w:rsidRPr="000A6245">
        <w:rPr>
          <w:sz w:val="24"/>
        </w:rPr>
        <w:t xml:space="preserve"> предшествующих дисциплин</w:t>
      </w:r>
      <w:r>
        <w:rPr>
          <w:sz w:val="24"/>
        </w:rPr>
        <w:t>ах</w:t>
      </w:r>
      <w:r w:rsidRPr="000A6245">
        <w:rPr>
          <w:sz w:val="24"/>
        </w:rPr>
        <w:t>:</w:t>
      </w:r>
    </w:p>
    <w:p w:rsidR="00D60FE2" w:rsidRDefault="00D60FE2" w:rsidP="00D60FE2">
      <w:pPr>
        <w:numPr>
          <w:ilvl w:val="0"/>
          <w:numId w:val="7"/>
        </w:numPr>
        <w:ind w:left="1134" w:hanging="425"/>
        <w:jc w:val="both"/>
        <w:rPr>
          <w:sz w:val="24"/>
        </w:rPr>
      </w:pPr>
      <w:r>
        <w:rPr>
          <w:sz w:val="24"/>
        </w:rPr>
        <w:t>«Экономика»;</w:t>
      </w:r>
    </w:p>
    <w:p w:rsidR="00D60FE2" w:rsidRDefault="00D60FE2" w:rsidP="00D60FE2">
      <w:pPr>
        <w:numPr>
          <w:ilvl w:val="0"/>
          <w:numId w:val="7"/>
        </w:numPr>
        <w:ind w:left="1134" w:hanging="425"/>
        <w:jc w:val="both"/>
        <w:rPr>
          <w:sz w:val="24"/>
        </w:rPr>
      </w:pPr>
      <w:r>
        <w:rPr>
          <w:sz w:val="24"/>
        </w:rPr>
        <w:t>«Экономика пожарной безопасности»;</w:t>
      </w:r>
    </w:p>
    <w:p w:rsidR="00D60FE2" w:rsidRDefault="00D60FE2" w:rsidP="00D60FE2">
      <w:pPr>
        <w:numPr>
          <w:ilvl w:val="0"/>
          <w:numId w:val="7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«Управление </w:t>
      </w:r>
      <w:proofErr w:type="spellStart"/>
      <w:r>
        <w:rPr>
          <w:sz w:val="24"/>
        </w:rPr>
        <w:t>техносферной</w:t>
      </w:r>
      <w:proofErr w:type="spellEnd"/>
      <w:r>
        <w:rPr>
          <w:sz w:val="24"/>
        </w:rPr>
        <w:t xml:space="preserve"> безопасности».</w:t>
      </w:r>
    </w:p>
    <w:p w:rsidR="00D60FE2" w:rsidRPr="005B6CB6" w:rsidRDefault="00D60FE2" w:rsidP="00D60FE2">
      <w:pPr>
        <w:ind w:firstLine="708"/>
        <w:jc w:val="both"/>
        <w:rPr>
          <w:sz w:val="24"/>
        </w:rPr>
      </w:pPr>
      <w:r w:rsidRPr="005B6CB6">
        <w:rPr>
          <w:sz w:val="24"/>
          <w:szCs w:val="24"/>
        </w:rPr>
        <w:t>Для освоения дисциплины студент должен</w:t>
      </w:r>
      <w:r w:rsidRPr="005B6CB6">
        <w:rPr>
          <w:sz w:val="24"/>
        </w:rPr>
        <w:t xml:space="preserve"> иметь следующие «входные» знания, умения, навыки и компетенции</w:t>
      </w:r>
      <w:r w:rsidRPr="005B6CB6">
        <w:rPr>
          <w:sz w:val="24"/>
          <w:szCs w:val="24"/>
        </w:rPr>
        <w:t>:</w:t>
      </w:r>
    </w:p>
    <w:p w:rsidR="00D60FE2" w:rsidRPr="00846768" w:rsidRDefault="00D60FE2" w:rsidP="00D60FE2">
      <w:pPr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 w:rsidRPr="00846768">
        <w:rPr>
          <w:sz w:val="24"/>
          <w:szCs w:val="24"/>
        </w:rPr>
        <w:t>способностью ориентироваться в перспективах развития техники и технологии защиты человека и природной среды от опасностей техн</w:t>
      </w:r>
      <w:r>
        <w:rPr>
          <w:sz w:val="24"/>
          <w:szCs w:val="24"/>
        </w:rPr>
        <w:t>огенного и природного характера;</w:t>
      </w:r>
    </w:p>
    <w:p w:rsidR="00D60FE2" w:rsidRPr="00846768" w:rsidRDefault="00D60FE2" w:rsidP="00D60FE2">
      <w:pPr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 w:rsidRPr="00846768">
        <w:rPr>
          <w:rFonts w:cs="Calibri"/>
          <w:sz w:val="24"/>
          <w:szCs w:val="24"/>
        </w:rPr>
        <w:t xml:space="preserve">способность пропагандировать цели и задачи обеспечения безопасности человека и природной среды в </w:t>
      </w:r>
      <w:proofErr w:type="spellStart"/>
      <w:r w:rsidRPr="00846768">
        <w:rPr>
          <w:rFonts w:cs="Calibri"/>
          <w:sz w:val="24"/>
          <w:szCs w:val="24"/>
        </w:rPr>
        <w:t>техносфере</w:t>
      </w:r>
      <w:proofErr w:type="spellEnd"/>
      <w:r w:rsidRPr="00846768">
        <w:rPr>
          <w:rFonts w:cs="Calibri"/>
          <w:sz w:val="24"/>
          <w:szCs w:val="24"/>
        </w:rPr>
        <w:t>;</w:t>
      </w:r>
    </w:p>
    <w:p w:rsidR="00D60FE2" w:rsidRPr="00846768" w:rsidRDefault="00D60FE2" w:rsidP="00D60FE2">
      <w:pPr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 w:rsidRPr="00846768">
        <w:rPr>
          <w:iCs/>
          <w:sz w:val="24"/>
          <w:szCs w:val="24"/>
        </w:rPr>
        <w:t>способностью использовать методы определения нормативных уровней допустимых негативных воздействий на человека и природную среду;</w:t>
      </w:r>
    </w:p>
    <w:p w:rsidR="00D60FE2" w:rsidRPr="00846768" w:rsidRDefault="00D60FE2" w:rsidP="00D60FE2">
      <w:pPr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 w:rsidRPr="00846768">
        <w:rPr>
          <w:iCs/>
          <w:sz w:val="24"/>
          <w:szCs w:val="24"/>
        </w:rPr>
        <w:t>способностью разрабатывать и использовать графическую документацию.</w:t>
      </w:r>
    </w:p>
    <w:p w:rsidR="00D60FE2" w:rsidRDefault="00D60FE2" w:rsidP="00D60FE2">
      <w:pPr>
        <w:ind w:firstLine="708"/>
        <w:jc w:val="both"/>
        <w:rPr>
          <w:sz w:val="24"/>
        </w:rPr>
      </w:pPr>
      <w:r w:rsidRPr="005B6CB6">
        <w:rPr>
          <w:bCs/>
          <w:color w:val="000000"/>
          <w:sz w:val="24"/>
          <w:szCs w:val="24"/>
        </w:rPr>
        <w:t xml:space="preserve">Результаты освоения дисциплины будут необходимы для дальнейшего процесса обучения </w:t>
      </w:r>
      <w:r w:rsidRPr="005B6CB6">
        <w:rPr>
          <w:sz w:val="24"/>
        </w:rPr>
        <w:t xml:space="preserve">в рамках поэтапного формирования компетенций </w:t>
      </w:r>
      <w:r w:rsidRPr="005B6CB6">
        <w:rPr>
          <w:bCs/>
          <w:color w:val="000000"/>
          <w:sz w:val="24"/>
          <w:szCs w:val="24"/>
        </w:rPr>
        <w:t>при</w:t>
      </w:r>
      <w:r w:rsidRPr="005B6CB6">
        <w:rPr>
          <w:sz w:val="24"/>
        </w:rPr>
        <w:t xml:space="preserve"> изучении следующих </w:t>
      </w:r>
      <w:r w:rsidRPr="005B6CB6">
        <w:rPr>
          <w:sz w:val="24"/>
        </w:rPr>
        <w:lastRenderedPageBreak/>
        <w:t>специальных дисциплин:</w:t>
      </w:r>
    </w:p>
    <w:p w:rsidR="00D60FE2" w:rsidRDefault="00D60FE2" w:rsidP="00D60FE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 w:rsidRPr="00180809">
        <w:rPr>
          <w:sz w:val="24"/>
        </w:rPr>
        <w:t xml:space="preserve"> </w:t>
      </w:r>
      <w:r>
        <w:rPr>
          <w:sz w:val="24"/>
        </w:rPr>
        <w:t>«Надзор и контроль в сфере безопасности»;</w:t>
      </w:r>
    </w:p>
    <w:p w:rsidR="00D60FE2" w:rsidRDefault="00D60FE2" w:rsidP="00D60FE2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«Устойчивость объектов экономики в ЧС»;</w:t>
      </w:r>
    </w:p>
    <w:p w:rsidR="00D60FE2" w:rsidRDefault="00D60FE2" w:rsidP="00D60FE2">
      <w:pPr>
        <w:tabs>
          <w:tab w:val="left" w:pos="993"/>
        </w:tabs>
        <w:jc w:val="both"/>
        <w:rPr>
          <w:sz w:val="24"/>
        </w:rPr>
      </w:pPr>
      <w:r w:rsidRPr="00D35687">
        <w:rPr>
          <w:sz w:val="24"/>
        </w:rPr>
        <w:t>а также для прохождения учебной, производственной и преддипломной практик, государственной итоговой аттестации.</w:t>
      </w:r>
    </w:p>
    <w:p w:rsidR="0093283E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Перечень планируемых результатов освоения дисциплины</w:t>
      </w:r>
    </w:p>
    <w:tbl>
      <w:tblPr>
        <w:tblStyle w:val="a6"/>
        <w:tblW w:w="0" w:type="auto"/>
        <w:tblInd w:w="1069" w:type="dxa"/>
        <w:tblLook w:val="04A0" w:firstRow="1" w:lastRow="0" w:firstColumn="1" w:lastColumn="0" w:noHBand="0" w:noVBand="1"/>
      </w:tblPr>
      <w:tblGrid>
        <w:gridCol w:w="2546"/>
        <w:gridCol w:w="5730"/>
      </w:tblGrid>
      <w:tr w:rsidR="00615729" w:rsidRPr="00D011EA" w:rsidTr="007D774D">
        <w:tc>
          <w:tcPr>
            <w:tcW w:w="2546" w:type="dxa"/>
            <w:shd w:val="clear" w:color="auto" w:fill="F2F2F2" w:themeFill="background1" w:themeFillShade="F2"/>
          </w:tcPr>
          <w:p w:rsidR="00615729" w:rsidRPr="003D767D" w:rsidRDefault="00615729" w:rsidP="00EE45B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3D767D">
              <w:rPr>
                <w:b/>
                <w:sz w:val="24"/>
                <w:szCs w:val="24"/>
              </w:rPr>
              <w:t>Код и наименование реализуемой компетенции</w:t>
            </w:r>
          </w:p>
        </w:tc>
        <w:tc>
          <w:tcPr>
            <w:tcW w:w="5730" w:type="dxa"/>
            <w:shd w:val="clear" w:color="auto" w:fill="F2F2F2" w:themeFill="background1" w:themeFillShade="F2"/>
          </w:tcPr>
          <w:p w:rsidR="00615729" w:rsidRPr="003D767D" w:rsidRDefault="00615729" w:rsidP="00EE45B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3D767D">
              <w:rPr>
                <w:b/>
                <w:sz w:val="24"/>
                <w:szCs w:val="24"/>
              </w:rPr>
              <w:t>Перечень планируемых результатов обучения по дисциплине (модулю), соотнесенных с индикаторами достижения компетенций</w:t>
            </w:r>
          </w:p>
        </w:tc>
      </w:tr>
      <w:tr w:rsidR="007D774D" w:rsidRPr="00D011EA" w:rsidTr="007D774D">
        <w:tc>
          <w:tcPr>
            <w:tcW w:w="2546" w:type="dxa"/>
          </w:tcPr>
          <w:p w:rsidR="007D774D" w:rsidRPr="003D767D" w:rsidRDefault="007D774D" w:rsidP="007D774D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 – 2 – </w:t>
            </w:r>
            <w:r>
              <w:rPr>
                <w:sz w:val="24"/>
                <w:szCs w:val="24"/>
              </w:rPr>
              <w:t>способность</w:t>
            </w:r>
            <w:r w:rsidRPr="005F67E2">
              <w:rPr>
                <w:sz w:val="24"/>
                <w:szCs w:val="24"/>
              </w:rPr>
              <w:t xml:space="preserve"> использовать основы экономических знаний при оценке эффективности результатов профессиональной деятельности</w:t>
            </w:r>
          </w:p>
        </w:tc>
        <w:tc>
          <w:tcPr>
            <w:tcW w:w="5730" w:type="dxa"/>
          </w:tcPr>
          <w:p w:rsidR="007D774D" w:rsidRDefault="007D774D" w:rsidP="007D774D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7D774D" w:rsidRPr="00C75C79" w:rsidRDefault="007D774D" w:rsidP="007D774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C75C79">
              <w:rPr>
                <w:bCs/>
                <w:sz w:val="24"/>
                <w:szCs w:val="24"/>
              </w:rPr>
              <w:t>б организационных основах управления силами и средствами РСЧС и ГО в условиях чрезвычайных ситуаций;</w:t>
            </w:r>
          </w:p>
          <w:p w:rsidR="007D774D" w:rsidRDefault="007D774D" w:rsidP="007D774D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 w:rsidRPr="00C75C79">
              <w:rPr>
                <w:bCs/>
                <w:sz w:val="24"/>
                <w:szCs w:val="24"/>
              </w:rPr>
              <w:t>•об организации управленческой деятельности должностных лиц органов управления РСЧС и ГО в условиях чрезвычайных ситуаций;</w:t>
            </w:r>
          </w:p>
          <w:p w:rsidR="007D774D" w:rsidRDefault="007D774D" w:rsidP="007D774D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Уметь:</w:t>
            </w:r>
          </w:p>
          <w:p w:rsidR="007D774D" w:rsidRPr="00C75C79" w:rsidRDefault="007D774D" w:rsidP="007D774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C75C79">
              <w:rPr>
                <w:bCs/>
                <w:sz w:val="24"/>
                <w:szCs w:val="24"/>
              </w:rPr>
              <w:t>разрабатывать управленческое решение руководителя работ по ликвидации чрезвычайной ситуации;</w:t>
            </w:r>
          </w:p>
          <w:p w:rsidR="007D774D" w:rsidRDefault="007D774D" w:rsidP="007D774D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 w:rsidRPr="00C75C79">
              <w:rPr>
                <w:bCs/>
                <w:sz w:val="24"/>
                <w:szCs w:val="24"/>
              </w:rPr>
              <w:t>•разрабатывать   распорядительные   и   отчётные   документы   при проведении работ по ликвидации чрезвычайных ситуаций;</w:t>
            </w:r>
          </w:p>
          <w:p w:rsidR="007D774D" w:rsidRDefault="007D774D" w:rsidP="007D774D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Владеть:</w:t>
            </w:r>
          </w:p>
          <w:p w:rsidR="007D774D" w:rsidRPr="003D18DD" w:rsidRDefault="007D774D" w:rsidP="007D774D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 w:rsidRPr="00C75C79">
              <w:rPr>
                <w:bCs/>
                <w:sz w:val="24"/>
                <w:szCs w:val="24"/>
              </w:rPr>
              <w:t>методами работы должностных лиц органов управления РСЧС и ГО при организации мероприятий по предупреждению и ликвидации чрезвычайных ситуаций.</w:t>
            </w:r>
          </w:p>
        </w:tc>
      </w:tr>
      <w:tr w:rsidR="007D774D" w:rsidRPr="00D011EA" w:rsidTr="007D774D">
        <w:tc>
          <w:tcPr>
            <w:tcW w:w="2546" w:type="dxa"/>
          </w:tcPr>
          <w:p w:rsidR="007D774D" w:rsidRPr="00FD28B5" w:rsidRDefault="007D774D" w:rsidP="007D774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 – 3 – </w:t>
            </w:r>
            <w:r>
              <w:rPr>
                <w:sz w:val="24"/>
                <w:szCs w:val="24"/>
              </w:rPr>
              <w:t xml:space="preserve">способность </w:t>
            </w:r>
            <w:r w:rsidRPr="005F67E2">
              <w:rPr>
                <w:sz w:val="24"/>
                <w:szCs w:val="24"/>
              </w:rPr>
              <w:t>ориентироваться в основных нормативно-правовых актах в области обеспечения безопасности</w:t>
            </w:r>
          </w:p>
        </w:tc>
        <w:tc>
          <w:tcPr>
            <w:tcW w:w="5730" w:type="dxa"/>
          </w:tcPr>
          <w:p w:rsidR="007D774D" w:rsidRDefault="007D774D" w:rsidP="007D774D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7D774D" w:rsidRPr="00C75C79" w:rsidRDefault="007D774D" w:rsidP="007D774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C75C79">
              <w:rPr>
                <w:bCs/>
                <w:sz w:val="24"/>
                <w:szCs w:val="24"/>
              </w:rPr>
              <w:t>о теоретических, методологических и законодательных аспектах теории   управления   силами   и   средствами   в   условиях   чрезвычайных ситуаций;</w:t>
            </w:r>
          </w:p>
          <w:p w:rsidR="007D774D" w:rsidRDefault="007D774D" w:rsidP="007D774D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 w:rsidRPr="00C75C79">
              <w:rPr>
                <w:bCs/>
                <w:sz w:val="24"/>
                <w:szCs w:val="24"/>
              </w:rPr>
              <w:t>•об организационных основах управления силами и средствами РСЧС и ГО в условиях чрезвычайных ситуаций;</w:t>
            </w:r>
          </w:p>
          <w:p w:rsidR="007D774D" w:rsidRDefault="007D774D" w:rsidP="007D774D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Уметь:</w:t>
            </w:r>
          </w:p>
          <w:p w:rsidR="007D774D" w:rsidRPr="00C75C79" w:rsidRDefault="007D774D" w:rsidP="007D774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C75C79">
              <w:rPr>
                <w:bCs/>
                <w:sz w:val="24"/>
                <w:szCs w:val="24"/>
              </w:rPr>
              <w:t>разрабатывать графические документы;</w:t>
            </w:r>
          </w:p>
          <w:p w:rsidR="007D774D" w:rsidRDefault="007D774D" w:rsidP="007D774D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 w:rsidRPr="00C75C79">
              <w:rPr>
                <w:bCs/>
                <w:sz w:val="24"/>
                <w:szCs w:val="24"/>
              </w:rPr>
              <w:t>•организовывать марш спасательного воинского формирования в зону чрезвычайной ситуации;</w:t>
            </w:r>
          </w:p>
          <w:p w:rsidR="007D774D" w:rsidRDefault="007D774D" w:rsidP="007D774D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Владеть:</w:t>
            </w:r>
          </w:p>
          <w:p w:rsidR="007D774D" w:rsidRPr="00EE79DB" w:rsidRDefault="007D774D" w:rsidP="007D774D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 w:rsidRPr="00C75C79">
              <w:rPr>
                <w:bCs/>
                <w:sz w:val="24"/>
                <w:szCs w:val="24"/>
              </w:rPr>
              <w:t>методами работы должностных лиц органов управления РСЧС и ГО при организации мероприятий по предупреждению и ликвидации чрезвычайных ситуаций.</w:t>
            </w:r>
          </w:p>
        </w:tc>
      </w:tr>
      <w:tr w:rsidR="007D774D" w:rsidRPr="00D011EA" w:rsidTr="007D774D">
        <w:tc>
          <w:tcPr>
            <w:tcW w:w="2546" w:type="dxa"/>
          </w:tcPr>
          <w:p w:rsidR="007D774D" w:rsidRPr="00FD28B5" w:rsidRDefault="007D774D" w:rsidP="007D774D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ПК – 18 - </w:t>
            </w:r>
            <w:r w:rsidRPr="005F67E2">
              <w:rPr>
                <w:sz w:val="24"/>
                <w:szCs w:val="24"/>
              </w:rPr>
              <w:t xml:space="preserve">готовность осуществлять проверки безопасного состояния объектов различного назначения, </w:t>
            </w:r>
            <w:r w:rsidRPr="005F67E2">
              <w:rPr>
                <w:sz w:val="24"/>
                <w:szCs w:val="24"/>
              </w:rPr>
              <w:lastRenderedPageBreak/>
              <w:t>участвовать в экспертизах их безопасности, регламентированных действующим законодательством Российской Федерации</w:t>
            </w:r>
          </w:p>
        </w:tc>
        <w:tc>
          <w:tcPr>
            <w:tcW w:w="5730" w:type="dxa"/>
          </w:tcPr>
          <w:p w:rsidR="007D774D" w:rsidRDefault="007D774D" w:rsidP="007D774D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Знать:</w:t>
            </w:r>
          </w:p>
          <w:p w:rsidR="007D774D" w:rsidRPr="00C75C79" w:rsidRDefault="007D774D" w:rsidP="007D774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C75C79">
              <w:rPr>
                <w:bCs/>
                <w:sz w:val="24"/>
                <w:szCs w:val="24"/>
              </w:rPr>
              <w:t>об основах организации взаимодействия и всестороннего обеспечения действий сил РСЧС и ГО при проведении АСДНР;</w:t>
            </w:r>
          </w:p>
          <w:p w:rsidR="007D774D" w:rsidRPr="00C75C79" w:rsidRDefault="007D774D" w:rsidP="007D774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C75C79">
              <w:rPr>
                <w:bCs/>
                <w:sz w:val="24"/>
                <w:szCs w:val="24"/>
              </w:rPr>
              <w:t>•о материально-техническом обеспечении мероприятий РСЧС и ГО;</w:t>
            </w:r>
          </w:p>
          <w:p w:rsidR="007D774D" w:rsidRDefault="007D774D" w:rsidP="007D774D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 w:rsidRPr="00C75C79">
              <w:rPr>
                <w:bCs/>
                <w:sz w:val="24"/>
                <w:szCs w:val="24"/>
              </w:rPr>
              <w:lastRenderedPageBreak/>
              <w:t>•об   управлении   запасами   в   цепях поставок   для   материально- технического обеспечения мероприятий РСЧС и ГО.</w:t>
            </w:r>
          </w:p>
          <w:p w:rsidR="007D774D" w:rsidRDefault="007D774D" w:rsidP="007D774D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Уметь:</w:t>
            </w:r>
          </w:p>
          <w:p w:rsidR="007D774D" w:rsidRPr="00C75C79" w:rsidRDefault="007D774D" w:rsidP="007D774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C75C79">
              <w:rPr>
                <w:bCs/>
                <w:sz w:val="24"/>
                <w:szCs w:val="24"/>
              </w:rPr>
              <w:t>оптимизировать размер заказа и классифицировать номенклатуру материально-технических запасов;</w:t>
            </w:r>
          </w:p>
          <w:p w:rsidR="007D774D" w:rsidRDefault="007D774D" w:rsidP="007D774D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 w:rsidRPr="00C75C79">
              <w:rPr>
                <w:bCs/>
                <w:sz w:val="24"/>
                <w:szCs w:val="24"/>
              </w:rPr>
              <w:t>•рассчитывать параметры моделей управления запасами и выбор поставщика.</w:t>
            </w:r>
          </w:p>
          <w:p w:rsidR="007D774D" w:rsidRDefault="007D774D" w:rsidP="007D774D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Владеть:</w:t>
            </w:r>
          </w:p>
          <w:p w:rsidR="007D774D" w:rsidRPr="00EE79DB" w:rsidRDefault="007D774D" w:rsidP="007D774D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 w:rsidRPr="00C75C79">
              <w:rPr>
                <w:bCs/>
                <w:sz w:val="24"/>
                <w:szCs w:val="24"/>
              </w:rPr>
              <w:t>методами работы должностных лиц органов управления РСЧС и ГО при организации мероприятий по предупреждению и ликвидации чрезвычайных ситуаций.</w:t>
            </w:r>
          </w:p>
        </w:tc>
      </w:tr>
    </w:tbl>
    <w:p w:rsidR="0093283E" w:rsidRPr="005D1E93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696536">
        <w:rPr>
          <w:sz w:val="28"/>
          <w:szCs w:val="28"/>
        </w:rPr>
        <w:lastRenderedPageBreak/>
        <w:t>Общая трудоемкость дисциплины</w:t>
      </w:r>
    </w:p>
    <w:p w:rsidR="0093283E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 xml:space="preserve">Общая трудоемкость </w:t>
      </w:r>
      <w:r w:rsidRPr="005D1E93">
        <w:rPr>
          <w:rFonts w:ascii="TimesNewRomanPSMT" w:hAnsi="TimesNewRomanPSMT" w:cs="TimesNewRomanPSMT"/>
          <w:b w:val="0"/>
        </w:rPr>
        <w:t xml:space="preserve">дисциплины составляет </w:t>
      </w:r>
      <w:r w:rsidR="00296008">
        <w:rPr>
          <w:rFonts w:ascii="TimesNewRomanPSMT" w:hAnsi="TimesNewRomanPSMT" w:cs="TimesNewRomanPSMT"/>
        </w:rPr>
        <w:t>3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зачетны</w:t>
      </w:r>
      <w:r w:rsidR="00296008">
        <w:rPr>
          <w:rFonts w:ascii="TimesNewRomanPSMT" w:hAnsi="TimesNewRomanPSMT" w:cs="TimesNewRomanPSMT"/>
          <w:b w:val="0"/>
        </w:rPr>
        <w:t>е</w:t>
      </w:r>
      <w:r w:rsidRPr="005D1E93">
        <w:rPr>
          <w:rFonts w:ascii="TimesNewRomanPSMT" w:hAnsi="TimesNewRomanPSMT" w:cs="TimesNewRomanPSMT"/>
          <w:b w:val="0"/>
        </w:rPr>
        <w:t xml:space="preserve"> единиц</w:t>
      </w:r>
      <w:r w:rsidR="00296008">
        <w:rPr>
          <w:rFonts w:ascii="TimesNewRomanPSMT" w:hAnsi="TimesNewRomanPSMT" w:cs="TimesNewRomanPSMT"/>
          <w:b w:val="0"/>
        </w:rPr>
        <w:t>ы</w:t>
      </w:r>
      <w:r w:rsidRPr="005D1E93">
        <w:rPr>
          <w:rFonts w:ascii="TimesNewRomanPSMT" w:hAnsi="TimesNewRomanPSMT" w:cs="TimesNewRomanPSMT"/>
          <w:b w:val="0"/>
        </w:rPr>
        <w:t xml:space="preserve"> (</w:t>
      </w:r>
      <w:r w:rsidR="00296008">
        <w:rPr>
          <w:rFonts w:ascii="TimesNewRomanPSMT" w:hAnsi="TimesNewRomanPSMT" w:cs="TimesNewRomanPSMT"/>
          <w:b w:val="0"/>
        </w:rPr>
        <w:t>108</w:t>
      </w:r>
      <w:bookmarkStart w:id="0" w:name="_GoBack"/>
      <w:bookmarkEnd w:id="0"/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час</w:t>
      </w:r>
      <w:r w:rsidR="00E25619">
        <w:rPr>
          <w:rFonts w:ascii="TimesNewRomanPSMT" w:hAnsi="TimesNewRomanPSMT" w:cs="TimesNewRomanPSMT"/>
          <w:b w:val="0"/>
        </w:rPr>
        <w:t>ов</w:t>
      </w:r>
      <w:r w:rsidRPr="005D1E93">
        <w:rPr>
          <w:rFonts w:ascii="TimesNewRomanPSMT" w:hAnsi="TimesNewRomanPSMT" w:cs="TimesNewRomanPSMT"/>
          <w:b w:val="0"/>
        </w:rPr>
        <w:t>)</w:t>
      </w:r>
      <w:r>
        <w:rPr>
          <w:rFonts w:ascii="TimesNewRomanPSMT" w:hAnsi="TimesNewRomanPSMT" w:cs="TimesNewRomanPSMT"/>
          <w:b w:val="0"/>
        </w:rPr>
        <w:t>.</w:t>
      </w:r>
    </w:p>
    <w:p w:rsidR="0093283E" w:rsidRPr="005D1E93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</w:p>
    <w:p w:rsidR="0093283E" w:rsidRPr="004A3DF0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4A3DF0">
        <w:rPr>
          <w:sz w:val="28"/>
          <w:szCs w:val="28"/>
        </w:rPr>
        <w:t>Образовательные технологии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 xml:space="preserve">В ходе изучения дисциплины используются как традиционные методы и формы обучения (лекции, в </w:t>
      </w:r>
      <w:proofErr w:type="spellStart"/>
      <w:r w:rsidRPr="006C08C6">
        <w:rPr>
          <w:rFonts w:ascii="TimesNewRomanPSMT" w:hAnsi="TimesNewRomanPSMT" w:cs="TimesNewRomanPSMT"/>
          <w:b w:val="0"/>
        </w:rPr>
        <w:t>т.ч</w:t>
      </w:r>
      <w:proofErr w:type="spellEnd"/>
      <w:r w:rsidRPr="006C08C6">
        <w:rPr>
          <w:rFonts w:ascii="TimesNewRomanPSMT" w:hAnsi="TimesNewRomanPSMT" w:cs="TimesNewRomanPSMT"/>
          <w:b w:val="0"/>
        </w:rPr>
        <w:t>. с элементами проблемного изложения, практические занятия, самостоятельная работа), так и интерактивные формы проведения занятий (дискуссии, деловые игры, решение ситуационных задач и др.).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>При организации самостоятельной работы используются следующие образовательные технологии: самостоятельная работа, сопряженная с основными аудиторными занятиями (проработка учебного материала с использованием ресурсов учебно-методического и информационного обеспечения дисциплины); подготовка к тестированию; самостоятельная работа под контролем преподавателя в форме плановых консультаций, творческих контактов, сдаче экзамена; внеаудиторная самостоятельная работа при выполнении студентом домашних заданий учебного и творческого характера.</w:t>
      </w:r>
    </w:p>
    <w:p w:rsidR="0093283E" w:rsidRPr="004A3DF0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</w:p>
    <w:p w:rsidR="0093283E" w:rsidRPr="005D1E93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>Программой дисциплины предусмотрены виды текущего контроля: тестирование, устный опрос на семинарском занятии, деловая игра.</w:t>
      </w:r>
    </w:p>
    <w:p w:rsidR="0093283E" w:rsidRPr="007F3E35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7F3E35">
        <w:rPr>
          <w:rFonts w:ascii="TimesNewRomanPSMT" w:hAnsi="TimesNewRomanPSMT" w:cs="TimesNewRomanPSMT"/>
          <w:b w:val="0"/>
        </w:rPr>
        <w:t>Промежуточная аттестация проводится в форме:</w:t>
      </w:r>
      <w:r>
        <w:rPr>
          <w:rFonts w:ascii="TimesNewRomanPSMT" w:hAnsi="TimesNewRomanPSMT" w:cs="TimesNewRomanPSMT"/>
          <w:b w:val="0"/>
        </w:rPr>
        <w:t xml:space="preserve"> </w:t>
      </w:r>
      <w:r w:rsidR="00296008">
        <w:rPr>
          <w:rFonts w:ascii="TimesNewRomanPSMT" w:hAnsi="TimesNewRomanPSMT" w:cs="TimesNewRomanPSMT"/>
        </w:rPr>
        <w:t>зачет</w:t>
      </w:r>
      <w:r>
        <w:rPr>
          <w:rFonts w:ascii="TimesNewRomanPSMT" w:hAnsi="TimesNewRomanPSMT" w:cs="TimesNewRomanPSMT"/>
          <w:b w:val="0"/>
        </w:rPr>
        <w:t>.</w:t>
      </w:r>
    </w:p>
    <w:p w:rsidR="00E97E19" w:rsidRDefault="00E97E19"/>
    <w:sectPr w:rsidR="00E9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B59"/>
    <w:multiLevelType w:val="hybridMultilevel"/>
    <w:tmpl w:val="B31A9E58"/>
    <w:lvl w:ilvl="0" w:tplc="3A9CEC3C">
      <w:start w:val="1"/>
      <w:numFmt w:val="bullet"/>
      <w:lvlText w:val=""/>
      <w:lvlJc w:val="left"/>
      <w:pPr>
        <w:ind w:left="1288" w:hanging="360"/>
      </w:pPr>
      <w:rPr>
        <w:rFonts w:ascii="Symbol" w:hAnsi="Symbol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2EC0B04"/>
    <w:multiLevelType w:val="hybridMultilevel"/>
    <w:tmpl w:val="10F6F07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8D6B59"/>
    <w:multiLevelType w:val="hybridMultilevel"/>
    <w:tmpl w:val="EA92A4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F840C4"/>
    <w:multiLevelType w:val="hybridMultilevel"/>
    <w:tmpl w:val="E0F46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7601252"/>
    <w:multiLevelType w:val="hybridMultilevel"/>
    <w:tmpl w:val="0E5C2A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D7C6B1B"/>
    <w:multiLevelType w:val="hybridMultilevel"/>
    <w:tmpl w:val="250CA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E3"/>
    <w:rsid w:val="001D2B65"/>
    <w:rsid w:val="00296008"/>
    <w:rsid w:val="00595DC9"/>
    <w:rsid w:val="005F6C2B"/>
    <w:rsid w:val="00615729"/>
    <w:rsid w:val="00651D97"/>
    <w:rsid w:val="007D774D"/>
    <w:rsid w:val="0093283E"/>
    <w:rsid w:val="00AC0BF1"/>
    <w:rsid w:val="00C566E3"/>
    <w:rsid w:val="00D60FE2"/>
    <w:rsid w:val="00E25619"/>
    <w:rsid w:val="00E97E19"/>
    <w:rsid w:val="00F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4E2B"/>
  <w15:chartTrackingRefBased/>
  <w15:docId w15:val="{ED939052-E0B7-4382-8070-413B1D37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ункт типа 1."/>
    <w:basedOn w:val="a"/>
    <w:rsid w:val="0093283E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3283E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595D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595D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15729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59"/>
    <w:rsid w:val="0061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Buzina</dc:creator>
  <cp:keywords/>
  <dc:description/>
  <cp:lastModifiedBy>Ksenia Buzina</cp:lastModifiedBy>
  <cp:revision>13</cp:revision>
  <dcterms:created xsi:type="dcterms:W3CDTF">2019-08-29T21:39:00Z</dcterms:created>
  <dcterms:modified xsi:type="dcterms:W3CDTF">2019-08-29T21:46:00Z</dcterms:modified>
</cp:coreProperties>
</file>