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A1" w:rsidRDefault="008670A1" w:rsidP="00867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685B">
        <w:rPr>
          <w:rFonts w:ascii="Times New Roman" w:hAnsi="Times New Roman" w:cs="Times New Roman"/>
          <w:sz w:val="32"/>
          <w:szCs w:val="32"/>
        </w:rPr>
        <w:t>Вопросы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C5873">
        <w:rPr>
          <w:rFonts w:ascii="Times New Roman" w:hAnsi="Times New Roman" w:cs="Times New Roman"/>
          <w:sz w:val="32"/>
          <w:szCs w:val="32"/>
        </w:rPr>
        <w:t>для занятий</w:t>
      </w:r>
    </w:p>
    <w:p w:rsidR="008670A1" w:rsidRDefault="008670A1" w:rsidP="00867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Современным методам визуализации в медицине </w:t>
      </w:r>
    </w:p>
    <w:p w:rsidR="008670A1" w:rsidRDefault="008670A1" w:rsidP="00867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5 курса специальности «Педиатрия»</w:t>
      </w:r>
    </w:p>
    <w:p w:rsidR="007446FC" w:rsidRDefault="007446FC" w:rsidP="008670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8670A1" w:rsidRPr="001C1993">
        <w:rPr>
          <w:rFonts w:ascii="Times New Roman" w:hAnsi="Times New Roman" w:cs="Times New Roman"/>
          <w:sz w:val="24"/>
          <w:szCs w:val="24"/>
        </w:rPr>
        <w:t>Физические свойства ультразвука.</w:t>
      </w:r>
      <w:r w:rsidR="008670A1" w:rsidRPr="001C19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8670A1" w:rsidRPr="001C1993">
        <w:rPr>
          <w:rFonts w:ascii="Times New Roman" w:hAnsi="Times New Roman" w:cs="Times New Roman"/>
          <w:sz w:val="24"/>
          <w:szCs w:val="24"/>
        </w:rPr>
        <w:t>Устройство ультразвукового прибора.</w:t>
      </w:r>
      <w:r w:rsidR="008670A1" w:rsidRPr="001C19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Принципы ультразвукового исследования, особенности применения метода у детей.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Методы УЗ исследования: А, В, М,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допплерография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>.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Ультразвуковая диагностика заболеваний щитовидной железы (кисты, зоб, доброкачественные и злокачественные опухоли).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Ультразвуковая диагностика заболеваний молочной железы (фиброзно-кистозная болезнь, доброкачественные опухоли).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Ультразвуковая диагностика заболеваний периферических лимфатических узлов (лимфаденит, </w:t>
      </w:r>
      <w:proofErr w:type="gramStart"/>
      <w:r w:rsidR="008670A1" w:rsidRPr="001C1993">
        <w:rPr>
          <w:rFonts w:ascii="Times New Roman" w:hAnsi="Times New Roman" w:cs="Times New Roman"/>
          <w:sz w:val="24"/>
          <w:szCs w:val="24"/>
        </w:rPr>
        <w:t>злокачественные</w:t>
      </w:r>
      <w:proofErr w:type="gram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лимфомы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>).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70A1" w:rsidRPr="001C1993">
        <w:rPr>
          <w:rFonts w:ascii="Times New Roman" w:hAnsi="Times New Roman" w:cs="Times New Roman"/>
          <w:sz w:val="24"/>
          <w:szCs w:val="24"/>
        </w:rPr>
        <w:t>УЗ-визуализация</w:t>
      </w:r>
      <w:proofErr w:type="spellEnd"/>
      <w:proofErr w:type="gram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структур сердца (предсердия, желудочки, клапаны).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Врожденные пороки сердца.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Ультразвуковая диагностика заболеваний сосудов головы и шеи.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Ультразвуковая диагностика заболеваний сосудов верхних и нижних  конечностей. 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670A1" w:rsidRPr="001C1993">
        <w:rPr>
          <w:rFonts w:ascii="Times New Roman" w:hAnsi="Times New Roman" w:cs="Times New Roman"/>
          <w:sz w:val="24"/>
          <w:szCs w:val="24"/>
        </w:rPr>
        <w:t>Ультразвуковая диагностика заболеваний брюшного отдела аорты  и ее висцеральных ветвей.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Лучевая диагностика диффузных поражений печени (гепатиты, жировой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гепатоз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, цирроз).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Лучевая диагностика очаговых поражений печени (кисты, абсцессы, опухоли).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Ультразвуковая диагностика заболеваний желчного пузыря (пороки развития,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калькулезный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бескаменный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холецитит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, опухоли).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желтух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при исследовании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Ультразвуковая диагностика заболеваний поджелудочной железы (панкреатит, кисты, опухоли).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8670A1" w:rsidRPr="001C1993">
        <w:rPr>
          <w:rFonts w:ascii="Times New Roman" w:hAnsi="Times New Roman" w:cs="Times New Roman"/>
          <w:sz w:val="24"/>
          <w:szCs w:val="24"/>
        </w:rPr>
        <w:t>Ультразвуковая диагностика заболеваний селезёнки (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>, травмы, опухоли).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Ультразвуковая диагностика заболеваний почек (пороки развития,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уролитиаз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, воспалительные заболевания, кисты, опухоли).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8670A1" w:rsidRPr="001C1993">
        <w:rPr>
          <w:rFonts w:ascii="Times New Roman" w:hAnsi="Times New Roman" w:cs="Times New Roman"/>
          <w:sz w:val="24"/>
          <w:szCs w:val="24"/>
        </w:rPr>
        <w:t>Ультразвуковая диагностика заболеваний мочевого пузыря (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уролититаз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, пороки развития). 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8670A1" w:rsidRPr="001C1993">
        <w:rPr>
          <w:rFonts w:ascii="Times New Roman" w:hAnsi="Times New Roman" w:cs="Times New Roman"/>
          <w:sz w:val="24"/>
          <w:szCs w:val="24"/>
        </w:rPr>
        <w:t>Ультразвуковое исследование надпочечников.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Принцип сканирования.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Реконструкция изображений.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Дисплей и документирование изображений.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Параметры сканирования.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Типы томографов.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Типы детекторов.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Основные правила чтения </w:t>
      </w:r>
      <w:proofErr w:type="gramStart"/>
      <w:r w:rsidR="008670A1" w:rsidRPr="001C1993">
        <w:rPr>
          <w:rFonts w:ascii="Times New Roman" w:hAnsi="Times New Roman" w:cs="Times New Roman"/>
          <w:sz w:val="24"/>
          <w:szCs w:val="24"/>
        </w:rPr>
        <w:t>компьютерных</w:t>
      </w:r>
      <w:proofErr w:type="gram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томограмм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>.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 </w:t>
      </w:r>
      <w:r w:rsidR="008670A1" w:rsidRPr="001C1993">
        <w:rPr>
          <w:rFonts w:ascii="Times New Roman" w:hAnsi="Times New Roman" w:cs="Times New Roman"/>
          <w:sz w:val="24"/>
          <w:szCs w:val="24"/>
        </w:rPr>
        <w:t>Подготовка пациента к исследованию.</w:t>
      </w:r>
    </w:p>
    <w:p w:rsidR="008670A1" w:rsidRPr="001C1993" w:rsidRDefault="001C1993" w:rsidP="001C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РКТ-диагностика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гидроцефалии.         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Нейровизуализация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шунтирующей системы и  осложнения шунтирующей операции.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РКТ-диагностика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кровоизлияния,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РКТ-диагностика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травмы,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34.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РКТ-диагностика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опухолей и неопухолевых объемных образований,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РКТ-диагностика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воспалительных заболеваний (ЦМВ, герпес, врождённый токсоплазмоз, менингиты,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энцефафлиты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РКТ-диагностика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сосудистых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мальформаций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>.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993">
        <w:rPr>
          <w:rFonts w:ascii="Times New Roman" w:hAnsi="Times New Roman" w:cs="Times New Roman"/>
          <w:sz w:val="24"/>
          <w:szCs w:val="24"/>
        </w:rPr>
        <w:t>РКТ-диагностика</w:t>
      </w:r>
      <w:proofErr w:type="spellEnd"/>
      <w:r w:rsidRPr="001C1993">
        <w:rPr>
          <w:rFonts w:ascii="Times New Roman" w:hAnsi="Times New Roman" w:cs="Times New Roman"/>
          <w:sz w:val="24"/>
          <w:szCs w:val="24"/>
        </w:rPr>
        <w:t xml:space="preserve"> врожденных пороков ЦНС: Арнольд</w:t>
      </w:r>
      <w:proofErr w:type="gramStart"/>
      <w:r w:rsidRPr="001C199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C19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1993">
        <w:rPr>
          <w:rFonts w:ascii="Times New Roman" w:hAnsi="Times New Roman" w:cs="Times New Roman"/>
          <w:sz w:val="24"/>
          <w:szCs w:val="24"/>
        </w:rPr>
        <w:t>Киари</w:t>
      </w:r>
      <w:proofErr w:type="spellEnd"/>
      <w:r w:rsidRPr="001C1993">
        <w:rPr>
          <w:rFonts w:ascii="Times New Roman" w:hAnsi="Times New Roman" w:cs="Times New Roman"/>
          <w:sz w:val="24"/>
          <w:szCs w:val="24"/>
        </w:rPr>
        <w:t xml:space="preserve"> аномалия;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Денди-Уокера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аномалия;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1993">
        <w:rPr>
          <w:rFonts w:ascii="Times New Roman" w:hAnsi="Times New Roman" w:cs="Times New Roman"/>
          <w:sz w:val="24"/>
          <w:szCs w:val="24"/>
        </w:rPr>
        <w:t>голопорэнцефалия</w:t>
      </w:r>
      <w:proofErr w:type="spellEnd"/>
      <w:r w:rsidRPr="001C19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1993">
        <w:rPr>
          <w:rFonts w:ascii="Times New Roman" w:hAnsi="Times New Roman" w:cs="Times New Roman"/>
          <w:sz w:val="24"/>
          <w:szCs w:val="24"/>
        </w:rPr>
        <w:t>гидранэнцефалия</w:t>
      </w:r>
      <w:proofErr w:type="spellEnd"/>
      <w:r w:rsidRPr="001C19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 xml:space="preserve">- врожденный порок вены Галена;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>- врожденные кисты.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Врожденные пороки развития легких и бронхов.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Кисты легкого.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Опухоли и кисты средостения. </w:t>
      </w:r>
    </w:p>
    <w:p w:rsidR="008670A1" w:rsidRPr="001C1993" w:rsidRDefault="001C1993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Инфекционные заболевания (пневмония, абсцесс легкого, плеврит, туберкулез), выпот в плевральных полостях. </w:t>
      </w:r>
    </w:p>
    <w:p w:rsidR="008670A1" w:rsidRPr="001C1993" w:rsidRDefault="001C1993" w:rsidP="001C1993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КТ-признаки диффузной и очаговой патологии печени (гепатиты, цирроз, кисты, доброкачественные и злокачественные опухоли),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желче-выводящих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путей (пороки развития,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холедохолитиаз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>), поджелудочной железы (панкреатит, кисты, опухоли), селезёнки, надпочечников, почек (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пиелонефрит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, мочекаменная болезнь, туберкулёз, опухоли), полых органов ЖКТ. </w:t>
      </w:r>
      <w:proofErr w:type="gramEnd"/>
    </w:p>
    <w:p w:rsidR="008670A1" w:rsidRPr="001C1993" w:rsidRDefault="001C1993" w:rsidP="001C1993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КТ-признаки </w:t>
      </w:r>
      <w:proofErr w:type="gramStart"/>
      <w:r w:rsidR="008670A1" w:rsidRPr="001C1993">
        <w:rPr>
          <w:rFonts w:ascii="Times New Roman" w:hAnsi="Times New Roman" w:cs="Times New Roman"/>
          <w:sz w:val="24"/>
          <w:szCs w:val="24"/>
        </w:rPr>
        <w:t>специфической</w:t>
      </w:r>
      <w:proofErr w:type="gram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и неспецифической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лимфаденопатии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0A1" w:rsidRPr="001C1993" w:rsidRDefault="00B3677B" w:rsidP="001C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КТ-диагностика  доброкачественных и злокачественных опухолей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забрюшинного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пространства</w:t>
      </w:r>
    </w:p>
    <w:p w:rsidR="008670A1" w:rsidRPr="001C1993" w:rsidRDefault="00B3677B" w:rsidP="001C1993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Физические и биологические основы метода магнитно-резонансной томографии. </w:t>
      </w:r>
    </w:p>
    <w:p w:rsidR="008670A1" w:rsidRPr="001C1993" w:rsidRDefault="00B3677B" w:rsidP="001C1993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Основные показания и противопоказания к проведению МРТ исследования, требования. </w:t>
      </w:r>
    </w:p>
    <w:p w:rsidR="008670A1" w:rsidRPr="001C1993" w:rsidRDefault="00B3677B" w:rsidP="001C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Подготовка пациента к исследованию</w:t>
      </w:r>
    </w:p>
    <w:p w:rsidR="008670A1" w:rsidRPr="001C1993" w:rsidRDefault="00B3677B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Арахноидальные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кисты,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 xml:space="preserve">- аномалия </w:t>
      </w:r>
      <w:proofErr w:type="spellStart"/>
      <w:r w:rsidRPr="001C1993">
        <w:rPr>
          <w:rFonts w:ascii="Times New Roman" w:hAnsi="Times New Roman" w:cs="Times New Roman"/>
          <w:sz w:val="24"/>
          <w:szCs w:val="24"/>
        </w:rPr>
        <w:t>Арнольда-Киари</w:t>
      </w:r>
      <w:proofErr w:type="spellEnd"/>
      <w:r w:rsidRPr="001C19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 xml:space="preserve">- аномалия </w:t>
      </w:r>
      <w:proofErr w:type="spellStart"/>
      <w:r w:rsidRPr="001C1993">
        <w:rPr>
          <w:rFonts w:ascii="Times New Roman" w:hAnsi="Times New Roman" w:cs="Times New Roman"/>
          <w:sz w:val="24"/>
          <w:szCs w:val="24"/>
        </w:rPr>
        <w:t>Денди-Уокера</w:t>
      </w:r>
      <w:proofErr w:type="spellEnd"/>
      <w:r w:rsidRPr="001C19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 xml:space="preserve">- агенезия мозолистого тела,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 xml:space="preserve">- гетеротопия,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>- аномалия развития борозд,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1993">
        <w:rPr>
          <w:rFonts w:ascii="Times New Roman" w:hAnsi="Times New Roman" w:cs="Times New Roman"/>
          <w:sz w:val="24"/>
          <w:szCs w:val="24"/>
        </w:rPr>
        <w:t>факоматозы-туберозный</w:t>
      </w:r>
      <w:proofErr w:type="spellEnd"/>
      <w:r w:rsidRPr="001C1993">
        <w:rPr>
          <w:rFonts w:ascii="Times New Roman" w:hAnsi="Times New Roman" w:cs="Times New Roman"/>
          <w:sz w:val="24"/>
          <w:szCs w:val="24"/>
        </w:rPr>
        <w:t xml:space="preserve"> склероз, </w:t>
      </w:r>
    </w:p>
    <w:p w:rsidR="008670A1" w:rsidRPr="001C1993" w:rsidRDefault="008670A1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1993">
        <w:rPr>
          <w:rFonts w:ascii="Times New Roman" w:hAnsi="Times New Roman" w:cs="Times New Roman"/>
          <w:sz w:val="24"/>
          <w:szCs w:val="24"/>
        </w:rPr>
        <w:t xml:space="preserve">- болезнь </w:t>
      </w:r>
      <w:proofErr w:type="spellStart"/>
      <w:r w:rsidRPr="001C1993">
        <w:rPr>
          <w:rFonts w:ascii="Times New Roman" w:hAnsi="Times New Roman" w:cs="Times New Roman"/>
          <w:sz w:val="24"/>
          <w:szCs w:val="24"/>
        </w:rPr>
        <w:t>Гиппеля-Линдау</w:t>
      </w:r>
      <w:proofErr w:type="spellEnd"/>
      <w:r w:rsidRPr="001C1993">
        <w:rPr>
          <w:rFonts w:ascii="Times New Roman" w:hAnsi="Times New Roman" w:cs="Times New Roman"/>
          <w:sz w:val="24"/>
          <w:szCs w:val="24"/>
        </w:rPr>
        <w:t>.</w:t>
      </w:r>
    </w:p>
    <w:p w:rsidR="008670A1" w:rsidRPr="001C1993" w:rsidRDefault="00B3677B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Синдром «</w:t>
      </w:r>
      <w:proofErr w:type="gramStart"/>
      <w:r w:rsidR="008670A1" w:rsidRPr="001C1993">
        <w:rPr>
          <w:rFonts w:ascii="Times New Roman" w:hAnsi="Times New Roman" w:cs="Times New Roman"/>
          <w:sz w:val="24"/>
          <w:szCs w:val="24"/>
        </w:rPr>
        <w:t>спинального</w:t>
      </w:r>
      <w:proofErr w:type="gram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дизрафизма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670A1" w:rsidRPr="001C1993" w:rsidRDefault="00B3677B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МР-семиотика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миелоцеле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миеломенингоцеле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70A1" w:rsidRPr="001C1993" w:rsidRDefault="00B3677B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МР-семиотика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диастематомиелии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>, сирингомиелии.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Опухоли супратенториальной области: внутримозговые опухоли, опухоли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супраселлярной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пинеальной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области, основания черепа. 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Опухоли задней черепной ямки (опухоли ствола, опухоли червя и полушарий мозжечка). 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 </w:t>
      </w:r>
      <w:r w:rsidR="008670A1" w:rsidRPr="001C1993">
        <w:rPr>
          <w:rFonts w:ascii="Times New Roman" w:hAnsi="Times New Roman" w:cs="Times New Roman"/>
          <w:sz w:val="24"/>
          <w:szCs w:val="24"/>
        </w:rPr>
        <w:t>Преимущества и недостатки МРТ в диагностике опухолей головного мозга.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МРТ-семиотика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 опухолей спинного мозга. </w:t>
      </w:r>
      <w:r w:rsidR="008670A1" w:rsidRPr="001C1993">
        <w:rPr>
          <w:rFonts w:ascii="Times New Roman" w:hAnsi="Times New Roman" w:cs="Times New Roman"/>
          <w:sz w:val="24"/>
          <w:szCs w:val="24"/>
        </w:rPr>
        <w:tab/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МРТ-диагностика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интрамедуллярных  и экстрамедуллярных  кист. 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МРТ-признаки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демиелинизации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спинного мозга.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8670A1" w:rsidRPr="001C1993">
        <w:rPr>
          <w:rFonts w:ascii="Times New Roman" w:hAnsi="Times New Roman" w:cs="Times New Roman"/>
          <w:sz w:val="24"/>
          <w:szCs w:val="24"/>
        </w:rPr>
        <w:t>Эпилепсия  и значение МРТ в визуализации структурных изменений вещества мозга.</w:t>
      </w:r>
    </w:p>
    <w:p w:rsidR="008670A1" w:rsidRPr="001C1993" w:rsidRDefault="00532EE8" w:rsidP="001C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58.  </w:t>
      </w:r>
      <w:r w:rsidR="008670A1" w:rsidRPr="001C1993">
        <w:rPr>
          <w:rFonts w:ascii="Times New Roman" w:hAnsi="Times New Roman" w:cs="Times New Roman"/>
          <w:sz w:val="24"/>
          <w:szCs w:val="24"/>
        </w:rPr>
        <w:t>МР</w:t>
      </w:r>
      <w:proofErr w:type="gramStart"/>
      <w:r w:rsidR="008670A1" w:rsidRPr="001C199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диагностика заболеваний сердца.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Показания к проведению МРТ почек. 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МРТ-диагностика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кистозных образований почек. 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МРТ-диагностика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доброкачественных и злокачественных образований  почек (опухоль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Вильмса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МРТ-диагностика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заболеваний малого таза.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Радионуклид, его характеристики. Схема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радионуклидного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исследования. Показания к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радионуклидному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исследованию.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Радиопротекторные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мероприятия. Методы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визуализации: сканирование,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сцинтиграфия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, ОФЭКТ, преимущества и недостатки. Метод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позитронно-эмиссионной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томографии, область применения, отличие от других методов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диагностики.</w:t>
      </w:r>
    </w:p>
    <w:p w:rsidR="008670A1" w:rsidRPr="001C1993" w:rsidRDefault="00532EE8" w:rsidP="001C1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 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Жесткие эндоскопы. Гибкие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фиброэндоскопы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. Источники света.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Соно-эндоскопическая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диагностика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65.  </w:t>
      </w:r>
      <w:r w:rsidR="008670A1" w:rsidRPr="001C1993">
        <w:rPr>
          <w:rFonts w:ascii="Times New Roman" w:hAnsi="Times New Roman" w:cs="Times New Roman"/>
          <w:sz w:val="24"/>
          <w:szCs w:val="24"/>
        </w:rPr>
        <w:t xml:space="preserve">Бронхоскопия. Показания и противопоказания. Нормальная эндоскопическая картина. Пороки развития и заболевания бронхиального дерева.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Санационная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 xml:space="preserve"> бронхоскопия.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</w:t>
      </w:r>
      <w:proofErr w:type="spellStart"/>
      <w:r w:rsidR="008670A1" w:rsidRPr="001C1993">
        <w:rPr>
          <w:rFonts w:ascii="Times New Roman" w:hAnsi="Times New Roman" w:cs="Times New Roman"/>
          <w:sz w:val="24"/>
          <w:szCs w:val="24"/>
        </w:rPr>
        <w:t>Фиброгастродуоденоскопия</w:t>
      </w:r>
      <w:proofErr w:type="spellEnd"/>
      <w:r w:rsidR="008670A1" w:rsidRPr="001C1993">
        <w:rPr>
          <w:rFonts w:ascii="Times New Roman" w:hAnsi="Times New Roman" w:cs="Times New Roman"/>
          <w:sz w:val="24"/>
          <w:szCs w:val="24"/>
        </w:rPr>
        <w:t>. Показания и противопоказания. Нормальная эндоскопическая картина. Пороки развития пищевода, желудка и 12-перстной кишки. Заболевания пищевода, желудка и 12-перстной кишки (эзофагит, гастрит, дуоденит, язвенная болезнь, доброкачественные и злокачественные опухоли). Лапароскопия. Осложнения эндоскопического исследования органов желудочно-кишечного тракта.</w:t>
      </w:r>
    </w:p>
    <w:p w:rsidR="008670A1" w:rsidRPr="001C1993" w:rsidRDefault="00532EE8" w:rsidP="001C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</w:t>
      </w:r>
      <w:r w:rsidR="008670A1" w:rsidRPr="001C1993">
        <w:rPr>
          <w:rFonts w:ascii="Times New Roman" w:hAnsi="Times New Roman" w:cs="Times New Roman"/>
          <w:sz w:val="24"/>
          <w:szCs w:val="24"/>
        </w:rPr>
        <w:t>Остановка кровотечения. Удаление инородных тел. Биопсии. Удаление доброкачественных опухолей.</w:t>
      </w:r>
    </w:p>
    <w:p w:rsidR="008670A1" w:rsidRPr="001C1993" w:rsidRDefault="008670A1" w:rsidP="001C19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70A1" w:rsidRPr="001C1993" w:rsidSect="008670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670A1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90A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1993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F44"/>
    <w:rsid w:val="00386896"/>
    <w:rsid w:val="003875BE"/>
    <w:rsid w:val="00387834"/>
    <w:rsid w:val="00390D23"/>
    <w:rsid w:val="00390EDD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79C"/>
    <w:rsid w:val="00437662"/>
    <w:rsid w:val="004378B9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4B16"/>
    <w:rsid w:val="004D5516"/>
    <w:rsid w:val="004D5AE5"/>
    <w:rsid w:val="004D6179"/>
    <w:rsid w:val="004D67CA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C74"/>
    <w:rsid w:val="00530F9D"/>
    <w:rsid w:val="005315E1"/>
    <w:rsid w:val="00531987"/>
    <w:rsid w:val="0053226A"/>
    <w:rsid w:val="00532346"/>
    <w:rsid w:val="00532EE8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C40"/>
    <w:rsid w:val="005B10B6"/>
    <w:rsid w:val="005B10C5"/>
    <w:rsid w:val="005B16A6"/>
    <w:rsid w:val="005B1866"/>
    <w:rsid w:val="005B1C5A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873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357C"/>
    <w:rsid w:val="006C4CB0"/>
    <w:rsid w:val="006C58F9"/>
    <w:rsid w:val="006C5EF3"/>
    <w:rsid w:val="006C649D"/>
    <w:rsid w:val="006C675B"/>
    <w:rsid w:val="006C69A8"/>
    <w:rsid w:val="006C77F8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6FC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6CD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FB8"/>
    <w:rsid w:val="00807825"/>
    <w:rsid w:val="0081131F"/>
    <w:rsid w:val="00811E80"/>
    <w:rsid w:val="00812196"/>
    <w:rsid w:val="008126E8"/>
    <w:rsid w:val="00812D26"/>
    <w:rsid w:val="00813323"/>
    <w:rsid w:val="00814A54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0A1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665"/>
    <w:rsid w:val="008D679F"/>
    <w:rsid w:val="008D7B24"/>
    <w:rsid w:val="008E00CA"/>
    <w:rsid w:val="008E00F8"/>
    <w:rsid w:val="008E0B64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E46"/>
    <w:rsid w:val="009F10EC"/>
    <w:rsid w:val="009F1494"/>
    <w:rsid w:val="009F156F"/>
    <w:rsid w:val="009F1CF2"/>
    <w:rsid w:val="009F1D8F"/>
    <w:rsid w:val="009F1FF5"/>
    <w:rsid w:val="009F300E"/>
    <w:rsid w:val="009F35B2"/>
    <w:rsid w:val="009F4169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BD8"/>
    <w:rsid w:val="00A92DA5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77B"/>
    <w:rsid w:val="00B36C53"/>
    <w:rsid w:val="00B37198"/>
    <w:rsid w:val="00B37A92"/>
    <w:rsid w:val="00B40609"/>
    <w:rsid w:val="00B40F8D"/>
    <w:rsid w:val="00B415C4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1B3C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6FB2"/>
    <w:rsid w:val="00C2702E"/>
    <w:rsid w:val="00C2788D"/>
    <w:rsid w:val="00C279B5"/>
    <w:rsid w:val="00C27B37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ECD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E49"/>
    <w:rsid w:val="00DE2F94"/>
    <w:rsid w:val="00DE35CD"/>
    <w:rsid w:val="00DE3E06"/>
    <w:rsid w:val="00DE43C3"/>
    <w:rsid w:val="00DE5007"/>
    <w:rsid w:val="00DE51C7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605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11F4"/>
    <w:rsid w:val="00F61668"/>
    <w:rsid w:val="00F6238C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Кафедра_онко</cp:lastModifiedBy>
  <cp:revision>6</cp:revision>
  <dcterms:created xsi:type="dcterms:W3CDTF">2016-07-08T05:50:00Z</dcterms:created>
  <dcterms:modified xsi:type="dcterms:W3CDTF">2016-07-08T06:41:00Z</dcterms:modified>
</cp:coreProperties>
</file>