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F" w:rsidRPr="00B169B1" w:rsidRDefault="00AF235F" w:rsidP="00AC37A5">
      <w:pPr>
        <w:pStyle w:val="Footer"/>
        <w:tabs>
          <w:tab w:val="clear" w:pos="4677"/>
          <w:tab w:val="num" w:pos="0"/>
          <w:tab w:val="center" w:pos="1080"/>
        </w:tabs>
        <w:ind w:left="357" w:hanging="357"/>
        <w:jc w:val="center"/>
        <w:rPr>
          <w:b/>
          <w:bCs/>
          <w:sz w:val="28"/>
          <w:szCs w:val="28"/>
        </w:rPr>
      </w:pPr>
      <w:r w:rsidRPr="00B169B1">
        <w:rPr>
          <w:b/>
          <w:bCs/>
          <w:sz w:val="28"/>
          <w:szCs w:val="28"/>
          <w:lang w:val="en-US"/>
        </w:rPr>
        <w:t>A list of recommended literature on discipline "Public health and health care»</w:t>
      </w:r>
    </w:p>
    <w:p w:rsidR="00AF235F" w:rsidRPr="00B169B1" w:rsidRDefault="00AF235F" w:rsidP="00AC37A5">
      <w:pPr>
        <w:pStyle w:val="Footer"/>
        <w:tabs>
          <w:tab w:val="clear" w:pos="4677"/>
          <w:tab w:val="num" w:pos="0"/>
          <w:tab w:val="center" w:pos="1080"/>
        </w:tabs>
        <w:ind w:left="357" w:hanging="357"/>
        <w:jc w:val="center"/>
        <w:rPr>
          <w:b/>
          <w:bCs/>
          <w:sz w:val="24"/>
          <w:szCs w:val="24"/>
        </w:rPr>
      </w:pP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1. Automated control systems and modern information technologies in health care: textbook / Comp. V. I. Gorbunov, D. A. Semenov.- Ulyanovsk: U</w:t>
      </w:r>
      <w:r>
        <w:rPr>
          <w:spacing w:val="-2"/>
          <w:sz w:val="24"/>
          <w:szCs w:val="24"/>
        </w:rPr>
        <w:t>L</w:t>
      </w:r>
      <w:r w:rsidRPr="00B169B1">
        <w:rPr>
          <w:spacing w:val="-2"/>
          <w:sz w:val="24"/>
          <w:szCs w:val="24"/>
          <w:lang w:val="en-US"/>
        </w:rPr>
        <w:t>SU, 2003.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2. Bioethics: Proc.-method. benefit. / Comp. The T. Z. Biktimirov As, Sabitov I. A. Ulyanovsk.- U</w:t>
      </w:r>
      <w:r>
        <w:rPr>
          <w:spacing w:val="-2"/>
          <w:sz w:val="24"/>
          <w:szCs w:val="24"/>
        </w:rPr>
        <w:t>L</w:t>
      </w:r>
      <w:r w:rsidRPr="00B169B1">
        <w:rPr>
          <w:spacing w:val="-2"/>
          <w:sz w:val="24"/>
          <w:szCs w:val="24"/>
          <w:lang w:val="en-US"/>
        </w:rPr>
        <w:t>SU.-2007.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3. Gabuyeva L. A., Schepin O. P. Organization and Economics of entrepreneurship in health care/edited by doctor of medical Sciences, Acad.RAMS V. I. Starodubova.- M.:MCFER, 2006.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4. Leontiev O. Legal foundations of medical activities. Workshop on law: a training manual.- SPb.: Spetslit, 2003.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5. Lopatin P. V., Kartashova O. V. Ethics/ Textbook for universities, ed. by P. V. Lopatin.  M. GEOTAR-MEDIA.-2009.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6. Medical statistics: study design for independent work of students / G. V. Vozzhennikova, V. I. Gorbunov, D. A. Nikiforov. – Ulyanovsk, 2000.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7. Public health and health care / Under the editorship of V. V. Minyaeva, N. And.Vishnyakova. – M.: Medpress-inform, 2003.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8. Public health and health care Yuriev V. K., Kutsenko G. I. – S.-Petersburg, 2000.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 xml:space="preserve">9. Public health and health care. Typical situational tasks. Kamaev I. A., etc. – N.Novgorod. – 2001. 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10. Organizational-methodical bases of medical-social expertise: Methodical recommendations. / Comp. N. With.Shapoval, V. I. Gorbunov, G. V. Vozzhennikova - Ulyanovsk: ULSU, 2001.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11. Organization of emergency medical care: Training Handbook for students, doctors-interns, clinical interns and doctors of emergency and urgent care /Comp. V. I. Gorbunov, G. V. Vozzhennikova, Y. I. Artemenko, S. V. Kamardin. - Ulyanovsk: ULSU, 2003.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12. Orlov A. N. Clinical bioethics. Selected lectures/ Textbook. a Handbook for honey. higher educational.M. Medicine.-2003.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13. Bases of the legislation of the Russian Federation about health protection of citizens.- M., 1993, 2005 ed.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14. The basics of scientific organization of labor in health care: textbook / I. N. Isaeva, V. I. Gorbunov, G. V. Vozzhennikova, D. A., Shutenko.- Ulyanovsk: U</w:t>
      </w:r>
      <w:r>
        <w:rPr>
          <w:spacing w:val="-2"/>
          <w:sz w:val="24"/>
          <w:szCs w:val="24"/>
        </w:rPr>
        <w:t>L</w:t>
      </w:r>
      <w:r w:rsidRPr="00B169B1">
        <w:rPr>
          <w:spacing w:val="-2"/>
          <w:sz w:val="24"/>
          <w:szCs w:val="24"/>
          <w:lang w:val="en-US"/>
        </w:rPr>
        <w:t>SU, 2004.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15. Entrepreneurship in health care: a training manual/ B. A. voitsekhovitch, A. N. Redko, I. S. Kozieva – Rostov n/D: Feniks, 2008.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16. The priority national project "Health" the system of protection of health of citizens of the Russian Federation: textbook /Comp. V. I. Gorbunov, G. V. Vozzhennikova, N. F. Emelyantseva.- Ulyanovsk: U</w:t>
      </w:r>
      <w:r>
        <w:rPr>
          <w:spacing w:val="-2"/>
          <w:sz w:val="24"/>
          <w:szCs w:val="24"/>
        </w:rPr>
        <w:t>L</w:t>
      </w:r>
      <w:r w:rsidRPr="00B169B1">
        <w:rPr>
          <w:spacing w:val="-2"/>
          <w:sz w:val="24"/>
          <w:szCs w:val="24"/>
          <w:lang w:val="en-US"/>
        </w:rPr>
        <w:t>SU, 2007.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17. Reshetnikov A.V., Alekseeva V. M., Galkin, E. B., and. health Economics: academic village 2-e Izd. Ed. by A. V. Reshetnikov.-M.:GEOTAR-Media,2007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18. Modern aspects of the organization of medicinal maintenance of the population of Russia: textbook for doctors the General medical network, doctors-interns, clinical interns / Comp. V. I. Gorbunov, V. A. Sikharulidze, D. A., Nikiforov G. V. Vozzhennikova etc.-Ulyanovsk,2000.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19. Tuberculosis is an old problem of the new Millennium (prevention and measures to combat it) /Comp. V. I. Gorbunov, B. M. Asanov, G. V. Vozzhennikova.- Ulyanovsk: U</w:t>
      </w:r>
      <w:r>
        <w:rPr>
          <w:spacing w:val="-2"/>
          <w:sz w:val="24"/>
          <w:szCs w:val="24"/>
        </w:rPr>
        <w:t>L</w:t>
      </w:r>
      <w:r w:rsidRPr="00B169B1">
        <w:rPr>
          <w:spacing w:val="-2"/>
          <w:sz w:val="24"/>
          <w:szCs w:val="24"/>
          <w:lang w:val="en-US"/>
        </w:rPr>
        <w:t>SU, 2005.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20. Health care management: Textbook \ under the editorship of V. Z. Kucherenko. – M., 2001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21. Management and Economics of health at Uch. manual.  Ed. by A. I. Vyalkov. – M.: 2002.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22. Health Economics: textbook / Under the editorship of I. M. Sheiman. – M.: TEIs, 2001.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  <w:lang w:val="en-US"/>
        </w:rPr>
      </w:pPr>
      <w:r w:rsidRPr="00B169B1">
        <w:rPr>
          <w:spacing w:val="-2"/>
          <w:sz w:val="24"/>
          <w:szCs w:val="24"/>
          <w:lang w:val="en-US"/>
        </w:rPr>
        <w:t>23. Economics and organization of health care: study guide/R. S. Ashirov, A. A. Golubenko, N. D. Kozin.- Saransk.: Type."Kras.Oct.", 2002.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</w:rPr>
      </w:pPr>
      <w:r w:rsidRPr="00B169B1">
        <w:rPr>
          <w:spacing w:val="-2"/>
          <w:sz w:val="24"/>
          <w:szCs w:val="24"/>
          <w:lang w:val="en-US"/>
        </w:rPr>
        <w:t xml:space="preserve">24. Examination of temporary incapacity to work: textbook /Comp. V. I. Gorbunov, G. V. Vozzhennikova, N. With. </w:t>
      </w:r>
      <w:r w:rsidRPr="00B169B1">
        <w:rPr>
          <w:spacing w:val="-2"/>
          <w:sz w:val="24"/>
          <w:szCs w:val="24"/>
        </w:rPr>
        <w:t>Shapoval.- Ulyanovsk, 2002.</w:t>
      </w:r>
    </w:p>
    <w:p w:rsidR="00AF235F" w:rsidRPr="00B169B1" w:rsidRDefault="00AF235F" w:rsidP="00B169B1">
      <w:pPr>
        <w:widowControl/>
        <w:tabs>
          <w:tab w:val="left" w:pos="360"/>
          <w:tab w:val="left" w:pos="540"/>
          <w:tab w:val="left" w:pos="884"/>
        </w:tabs>
        <w:overflowPunct w:val="0"/>
        <w:jc w:val="both"/>
        <w:textAlignment w:val="baseline"/>
        <w:rPr>
          <w:spacing w:val="-2"/>
          <w:sz w:val="24"/>
          <w:szCs w:val="24"/>
        </w:rPr>
      </w:pPr>
    </w:p>
    <w:sectPr w:rsidR="00AF235F" w:rsidRPr="00B169B1" w:rsidSect="00815C9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D3F"/>
    <w:multiLevelType w:val="hybridMultilevel"/>
    <w:tmpl w:val="A2C0530C"/>
    <w:lvl w:ilvl="0" w:tplc="3ABE0B7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397A50"/>
    <w:multiLevelType w:val="hybridMultilevel"/>
    <w:tmpl w:val="5B986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B3556D"/>
    <w:multiLevelType w:val="hybridMultilevel"/>
    <w:tmpl w:val="EB24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7A5"/>
    <w:rsid w:val="002D0D1B"/>
    <w:rsid w:val="00391572"/>
    <w:rsid w:val="005C3FB6"/>
    <w:rsid w:val="006E2746"/>
    <w:rsid w:val="007F41E5"/>
    <w:rsid w:val="00815C90"/>
    <w:rsid w:val="009861E9"/>
    <w:rsid w:val="00A61BA5"/>
    <w:rsid w:val="00AC37A5"/>
    <w:rsid w:val="00AF235F"/>
    <w:rsid w:val="00B1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A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37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7A5"/>
    <w:rPr>
      <w:rFonts w:eastAsia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37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37A5"/>
    <w:rPr>
      <w:rFonts w:eastAsia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AC37A5"/>
    <w:pPr>
      <w:widowControl/>
      <w:overflowPunct w:val="0"/>
      <w:ind w:left="1134" w:hanging="708"/>
      <w:jc w:val="both"/>
      <w:textAlignment w:val="baseline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C37A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530</Words>
  <Characters>3022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list of recommended literature on discipline "Public health and health care»</dc:title>
  <dc:subject/>
  <dc:creator>Admin</dc:creator>
  <cp:keywords/>
  <dc:description/>
  <cp:lastModifiedBy>adm</cp:lastModifiedBy>
  <cp:revision>2</cp:revision>
  <dcterms:created xsi:type="dcterms:W3CDTF">2018-01-30T10:07:00Z</dcterms:created>
  <dcterms:modified xsi:type="dcterms:W3CDTF">2018-01-30T10:07:00Z</dcterms:modified>
</cp:coreProperties>
</file>