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A6" w:rsidRDefault="00791AA6" w:rsidP="00F32D29">
      <w:pPr>
        <w:pStyle w:val="a3"/>
        <w:ind w:left="708" w:firstLine="708"/>
        <w:jc w:val="both"/>
        <w:rPr>
          <w:sz w:val="24"/>
          <w:szCs w:val="24"/>
        </w:rPr>
      </w:pPr>
    </w:p>
    <w:p w:rsidR="00791AA6" w:rsidRPr="00AB3589" w:rsidRDefault="00791AA6" w:rsidP="00F32D29">
      <w:pPr>
        <w:pStyle w:val="a3"/>
        <w:ind w:left="708" w:firstLine="708"/>
        <w:jc w:val="both"/>
        <w:rPr>
          <w:sz w:val="24"/>
          <w:szCs w:val="24"/>
        </w:rPr>
      </w:pPr>
    </w:p>
    <w:tbl>
      <w:tblPr>
        <w:tblW w:w="15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5528"/>
        <w:gridCol w:w="851"/>
        <w:gridCol w:w="1133"/>
        <w:gridCol w:w="1844"/>
        <w:gridCol w:w="1701"/>
        <w:gridCol w:w="1844"/>
        <w:gridCol w:w="1701"/>
      </w:tblGrid>
      <w:tr w:rsidR="000D321F" w:rsidRPr="000D321F" w:rsidTr="008A01A1">
        <w:trPr>
          <w:cantSplit/>
          <w:trHeight w:val="175"/>
        </w:trPr>
        <w:tc>
          <w:tcPr>
            <w:tcW w:w="497" w:type="dxa"/>
            <w:vMerge w:val="restart"/>
            <w:vAlign w:val="center"/>
          </w:tcPr>
          <w:p w:rsidR="000D321F" w:rsidRPr="000D321F" w:rsidRDefault="000D321F" w:rsidP="00D25FBA">
            <w:pPr>
              <w:pStyle w:val="a3"/>
              <w:rPr>
                <w:b/>
                <w:sz w:val="24"/>
                <w:szCs w:val="24"/>
              </w:rPr>
            </w:pPr>
          </w:p>
          <w:p w:rsidR="000D321F" w:rsidRPr="000D321F" w:rsidRDefault="000D321F" w:rsidP="00D25FB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:rsidR="000D321F" w:rsidRPr="000D321F" w:rsidRDefault="000D321F" w:rsidP="000D321F">
            <w:pPr>
              <w:pStyle w:val="a3"/>
              <w:ind w:left="-5215" w:firstLine="5215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51" w:type="dxa"/>
            <w:vMerge w:val="restart"/>
          </w:tcPr>
          <w:p w:rsidR="000D321F" w:rsidRPr="000D321F" w:rsidRDefault="000D321F" w:rsidP="00D25FBA">
            <w:pPr>
              <w:pStyle w:val="a3"/>
              <w:ind w:left="-8" w:hanging="28"/>
              <w:jc w:val="center"/>
              <w:rPr>
                <w:b/>
                <w:sz w:val="24"/>
                <w:szCs w:val="24"/>
              </w:rPr>
            </w:pPr>
          </w:p>
          <w:p w:rsidR="000D321F" w:rsidRPr="000D321F" w:rsidRDefault="000D321F" w:rsidP="00D25FBA">
            <w:pPr>
              <w:pStyle w:val="a3"/>
              <w:ind w:left="-8" w:hanging="28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  <w:gridSpan w:val="3"/>
          </w:tcPr>
          <w:p w:rsidR="000D321F" w:rsidRPr="000D321F" w:rsidRDefault="000D321F" w:rsidP="000D321F">
            <w:pPr>
              <w:pStyle w:val="a3"/>
              <w:tabs>
                <w:tab w:val="left" w:pos="742"/>
                <w:tab w:val="left" w:pos="2917"/>
              </w:tabs>
              <w:ind w:left="-6987" w:firstLine="7445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844" w:type="dxa"/>
            <w:vMerge w:val="restart"/>
          </w:tcPr>
          <w:p w:rsidR="000D321F" w:rsidRPr="000D321F" w:rsidRDefault="000D321F" w:rsidP="000D321F">
            <w:pPr>
              <w:pStyle w:val="a3"/>
              <w:ind w:hanging="8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rStyle w:val="11pt"/>
                <w:b/>
                <w:sz w:val="24"/>
                <w:szCs w:val="24"/>
              </w:rPr>
              <w:t>Формы текущего контроля знаний</w:t>
            </w:r>
          </w:p>
        </w:tc>
        <w:tc>
          <w:tcPr>
            <w:tcW w:w="1701" w:type="dxa"/>
            <w:vMerge w:val="restart"/>
          </w:tcPr>
          <w:p w:rsidR="000D321F" w:rsidRPr="000D321F" w:rsidRDefault="000D321F" w:rsidP="000D321F">
            <w:pPr>
              <w:pStyle w:val="4"/>
              <w:shd w:val="clear" w:color="auto" w:fill="auto"/>
              <w:spacing w:after="0" w:line="274" w:lineRule="exact"/>
              <w:ind w:left="-108"/>
              <w:rPr>
                <w:b/>
                <w:color w:val="auto"/>
                <w:sz w:val="24"/>
                <w:szCs w:val="24"/>
              </w:rPr>
            </w:pPr>
            <w:r w:rsidRPr="000D321F">
              <w:rPr>
                <w:rStyle w:val="11pt"/>
                <w:b/>
                <w:color w:val="auto"/>
                <w:sz w:val="24"/>
                <w:szCs w:val="24"/>
              </w:rPr>
              <w:t>Формируемые</w:t>
            </w:r>
          </w:p>
          <w:p w:rsidR="000D321F" w:rsidRPr="000D321F" w:rsidRDefault="000D321F" w:rsidP="000D321F">
            <w:pPr>
              <w:pStyle w:val="4"/>
              <w:shd w:val="clear" w:color="auto" w:fill="auto"/>
              <w:spacing w:after="0" w:line="274" w:lineRule="exact"/>
              <w:ind w:left="-108"/>
              <w:rPr>
                <w:b/>
                <w:sz w:val="24"/>
                <w:szCs w:val="24"/>
              </w:rPr>
            </w:pPr>
            <w:r w:rsidRPr="000D321F">
              <w:rPr>
                <w:rStyle w:val="11pt"/>
                <w:b/>
                <w:color w:val="auto"/>
                <w:sz w:val="24"/>
                <w:szCs w:val="24"/>
              </w:rPr>
              <w:t>компетенции</w:t>
            </w:r>
          </w:p>
        </w:tc>
      </w:tr>
      <w:tr w:rsidR="000D321F" w:rsidTr="008A01A1">
        <w:trPr>
          <w:cantSplit/>
          <w:trHeight w:val="911"/>
        </w:trPr>
        <w:tc>
          <w:tcPr>
            <w:tcW w:w="497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D321F" w:rsidRPr="000D321F" w:rsidRDefault="000D321F" w:rsidP="000D321F">
            <w:pPr>
              <w:pStyle w:val="a3"/>
              <w:ind w:left="-9185" w:firstLine="9076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844" w:type="dxa"/>
          </w:tcPr>
          <w:p w:rsidR="000D321F" w:rsidRPr="000D321F" w:rsidRDefault="000D321F" w:rsidP="000D321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32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0D321F" w:rsidRPr="000D321F" w:rsidRDefault="000D321F" w:rsidP="000D321F">
            <w:pPr>
              <w:pStyle w:val="a3"/>
              <w:ind w:left="-9396" w:firstLine="9396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Самостоят.</w:t>
            </w:r>
          </w:p>
          <w:p w:rsidR="000D321F" w:rsidRPr="000D321F" w:rsidRDefault="000D321F" w:rsidP="000D321F">
            <w:pPr>
              <w:pStyle w:val="a3"/>
              <w:ind w:left="-9043" w:firstLine="9077"/>
              <w:jc w:val="center"/>
              <w:rPr>
                <w:b/>
                <w:sz w:val="24"/>
                <w:szCs w:val="24"/>
              </w:rPr>
            </w:pPr>
            <w:r w:rsidRPr="000D321F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844" w:type="dxa"/>
            <w:vMerge/>
          </w:tcPr>
          <w:p w:rsidR="000D321F" w:rsidRPr="000D321F" w:rsidRDefault="000D321F" w:rsidP="00D25FB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321F" w:rsidRPr="000D321F" w:rsidRDefault="000D321F" w:rsidP="000D321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C45F2" w:rsidRPr="00EA75CE" w:rsidTr="008A01A1">
        <w:trPr>
          <w:trHeight w:val="359"/>
        </w:trPr>
        <w:tc>
          <w:tcPr>
            <w:tcW w:w="497" w:type="dxa"/>
          </w:tcPr>
          <w:p w:rsidR="005C45F2" w:rsidRPr="000D321F" w:rsidRDefault="005C45F2" w:rsidP="00D709D3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C45F2" w:rsidRPr="001A0889" w:rsidRDefault="005C45F2" w:rsidP="00736DD0">
            <w:pPr>
              <w:jc w:val="both"/>
              <w:rPr>
                <w:bCs/>
                <w:sz w:val="24"/>
                <w:szCs w:val="24"/>
              </w:rPr>
            </w:pPr>
            <w:r w:rsidRPr="00BA1872">
              <w:rPr>
                <w:bCs/>
                <w:sz w:val="24"/>
                <w:szCs w:val="24"/>
              </w:rPr>
              <w:t xml:space="preserve">Тема 1. Система высшего отечественного образования  </w:t>
            </w:r>
          </w:p>
        </w:tc>
        <w:tc>
          <w:tcPr>
            <w:tcW w:w="851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C45F2" w:rsidRPr="00BA1872" w:rsidRDefault="005C45F2" w:rsidP="005C45F2">
            <w:pPr>
              <w:pStyle w:val="af1"/>
              <w:rPr>
                <w:bCs/>
                <w:sz w:val="22"/>
                <w:szCs w:val="22"/>
              </w:rPr>
            </w:pPr>
            <w:r w:rsidRPr="00BA1872">
              <w:rPr>
                <w:bCs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5C45F2" w:rsidRPr="00BA1872" w:rsidRDefault="005C45F2" w:rsidP="00736DD0">
            <w:pPr>
              <w:pStyle w:val="af1"/>
              <w:jc w:val="center"/>
              <w:rPr>
                <w:bCs/>
              </w:rPr>
            </w:pPr>
            <w:r w:rsidRPr="00BA1872">
              <w:rPr>
                <w:bCs/>
              </w:rPr>
              <w:t>ПК 1</w:t>
            </w:r>
          </w:p>
        </w:tc>
      </w:tr>
      <w:tr w:rsidR="005C45F2" w:rsidRPr="00EA75CE" w:rsidTr="008A01A1">
        <w:tc>
          <w:tcPr>
            <w:tcW w:w="497" w:type="dxa"/>
          </w:tcPr>
          <w:p w:rsidR="005C45F2" w:rsidRPr="000D321F" w:rsidRDefault="005C45F2" w:rsidP="00D709D3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C45F2" w:rsidRPr="001A0889" w:rsidRDefault="005C45F2" w:rsidP="00736DD0">
            <w:pPr>
              <w:jc w:val="both"/>
              <w:rPr>
                <w:bCs/>
                <w:sz w:val="24"/>
                <w:szCs w:val="24"/>
              </w:rPr>
            </w:pPr>
            <w:r w:rsidRPr="00BA1872">
              <w:rPr>
                <w:bCs/>
                <w:sz w:val="24"/>
                <w:szCs w:val="24"/>
              </w:rPr>
              <w:t>Тема 2. Актуальные проблемы современной культурологии</w:t>
            </w:r>
          </w:p>
        </w:tc>
        <w:tc>
          <w:tcPr>
            <w:tcW w:w="851" w:type="dxa"/>
          </w:tcPr>
          <w:p w:rsidR="005C45F2" w:rsidRPr="00BA1872" w:rsidRDefault="005C45F2" w:rsidP="00736DD0">
            <w:pPr>
              <w:jc w:val="center"/>
            </w:pPr>
            <w:r w:rsidRPr="00BA1872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C45F2" w:rsidRPr="00BA1872" w:rsidRDefault="005C45F2" w:rsidP="00736DD0">
            <w:r w:rsidRPr="00BA1872">
              <w:rPr>
                <w:bCs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5C45F2" w:rsidRPr="00BA1872" w:rsidRDefault="005C45F2" w:rsidP="00D709D3">
            <w:pPr>
              <w:pStyle w:val="af1"/>
              <w:spacing w:before="40" w:afterLines="40"/>
              <w:jc w:val="center"/>
              <w:rPr>
                <w:bCs/>
              </w:rPr>
            </w:pPr>
            <w:r w:rsidRPr="00BA1872">
              <w:rPr>
                <w:bCs/>
              </w:rPr>
              <w:t>ПК 2</w:t>
            </w:r>
          </w:p>
        </w:tc>
      </w:tr>
      <w:tr w:rsidR="005C45F2" w:rsidRPr="00EA75CE" w:rsidTr="008A01A1">
        <w:tc>
          <w:tcPr>
            <w:tcW w:w="497" w:type="dxa"/>
          </w:tcPr>
          <w:p w:rsidR="005C45F2" w:rsidRPr="000D321F" w:rsidRDefault="005C45F2" w:rsidP="00D709D3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5C45F2" w:rsidRPr="00BA1872" w:rsidRDefault="005C45F2" w:rsidP="00736DD0">
            <w:pPr>
              <w:jc w:val="both"/>
              <w:rPr>
                <w:bCs/>
                <w:sz w:val="24"/>
                <w:szCs w:val="24"/>
              </w:rPr>
            </w:pPr>
            <w:r w:rsidRPr="00BA1872">
              <w:rPr>
                <w:bCs/>
                <w:sz w:val="24"/>
                <w:szCs w:val="24"/>
              </w:rPr>
              <w:t>Тема 3. Актуальные проблемы современной социальной теории</w:t>
            </w:r>
          </w:p>
        </w:tc>
        <w:tc>
          <w:tcPr>
            <w:tcW w:w="851" w:type="dxa"/>
          </w:tcPr>
          <w:p w:rsidR="005C45F2" w:rsidRPr="00BA1872" w:rsidRDefault="005C45F2" w:rsidP="00736DD0">
            <w:pPr>
              <w:jc w:val="center"/>
            </w:pPr>
            <w:r w:rsidRPr="00BA1872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736DD0">
            <w:r w:rsidRPr="00BA1872">
              <w:rPr>
                <w:bCs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5C45F2" w:rsidRPr="00BA1872" w:rsidRDefault="005C45F2" w:rsidP="00736DD0">
            <w:pPr>
              <w:pStyle w:val="af1"/>
              <w:jc w:val="center"/>
              <w:rPr>
                <w:bCs/>
              </w:rPr>
            </w:pPr>
            <w:r w:rsidRPr="00BA1872">
              <w:rPr>
                <w:bCs/>
              </w:rPr>
              <w:t>ПК 1</w:t>
            </w:r>
          </w:p>
        </w:tc>
      </w:tr>
      <w:tr w:rsidR="005C45F2" w:rsidRPr="00EA75CE" w:rsidTr="008A01A1">
        <w:tc>
          <w:tcPr>
            <w:tcW w:w="497" w:type="dxa"/>
          </w:tcPr>
          <w:p w:rsidR="005C45F2" w:rsidRPr="000D321F" w:rsidRDefault="005C45F2" w:rsidP="00D709D3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5C45F2" w:rsidRPr="00BA1872" w:rsidRDefault="005C45F2" w:rsidP="0059120A">
            <w:pPr>
              <w:jc w:val="both"/>
              <w:rPr>
                <w:bCs/>
                <w:sz w:val="24"/>
                <w:szCs w:val="24"/>
              </w:rPr>
            </w:pPr>
            <w:r w:rsidRPr="00BA1872">
              <w:rPr>
                <w:bCs/>
                <w:sz w:val="24"/>
                <w:szCs w:val="24"/>
              </w:rPr>
              <w:t>Тема 4. Контекстное и проблемное обучение в процессе становления профессионала в области психолог</w:t>
            </w:r>
            <w:r w:rsidR="0059120A">
              <w:rPr>
                <w:bCs/>
                <w:sz w:val="24"/>
                <w:szCs w:val="24"/>
              </w:rPr>
              <w:t>ических, культурологических</w:t>
            </w:r>
            <w:r w:rsidRPr="00BA1872">
              <w:rPr>
                <w:bCs/>
                <w:sz w:val="24"/>
                <w:szCs w:val="24"/>
              </w:rPr>
              <w:t xml:space="preserve"> и социально-гуманитарных наук </w:t>
            </w:r>
          </w:p>
        </w:tc>
        <w:tc>
          <w:tcPr>
            <w:tcW w:w="851" w:type="dxa"/>
          </w:tcPr>
          <w:p w:rsidR="005C45F2" w:rsidRPr="00BA1872" w:rsidRDefault="005C45F2" w:rsidP="00736DD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736DD0">
            <w:r w:rsidRPr="00BA1872">
              <w:rPr>
                <w:bCs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5C45F2" w:rsidRPr="00BA1872" w:rsidRDefault="005C45F2" w:rsidP="00736DD0">
            <w:pPr>
              <w:pStyle w:val="af1"/>
              <w:jc w:val="center"/>
              <w:rPr>
                <w:bCs/>
              </w:rPr>
            </w:pPr>
            <w:r w:rsidRPr="00BA1872">
              <w:rPr>
                <w:bCs/>
              </w:rPr>
              <w:t>ПК 2</w:t>
            </w:r>
          </w:p>
        </w:tc>
      </w:tr>
      <w:tr w:rsidR="005C45F2" w:rsidRPr="00EA75CE" w:rsidTr="008A01A1">
        <w:tc>
          <w:tcPr>
            <w:tcW w:w="497" w:type="dxa"/>
          </w:tcPr>
          <w:p w:rsidR="005C45F2" w:rsidRPr="000D321F" w:rsidRDefault="005C45F2" w:rsidP="00D709D3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5C45F2" w:rsidRPr="001A0889" w:rsidRDefault="005C45F2" w:rsidP="00736DD0">
            <w:pPr>
              <w:jc w:val="both"/>
              <w:rPr>
                <w:bCs/>
                <w:sz w:val="24"/>
                <w:szCs w:val="24"/>
              </w:rPr>
            </w:pPr>
            <w:r w:rsidRPr="00BA1872">
              <w:rPr>
                <w:bCs/>
                <w:sz w:val="24"/>
                <w:szCs w:val="24"/>
              </w:rPr>
              <w:t>Тема 5. Актуальные проблемы современной теории работы с молодежью</w:t>
            </w:r>
          </w:p>
        </w:tc>
        <w:tc>
          <w:tcPr>
            <w:tcW w:w="851" w:type="dxa"/>
          </w:tcPr>
          <w:p w:rsidR="005C45F2" w:rsidRPr="00BA1872" w:rsidRDefault="005C45F2" w:rsidP="00736DD0">
            <w:pPr>
              <w:jc w:val="center"/>
            </w:pPr>
            <w:r w:rsidRPr="00BA1872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736DD0">
            <w:r w:rsidRPr="00BA1872">
              <w:rPr>
                <w:bCs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5C45F2" w:rsidRPr="00BA1872" w:rsidRDefault="005C45F2" w:rsidP="00736DD0">
            <w:pPr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ПК 2</w:t>
            </w:r>
          </w:p>
        </w:tc>
      </w:tr>
      <w:tr w:rsidR="005C45F2" w:rsidRPr="00D300D2" w:rsidTr="008A01A1">
        <w:tc>
          <w:tcPr>
            <w:tcW w:w="497" w:type="dxa"/>
          </w:tcPr>
          <w:p w:rsidR="005C45F2" w:rsidRPr="000D321F" w:rsidRDefault="005C45F2" w:rsidP="00D709D3">
            <w:pPr>
              <w:spacing w:before="40" w:afterLines="40"/>
              <w:jc w:val="center"/>
              <w:rPr>
                <w:b/>
                <w:bCs/>
                <w:sz w:val="24"/>
                <w:szCs w:val="24"/>
              </w:rPr>
            </w:pPr>
            <w:r w:rsidRPr="000D321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5C45F2" w:rsidRPr="001A0889" w:rsidRDefault="005C45F2" w:rsidP="00736DD0">
            <w:pPr>
              <w:jc w:val="both"/>
              <w:rPr>
                <w:bCs/>
                <w:sz w:val="24"/>
                <w:szCs w:val="24"/>
              </w:rPr>
            </w:pPr>
            <w:r w:rsidRPr="00BA1872">
              <w:rPr>
                <w:bCs/>
                <w:sz w:val="24"/>
                <w:szCs w:val="24"/>
              </w:rPr>
              <w:t>Тема 6. Актуальные проблемы современной психологии</w:t>
            </w:r>
          </w:p>
        </w:tc>
        <w:tc>
          <w:tcPr>
            <w:tcW w:w="851" w:type="dxa"/>
          </w:tcPr>
          <w:p w:rsidR="005C45F2" w:rsidRPr="00BA1872" w:rsidRDefault="005C45F2" w:rsidP="00736D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736DD0">
            <w:r w:rsidRPr="00BA1872">
              <w:rPr>
                <w:bCs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5C45F2" w:rsidRPr="00BA1872" w:rsidRDefault="005C45F2" w:rsidP="00736DD0">
            <w:pPr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ПК 1, ПК 2</w:t>
            </w:r>
          </w:p>
        </w:tc>
      </w:tr>
      <w:tr w:rsidR="005C45F2" w:rsidRPr="00D300D2" w:rsidTr="008A01A1">
        <w:tc>
          <w:tcPr>
            <w:tcW w:w="497" w:type="dxa"/>
          </w:tcPr>
          <w:p w:rsidR="005C45F2" w:rsidRPr="000D321F" w:rsidRDefault="005C45F2" w:rsidP="00D709D3">
            <w:pPr>
              <w:spacing w:before="40" w:afterLines="4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321F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:rsidR="005C45F2" w:rsidRPr="00BA1872" w:rsidRDefault="005C45F2" w:rsidP="00736DD0">
            <w:pPr>
              <w:jc w:val="both"/>
              <w:rPr>
                <w:bCs/>
                <w:sz w:val="24"/>
                <w:szCs w:val="24"/>
              </w:rPr>
            </w:pPr>
            <w:r w:rsidRPr="00BA1872">
              <w:rPr>
                <w:bCs/>
                <w:sz w:val="24"/>
                <w:szCs w:val="24"/>
              </w:rPr>
              <w:t xml:space="preserve">Тема 7. Студент как субъект образовательного процесса  </w:t>
            </w:r>
          </w:p>
        </w:tc>
        <w:tc>
          <w:tcPr>
            <w:tcW w:w="851" w:type="dxa"/>
          </w:tcPr>
          <w:p w:rsidR="005C45F2" w:rsidRPr="00BA1872" w:rsidRDefault="005C45F2" w:rsidP="00736DD0">
            <w:pPr>
              <w:jc w:val="center"/>
            </w:pPr>
            <w:r w:rsidRPr="00BA1872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C45F2" w:rsidRPr="00BA1872" w:rsidRDefault="005C45F2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BA187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C45F2" w:rsidRPr="00BA1872" w:rsidRDefault="005C45F2" w:rsidP="00736DD0">
            <w:r w:rsidRPr="00BA1872">
              <w:rPr>
                <w:bCs/>
                <w:sz w:val="22"/>
                <w:szCs w:val="22"/>
              </w:rPr>
              <w:t>собеседование</w:t>
            </w:r>
          </w:p>
        </w:tc>
        <w:tc>
          <w:tcPr>
            <w:tcW w:w="1701" w:type="dxa"/>
          </w:tcPr>
          <w:p w:rsidR="005C45F2" w:rsidRPr="00BA1872" w:rsidRDefault="005C45F2" w:rsidP="00736DD0">
            <w:pPr>
              <w:pStyle w:val="af1"/>
              <w:jc w:val="center"/>
              <w:rPr>
                <w:bCs/>
              </w:rPr>
            </w:pPr>
            <w:r w:rsidRPr="00BA1872">
              <w:t>ПК 1, ПК 2</w:t>
            </w:r>
          </w:p>
        </w:tc>
      </w:tr>
      <w:tr w:rsidR="000D321F" w:rsidRPr="00731682" w:rsidTr="008A01A1">
        <w:trPr>
          <w:trHeight w:val="375"/>
        </w:trPr>
        <w:tc>
          <w:tcPr>
            <w:tcW w:w="6025" w:type="dxa"/>
            <w:gridSpan w:val="2"/>
            <w:vAlign w:val="center"/>
          </w:tcPr>
          <w:p w:rsidR="000D321F" w:rsidRPr="000D321F" w:rsidRDefault="000D321F" w:rsidP="00D709D3">
            <w:pPr>
              <w:pStyle w:val="a3"/>
              <w:spacing w:before="40" w:afterLines="40"/>
              <w:ind w:left="-4292" w:firstLine="4540"/>
              <w:jc w:val="left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074" w:type="dxa"/>
            <w:gridSpan w:val="6"/>
            <w:vAlign w:val="center"/>
          </w:tcPr>
          <w:p w:rsidR="000D321F" w:rsidRPr="000D321F" w:rsidRDefault="000D321F" w:rsidP="00D709D3">
            <w:pPr>
              <w:spacing w:before="40" w:afterLines="4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Зачёт</w:t>
            </w:r>
          </w:p>
        </w:tc>
      </w:tr>
      <w:tr w:rsidR="000D321F" w:rsidRPr="00D300D2" w:rsidTr="008A01A1">
        <w:tc>
          <w:tcPr>
            <w:tcW w:w="6025" w:type="dxa"/>
            <w:gridSpan w:val="2"/>
          </w:tcPr>
          <w:p w:rsidR="000D321F" w:rsidRPr="000D321F" w:rsidRDefault="000D321F" w:rsidP="000D321F">
            <w:pPr>
              <w:pStyle w:val="a3"/>
              <w:spacing w:before="40" w:after="40"/>
              <w:ind w:left="-4292" w:firstLine="4540"/>
              <w:jc w:val="both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0D321F" w:rsidRPr="000D321F" w:rsidRDefault="000D321F" w:rsidP="000D321F">
            <w:pPr>
              <w:pStyle w:val="a3"/>
              <w:spacing w:before="40" w:after="40"/>
              <w:ind w:left="-9560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  <w:vAlign w:val="center"/>
          </w:tcPr>
          <w:p w:rsidR="000D321F" w:rsidRPr="000D321F" w:rsidRDefault="005C45F2" w:rsidP="005C45F2">
            <w:pPr>
              <w:pStyle w:val="a3"/>
              <w:spacing w:before="40" w:after="40"/>
              <w:ind w:left="-9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vAlign w:val="center"/>
          </w:tcPr>
          <w:p w:rsidR="000D321F" w:rsidRPr="000D321F" w:rsidRDefault="005C45F2" w:rsidP="005C45F2">
            <w:pPr>
              <w:pStyle w:val="a3"/>
              <w:spacing w:before="40" w:after="40"/>
              <w:ind w:left="-8379" w:firstLine="8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321F" w:rsidRPr="000D321F" w:rsidRDefault="000D321F" w:rsidP="000D321F">
            <w:pPr>
              <w:pStyle w:val="a3"/>
              <w:spacing w:before="40" w:after="40"/>
              <w:ind w:left="-9140" w:firstLine="9219"/>
              <w:jc w:val="center"/>
              <w:rPr>
                <w:sz w:val="24"/>
                <w:szCs w:val="24"/>
              </w:rPr>
            </w:pPr>
            <w:r w:rsidRPr="000D321F"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  <w:gridSpan w:val="2"/>
          </w:tcPr>
          <w:p w:rsidR="000D321F" w:rsidRPr="000D321F" w:rsidRDefault="000D321F" w:rsidP="00D25FBA">
            <w:pPr>
              <w:pStyle w:val="a3"/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:rsidR="000D321F" w:rsidRDefault="000D321F" w:rsidP="00C27F6D">
      <w:pPr>
        <w:rPr>
          <w:sz w:val="24"/>
          <w:szCs w:val="24"/>
        </w:rPr>
      </w:pPr>
    </w:p>
    <w:p w:rsidR="00791AA6" w:rsidRPr="00AE1136" w:rsidRDefault="00791AA6" w:rsidP="00E30E29">
      <w:pPr>
        <w:rPr>
          <w:sz w:val="24"/>
          <w:szCs w:val="24"/>
        </w:rPr>
      </w:pPr>
    </w:p>
    <w:sectPr w:rsidR="00791AA6" w:rsidRPr="00AE1136" w:rsidSect="000D321F">
      <w:headerReference w:type="default" r:id="rId7"/>
      <w:footerReference w:type="default" r:id="rId8"/>
      <w:pgSz w:w="16840" w:h="11907" w:orient="landscape" w:code="9"/>
      <w:pgMar w:top="624" w:right="1134" w:bottom="2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30" w:rsidRDefault="001B0030">
      <w:r>
        <w:separator/>
      </w:r>
    </w:p>
  </w:endnote>
  <w:endnote w:type="continuationSeparator" w:id="1">
    <w:p w:rsidR="001B0030" w:rsidRDefault="001B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A6" w:rsidRPr="00C33E33" w:rsidRDefault="00791AA6" w:rsidP="00C27F6D">
    <w:pPr>
      <w:pStyle w:val="a7"/>
      <w:rPr>
        <w:sz w:val="16"/>
        <w:szCs w:val="16"/>
      </w:rPr>
    </w:pPr>
    <w:r>
      <w:rPr>
        <w:sz w:val="16"/>
        <w:szCs w:val="16"/>
      </w:rPr>
      <w:t>Форма А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33E33">
      <w:rPr>
        <w:sz w:val="16"/>
        <w:szCs w:val="16"/>
      </w:rPr>
      <w:t>Страница</w:t>
    </w:r>
    <w:r>
      <w:rPr>
        <w:sz w:val="16"/>
        <w:szCs w:val="16"/>
      </w:rPr>
      <w:t xml:space="preserve"> </w:t>
    </w:r>
    <w:r w:rsidRPr="00C33E33">
      <w:rPr>
        <w:sz w:val="16"/>
        <w:szCs w:val="16"/>
      </w:rPr>
      <w:t xml:space="preserve"> </w:t>
    </w:r>
    <w:r w:rsidR="006552BA" w:rsidRPr="00C33E33">
      <w:rPr>
        <w:rStyle w:val="a9"/>
        <w:sz w:val="16"/>
        <w:szCs w:val="16"/>
      </w:rPr>
      <w:fldChar w:fldCharType="begin"/>
    </w:r>
    <w:r w:rsidRPr="00C33E33">
      <w:rPr>
        <w:rStyle w:val="a9"/>
        <w:sz w:val="16"/>
        <w:szCs w:val="16"/>
      </w:rPr>
      <w:instrText xml:space="preserve"> PAGE </w:instrText>
    </w:r>
    <w:r w:rsidR="006552BA" w:rsidRPr="00C33E33">
      <w:rPr>
        <w:rStyle w:val="a9"/>
        <w:sz w:val="16"/>
        <w:szCs w:val="16"/>
      </w:rPr>
      <w:fldChar w:fldCharType="separate"/>
    </w:r>
    <w:r w:rsidR="0059120A">
      <w:rPr>
        <w:rStyle w:val="a9"/>
        <w:noProof/>
        <w:sz w:val="16"/>
        <w:szCs w:val="16"/>
      </w:rPr>
      <w:t>1</w:t>
    </w:r>
    <w:r w:rsidR="006552BA" w:rsidRPr="00C33E33">
      <w:rPr>
        <w:rStyle w:val="a9"/>
        <w:sz w:val="16"/>
        <w:szCs w:val="16"/>
      </w:rPr>
      <w:fldChar w:fldCharType="end"/>
    </w:r>
    <w:r>
      <w:rPr>
        <w:rStyle w:val="a9"/>
        <w:sz w:val="16"/>
        <w:szCs w:val="16"/>
      </w:rPr>
      <w:t xml:space="preserve"> </w:t>
    </w:r>
    <w:r w:rsidRPr="00C33E33">
      <w:rPr>
        <w:rStyle w:val="a9"/>
        <w:sz w:val="16"/>
        <w:szCs w:val="16"/>
      </w:rPr>
      <w:t>из</w:t>
    </w:r>
    <w:r>
      <w:rPr>
        <w:rStyle w:val="a9"/>
        <w:sz w:val="16"/>
        <w:szCs w:val="16"/>
      </w:rPr>
      <w:t xml:space="preserve"> </w:t>
    </w:r>
    <w:r w:rsidRPr="00C33E33">
      <w:rPr>
        <w:rStyle w:val="a9"/>
        <w:sz w:val="16"/>
        <w:szCs w:val="16"/>
      </w:rPr>
      <w:t xml:space="preserve"> </w:t>
    </w:r>
    <w:r w:rsidR="006552BA" w:rsidRPr="00C33E33">
      <w:rPr>
        <w:rStyle w:val="a9"/>
        <w:sz w:val="16"/>
        <w:szCs w:val="16"/>
      </w:rPr>
      <w:fldChar w:fldCharType="begin"/>
    </w:r>
    <w:r w:rsidRPr="00C33E33">
      <w:rPr>
        <w:rStyle w:val="a9"/>
        <w:sz w:val="16"/>
        <w:szCs w:val="16"/>
      </w:rPr>
      <w:instrText xml:space="preserve"> NUMPAGES </w:instrText>
    </w:r>
    <w:r w:rsidR="006552BA" w:rsidRPr="00C33E33">
      <w:rPr>
        <w:rStyle w:val="a9"/>
        <w:sz w:val="16"/>
        <w:szCs w:val="16"/>
      </w:rPr>
      <w:fldChar w:fldCharType="separate"/>
    </w:r>
    <w:r w:rsidR="0059120A">
      <w:rPr>
        <w:rStyle w:val="a9"/>
        <w:noProof/>
        <w:sz w:val="16"/>
        <w:szCs w:val="16"/>
      </w:rPr>
      <w:t>1</w:t>
    </w:r>
    <w:r w:rsidR="006552BA" w:rsidRPr="00C33E33">
      <w:rPr>
        <w:rStyle w:val="a9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30" w:rsidRDefault="001B0030">
      <w:r>
        <w:separator/>
      </w:r>
    </w:p>
  </w:footnote>
  <w:footnote w:type="continuationSeparator" w:id="1">
    <w:p w:rsidR="001B0030" w:rsidRDefault="001B0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41" w:type="pct"/>
      <w:tblInd w:w="-38" w:type="dxa"/>
      <w:tblCellMar>
        <w:left w:w="40" w:type="dxa"/>
        <w:right w:w="40" w:type="dxa"/>
      </w:tblCellMar>
      <w:tblLook w:val="0000"/>
    </w:tblPr>
    <w:tblGrid>
      <w:gridCol w:w="8623"/>
      <w:gridCol w:w="5309"/>
      <w:gridCol w:w="1133"/>
    </w:tblGrid>
    <w:tr w:rsidR="00791AA6" w:rsidRPr="00BE09E9">
      <w:trPr>
        <w:trHeight w:hRule="exact" w:val="448"/>
      </w:trPr>
      <w:tc>
        <w:tcPr>
          <w:tcW w:w="28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Default="00791AA6" w:rsidP="00404631">
          <w:pPr>
            <w:pStyle w:val="a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Министерство </w:t>
          </w:r>
          <w:r w:rsidR="00472635">
            <w:rPr>
              <w:sz w:val="16"/>
              <w:szCs w:val="16"/>
            </w:rPr>
            <w:t>науки и высшего образования РФ</w:t>
          </w:r>
        </w:p>
        <w:p w:rsidR="00791AA6" w:rsidRPr="00BE09E9" w:rsidRDefault="00791AA6" w:rsidP="00404631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7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791AA6" w:rsidP="005E68CA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BE09E9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376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E55874" w:rsidP="005E68CA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4290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1AA6" w:rsidRPr="00BE09E9">
      <w:trPr>
        <w:trHeight w:hRule="exact" w:val="282"/>
      </w:trPr>
      <w:tc>
        <w:tcPr>
          <w:tcW w:w="28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791AA6" w:rsidP="005E68CA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BE09E9">
            <w:rPr>
              <w:color w:val="000000"/>
              <w:sz w:val="16"/>
              <w:szCs w:val="16"/>
            </w:rPr>
            <w:t>Ф-</w:t>
          </w:r>
          <w:r>
            <w:rPr>
              <w:color w:val="000000"/>
              <w:sz w:val="16"/>
              <w:szCs w:val="16"/>
            </w:rPr>
            <w:t xml:space="preserve"> Учебный план курса ФПКП</w:t>
          </w:r>
        </w:p>
      </w:tc>
      <w:tc>
        <w:tcPr>
          <w:tcW w:w="176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791AA6" w:rsidRPr="00BE09E9" w:rsidRDefault="00791AA6" w:rsidP="005E68CA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6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791AA6" w:rsidRPr="00BE09E9" w:rsidRDefault="00791AA6" w:rsidP="005E68CA">
          <w:pPr>
            <w:shd w:val="clear" w:color="auto" w:fill="FFFFFF"/>
            <w:suppressAutoHyphens/>
            <w:ind w:left="509"/>
            <w:jc w:val="center"/>
            <w:rPr>
              <w:sz w:val="16"/>
              <w:szCs w:val="16"/>
            </w:rPr>
          </w:pPr>
        </w:p>
      </w:tc>
    </w:tr>
  </w:tbl>
  <w:p w:rsidR="00791AA6" w:rsidRDefault="00791AA6" w:rsidP="005E68CA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27F6D"/>
    <w:rsid w:val="00016EB7"/>
    <w:rsid w:val="0002076A"/>
    <w:rsid w:val="000216C2"/>
    <w:rsid w:val="00030653"/>
    <w:rsid w:val="00043C3A"/>
    <w:rsid w:val="00043CD0"/>
    <w:rsid w:val="000448F4"/>
    <w:rsid w:val="0005015C"/>
    <w:rsid w:val="00065969"/>
    <w:rsid w:val="0007518D"/>
    <w:rsid w:val="000766B1"/>
    <w:rsid w:val="00076CE8"/>
    <w:rsid w:val="00090187"/>
    <w:rsid w:val="00091341"/>
    <w:rsid w:val="000A00F6"/>
    <w:rsid w:val="000A47FC"/>
    <w:rsid w:val="000A6445"/>
    <w:rsid w:val="000A720E"/>
    <w:rsid w:val="000D321F"/>
    <w:rsid w:val="000D7A52"/>
    <w:rsid w:val="000E2C61"/>
    <w:rsid w:val="000F17D5"/>
    <w:rsid w:val="000F38A9"/>
    <w:rsid w:val="00110F36"/>
    <w:rsid w:val="00123511"/>
    <w:rsid w:val="00153910"/>
    <w:rsid w:val="00154828"/>
    <w:rsid w:val="001559E5"/>
    <w:rsid w:val="0016569E"/>
    <w:rsid w:val="001676C7"/>
    <w:rsid w:val="001746E4"/>
    <w:rsid w:val="001813FC"/>
    <w:rsid w:val="0018296E"/>
    <w:rsid w:val="001849AB"/>
    <w:rsid w:val="00186BF5"/>
    <w:rsid w:val="001A50C0"/>
    <w:rsid w:val="001B0030"/>
    <w:rsid w:val="001B7AB8"/>
    <w:rsid w:val="001B7E7F"/>
    <w:rsid w:val="00226289"/>
    <w:rsid w:val="00233320"/>
    <w:rsid w:val="0025604B"/>
    <w:rsid w:val="00261394"/>
    <w:rsid w:val="00274396"/>
    <w:rsid w:val="00286E49"/>
    <w:rsid w:val="002909F1"/>
    <w:rsid w:val="002920E6"/>
    <w:rsid w:val="002A2E11"/>
    <w:rsid w:val="002C3506"/>
    <w:rsid w:val="002D395A"/>
    <w:rsid w:val="002F0C9A"/>
    <w:rsid w:val="003402ED"/>
    <w:rsid w:val="00346261"/>
    <w:rsid w:val="00346FCB"/>
    <w:rsid w:val="003473D8"/>
    <w:rsid w:val="00356A42"/>
    <w:rsid w:val="00381743"/>
    <w:rsid w:val="003850E5"/>
    <w:rsid w:val="00391048"/>
    <w:rsid w:val="003B6435"/>
    <w:rsid w:val="003D47DF"/>
    <w:rsid w:val="003E2327"/>
    <w:rsid w:val="003F5AFF"/>
    <w:rsid w:val="00404631"/>
    <w:rsid w:val="0041698A"/>
    <w:rsid w:val="00423A7A"/>
    <w:rsid w:val="004258D9"/>
    <w:rsid w:val="004267C4"/>
    <w:rsid w:val="00426A1D"/>
    <w:rsid w:val="0044690D"/>
    <w:rsid w:val="00446943"/>
    <w:rsid w:val="0045320F"/>
    <w:rsid w:val="004603B0"/>
    <w:rsid w:val="0046489B"/>
    <w:rsid w:val="00464A6F"/>
    <w:rsid w:val="00465758"/>
    <w:rsid w:val="00472635"/>
    <w:rsid w:val="00483EA7"/>
    <w:rsid w:val="004B4F31"/>
    <w:rsid w:val="004D0B50"/>
    <w:rsid w:val="00506B8B"/>
    <w:rsid w:val="00506E01"/>
    <w:rsid w:val="00516867"/>
    <w:rsid w:val="00520B6D"/>
    <w:rsid w:val="005356F7"/>
    <w:rsid w:val="00535C13"/>
    <w:rsid w:val="00535CA4"/>
    <w:rsid w:val="0053795D"/>
    <w:rsid w:val="0054701A"/>
    <w:rsid w:val="00553ABA"/>
    <w:rsid w:val="005905C4"/>
    <w:rsid w:val="0059120A"/>
    <w:rsid w:val="005948A9"/>
    <w:rsid w:val="005B062A"/>
    <w:rsid w:val="005B1B2F"/>
    <w:rsid w:val="005B515C"/>
    <w:rsid w:val="005C45F2"/>
    <w:rsid w:val="005D0FC1"/>
    <w:rsid w:val="005E68CA"/>
    <w:rsid w:val="005F7EB8"/>
    <w:rsid w:val="006230FC"/>
    <w:rsid w:val="006335D3"/>
    <w:rsid w:val="00645257"/>
    <w:rsid w:val="00650E43"/>
    <w:rsid w:val="00651D75"/>
    <w:rsid w:val="006552BA"/>
    <w:rsid w:val="006738E0"/>
    <w:rsid w:val="00684C6D"/>
    <w:rsid w:val="0069411D"/>
    <w:rsid w:val="006B0B9C"/>
    <w:rsid w:val="006C2DB1"/>
    <w:rsid w:val="007004A5"/>
    <w:rsid w:val="0070631E"/>
    <w:rsid w:val="007117DC"/>
    <w:rsid w:val="007142A5"/>
    <w:rsid w:val="007176F2"/>
    <w:rsid w:val="00727985"/>
    <w:rsid w:val="00731682"/>
    <w:rsid w:val="007557DB"/>
    <w:rsid w:val="00763A40"/>
    <w:rsid w:val="00770325"/>
    <w:rsid w:val="00770ADF"/>
    <w:rsid w:val="00777C68"/>
    <w:rsid w:val="00791AA6"/>
    <w:rsid w:val="007A738C"/>
    <w:rsid w:val="007B4EF6"/>
    <w:rsid w:val="007D49AD"/>
    <w:rsid w:val="007D53E5"/>
    <w:rsid w:val="007E3DE4"/>
    <w:rsid w:val="007E605F"/>
    <w:rsid w:val="00803C6A"/>
    <w:rsid w:val="0080447B"/>
    <w:rsid w:val="00806FA4"/>
    <w:rsid w:val="00807E39"/>
    <w:rsid w:val="0081732A"/>
    <w:rsid w:val="008252C0"/>
    <w:rsid w:val="00832E5B"/>
    <w:rsid w:val="00840670"/>
    <w:rsid w:val="00844E22"/>
    <w:rsid w:val="00853204"/>
    <w:rsid w:val="0086148A"/>
    <w:rsid w:val="00890EF6"/>
    <w:rsid w:val="0089149B"/>
    <w:rsid w:val="008A01A1"/>
    <w:rsid w:val="008A1E95"/>
    <w:rsid w:val="008C4533"/>
    <w:rsid w:val="008C7D74"/>
    <w:rsid w:val="008E2A4C"/>
    <w:rsid w:val="008E4174"/>
    <w:rsid w:val="00916B5C"/>
    <w:rsid w:val="00946285"/>
    <w:rsid w:val="00953BCA"/>
    <w:rsid w:val="009545EF"/>
    <w:rsid w:val="00966E75"/>
    <w:rsid w:val="00974C6A"/>
    <w:rsid w:val="00974F85"/>
    <w:rsid w:val="0097742F"/>
    <w:rsid w:val="00984F2F"/>
    <w:rsid w:val="00986783"/>
    <w:rsid w:val="00993C7C"/>
    <w:rsid w:val="00997E03"/>
    <w:rsid w:val="009A4BE9"/>
    <w:rsid w:val="009B01E7"/>
    <w:rsid w:val="009C2AA3"/>
    <w:rsid w:val="009C4C17"/>
    <w:rsid w:val="009C6605"/>
    <w:rsid w:val="009D4A95"/>
    <w:rsid w:val="009F06BE"/>
    <w:rsid w:val="009F1E1F"/>
    <w:rsid w:val="00A0110B"/>
    <w:rsid w:val="00A05763"/>
    <w:rsid w:val="00A12D3B"/>
    <w:rsid w:val="00A2570A"/>
    <w:rsid w:val="00A25D33"/>
    <w:rsid w:val="00A3050B"/>
    <w:rsid w:val="00A35597"/>
    <w:rsid w:val="00A3696E"/>
    <w:rsid w:val="00A43B15"/>
    <w:rsid w:val="00A72088"/>
    <w:rsid w:val="00A728FF"/>
    <w:rsid w:val="00A7409E"/>
    <w:rsid w:val="00A776FE"/>
    <w:rsid w:val="00A8141E"/>
    <w:rsid w:val="00AA7E9C"/>
    <w:rsid w:val="00AB322C"/>
    <w:rsid w:val="00AB3589"/>
    <w:rsid w:val="00AB7268"/>
    <w:rsid w:val="00AC1881"/>
    <w:rsid w:val="00AD0A5E"/>
    <w:rsid w:val="00AD2667"/>
    <w:rsid w:val="00AD75E3"/>
    <w:rsid w:val="00AE1136"/>
    <w:rsid w:val="00B248EF"/>
    <w:rsid w:val="00B26C03"/>
    <w:rsid w:val="00B301E0"/>
    <w:rsid w:val="00B33776"/>
    <w:rsid w:val="00B425D3"/>
    <w:rsid w:val="00B5212F"/>
    <w:rsid w:val="00B54CE3"/>
    <w:rsid w:val="00B63A43"/>
    <w:rsid w:val="00B710EC"/>
    <w:rsid w:val="00B75335"/>
    <w:rsid w:val="00B75E16"/>
    <w:rsid w:val="00BA045F"/>
    <w:rsid w:val="00BA3B07"/>
    <w:rsid w:val="00BB33B5"/>
    <w:rsid w:val="00BC7C6D"/>
    <w:rsid w:val="00BE09E9"/>
    <w:rsid w:val="00C23281"/>
    <w:rsid w:val="00C27F6D"/>
    <w:rsid w:val="00C33E33"/>
    <w:rsid w:val="00C36A5A"/>
    <w:rsid w:val="00C43694"/>
    <w:rsid w:val="00C44168"/>
    <w:rsid w:val="00C467D5"/>
    <w:rsid w:val="00C5046D"/>
    <w:rsid w:val="00C60D5D"/>
    <w:rsid w:val="00C62C28"/>
    <w:rsid w:val="00C86B81"/>
    <w:rsid w:val="00C93D15"/>
    <w:rsid w:val="00CA3996"/>
    <w:rsid w:val="00CB45DE"/>
    <w:rsid w:val="00CE1631"/>
    <w:rsid w:val="00CE65DC"/>
    <w:rsid w:val="00D0455D"/>
    <w:rsid w:val="00D171FA"/>
    <w:rsid w:val="00D1740E"/>
    <w:rsid w:val="00D300D2"/>
    <w:rsid w:val="00D3600A"/>
    <w:rsid w:val="00D50E05"/>
    <w:rsid w:val="00D55F70"/>
    <w:rsid w:val="00D67844"/>
    <w:rsid w:val="00D709D3"/>
    <w:rsid w:val="00D77E25"/>
    <w:rsid w:val="00D8198C"/>
    <w:rsid w:val="00D84FE0"/>
    <w:rsid w:val="00D939F3"/>
    <w:rsid w:val="00D946E3"/>
    <w:rsid w:val="00DB1CED"/>
    <w:rsid w:val="00DB254E"/>
    <w:rsid w:val="00DB3433"/>
    <w:rsid w:val="00DD00C9"/>
    <w:rsid w:val="00DD222E"/>
    <w:rsid w:val="00DE0EAE"/>
    <w:rsid w:val="00DE18E9"/>
    <w:rsid w:val="00DF0E0F"/>
    <w:rsid w:val="00DF7F0B"/>
    <w:rsid w:val="00E00F75"/>
    <w:rsid w:val="00E03C30"/>
    <w:rsid w:val="00E0637C"/>
    <w:rsid w:val="00E14B17"/>
    <w:rsid w:val="00E276C9"/>
    <w:rsid w:val="00E30E29"/>
    <w:rsid w:val="00E542A3"/>
    <w:rsid w:val="00E55874"/>
    <w:rsid w:val="00E70257"/>
    <w:rsid w:val="00E730FD"/>
    <w:rsid w:val="00E769DC"/>
    <w:rsid w:val="00E82CEC"/>
    <w:rsid w:val="00E8358D"/>
    <w:rsid w:val="00E8481E"/>
    <w:rsid w:val="00E90316"/>
    <w:rsid w:val="00EA14EF"/>
    <w:rsid w:val="00EA75CE"/>
    <w:rsid w:val="00EC5C06"/>
    <w:rsid w:val="00F169D0"/>
    <w:rsid w:val="00F20B28"/>
    <w:rsid w:val="00F24C4A"/>
    <w:rsid w:val="00F26A95"/>
    <w:rsid w:val="00F3051E"/>
    <w:rsid w:val="00F32D29"/>
    <w:rsid w:val="00F34D27"/>
    <w:rsid w:val="00F4471F"/>
    <w:rsid w:val="00F44CD4"/>
    <w:rsid w:val="00F617EC"/>
    <w:rsid w:val="00F65FDC"/>
    <w:rsid w:val="00F826E5"/>
    <w:rsid w:val="00F85D4B"/>
    <w:rsid w:val="00F97524"/>
    <w:rsid w:val="00FA287A"/>
    <w:rsid w:val="00FA7FC3"/>
    <w:rsid w:val="00FB1315"/>
    <w:rsid w:val="00FB1628"/>
    <w:rsid w:val="00FB1DA1"/>
    <w:rsid w:val="00FC4EE4"/>
    <w:rsid w:val="00FD6364"/>
    <w:rsid w:val="00FE3FEC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6D"/>
  </w:style>
  <w:style w:type="paragraph" w:styleId="2">
    <w:name w:val="heading 2"/>
    <w:basedOn w:val="a"/>
    <w:next w:val="a"/>
    <w:link w:val="20"/>
    <w:unhideWhenUsed/>
    <w:qFormat/>
    <w:locked/>
    <w:rsid w:val="000D3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7E7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B7E7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C27F6D"/>
    <w:pPr>
      <w:ind w:right="-74" w:firstLine="9498"/>
      <w:jc w:val="right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D75E3"/>
    <w:rPr>
      <w:sz w:val="28"/>
      <w:szCs w:val="28"/>
    </w:rPr>
  </w:style>
  <w:style w:type="paragraph" w:styleId="a5">
    <w:name w:val="header"/>
    <w:basedOn w:val="a"/>
    <w:link w:val="a6"/>
    <w:uiPriority w:val="99"/>
    <w:rsid w:val="00C27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4631"/>
    <w:rPr>
      <w:lang w:val="ru-RU" w:eastAsia="ru-RU"/>
    </w:rPr>
  </w:style>
  <w:style w:type="paragraph" w:styleId="a7">
    <w:name w:val="footer"/>
    <w:basedOn w:val="a"/>
    <w:link w:val="a8"/>
    <w:uiPriority w:val="99"/>
    <w:rsid w:val="00C27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E91"/>
    <w:rPr>
      <w:sz w:val="20"/>
      <w:szCs w:val="20"/>
    </w:rPr>
  </w:style>
  <w:style w:type="character" w:styleId="a9">
    <w:name w:val="page number"/>
    <w:basedOn w:val="a0"/>
    <w:uiPriority w:val="99"/>
    <w:rsid w:val="00C27F6D"/>
  </w:style>
  <w:style w:type="paragraph" w:styleId="aa">
    <w:name w:val="Balloon Text"/>
    <w:basedOn w:val="a"/>
    <w:link w:val="ab"/>
    <w:uiPriority w:val="99"/>
    <w:semiHidden/>
    <w:rsid w:val="00AB32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E91"/>
    <w:rPr>
      <w:sz w:val="0"/>
      <w:szCs w:val="0"/>
    </w:rPr>
  </w:style>
  <w:style w:type="paragraph" w:styleId="ac">
    <w:name w:val="Body Text"/>
    <w:basedOn w:val="a"/>
    <w:link w:val="ad"/>
    <w:uiPriority w:val="99"/>
    <w:rsid w:val="005356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5E91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853204"/>
    <w:pPr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25E91"/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F32D29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AD75E3"/>
    <w:rPr>
      <w:b/>
      <w:bCs/>
      <w:sz w:val="28"/>
      <w:szCs w:val="28"/>
    </w:rPr>
  </w:style>
  <w:style w:type="paragraph" w:customStyle="1" w:styleId="af0">
    <w:name w:val="a"/>
    <w:basedOn w:val="a"/>
    <w:uiPriority w:val="99"/>
    <w:rsid w:val="00F32D29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F32D29"/>
    <w:pPr>
      <w:autoSpaceDE w:val="0"/>
      <w:autoSpaceDN w:val="0"/>
      <w:adjustRightInd w:val="0"/>
    </w:pPr>
    <w:rPr>
      <w:sz w:val="24"/>
      <w:szCs w:val="24"/>
    </w:rPr>
  </w:style>
  <w:style w:type="table" w:styleId="af2">
    <w:name w:val="Table Grid"/>
    <w:basedOn w:val="a1"/>
    <w:uiPriority w:val="99"/>
    <w:rsid w:val="008A1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rsid w:val="00AD75E3"/>
    <w:rPr>
      <w:i/>
      <w:iCs/>
    </w:rPr>
  </w:style>
  <w:style w:type="character" w:customStyle="1" w:styleId="apple-converted-space">
    <w:name w:val="apple-converted-space"/>
    <w:basedOn w:val="a0"/>
    <w:uiPriority w:val="99"/>
    <w:rsid w:val="00AD75E3"/>
  </w:style>
  <w:style w:type="paragraph" w:styleId="af3">
    <w:name w:val="Normal (Web)"/>
    <w:basedOn w:val="a"/>
    <w:uiPriority w:val="99"/>
    <w:rsid w:val="000D321F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Основной текст4"/>
    <w:basedOn w:val="a"/>
    <w:rsid w:val="000D321F"/>
    <w:pPr>
      <w:widowControl w:val="0"/>
      <w:shd w:val="clear" w:color="auto" w:fill="FFFFFF"/>
      <w:spacing w:after="4860" w:line="485" w:lineRule="exact"/>
      <w:jc w:val="center"/>
    </w:pPr>
    <w:rPr>
      <w:color w:val="000000"/>
      <w:sz w:val="26"/>
      <w:szCs w:val="26"/>
    </w:rPr>
  </w:style>
  <w:style w:type="character" w:customStyle="1" w:styleId="11pt">
    <w:name w:val="Основной текст + 11 pt"/>
    <w:rsid w:val="000D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0D321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0D321F"/>
  </w:style>
  <w:style w:type="character" w:customStyle="1" w:styleId="eop">
    <w:name w:val="eop"/>
    <w:rsid w:val="000D321F"/>
  </w:style>
  <w:style w:type="character" w:customStyle="1" w:styleId="20">
    <w:name w:val="Заголовок 2 Знак"/>
    <w:basedOn w:val="a0"/>
    <w:link w:val="2"/>
    <w:uiPriority w:val="99"/>
    <w:rsid w:val="000D3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Основной текст (3)_"/>
    <w:link w:val="34"/>
    <w:locked/>
    <w:rsid w:val="000D321F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D321F"/>
    <w:pPr>
      <w:widowControl w:val="0"/>
      <w:shd w:val="clear" w:color="auto" w:fill="FFFFFF"/>
      <w:spacing w:before="3000" w:line="322" w:lineRule="exact"/>
      <w:ind w:hanging="1200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1E51-A01F-4D99-AFA2-A640394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Ulsu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Margarita</dc:creator>
  <cp:lastModifiedBy>User</cp:lastModifiedBy>
  <cp:revision>3</cp:revision>
  <cp:lastPrinted>2020-04-13T06:51:00Z</cp:lastPrinted>
  <dcterms:created xsi:type="dcterms:W3CDTF">2020-04-20T07:33:00Z</dcterms:created>
  <dcterms:modified xsi:type="dcterms:W3CDTF">2020-04-20T07:33:00Z</dcterms:modified>
</cp:coreProperties>
</file>