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456A" w:rsidRDefault="00FF456A" w:rsidP="00FF456A">
      <w:pPr>
        <w:pStyle w:val="1"/>
        <w:pageBreakBefore/>
        <w:numPr>
          <w:ilvl w:val="0"/>
          <w:numId w:val="1"/>
        </w:numPr>
        <w:jc w:val="center"/>
        <w:rPr>
          <w:b/>
          <w:sz w:val="28"/>
          <w:szCs w:val="28"/>
        </w:rPr>
      </w:pPr>
      <w:r>
        <w:rPr>
          <w:b/>
          <w:sz w:val="28"/>
          <w:szCs w:val="28"/>
        </w:rPr>
        <w:t>Пояснительная записка</w:t>
      </w:r>
    </w:p>
    <w:p w:rsidR="00FF456A" w:rsidRDefault="00FF456A" w:rsidP="00FF456A">
      <w:pPr>
        <w:spacing w:line="200" w:lineRule="atLeast"/>
      </w:pPr>
    </w:p>
    <w:p w:rsidR="00FF456A" w:rsidRDefault="00FF456A" w:rsidP="00FF456A">
      <w:pPr>
        <w:spacing w:line="200" w:lineRule="atLeast"/>
        <w:ind w:firstLine="567"/>
      </w:pPr>
      <w:r>
        <w:t>Рабочая программа по английскому языку составлена на основе федерального государственного образовательного стандарта, учебного плана, примерной программы основного общего образования по иностранному языку,  авторской программы Афанасьевой О.В. «Английский язык как второй иностранный» (Серия «Новый курс английского языка для российских школ»</w:t>
      </w:r>
      <w:proofErr w:type="gramStart"/>
      <w:r>
        <w:t>:М</w:t>
      </w:r>
      <w:proofErr w:type="gramEnd"/>
      <w:r>
        <w:t xml:space="preserve">.: Дрофа, 2015)  и с учетом положений Федерального компонента государственного стандарта общего образования в общеобразовательных учреждениях. </w:t>
      </w:r>
    </w:p>
    <w:p w:rsidR="00FF456A" w:rsidRDefault="00FF456A" w:rsidP="00FF456A">
      <w:pPr>
        <w:spacing w:line="200" w:lineRule="atLeast"/>
        <w:ind w:firstLine="567"/>
      </w:pPr>
      <w:r>
        <w:t>В учебно-методический комплект входят:</w:t>
      </w:r>
    </w:p>
    <w:p w:rsidR="00FF456A" w:rsidRDefault="00FF456A" w:rsidP="00FF456A">
      <w:pPr>
        <w:numPr>
          <w:ilvl w:val="0"/>
          <w:numId w:val="2"/>
        </w:numPr>
        <w:spacing w:line="200" w:lineRule="atLeast"/>
      </w:pPr>
      <w:r>
        <w:t>Учебник: О.В.Афанасьева, И.В. Михеева. Английский язык. Серия «Новый курс английского языка для российских школ» для 5-го класса (Первый год обучения)</w:t>
      </w:r>
      <w:proofErr w:type="gramStart"/>
      <w:r>
        <w:t xml:space="preserve"> .</w:t>
      </w:r>
      <w:proofErr w:type="gramEnd"/>
      <w:r>
        <w:t xml:space="preserve"> - Москва: Дрофа, 2016.</w:t>
      </w:r>
    </w:p>
    <w:p w:rsidR="00FF456A" w:rsidRDefault="00FF456A" w:rsidP="00FF456A">
      <w:pPr>
        <w:numPr>
          <w:ilvl w:val="0"/>
          <w:numId w:val="2"/>
        </w:numPr>
        <w:spacing w:line="200" w:lineRule="atLeast"/>
      </w:pPr>
      <w:r>
        <w:t>Рабочие тетради №1, №2: Английский язык как второй иностранный. Первый год обучения.</w:t>
      </w:r>
    </w:p>
    <w:p w:rsidR="00FF456A" w:rsidRDefault="00FF456A" w:rsidP="00FF456A">
      <w:pPr>
        <w:numPr>
          <w:ilvl w:val="0"/>
          <w:numId w:val="2"/>
        </w:numPr>
        <w:spacing w:line="200" w:lineRule="atLeast"/>
      </w:pPr>
      <w:r>
        <w:t>Звуковые приложения (аудиодиски)</w:t>
      </w:r>
    </w:p>
    <w:p w:rsidR="00FF456A" w:rsidRPr="00FF456A" w:rsidRDefault="00FF456A" w:rsidP="00FF456A">
      <w:pPr>
        <w:spacing w:line="200" w:lineRule="atLeast"/>
        <w:rPr>
          <w:b/>
          <w:i/>
        </w:rPr>
      </w:pPr>
      <w:r w:rsidRPr="00FF456A">
        <w:rPr>
          <w:b/>
          <w:i/>
        </w:rPr>
        <w:t>Образовательное учреждение работает по базисному учебному плану 2017 года, который не предусматривает изучение второго иностранного языка. Поскольку специфика процесса обучения детей с нарушениями слуха такова, что иностранный язык, согласно учебному плану школы, вводится только с 5</w:t>
      </w:r>
      <w:r>
        <w:rPr>
          <w:b/>
          <w:i/>
        </w:rPr>
        <w:t>(2) – 7Б</w:t>
      </w:r>
      <w:r w:rsidRPr="00FF456A">
        <w:rPr>
          <w:b/>
          <w:i/>
        </w:rPr>
        <w:t xml:space="preserve"> класса, выбор данного УМК необходимо считать целесообразным. Кроме того, автор рабочей программы оставляет за собой право вносить коррективы в отбор содержания учебного материала, применяемых методов обучения, видов учебной деятельности. </w:t>
      </w:r>
    </w:p>
    <w:p w:rsidR="00FF456A" w:rsidRDefault="00FF456A" w:rsidP="00FF456A">
      <w:pPr>
        <w:spacing w:line="200" w:lineRule="atLeast"/>
      </w:pPr>
      <w:r>
        <w:t xml:space="preserve">      Рабочая программа  рассчитана на 68 учебных часов из расчета 2 часа в неделю в соответствии  с Федеральным  базисным учебным планом для общеобразовательных учреждений.</w:t>
      </w:r>
    </w:p>
    <w:p w:rsidR="00FF456A" w:rsidRDefault="00FF456A" w:rsidP="00FF456A">
      <w:pPr>
        <w:spacing w:line="200" w:lineRule="atLeast"/>
      </w:pPr>
      <w:r>
        <w:t xml:space="preserve">       Курс ориентирован в первую очередь на </w:t>
      </w:r>
      <w:proofErr w:type="spellStart"/>
      <w:r>
        <w:t>деятельностный</w:t>
      </w:r>
      <w:proofErr w:type="spellEnd"/>
      <w:r>
        <w:t xml:space="preserve"> компонент образования, что позволяет повысить мотивацию обучения, в наибольшей степени реализовывать способности, возможности, потребности и интересы ребенка. Учебный предмет «Иностранный язык» является средством познания языка, родной культуры, а это, в свою очередь, предопределяет цель обучения английскому языку как одному из языков международного общения.</w:t>
      </w:r>
    </w:p>
    <w:p w:rsidR="00FF456A" w:rsidRDefault="00FF456A" w:rsidP="00FF456A">
      <w:pPr>
        <w:ind w:firstLine="708"/>
      </w:pPr>
    </w:p>
    <w:p w:rsidR="00FF456A" w:rsidRDefault="00FF456A" w:rsidP="00FF456A">
      <w:pPr>
        <w:ind w:firstLine="708"/>
      </w:pPr>
      <w:r>
        <w:t xml:space="preserve">Изучение английского языка на данной ступени образования направлено на достижение следующих </w:t>
      </w:r>
      <w:r>
        <w:rPr>
          <w:b/>
        </w:rPr>
        <w:t>целей</w:t>
      </w:r>
      <w:r>
        <w:t xml:space="preserve">: </w:t>
      </w:r>
    </w:p>
    <w:p w:rsidR="00FF456A" w:rsidRDefault="00FF456A" w:rsidP="00FF456A">
      <w:pPr>
        <w:pStyle w:val="1"/>
        <w:numPr>
          <w:ilvl w:val="0"/>
          <w:numId w:val="3"/>
        </w:numPr>
        <w:rPr>
          <w:b/>
        </w:rPr>
      </w:pPr>
      <w:r>
        <w:rPr>
          <w:b/>
        </w:rPr>
        <w:t xml:space="preserve">образовательная </w:t>
      </w:r>
    </w:p>
    <w:p w:rsidR="00FF456A" w:rsidRDefault="00FF456A" w:rsidP="00FF456A">
      <w:r>
        <w:t xml:space="preserve"> Развитие у школьников коммуникативной компетенции в совокупности её составляющих: речевой, языковой, социокультурной, компенсаторной, учебно-познавательной. </w:t>
      </w:r>
    </w:p>
    <w:p w:rsidR="00FF456A" w:rsidRDefault="00FF456A" w:rsidP="00FF456A">
      <w:r>
        <w:rPr>
          <w:u w:val="single"/>
        </w:rPr>
        <w:t xml:space="preserve"> Речевая компетенция</w:t>
      </w:r>
      <w:r>
        <w:t xml:space="preserve"> предполагает </w:t>
      </w:r>
    </w:p>
    <w:p w:rsidR="00FF456A" w:rsidRDefault="00FF456A" w:rsidP="00FF456A">
      <w:r>
        <w:t xml:space="preserve"> • развитие коммуникативных умений в 4-х основных видах речевой деятельности: говорении, </w:t>
      </w:r>
      <w:proofErr w:type="spellStart"/>
      <w:r>
        <w:t>аудировании</w:t>
      </w:r>
      <w:proofErr w:type="spellEnd"/>
      <w:r>
        <w:t xml:space="preserve">, чтении, письме. </w:t>
      </w:r>
    </w:p>
    <w:p w:rsidR="00FF456A" w:rsidRDefault="00FF456A" w:rsidP="00FF456A">
      <w:pPr>
        <w:rPr>
          <w:u w:val="single"/>
        </w:rPr>
      </w:pPr>
      <w:r>
        <w:rPr>
          <w:u w:val="single"/>
        </w:rPr>
        <w:t xml:space="preserve"> Языковая компетенция </w:t>
      </w:r>
    </w:p>
    <w:p w:rsidR="00FF456A" w:rsidRDefault="00FF456A" w:rsidP="00FF456A">
      <w:r>
        <w:t xml:space="preserve"> • овладение новыми языковыми средствами общения (фонетическими, лексическими, грамматическими, орфографическими) в соответствии с тематикой, проблематикой и ситуациями общения, отобранными для основной школы, </w:t>
      </w:r>
    </w:p>
    <w:p w:rsidR="00FF456A" w:rsidRDefault="00FF456A" w:rsidP="00FF456A">
      <w:r>
        <w:t xml:space="preserve"> • расширение базовых знаний о системе изучаемого языка, разных способах выражения мысли на родном и английском языках. </w:t>
      </w:r>
    </w:p>
    <w:p w:rsidR="00FF456A" w:rsidRDefault="00FF456A" w:rsidP="00FF456A">
      <w:r>
        <w:rPr>
          <w:u w:val="single"/>
        </w:rPr>
        <w:lastRenderedPageBreak/>
        <w:t>Социокультурная компетенция</w:t>
      </w:r>
      <w:r>
        <w:t xml:space="preserve"> предполагает знакомство с основными сведениями о Британии: </w:t>
      </w:r>
    </w:p>
    <w:p w:rsidR="00FF456A" w:rsidRDefault="00FF456A" w:rsidP="00FF456A">
      <w:r>
        <w:t xml:space="preserve"> • исторически сложившиеся части страны, их народонаселение, столицы, крупные города, символы страны, ее достопримечательности; </w:t>
      </w:r>
    </w:p>
    <w:p w:rsidR="00FF456A" w:rsidRDefault="00FF456A" w:rsidP="00FF456A">
      <w:r>
        <w:t xml:space="preserve"> • элементы детского фольклора, герои сказок и литературных произведений, пословицы и поговорки; </w:t>
      </w:r>
    </w:p>
    <w:p w:rsidR="00FF456A" w:rsidRDefault="00FF456A" w:rsidP="00FF456A">
      <w:r>
        <w:t xml:space="preserve"> • отдельные исторические личности, известные люди, члены королевской семьи; </w:t>
      </w:r>
    </w:p>
    <w:p w:rsidR="00FF456A" w:rsidRDefault="00FF456A" w:rsidP="00FF456A">
      <w:r>
        <w:t xml:space="preserve"> • некоторые особенности быта британцев, их еда досуг; </w:t>
      </w:r>
    </w:p>
    <w:p w:rsidR="00FF456A" w:rsidRDefault="00FF456A" w:rsidP="00FF456A">
      <w:r>
        <w:rPr>
          <w:u w:val="single"/>
        </w:rPr>
        <w:t>Лингвострановедческая компетенция</w:t>
      </w:r>
      <w:r>
        <w:t xml:space="preserve"> предполагает знакомство </w:t>
      </w:r>
      <w:proofErr w:type="gramStart"/>
      <w:r>
        <w:t>с</w:t>
      </w:r>
      <w:proofErr w:type="gramEnd"/>
    </w:p>
    <w:p w:rsidR="00FF456A" w:rsidRDefault="00FF456A" w:rsidP="00FF456A">
      <w:r>
        <w:t xml:space="preserve"> • знакомство с этикетом во время приветствия и прощания, правильным употреблением слов </w:t>
      </w:r>
      <w:proofErr w:type="spellStart"/>
      <w:r>
        <w:t>Mr</w:t>
      </w:r>
      <w:proofErr w:type="spellEnd"/>
      <w:r>
        <w:t xml:space="preserve">., </w:t>
      </w:r>
      <w:proofErr w:type="spellStart"/>
      <w:r>
        <w:t>Mrs</w:t>
      </w:r>
      <w:proofErr w:type="spellEnd"/>
      <w:r>
        <w:t xml:space="preserve">., </w:t>
      </w:r>
      <w:proofErr w:type="spellStart"/>
      <w:r>
        <w:t>Ms</w:t>
      </w:r>
      <w:proofErr w:type="spellEnd"/>
      <w:r>
        <w:t xml:space="preserve">, </w:t>
      </w:r>
      <w:proofErr w:type="spellStart"/>
      <w:r>
        <w:t>Miss</w:t>
      </w:r>
      <w:proofErr w:type="spellEnd"/>
      <w:r>
        <w:t xml:space="preserve">, </w:t>
      </w:r>
      <w:proofErr w:type="spellStart"/>
      <w:r>
        <w:t>Si</w:t>
      </w:r>
      <w:proofErr w:type="spellEnd"/>
      <w:r>
        <w:t xml:space="preserve">, основными формулами вежливости; </w:t>
      </w:r>
    </w:p>
    <w:p w:rsidR="00FF456A" w:rsidRDefault="00FF456A" w:rsidP="00FF456A">
      <w:r>
        <w:t xml:space="preserve"> • правилами заполнения различных форм и анкет, порядком следования имен и фамилий, правилами обозначения дат, различными способами обозначения времени суток; </w:t>
      </w:r>
    </w:p>
    <w:p w:rsidR="00FF456A" w:rsidRDefault="00FF456A" w:rsidP="00FF456A">
      <w:r>
        <w:t xml:space="preserve"> • спецификой употребления местоимений при обозначении животных и особенностями употребления местоимения </w:t>
      </w:r>
      <w:proofErr w:type="spellStart"/>
      <w:r>
        <w:t>you</w:t>
      </w:r>
      <w:proofErr w:type="spellEnd"/>
      <w:r>
        <w:t xml:space="preserve">; </w:t>
      </w:r>
    </w:p>
    <w:p w:rsidR="00FF456A" w:rsidRDefault="00FF456A" w:rsidP="00FF456A">
      <w:r>
        <w:t xml:space="preserve"> • правилами смягчения отрицательных характеристик в английском языке. </w:t>
      </w:r>
    </w:p>
    <w:p w:rsidR="00FF456A" w:rsidRDefault="00FF456A" w:rsidP="00FF456A">
      <w:r>
        <w:rPr>
          <w:u w:val="single"/>
        </w:rPr>
        <w:t>Компенсаторная компетенция</w:t>
      </w:r>
      <w:r>
        <w:t xml:space="preserve"> связана с развитием умений выходить из положения в условиях дефицита языковых и речевых сре</w:t>
      </w:r>
      <w:proofErr w:type="gramStart"/>
      <w:r>
        <w:t>дств пр</w:t>
      </w:r>
      <w:proofErr w:type="gramEnd"/>
      <w:r>
        <w:t xml:space="preserve">и получении и передаче информации </w:t>
      </w:r>
    </w:p>
    <w:p w:rsidR="00FF456A" w:rsidRDefault="00FF456A" w:rsidP="00FF456A">
      <w:r>
        <w:t xml:space="preserve"> • умение запроса информации о значении незнакомых/забытых слов для решения речевой задачи говорения; </w:t>
      </w:r>
    </w:p>
    <w:p w:rsidR="00FF456A" w:rsidRDefault="00FF456A" w:rsidP="00FF456A">
      <w:r>
        <w:t xml:space="preserve"> • умение </w:t>
      </w:r>
      <w:proofErr w:type="gramStart"/>
      <w:r>
        <w:t>обратиться с просьбой повторить</w:t>
      </w:r>
      <w:proofErr w:type="gramEnd"/>
      <w:r>
        <w:t xml:space="preserve"> сказанное в случае непонимания в процессе </w:t>
      </w:r>
      <w:proofErr w:type="spellStart"/>
      <w:r>
        <w:t>аудирования</w:t>
      </w:r>
      <w:proofErr w:type="spellEnd"/>
      <w:r>
        <w:t xml:space="preserve">; </w:t>
      </w:r>
    </w:p>
    <w:p w:rsidR="00FF456A" w:rsidRDefault="00FF456A" w:rsidP="00FF456A">
      <w:r>
        <w:t xml:space="preserve"> • умение пользоваться языковой и контекстуальной догадкой для понимания значений лексических единиц при чтении и </w:t>
      </w:r>
      <w:proofErr w:type="spellStart"/>
      <w:r>
        <w:t>аудировании</w:t>
      </w:r>
      <w:proofErr w:type="spellEnd"/>
      <w:r>
        <w:t xml:space="preserve">. </w:t>
      </w:r>
    </w:p>
    <w:p w:rsidR="00FF456A" w:rsidRDefault="00FF456A" w:rsidP="00FF456A">
      <w:r>
        <w:rPr>
          <w:u w:val="single"/>
        </w:rPr>
        <w:t>Учебно-познавательная компетенция</w:t>
      </w:r>
      <w:r>
        <w:t xml:space="preserve"> предполагает дальнейшее развитие общих и специальных учебных умений, ознакомление учащихся с рациональными способами и приёмами самостоятельного изучения языков и культур, в том числе с использованием новых информационных технологий </w:t>
      </w:r>
    </w:p>
    <w:p w:rsidR="00FF456A" w:rsidRDefault="00FF456A" w:rsidP="00FF456A">
      <w:r>
        <w:t xml:space="preserve"> • внимательно слушать учителя и реагировать на его реплики в быстром темпе в процессе фронтальной работы группы; </w:t>
      </w:r>
    </w:p>
    <w:p w:rsidR="00FF456A" w:rsidRDefault="00FF456A" w:rsidP="00FF456A">
      <w:r>
        <w:t xml:space="preserve"> • работать в парах; </w:t>
      </w:r>
    </w:p>
    <w:p w:rsidR="00FF456A" w:rsidRDefault="00FF456A" w:rsidP="00FF456A">
      <w:r>
        <w:t xml:space="preserve"> • работать в малых группах; </w:t>
      </w:r>
    </w:p>
    <w:p w:rsidR="00FF456A" w:rsidRDefault="00FF456A" w:rsidP="00FF456A">
      <w:r>
        <w:t xml:space="preserve"> • работать с аудиозаписью; </w:t>
      </w:r>
    </w:p>
    <w:p w:rsidR="00FF456A" w:rsidRDefault="00FF456A" w:rsidP="00FF456A">
      <w:r>
        <w:t xml:space="preserve"> • работать с рабочей тетрадью в классе и дома; </w:t>
      </w:r>
    </w:p>
    <w:p w:rsidR="00FF456A" w:rsidRDefault="00FF456A" w:rsidP="00FF456A">
      <w:r>
        <w:t xml:space="preserve"> • делать рисунки, подбирать иллюстрации, делать надписи для использования в процессе общения на уроке; </w:t>
      </w:r>
    </w:p>
    <w:p w:rsidR="00FF456A" w:rsidRDefault="00FF456A" w:rsidP="00FF456A">
      <w:r>
        <w:t xml:space="preserve"> • принимать участие в разнообразных играх, направленных на овладение речевым и языковым материалом; </w:t>
      </w:r>
    </w:p>
    <w:p w:rsidR="00FF456A" w:rsidRDefault="00FF456A" w:rsidP="00FF456A">
      <w:r>
        <w:t xml:space="preserve"> • инсценировать диалог, с использованием элементарного реквизита для создания речевой ситуации. </w:t>
      </w:r>
    </w:p>
    <w:p w:rsidR="00FF456A" w:rsidRDefault="00FF456A" w:rsidP="00FF456A">
      <w:pPr>
        <w:pStyle w:val="1"/>
        <w:numPr>
          <w:ilvl w:val="0"/>
          <w:numId w:val="3"/>
        </w:numPr>
        <w:rPr>
          <w:b/>
        </w:rPr>
      </w:pPr>
      <w:r>
        <w:rPr>
          <w:b/>
        </w:rPr>
        <w:t xml:space="preserve">развивающая </w:t>
      </w:r>
    </w:p>
    <w:p w:rsidR="00FF456A" w:rsidRDefault="00FF456A" w:rsidP="00FF456A">
      <w:r>
        <w:t xml:space="preserve"> Развитие понимания важности изучения иностранного языка в современном мире и потребности пользоваться им как средством общения, познания, самореализации и социальной адаптации. </w:t>
      </w:r>
    </w:p>
    <w:p w:rsidR="00FF456A" w:rsidRDefault="00FF456A" w:rsidP="00FF456A">
      <w:pPr>
        <w:pStyle w:val="1"/>
        <w:numPr>
          <w:ilvl w:val="0"/>
          <w:numId w:val="3"/>
        </w:numPr>
        <w:rPr>
          <w:b/>
        </w:rPr>
      </w:pPr>
      <w:r>
        <w:rPr>
          <w:b/>
        </w:rPr>
        <w:t xml:space="preserve">воспитательная </w:t>
      </w:r>
    </w:p>
    <w:p w:rsidR="00FF456A" w:rsidRDefault="00FF456A" w:rsidP="00FF456A">
      <w:r>
        <w:lastRenderedPageBreak/>
        <w:t xml:space="preserve"> Воспитание каче</w:t>
      </w:r>
      <w:proofErr w:type="gramStart"/>
      <w:r>
        <w:t>ств гр</w:t>
      </w:r>
      <w:proofErr w:type="gramEnd"/>
      <w:r>
        <w:t xml:space="preserve">ажданина и патриота, развитие национального самосознания, стремление к взаимопониманию между людьми разных сообществ, толерантного отношения к проявлениям иной культуры. </w:t>
      </w:r>
    </w:p>
    <w:p w:rsidR="00FF456A" w:rsidRDefault="00FF456A" w:rsidP="00FF456A">
      <w:pPr>
        <w:ind w:firstLine="708"/>
        <w:jc w:val="center"/>
        <w:rPr>
          <w:b/>
        </w:rPr>
      </w:pPr>
    </w:p>
    <w:p w:rsidR="00FF456A" w:rsidRDefault="00FF456A" w:rsidP="00FF456A">
      <w:pPr>
        <w:rPr>
          <w:b/>
        </w:rPr>
      </w:pPr>
    </w:p>
    <w:p w:rsidR="00FF456A" w:rsidRDefault="00FF456A" w:rsidP="00FF456A">
      <w:pPr>
        <w:widowControl w:val="0"/>
        <w:numPr>
          <w:ilvl w:val="0"/>
          <w:numId w:val="1"/>
        </w:numPr>
        <w:spacing w:before="120"/>
        <w:jc w:val="center"/>
        <w:rPr>
          <w:b/>
        </w:rPr>
      </w:pPr>
      <w:r>
        <w:rPr>
          <w:b/>
        </w:rPr>
        <w:t xml:space="preserve">Личностные, </w:t>
      </w:r>
      <w:proofErr w:type="spellStart"/>
      <w:r>
        <w:rPr>
          <w:b/>
        </w:rPr>
        <w:t>метапредметные</w:t>
      </w:r>
      <w:proofErr w:type="spellEnd"/>
      <w:r>
        <w:rPr>
          <w:b/>
        </w:rPr>
        <w:t xml:space="preserve"> и предметные результаты освоения английского языка в 5 классе</w:t>
      </w:r>
    </w:p>
    <w:p w:rsidR="00FF456A" w:rsidRDefault="00FF456A" w:rsidP="00FF456A">
      <w:pPr>
        <w:pStyle w:val="Standard"/>
        <w:spacing w:before="5" w:line="274" w:lineRule="exact"/>
        <w:jc w:val="both"/>
        <w:rPr>
          <w:rFonts w:ascii="Times New Roman" w:hAnsi="Times New Roman" w:cs="Times New Roman"/>
          <w:i/>
        </w:rPr>
      </w:pPr>
      <w:r>
        <w:rPr>
          <w:rFonts w:ascii="Times New Roman" w:eastAsia="Times New Roman" w:hAnsi="Times New Roman" w:cs="Times New Roman"/>
          <w:bCs/>
          <w:i/>
          <w:color w:val="000000"/>
          <w:lang w:eastAsia="ru-RU"/>
        </w:rPr>
        <w:t>В результате реализации основной образовательной программы основного общего образования планируется достичь следующих результатов при освоении английского языка в 5 классе:</w:t>
      </w:r>
    </w:p>
    <w:p w:rsidR="00FF456A" w:rsidRDefault="00FF456A" w:rsidP="00FF456A">
      <w:pPr>
        <w:pStyle w:val="Standard"/>
        <w:tabs>
          <w:tab w:val="left" w:pos="178"/>
          <w:tab w:val="center" w:pos="4677"/>
          <w:tab w:val="right" w:pos="9355"/>
        </w:tabs>
        <w:spacing w:before="5" w:line="274" w:lineRule="exact"/>
        <w:jc w:val="both"/>
        <w:rPr>
          <w:rFonts w:ascii="Times New Roman" w:hAnsi="Times New Roman" w:cs="Times New Roman"/>
          <w:b/>
          <w:i/>
        </w:rPr>
      </w:pPr>
      <w:r>
        <w:rPr>
          <w:rFonts w:ascii="Times New Roman" w:eastAsia="Times New Roman" w:hAnsi="Times New Roman" w:cs="Times New Roman"/>
          <w:b/>
          <w:bCs/>
          <w:color w:val="000000"/>
          <w:lang w:eastAsia="ru-RU"/>
        </w:rPr>
        <w:tab/>
      </w:r>
      <w:r>
        <w:rPr>
          <w:rFonts w:ascii="Times New Roman" w:eastAsia="Times New Roman" w:hAnsi="Times New Roman" w:cs="Times New Roman"/>
          <w:b/>
          <w:bCs/>
          <w:i/>
          <w:color w:val="000000"/>
          <w:lang w:eastAsia="ru-RU"/>
        </w:rPr>
        <w:t>личностные результаты:</w:t>
      </w:r>
    </w:p>
    <w:p w:rsidR="00FF456A" w:rsidRDefault="00FF456A" w:rsidP="00FF456A">
      <w:pPr>
        <w:pStyle w:val="Standard"/>
        <w:widowControl w:val="0"/>
        <w:tabs>
          <w:tab w:val="left" w:pos="144"/>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сформированность</w:t>
      </w:r>
      <w:proofErr w:type="spellEnd"/>
      <w:r>
        <w:rPr>
          <w:rFonts w:ascii="Times New Roman" w:eastAsia="Times New Roman" w:hAnsi="Times New Roman" w:cs="Times New Roman"/>
          <w:color w:val="000000"/>
          <w:lang w:eastAsia="ru-RU"/>
        </w:rPr>
        <w:t xml:space="preserve"> основ гражданской идентичности;</w:t>
      </w:r>
    </w:p>
    <w:p w:rsidR="00FF456A" w:rsidRDefault="00FF456A" w:rsidP="00FF456A">
      <w:pPr>
        <w:pStyle w:val="Standard"/>
        <w:widowControl w:val="0"/>
        <w:tabs>
          <w:tab w:val="left" w:pos="144"/>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сформированность</w:t>
      </w:r>
      <w:proofErr w:type="spellEnd"/>
      <w:r>
        <w:rPr>
          <w:rFonts w:ascii="Times New Roman" w:eastAsia="Times New Roman" w:hAnsi="Times New Roman" w:cs="Times New Roman"/>
          <w:color w:val="000000"/>
          <w:lang w:eastAsia="ru-RU"/>
        </w:rPr>
        <w:t xml:space="preserve"> основ социальных компетенций (включая ценностно - смысловые установки и моральные нормы, опыт социальных и межличностных отношений, правосознание);</w:t>
      </w:r>
    </w:p>
    <w:p w:rsidR="00FF456A" w:rsidRDefault="00FF456A" w:rsidP="00FF456A">
      <w:pPr>
        <w:pStyle w:val="Standard"/>
        <w:widowControl w:val="0"/>
        <w:tabs>
          <w:tab w:val="left" w:pos="144"/>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сформированность</w:t>
      </w:r>
      <w:proofErr w:type="spellEnd"/>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учебно</w:t>
      </w:r>
      <w:proofErr w:type="spellEnd"/>
      <w:r>
        <w:rPr>
          <w:rFonts w:ascii="Times New Roman" w:eastAsia="Times New Roman" w:hAnsi="Times New Roman" w:cs="Times New Roman"/>
          <w:color w:val="000000"/>
          <w:lang w:eastAsia="ru-RU"/>
        </w:rPr>
        <w:t xml:space="preserve"> - познавательной мотивации как основы готовности и способности обучающегося к переходу к самообразованию, в том числе готовности к выбору направления профильного образования.</w:t>
      </w:r>
    </w:p>
    <w:p w:rsidR="00FF456A" w:rsidRDefault="00FF456A" w:rsidP="00FF456A">
      <w:pPr>
        <w:pStyle w:val="Standard"/>
        <w:tabs>
          <w:tab w:val="left" w:pos="427"/>
          <w:tab w:val="center" w:pos="4677"/>
          <w:tab w:val="right" w:pos="9355"/>
        </w:tabs>
        <w:spacing w:line="274" w:lineRule="exact"/>
        <w:ind w:right="5"/>
        <w:jc w:val="both"/>
        <w:rPr>
          <w:rFonts w:ascii="Times New Roman" w:hAnsi="Times New Roman" w:cs="Times New Roman"/>
        </w:rPr>
      </w:pPr>
      <w:r>
        <w:rPr>
          <w:rFonts w:ascii="Times New Roman" w:eastAsia="Times New Roman" w:hAnsi="Times New Roman" w:cs="Times New Roman"/>
          <w:b/>
          <w:bCs/>
          <w:color w:val="000000"/>
          <w:lang w:eastAsia="ru-RU"/>
        </w:rPr>
        <w:t>2)</w:t>
      </w:r>
      <w:r>
        <w:rPr>
          <w:rFonts w:ascii="Times New Roman" w:eastAsia="Times New Roman" w:hAnsi="Times New Roman" w:cs="Times New Roman"/>
          <w:b/>
          <w:bCs/>
          <w:color w:val="000000"/>
          <w:lang w:eastAsia="ru-RU"/>
        </w:rPr>
        <w:tab/>
      </w:r>
      <w:proofErr w:type="spellStart"/>
      <w:r>
        <w:rPr>
          <w:rFonts w:ascii="Times New Roman" w:eastAsia="Times New Roman" w:hAnsi="Times New Roman" w:cs="Times New Roman"/>
          <w:b/>
          <w:bCs/>
          <w:color w:val="000000"/>
          <w:lang w:eastAsia="ru-RU"/>
        </w:rPr>
        <w:t>метапредметные</w:t>
      </w:r>
      <w:proofErr w:type="spellEnd"/>
      <w:r>
        <w:rPr>
          <w:rFonts w:ascii="Times New Roman" w:eastAsia="Times New Roman" w:hAnsi="Times New Roman" w:cs="Times New Roman"/>
          <w:b/>
          <w:bCs/>
          <w:color w:val="000000"/>
          <w:lang w:eastAsia="ru-RU"/>
        </w:rPr>
        <w:t xml:space="preserve"> результаты: </w:t>
      </w:r>
      <w:r>
        <w:rPr>
          <w:rFonts w:ascii="Times New Roman" w:eastAsia="Times New Roman" w:hAnsi="Times New Roman" w:cs="Times New Roman"/>
          <w:color w:val="000000"/>
          <w:lang w:eastAsia="ru-RU"/>
        </w:rPr>
        <w:t xml:space="preserve">освоенные </w:t>
      </w:r>
      <w:proofErr w:type="spellStart"/>
      <w:r>
        <w:rPr>
          <w:rFonts w:ascii="Times New Roman" w:eastAsia="Times New Roman" w:hAnsi="Times New Roman" w:cs="Times New Roman"/>
          <w:color w:val="000000"/>
          <w:lang w:eastAsia="ru-RU"/>
        </w:rPr>
        <w:t>обучающимисямежпредметные</w:t>
      </w:r>
      <w:proofErr w:type="spellEnd"/>
      <w:r>
        <w:rPr>
          <w:rFonts w:ascii="Times New Roman" w:eastAsia="Times New Roman" w:hAnsi="Times New Roman" w:cs="Times New Roman"/>
          <w:color w:val="000000"/>
          <w:lang w:eastAsia="ru-RU"/>
        </w:rPr>
        <w:t xml:space="preserve"> понятия и</w:t>
      </w:r>
      <w:r>
        <w:rPr>
          <w:rFonts w:ascii="Times New Roman" w:eastAsia="Times New Roman" w:hAnsi="Times New Roman" w:cs="Times New Roman"/>
          <w:color w:val="000000"/>
          <w:lang w:eastAsia="ru-RU"/>
        </w:rPr>
        <w:br/>
        <w:t>универсальные учебные действия (познавательные, регулятивные и коммуникативные),</w:t>
      </w:r>
      <w:r>
        <w:rPr>
          <w:rFonts w:ascii="Times New Roman" w:eastAsia="Times New Roman" w:hAnsi="Times New Roman" w:cs="Times New Roman"/>
          <w:color w:val="000000"/>
          <w:lang w:eastAsia="ru-RU"/>
        </w:rPr>
        <w:br/>
        <w:t>способность их применять;</w:t>
      </w:r>
    </w:p>
    <w:p w:rsidR="00FF456A" w:rsidRDefault="00FF456A" w:rsidP="00FF456A">
      <w:pPr>
        <w:pStyle w:val="Standard"/>
        <w:tabs>
          <w:tab w:val="left" w:pos="346"/>
          <w:tab w:val="center" w:pos="4677"/>
          <w:tab w:val="right" w:pos="9355"/>
        </w:tabs>
        <w:spacing w:before="5" w:line="274" w:lineRule="exact"/>
        <w:jc w:val="both"/>
        <w:rPr>
          <w:rFonts w:ascii="Times New Roman" w:hAnsi="Times New Roman" w:cs="Times New Roman"/>
        </w:rPr>
      </w:pPr>
      <w:r>
        <w:rPr>
          <w:rFonts w:ascii="Times New Roman" w:eastAsia="Times New Roman" w:hAnsi="Times New Roman" w:cs="Times New Roman"/>
          <w:b/>
          <w:bCs/>
          <w:color w:val="000000"/>
          <w:lang w:eastAsia="ru-RU"/>
        </w:rPr>
        <w:t>3)</w:t>
      </w:r>
      <w:r>
        <w:rPr>
          <w:rFonts w:ascii="Times New Roman" w:eastAsia="Times New Roman" w:hAnsi="Times New Roman" w:cs="Times New Roman"/>
          <w:b/>
          <w:bCs/>
          <w:color w:val="000000"/>
          <w:lang w:eastAsia="ru-RU"/>
        </w:rPr>
        <w:tab/>
        <w:t xml:space="preserve">предметные результаты: </w:t>
      </w:r>
      <w:r>
        <w:rPr>
          <w:rFonts w:ascii="Times New Roman" w:eastAsia="Times New Roman" w:hAnsi="Times New Roman" w:cs="Times New Roman"/>
          <w:color w:val="000000"/>
          <w:lang w:eastAsia="ru-RU"/>
        </w:rPr>
        <w:t>освоенные обучающимися в ходе изучения учебного предмета</w:t>
      </w:r>
      <w:r>
        <w:rPr>
          <w:rFonts w:ascii="Times New Roman" w:eastAsia="Times New Roman" w:hAnsi="Times New Roman" w:cs="Times New Roman"/>
          <w:color w:val="000000"/>
          <w:lang w:eastAsia="ru-RU"/>
        </w:rPr>
        <w:br/>
        <w:t xml:space="preserve">умения, специфические для данной предметной области виды деятельности по получению нового знания, его преобразованию и применению в учебных, </w:t>
      </w:r>
      <w:proofErr w:type="gramStart"/>
      <w:r>
        <w:rPr>
          <w:rFonts w:ascii="Times New Roman" w:eastAsia="Times New Roman" w:hAnsi="Times New Roman" w:cs="Times New Roman"/>
          <w:color w:val="000000"/>
          <w:lang w:eastAsia="ru-RU"/>
        </w:rPr>
        <w:t>учебно- проектных</w:t>
      </w:r>
      <w:proofErr w:type="gramEnd"/>
      <w:r>
        <w:rPr>
          <w:rFonts w:ascii="Times New Roman" w:eastAsia="Times New Roman" w:hAnsi="Times New Roman" w:cs="Times New Roman"/>
          <w:color w:val="000000"/>
          <w:lang w:eastAsia="ru-RU"/>
        </w:rPr>
        <w:t xml:space="preserve"> и социально-проектных ситуациях.</w:t>
      </w:r>
    </w:p>
    <w:p w:rsidR="00FF456A" w:rsidRDefault="00FF456A" w:rsidP="00FF456A">
      <w:pPr>
        <w:pStyle w:val="Standard"/>
        <w:spacing w:line="274" w:lineRule="exact"/>
        <w:ind w:firstLine="708"/>
        <w:jc w:val="both"/>
        <w:rPr>
          <w:rFonts w:ascii="Times New Roman" w:hAnsi="Times New Roman" w:cs="Times New Roman"/>
        </w:rPr>
      </w:pPr>
      <w:r>
        <w:rPr>
          <w:rFonts w:ascii="Times New Roman" w:eastAsia="Times New Roman" w:hAnsi="Times New Roman" w:cs="Times New Roman"/>
          <w:color w:val="000000"/>
          <w:lang w:eastAsia="ru-RU"/>
        </w:rPr>
        <w:t xml:space="preserve">Все виды результатов образования могут рассматриваться в едином целом в ходе освоения </w:t>
      </w:r>
      <w:proofErr w:type="gramStart"/>
      <w:r>
        <w:rPr>
          <w:rFonts w:ascii="Times New Roman" w:eastAsia="Times New Roman" w:hAnsi="Times New Roman" w:cs="Times New Roman"/>
          <w:color w:val="000000"/>
          <w:lang w:eastAsia="ru-RU"/>
        </w:rPr>
        <w:t>обучающимися</w:t>
      </w:r>
      <w:proofErr w:type="gramEnd"/>
      <w:r>
        <w:rPr>
          <w:rFonts w:ascii="Times New Roman" w:eastAsia="Times New Roman" w:hAnsi="Times New Roman" w:cs="Times New Roman"/>
          <w:color w:val="000000"/>
          <w:lang w:eastAsia="ru-RU"/>
        </w:rPr>
        <w:t xml:space="preserve"> разных видов деятельности (учебной и </w:t>
      </w:r>
      <w:proofErr w:type="spellStart"/>
      <w:r>
        <w:rPr>
          <w:rFonts w:ascii="Times New Roman" w:eastAsia="Times New Roman" w:hAnsi="Times New Roman" w:cs="Times New Roman"/>
          <w:color w:val="000000"/>
          <w:lang w:eastAsia="ru-RU"/>
        </w:rPr>
        <w:t>внеучебной</w:t>
      </w:r>
      <w:proofErr w:type="spellEnd"/>
      <w:r>
        <w:rPr>
          <w:rFonts w:ascii="Times New Roman" w:eastAsia="Times New Roman" w:hAnsi="Times New Roman" w:cs="Times New Roman"/>
          <w:color w:val="000000"/>
          <w:lang w:eastAsia="ru-RU"/>
        </w:rPr>
        <w:t>), а также в разных формах (урочных и внеурочных).</w:t>
      </w:r>
    </w:p>
    <w:p w:rsidR="00FF456A" w:rsidRDefault="00FF456A" w:rsidP="00FF456A">
      <w:pPr>
        <w:pStyle w:val="Standard"/>
        <w:spacing w:line="274" w:lineRule="exact"/>
        <w:ind w:firstLine="708"/>
        <w:jc w:val="both"/>
        <w:rPr>
          <w:rFonts w:ascii="Times New Roman" w:hAnsi="Times New Roman" w:cs="Times New Roman"/>
        </w:rPr>
      </w:pPr>
      <w:r>
        <w:rPr>
          <w:rFonts w:ascii="Times New Roman" w:eastAsia="Times New Roman" w:hAnsi="Times New Roman" w:cs="Times New Roman"/>
          <w:color w:val="000000"/>
          <w:lang w:eastAsia="ru-RU"/>
        </w:rPr>
        <w:t xml:space="preserve">В результате освоения ООП ООО </w:t>
      </w:r>
      <w:r>
        <w:rPr>
          <w:rFonts w:ascii="Times New Roman" w:eastAsia="Times New Roman" w:hAnsi="Times New Roman" w:cs="Times New Roman"/>
          <w:b/>
          <w:bCs/>
          <w:color w:val="000000"/>
          <w:lang w:eastAsia="ru-RU"/>
        </w:rPr>
        <w:t xml:space="preserve">на первом этапе (5-6 классы) </w:t>
      </w:r>
      <w:r>
        <w:rPr>
          <w:rFonts w:ascii="Times New Roman" w:eastAsia="Times New Roman" w:hAnsi="Times New Roman" w:cs="Times New Roman"/>
          <w:color w:val="000000"/>
          <w:lang w:eastAsia="ru-RU"/>
        </w:rPr>
        <w:t>планируется получить следующий образовательный эффект:</w:t>
      </w:r>
    </w:p>
    <w:p w:rsidR="00FF456A" w:rsidRDefault="00FF456A" w:rsidP="00FF456A">
      <w:pPr>
        <w:pStyle w:val="Standard"/>
        <w:spacing w:line="274" w:lineRule="exact"/>
        <w:jc w:val="both"/>
        <w:rPr>
          <w:rFonts w:ascii="Times New Roman" w:hAnsi="Times New Roman" w:cs="Times New Roman"/>
        </w:rPr>
      </w:pPr>
      <w:proofErr w:type="gramStart"/>
      <w:r>
        <w:rPr>
          <w:rFonts w:ascii="Times New Roman" w:eastAsia="Times New Roman" w:hAnsi="Times New Roman" w:cs="Times New Roman"/>
          <w:b/>
          <w:bCs/>
          <w:color w:val="000000"/>
          <w:lang w:eastAsia="ru-RU"/>
        </w:rPr>
        <w:t xml:space="preserve">в предметных результатах </w:t>
      </w:r>
      <w:r>
        <w:rPr>
          <w:rFonts w:ascii="Times New Roman" w:eastAsia="Times New Roman" w:hAnsi="Times New Roman" w:cs="Times New Roman"/>
          <w:color w:val="000000"/>
          <w:lang w:eastAsia="ru-RU"/>
        </w:rPr>
        <w:t>- наличие у обучающихся инициативного, самостоятельного действия с учебным материалом, выражающееся:</w:t>
      </w:r>
      <w:proofErr w:type="gramEnd"/>
    </w:p>
    <w:p w:rsidR="00FF456A" w:rsidRDefault="00FF456A" w:rsidP="00FF456A">
      <w:pPr>
        <w:pStyle w:val="Standard"/>
        <w:widowControl w:val="0"/>
        <w:numPr>
          <w:ilvl w:val="0"/>
          <w:numId w:val="5"/>
        </w:numPr>
        <w:tabs>
          <w:tab w:val="left" w:pos="163"/>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в умении действовать освоенными в начальной школе культурными предметными способами и средствами действия в различных учебных и практических ситуациях;</w:t>
      </w:r>
    </w:p>
    <w:p w:rsidR="00FF456A" w:rsidRDefault="00FF456A" w:rsidP="00FF456A">
      <w:pPr>
        <w:pStyle w:val="Standard"/>
        <w:widowControl w:val="0"/>
        <w:numPr>
          <w:ilvl w:val="0"/>
          <w:numId w:val="6"/>
        </w:numPr>
        <w:tabs>
          <w:tab w:val="left" w:pos="163"/>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в обобщении знаний, полученных на первой ступени обучения, из позиции «учителя» через разновозрастное сотрудничество с младшими школьниками.</w:t>
      </w:r>
    </w:p>
    <w:p w:rsidR="00FF456A" w:rsidRDefault="00FF456A" w:rsidP="00FF456A">
      <w:pPr>
        <w:pStyle w:val="Standard"/>
        <w:spacing w:line="274" w:lineRule="exact"/>
        <w:ind w:firstLine="708"/>
        <w:jc w:val="both"/>
        <w:rPr>
          <w:rFonts w:ascii="Times New Roman" w:hAnsi="Times New Roman" w:cs="Times New Roman"/>
        </w:rPr>
      </w:pPr>
      <w:r>
        <w:rPr>
          <w:rFonts w:ascii="Times New Roman" w:eastAsia="Times New Roman" w:hAnsi="Times New Roman" w:cs="Times New Roman"/>
          <w:color w:val="000000"/>
          <w:lang w:eastAsia="ru-RU"/>
        </w:rPr>
        <w:t>Данные образовательные результаты проверяются и оцениваются образовательным учреждением самостоятельно двумя способами: через использование контрольно-измерительных материалов и через экспертную оценку взрослого в ходе встроенного наблюдения в урочных и внеурочных формах разных видов деятельности обучающихся.</w:t>
      </w:r>
    </w:p>
    <w:p w:rsidR="00FF456A" w:rsidRDefault="00FF456A" w:rsidP="00FF456A">
      <w:pPr>
        <w:pStyle w:val="Standard"/>
        <w:spacing w:line="274" w:lineRule="exact"/>
        <w:jc w:val="both"/>
        <w:rPr>
          <w:rFonts w:ascii="Times New Roman" w:hAnsi="Times New Roman" w:cs="Times New Roman"/>
        </w:rPr>
      </w:pPr>
      <w:r>
        <w:rPr>
          <w:rFonts w:ascii="Times New Roman" w:eastAsia="Times New Roman" w:hAnsi="Times New Roman" w:cs="Times New Roman"/>
          <w:b/>
          <w:bCs/>
          <w:color w:val="000000"/>
          <w:lang w:eastAsia="ru-RU"/>
        </w:rPr>
        <w:t xml:space="preserve">в </w:t>
      </w:r>
      <w:proofErr w:type="spellStart"/>
      <w:r>
        <w:rPr>
          <w:rFonts w:ascii="Times New Roman" w:eastAsia="Times New Roman" w:hAnsi="Times New Roman" w:cs="Times New Roman"/>
          <w:b/>
          <w:bCs/>
          <w:color w:val="000000"/>
          <w:lang w:eastAsia="ru-RU"/>
        </w:rPr>
        <w:t>метапредметных</w:t>
      </w:r>
      <w:proofErr w:type="spellEnd"/>
      <w:r>
        <w:rPr>
          <w:rFonts w:ascii="Times New Roman" w:eastAsia="Times New Roman" w:hAnsi="Times New Roman" w:cs="Times New Roman"/>
          <w:b/>
          <w:bCs/>
          <w:color w:val="000000"/>
          <w:lang w:eastAsia="ru-RU"/>
        </w:rPr>
        <w:t xml:space="preserve"> результатах </w:t>
      </w:r>
      <w:r>
        <w:rPr>
          <w:rFonts w:ascii="Times New Roman" w:eastAsia="Times New Roman" w:hAnsi="Times New Roman" w:cs="Times New Roman"/>
          <w:color w:val="000000"/>
          <w:lang w:eastAsia="ru-RU"/>
        </w:rPr>
        <w:t xml:space="preserve">- </w:t>
      </w:r>
      <w:proofErr w:type="spellStart"/>
      <w:r>
        <w:rPr>
          <w:rFonts w:ascii="Times New Roman" w:eastAsia="Times New Roman" w:hAnsi="Times New Roman" w:cs="Times New Roman"/>
          <w:color w:val="000000"/>
          <w:lang w:eastAsia="ru-RU"/>
        </w:rPr>
        <w:t>сформированность</w:t>
      </w:r>
      <w:proofErr w:type="spellEnd"/>
      <w:r>
        <w:rPr>
          <w:rFonts w:ascii="Times New Roman" w:eastAsia="Times New Roman" w:hAnsi="Times New Roman" w:cs="Times New Roman"/>
          <w:color w:val="000000"/>
          <w:lang w:eastAsia="ru-RU"/>
        </w:rPr>
        <w:t xml:space="preserve"> предпосылок для индивидуализации учебной деятельности:</w:t>
      </w:r>
    </w:p>
    <w:p w:rsidR="00FF456A" w:rsidRDefault="00FF456A" w:rsidP="00FF456A">
      <w:pPr>
        <w:pStyle w:val="Standard"/>
        <w:tabs>
          <w:tab w:val="left" w:pos="206"/>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w:t>
      </w:r>
      <w:r>
        <w:rPr>
          <w:rFonts w:ascii="Times New Roman" w:eastAsia="Times New Roman" w:hAnsi="Times New Roman" w:cs="Times New Roman"/>
          <w:color w:val="000000"/>
          <w:lang w:eastAsia="ru-RU"/>
        </w:rPr>
        <w:tab/>
        <w:t>умение работать с текстом, письменно выражать свое мнение, умение работать в позиции «взрослого»;</w:t>
      </w:r>
    </w:p>
    <w:p w:rsidR="00FF456A" w:rsidRDefault="00FF456A" w:rsidP="00FF456A">
      <w:pPr>
        <w:pStyle w:val="Standard"/>
        <w:tabs>
          <w:tab w:val="left" w:pos="274"/>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lastRenderedPageBreak/>
        <w:t>-</w:t>
      </w:r>
      <w:r>
        <w:rPr>
          <w:rFonts w:ascii="Times New Roman" w:eastAsia="Times New Roman" w:hAnsi="Times New Roman" w:cs="Times New Roman"/>
          <w:color w:val="000000"/>
          <w:lang w:eastAsia="ru-RU"/>
        </w:rPr>
        <w:tab/>
        <w:t>наличие контрольно-оценочной самостоятельности как основы учебной компетентности (индивидуализация контрольно-оценочных действий);</w:t>
      </w:r>
    </w:p>
    <w:p w:rsidR="00FF456A" w:rsidRDefault="00FF456A" w:rsidP="00FF456A">
      <w:pPr>
        <w:pStyle w:val="Standard"/>
        <w:widowControl w:val="0"/>
        <w:numPr>
          <w:ilvl w:val="0"/>
          <w:numId w:val="8"/>
        </w:numPr>
        <w:tabs>
          <w:tab w:val="left" w:pos="134"/>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освоение способов учебного проектирования через решения проектных задач как прообразов будущей проектной деятельности старших подростков;</w:t>
      </w:r>
    </w:p>
    <w:p w:rsidR="00FF456A" w:rsidRDefault="00FF456A" w:rsidP="00FF456A">
      <w:pPr>
        <w:pStyle w:val="Standard"/>
        <w:widowControl w:val="0"/>
        <w:numPr>
          <w:ilvl w:val="0"/>
          <w:numId w:val="9"/>
        </w:numPr>
        <w:tabs>
          <w:tab w:val="left" w:pos="134"/>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освоение письменной дискуссии с одноклассниками как формы индивидуального участия младшего подростка в совместном поиске новых способов решения учебных задач и как средство работы с собственной точкой зрения;</w:t>
      </w:r>
    </w:p>
    <w:p w:rsidR="00FF456A" w:rsidRDefault="00FF456A" w:rsidP="00FF456A">
      <w:pPr>
        <w:pStyle w:val="Standard"/>
        <w:widowControl w:val="0"/>
        <w:numPr>
          <w:ilvl w:val="0"/>
          <w:numId w:val="9"/>
        </w:numPr>
        <w:tabs>
          <w:tab w:val="left" w:pos="134"/>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освоение способов работы с культурными текстами, излагающими разные позиции по вопросам в той или иной области знания.</w:t>
      </w:r>
    </w:p>
    <w:p w:rsidR="00FF456A" w:rsidRDefault="00FF456A" w:rsidP="00FF456A">
      <w:pPr>
        <w:pStyle w:val="Standard"/>
        <w:spacing w:line="274" w:lineRule="exact"/>
        <w:jc w:val="both"/>
        <w:rPr>
          <w:rFonts w:ascii="Times New Roman" w:eastAsia="Times New Roman" w:hAnsi="Times New Roman" w:cs="Times New Roman"/>
          <w:color w:val="000000"/>
          <w:lang w:eastAsia="ru-RU"/>
        </w:rPr>
      </w:pPr>
    </w:p>
    <w:p w:rsidR="00FF456A" w:rsidRDefault="00FF456A" w:rsidP="00FF456A">
      <w:pPr>
        <w:pStyle w:val="Standard"/>
        <w:spacing w:line="274" w:lineRule="exact"/>
        <w:ind w:firstLine="708"/>
        <w:jc w:val="both"/>
        <w:rPr>
          <w:rFonts w:ascii="Times New Roman" w:hAnsi="Times New Roman" w:cs="Times New Roman"/>
        </w:rPr>
      </w:pPr>
      <w:r>
        <w:rPr>
          <w:rFonts w:ascii="Times New Roman" w:eastAsia="Times New Roman" w:hAnsi="Times New Roman" w:cs="Times New Roman"/>
          <w:color w:val="000000"/>
          <w:lang w:eastAsia="ru-RU"/>
        </w:rPr>
        <w:t>Данные образовательные результаты проверяются и оцениваются образовательным учреждением самостоятельно двумя способами:</w:t>
      </w:r>
    </w:p>
    <w:p w:rsidR="00FF456A" w:rsidRDefault="00FF456A" w:rsidP="00FF456A">
      <w:pPr>
        <w:pStyle w:val="Standard"/>
        <w:widowControl w:val="0"/>
        <w:numPr>
          <w:ilvl w:val="0"/>
          <w:numId w:val="9"/>
        </w:numPr>
        <w:tabs>
          <w:tab w:val="left" w:pos="134"/>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контрольно - оценочная самостоятельность, работа с моделями (</w:t>
      </w:r>
      <w:proofErr w:type="gramStart"/>
      <w:r>
        <w:rPr>
          <w:rFonts w:ascii="Times New Roman" w:eastAsia="Times New Roman" w:hAnsi="Times New Roman" w:cs="Times New Roman"/>
          <w:color w:val="000000"/>
          <w:lang w:eastAsia="ru-RU"/>
        </w:rPr>
        <w:t>графико- знаковыми</w:t>
      </w:r>
      <w:proofErr w:type="gramEnd"/>
      <w:r>
        <w:rPr>
          <w:rFonts w:ascii="Times New Roman" w:eastAsia="Times New Roman" w:hAnsi="Times New Roman" w:cs="Times New Roman"/>
          <w:color w:val="000000"/>
          <w:lang w:eastAsia="ru-RU"/>
        </w:rPr>
        <w:t xml:space="preserve"> формами.</w:t>
      </w:r>
    </w:p>
    <w:p w:rsidR="00FF456A" w:rsidRDefault="00FF456A" w:rsidP="00FF456A">
      <w:pPr>
        <w:pStyle w:val="Standard"/>
        <w:widowControl w:val="0"/>
        <w:numPr>
          <w:ilvl w:val="0"/>
          <w:numId w:val="9"/>
        </w:numPr>
        <w:tabs>
          <w:tab w:val="left" w:pos="134"/>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умение работать в группе, в позиции «взрослого», способы учебного проектирования могут быть проверены с помощью экспертных оценок взрослого в ходе встроенного наблюдения в разные виды и формы деятельности обучающихся.</w:t>
      </w:r>
    </w:p>
    <w:p w:rsidR="00FF456A" w:rsidRDefault="00FF456A" w:rsidP="00FF456A">
      <w:pPr>
        <w:pStyle w:val="Standard"/>
        <w:spacing w:line="274" w:lineRule="exact"/>
        <w:jc w:val="both"/>
        <w:rPr>
          <w:rFonts w:ascii="Times New Roman" w:hAnsi="Times New Roman" w:cs="Times New Roman"/>
        </w:rPr>
      </w:pPr>
      <w:r>
        <w:rPr>
          <w:rFonts w:ascii="Times New Roman" w:eastAsia="Times New Roman" w:hAnsi="Times New Roman" w:cs="Times New Roman"/>
          <w:b/>
          <w:bCs/>
          <w:color w:val="000000"/>
          <w:lang w:eastAsia="ru-RU"/>
        </w:rPr>
        <w:t>в личностных результатах:</w:t>
      </w:r>
    </w:p>
    <w:p w:rsidR="00FF456A" w:rsidRDefault="00FF456A" w:rsidP="00FF456A">
      <w:pPr>
        <w:pStyle w:val="Standard"/>
        <w:widowControl w:val="0"/>
        <w:numPr>
          <w:ilvl w:val="0"/>
          <w:numId w:val="9"/>
        </w:numPr>
        <w:tabs>
          <w:tab w:val="left" w:pos="134"/>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удержание и повышение учебной мотивации младших подростков за счет организации учебного сотрудничества с младшими школьниками;</w:t>
      </w:r>
    </w:p>
    <w:p w:rsidR="00FF456A" w:rsidRDefault="00FF456A" w:rsidP="00FF456A">
      <w:pPr>
        <w:pStyle w:val="Standard"/>
        <w:widowControl w:val="0"/>
        <w:numPr>
          <w:ilvl w:val="0"/>
          <w:numId w:val="9"/>
        </w:numPr>
        <w:tabs>
          <w:tab w:val="left" w:pos="134"/>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стремление и способность самостоятельно расширять границы собственных знаний и умений;</w:t>
      </w:r>
    </w:p>
    <w:p w:rsidR="00FF456A" w:rsidRDefault="00FF456A" w:rsidP="00FF456A">
      <w:pPr>
        <w:pStyle w:val="Standard"/>
        <w:widowControl w:val="0"/>
        <w:numPr>
          <w:ilvl w:val="0"/>
          <w:numId w:val="9"/>
        </w:numPr>
        <w:tabs>
          <w:tab w:val="left" w:pos="134"/>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умение вступать в разновозрастное сотрудничество, как с младшими школьниками, так и со старшими подростками: уважительное отношение к младшим и умение слушать и слышать, вступать в коммуникацию со старшими подростками;</w:t>
      </w:r>
    </w:p>
    <w:p w:rsidR="00FF456A" w:rsidRDefault="00FF456A" w:rsidP="00FF456A">
      <w:pPr>
        <w:pStyle w:val="Standard"/>
        <w:widowControl w:val="0"/>
        <w:numPr>
          <w:ilvl w:val="0"/>
          <w:numId w:val="9"/>
        </w:numPr>
        <w:tabs>
          <w:tab w:val="left" w:pos="134"/>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умение осуществлять замысел будущей деятельности (проекта);</w:t>
      </w:r>
    </w:p>
    <w:p w:rsidR="00FF456A" w:rsidRDefault="00FF456A" w:rsidP="00FF456A">
      <w:pPr>
        <w:pStyle w:val="Standard"/>
        <w:widowControl w:val="0"/>
        <w:numPr>
          <w:ilvl w:val="0"/>
          <w:numId w:val="9"/>
        </w:numPr>
        <w:tabs>
          <w:tab w:val="left" w:pos="134"/>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отсутствие подросткового негативизма в его школьных проявлениях (дисциплинарных, учебных, мотивационных);</w:t>
      </w:r>
    </w:p>
    <w:p w:rsidR="00FF456A" w:rsidRDefault="00FF456A" w:rsidP="00FF456A">
      <w:pPr>
        <w:pStyle w:val="Standard"/>
        <w:widowControl w:val="0"/>
        <w:numPr>
          <w:ilvl w:val="0"/>
          <w:numId w:val="11"/>
        </w:numPr>
        <w:tabs>
          <w:tab w:val="left" w:pos="182"/>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умение работать в позиции «взрослого» («учителя»): удержание точки зрения незнающего, помощь младшему школьнику занять новую точку зрения;</w:t>
      </w:r>
    </w:p>
    <w:p w:rsidR="00FF456A" w:rsidRDefault="00FF456A" w:rsidP="00FF456A">
      <w:pPr>
        <w:pStyle w:val="Standard"/>
        <w:widowControl w:val="0"/>
        <w:numPr>
          <w:ilvl w:val="0"/>
          <w:numId w:val="12"/>
        </w:numPr>
        <w:tabs>
          <w:tab w:val="left" w:pos="182"/>
          <w:tab w:val="center" w:pos="4677"/>
          <w:tab w:val="right" w:pos="9355"/>
        </w:tabs>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понимание и учет в своей деятельности интеллектуальной и эмоциональной позиции другого человека;</w:t>
      </w:r>
    </w:p>
    <w:p w:rsidR="00FF456A" w:rsidRDefault="00FF456A" w:rsidP="00FF456A">
      <w:pPr>
        <w:pStyle w:val="Standard"/>
        <w:spacing w:line="274" w:lineRule="exact"/>
        <w:jc w:val="both"/>
        <w:rPr>
          <w:rFonts w:ascii="Times New Roman" w:hAnsi="Times New Roman" w:cs="Times New Roman"/>
        </w:rPr>
      </w:pPr>
      <w:r>
        <w:rPr>
          <w:rFonts w:ascii="Times New Roman" w:eastAsia="Times New Roman" w:hAnsi="Times New Roman" w:cs="Times New Roman"/>
          <w:color w:val="000000"/>
          <w:lang w:eastAsia="ru-RU"/>
        </w:rPr>
        <w:t>Данные образовательные результаты проверяются и оцениваются образовательным учреждением самостоятельно с помощью анкетирования разных субъектов образовательного процесса, наблюдений, показателей деятельности образовательного учреждения (участие обучающихся в различных внешкольных, внеурочных видах деятельности и т.п.).</w:t>
      </w:r>
    </w:p>
    <w:p w:rsidR="00FF456A" w:rsidRDefault="00FF456A" w:rsidP="00FF456A">
      <w:pPr>
        <w:ind w:left="360"/>
        <w:jc w:val="center"/>
      </w:pPr>
    </w:p>
    <w:p w:rsidR="00FF456A" w:rsidRDefault="00FF456A" w:rsidP="00FF456A"/>
    <w:p w:rsidR="00FF456A" w:rsidRDefault="00FF456A" w:rsidP="00FF456A"/>
    <w:p w:rsidR="00FF456A" w:rsidRDefault="00FF456A" w:rsidP="00FF456A"/>
    <w:p w:rsidR="00FF456A" w:rsidRDefault="00FF456A" w:rsidP="00FF456A"/>
    <w:p w:rsidR="00FF456A" w:rsidRDefault="00FF456A" w:rsidP="00FF456A"/>
    <w:p w:rsidR="00FF456A" w:rsidRDefault="00FF456A" w:rsidP="00FF456A"/>
    <w:p w:rsidR="00FF456A" w:rsidRDefault="00FF456A" w:rsidP="00FF456A"/>
    <w:p w:rsidR="00FF456A" w:rsidRDefault="00FF456A" w:rsidP="00FF456A"/>
    <w:p w:rsidR="00FF456A" w:rsidRDefault="00FF456A" w:rsidP="00FF456A">
      <w:pPr>
        <w:jc w:val="center"/>
        <w:rPr>
          <w:b/>
        </w:rPr>
      </w:pPr>
      <w:r>
        <w:rPr>
          <w:b/>
        </w:rPr>
        <w:lastRenderedPageBreak/>
        <w:t>3.Содержание обучения английскому языку в 7Б классе</w:t>
      </w:r>
    </w:p>
    <w:p w:rsidR="00FF456A" w:rsidRDefault="00FF456A" w:rsidP="00FF456A">
      <w:pPr>
        <w:ind w:left="360"/>
        <w:jc w:val="center"/>
        <w:rPr>
          <w:b/>
        </w:rPr>
      </w:pPr>
    </w:p>
    <w:p w:rsidR="00FF456A" w:rsidRDefault="00FF456A" w:rsidP="00FF456A">
      <w:pPr>
        <w:ind w:right="99"/>
        <w:jc w:val="center"/>
        <w:rPr>
          <w:b/>
        </w:rPr>
      </w:pPr>
      <w:r>
        <w:rPr>
          <w:b/>
        </w:rPr>
        <w:t>3.1. Речевые умения</w:t>
      </w:r>
    </w:p>
    <w:p w:rsidR="00FF456A" w:rsidRPr="00FF456A" w:rsidRDefault="00FF456A" w:rsidP="00FF456A">
      <w:pPr>
        <w:pStyle w:val="Style8"/>
        <w:widowControl/>
        <w:spacing w:before="144" w:line="322" w:lineRule="exact"/>
        <w:ind w:right="2880"/>
        <w:rPr>
          <w:rStyle w:val="FontStyle43"/>
          <w:bCs w:val="0"/>
          <w:i/>
          <w:sz w:val="24"/>
          <w:szCs w:val="24"/>
        </w:rPr>
      </w:pPr>
      <w:r w:rsidRPr="00FF456A">
        <w:rPr>
          <w:rStyle w:val="FontStyle43"/>
          <w:bCs w:val="0"/>
          <w:i/>
          <w:sz w:val="24"/>
          <w:szCs w:val="24"/>
        </w:rPr>
        <w:t>Говорение</w:t>
      </w:r>
    </w:p>
    <w:p w:rsidR="00FF456A" w:rsidRPr="00FF456A" w:rsidRDefault="00FF456A" w:rsidP="00FF456A">
      <w:pPr>
        <w:pStyle w:val="Style6"/>
        <w:widowControl/>
        <w:spacing w:before="34" w:line="360" w:lineRule="auto"/>
        <w:rPr>
          <w:rStyle w:val="FontStyle47"/>
          <w:sz w:val="24"/>
          <w:szCs w:val="24"/>
        </w:rPr>
      </w:pPr>
      <w:r w:rsidRPr="00FF456A">
        <w:rPr>
          <w:rStyle w:val="FontStyle41"/>
          <w:iCs w:val="0"/>
          <w:sz w:val="24"/>
          <w:szCs w:val="24"/>
        </w:rPr>
        <w:t>Диалогическая речь.</w:t>
      </w:r>
      <w:r w:rsidRPr="00FF456A">
        <w:rPr>
          <w:rStyle w:val="FontStyle47"/>
          <w:sz w:val="24"/>
          <w:szCs w:val="24"/>
        </w:rPr>
        <w:t>В 5 классах продолжается развитие таких речевых умений, как умения вести диалог этикетного характера, диалог-расспрос, диалог-побуждение к действию, при этом по сравнению с начальной школой усложняется предметное содержание речи, увеличивается количество реплик, произносимых школьниками в ходе диалога, становится более разнообразным языковое оформление речи.</w:t>
      </w:r>
    </w:p>
    <w:p w:rsidR="00FF456A" w:rsidRPr="00FF456A" w:rsidRDefault="00FF456A" w:rsidP="00FF456A">
      <w:pPr>
        <w:pStyle w:val="Style5"/>
        <w:widowControl/>
        <w:spacing w:line="360" w:lineRule="auto"/>
        <w:ind w:firstLine="288"/>
        <w:rPr>
          <w:rStyle w:val="FontStyle47"/>
          <w:sz w:val="24"/>
          <w:szCs w:val="24"/>
        </w:rPr>
      </w:pPr>
      <w:r w:rsidRPr="00FF456A">
        <w:rPr>
          <w:rStyle w:val="FontStyle47"/>
          <w:sz w:val="24"/>
          <w:szCs w:val="24"/>
        </w:rPr>
        <w:t xml:space="preserve">Обучение ведению </w:t>
      </w:r>
      <w:r w:rsidRPr="00FF456A">
        <w:rPr>
          <w:rStyle w:val="FontStyle41"/>
          <w:i w:val="0"/>
          <w:iCs w:val="0"/>
          <w:sz w:val="24"/>
          <w:szCs w:val="24"/>
        </w:rPr>
        <w:t xml:space="preserve">диалогов этикетного характера </w:t>
      </w:r>
      <w:r w:rsidRPr="00FF456A">
        <w:rPr>
          <w:rStyle w:val="FontStyle47"/>
          <w:sz w:val="24"/>
          <w:szCs w:val="24"/>
        </w:rPr>
        <w:t>включает такие речевые умения, как:</w:t>
      </w:r>
    </w:p>
    <w:p w:rsidR="00FF456A" w:rsidRPr="00FF456A" w:rsidRDefault="00FF456A" w:rsidP="00FF456A">
      <w:pPr>
        <w:pStyle w:val="Style23"/>
        <w:widowControl/>
        <w:numPr>
          <w:ilvl w:val="0"/>
          <w:numId w:val="13"/>
        </w:numPr>
        <w:tabs>
          <w:tab w:val="left" w:pos="240"/>
        </w:tabs>
        <w:spacing w:line="360" w:lineRule="auto"/>
        <w:ind w:left="0" w:firstLine="0"/>
        <w:rPr>
          <w:rStyle w:val="FontStyle47"/>
          <w:sz w:val="24"/>
          <w:szCs w:val="24"/>
        </w:rPr>
      </w:pPr>
      <w:r w:rsidRPr="00FF456A">
        <w:rPr>
          <w:rStyle w:val="FontStyle47"/>
          <w:sz w:val="24"/>
          <w:szCs w:val="24"/>
        </w:rPr>
        <w:t>начать, поддержать и закончить разговор;</w:t>
      </w:r>
    </w:p>
    <w:p w:rsidR="00FF456A" w:rsidRPr="00FF456A" w:rsidRDefault="00FF456A" w:rsidP="00FF456A">
      <w:pPr>
        <w:pStyle w:val="Style23"/>
        <w:widowControl/>
        <w:numPr>
          <w:ilvl w:val="0"/>
          <w:numId w:val="13"/>
        </w:numPr>
        <w:tabs>
          <w:tab w:val="left" w:pos="240"/>
        </w:tabs>
        <w:spacing w:line="360" w:lineRule="auto"/>
        <w:ind w:left="240" w:hanging="240"/>
        <w:jc w:val="both"/>
        <w:rPr>
          <w:rStyle w:val="FontStyle47"/>
          <w:sz w:val="24"/>
          <w:szCs w:val="24"/>
        </w:rPr>
      </w:pPr>
      <w:r w:rsidRPr="00FF456A">
        <w:rPr>
          <w:rStyle w:val="FontStyle47"/>
          <w:sz w:val="24"/>
          <w:szCs w:val="24"/>
        </w:rPr>
        <w:t>поздравить, выразить пожелания и отреагировать на них;</w:t>
      </w:r>
    </w:p>
    <w:p w:rsidR="00FF456A" w:rsidRPr="00FF456A" w:rsidRDefault="00FF456A" w:rsidP="00FF456A">
      <w:pPr>
        <w:pStyle w:val="Style23"/>
        <w:widowControl/>
        <w:numPr>
          <w:ilvl w:val="0"/>
          <w:numId w:val="13"/>
        </w:numPr>
        <w:tabs>
          <w:tab w:val="left" w:pos="240"/>
        </w:tabs>
        <w:spacing w:line="360" w:lineRule="auto"/>
        <w:ind w:left="0" w:firstLine="0"/>
        <w:rPr>
          <w:rStyle w:val="FontStyle47"/>
          <w:sz w:val="24"/>
          <w:szCs w:val="24"/>
        </w:rPr>
      </w:pPr>
      <w:r w:rsidRPr="00FF456A">
        <w:rPr>
          <w:rStyle w:val="FontStyle47"/>
          <w:sz w:val="24"/>
          <w:szCs w:val="24"/>
        </w:rPr>
        <w:t>выразить благодарность;</w:t>
      </w:r>
    </w:p>
    <w:p w:rsidR="00FF456A" w:rsidRPr="00FF456A" w:rsidRDefault="00FF456A" w:rsidP="00FF456A">
      <w:pPr>
        <w:pStyle w:val="Style23"/>
        <w:widowControl/>
        <w:numPr>
          <w:ilvl w:val="0"/>
          <w:numId w:val="13"/>
        </w:numPr>
        <w:tabs>
          <w:tab w:val="left" w:pos="240"/>
        </w:tabs>
        <w:spacing w:line="360" w:lineRule="auto"/>
        <w:ind w:left="240" w:hanging="240"/>
        <w:jc w:val="both"/>
        <w:rPr>
          <w:rStyle w:val="FontStyle47"/>
          <w:sz w:val="24"/>
          <w:szCs w:val="24"/>
        </w:rPr>
      </w:pPr>
      <w:r w:rsidRPr="00FF456A">
        <w:rPr>
          <w:rStyle w:val="FontStyle47"/>
          <w:sz w:val="24"/>
          <w:szCs w:val="24"/>
        </w:rPr>
        <w:t>вежливо переспросить, выразить согласие / отказ.</w:t>
      </w:r>
    </w:p>
    <w:p w:rsidR="00FF456A" w:rsidRPr="00FF456A" w:rsidRDefault="00FF456A" w:rsidP="00FF456A">
      <w:pPr>
        <w:pStyle w:val="Style5"/>
        <w:widowControl/>
        <w:spacing w:line="360" w:lineRule="auto"/>
        <w:ind w:firstLine="288"/>
        <w:rPr>
          <w:rStyle w:val="FontStyle47"/>
          <w:sz w:val="24"/>
          <w:szCs w:val="24"/>
        </w:rPr>
      </w:pPr>
      <w:r w:rsidRPr="00FF456A">
        <w:rPr>
          <w:rStyle w:val="FontStyle47"/>
          <w:sz w:val="24"/>
          <w:szCs w:val="24"/>
        </w:rPr>
        <w:t>Объем диалогов — до трех реплик со стороны каждого учащегося.</w:t>
      </w:r>
    </w:p>
    <w:p w:rsidR="00FF456A" w:rsidRPr="00FF456A" w:rsidRDefault="00FF456A" w:rsidP="00FF456A">
      <w:pPr>
        <w:pStyle w:val="Style5"/>
        <w:widowControl/>
        <w:spacing w:line="360" w:lineRule="auto"/>
        <w:rPr>
          <w:rStyle w:val="FontStyle47"/>
          <w:sz w:val="24"/>
          <w:szCs w:val="24"/>
        </w:rPr>
      </w:pPr>
      <w:r w:rsidRPr="00FF456A">
        <w:rPr>
          <w:rStyle w:val="FontStyle47"/>
          <w:sz w:val="24"/>
          <w:szCs w:val="24"/>
        </w:rPr>
        <w:t xml:space="preserve">При обучении ведению </w:t>
      </w:r>
      <w:r w:rsidRPr="00FF456A">
        <w:rPr>
          <w:rStyle w:val="FontStyle41"/>
          <w:i w:val="0"/>
          <w:iCs w:val="0"/>
          <w:sz w:val="24"/>
          <w:szCs w:val="24"/>
        </w:rPr>
        <w:t xml:space="preserve">диалога-расспроса </w:t>
      </w:r>
      <w:r w:rsidRPr="00FF456A">
        <w:rPr>
          <w:rStyle w:val="FontStyle47"/>
          <w:sz w:val="24"/>
          <w:szCs w:val="24"/>
        </w:rPr>
        <w:t>отрабатываются речевые умения запрашивать и сообщать фактическую информацию (кто? что? как? где? куда? когда? с кем? почему?), переходя с позиции спрашивающего на позицию отвечающего. Объем диалогов — до четырех реплик со стороны каждого учащегося.</w:t>
      </w:r>
    </w:p>
    <w:p w:rsidR="00FF456A" w:rsidRPr="00FF456A" w:rsidRDefault="00FF456A" w:rsidP="00FF456A">
      <w:pPr>
        <w:pStyle w:val="Style5"/>
        <w:widowControl/>
        <w:spacing w:line="360" w:lineRule="auto"/>
        <w:ind w:firstLine="283"/>
        <w:rPr>
          <w:rStyle w:val="FontStyle47"/>
          <w:sz w:val="24"/>
          <w:szCs w:val="24"/>
        </w:rPr>
      </w:pPr>
      <w:r w:rsidRPr="00FF456A">
        <w:rPr>
          <w:rStyle w:val="FontStyle47"/>
          <w:sz w:val="24"/>
          <w:szCs w:val="24"/>
        </w:rPr>
        <w:t xml:space="preserve">При обучении ведению </w:t>
      </w:r>
      <w:r w:rsidRPr="00FF456A">
        <w:rPr>
          <w:rStyle w:val="FontStyle41"/>
          <w:i w:val="0"/>
          <w:iCs w:val="0"/>
          <w:sz w:val="24"/>
          <w:szCs w:val="24"/>
        </w:rPr>
        <w:t xml:space="preserve">диалога-побуждения к действию </w:t>
      </w:r>
      <w:r w:rsidRPr="00FF456A">
        <w:rPr>
          <w:rStyle w:val="FontStyle47"/>
          <w:sz w:val="24"/>
          <w:szCs w:val="24"/>
        </w:rPr>
        <w:t>отрабатываются умения:</w:t>
      </w:r>
    </w:p>
    <w:p w:rsidR="00FF456A" w:rsidRPr="00FF456A" w:rsidRDefault="00FF456A" w:rsidP="00FF456A">
      <w:pPr>
        <w:pStyle w:val="Style26"/>
        <w:widowControl/>
        <w:numPr>
          <w:ilvl w:val="0"/>
          <w:numId w:val="14"/>
        </w:numPr>
        <w:tabs>
          <w:tab w:val="left" w:pos="230"/>
        </w:tabs>
        <w:spacing w:line="360" w:lineRule="auto"/>
        <w:ind w:left="230" w:hanging="230"/>
        <w:rPr>
          <w:rStyle w:val="FontStyle47"/>
          <w:sz w:val="24"/>
          <w:szCs w:val="24"/>
        </w:rPr>
      </w:pPr>
      <w:r w:rsidRPr="00FF456A">
        <w:rPr>
          <w:rStyle w:val="FontStyle47"/>
          <w:sz w:val="24"/>
          <w:szCs w:val="24"/>
        </w:rPr>
        <w:t>обратиться с просьбой и выразить готовность / отказ ее выполнить;</w:t>
      </w:r>
    </w:p>
    <w:p w:rsidR="00FF456A" w:rsidRPr="00FF456A" w:rsidRDefault="00FF456A" w:rsidP="00FF456A">
      <w:pPr>
        <w:pStyle w:val="Style26"/>
        <w:widowControl/>
        <w:numPr>
          <w:ilvl w:val="0"/>
          <w:numId w:val="14"/>
        </w:numPr>
        <w:tabs>
          <w:tab w:val="left" w:pos="230"/>
        </w:tabs>
        <w:spacing w:line="360" w:lineRule="auto"/>
        <w:ind w:left="0" w:firstLine="0"/>
        <w:jc w:val="left"/>
        <w:rPr>
          <w:rStyle w:val="FontStyle47"/>
          <w:sz w:val="24"/>
          <w:szCs w:val="24"/>
        </w:rPr>
      </w:pPr>
      <w:r w:rsidRPr="00FF456A">
        <w:rPr>
          <w:rStyle w:val="FontStyle47"/>
          <w:sz w:val="24"/>
          <w:szCs w:val="24"/>
        </w:rPr>
        <w:t xml:space="preserve">дать совет и </w:t>
      </w:r>
      <w:proofErr w:type="gramStart"/>
      <w:r w:rsidRPr="00FF456A">
        <w:rPr>
          <w:rStyle w:val="FontStyle47"/>
          <w:sz w:val="24"/>
          <w:szCs w:val="24"/>
        </w:rPr>
        <w:t>принять / не принять</w:t>
      </w:r>
      <w:proofErr w:type="gramEnd"/>
      <w:r w:rsidRPr="00FF456A">
        <w:rPr>
          <w:rStyle w:val="FontStyle47"/>
          <w:sz w:val="24"/>
          <w:szCs w:val="24"/>
        </w:rPr>
        <w:t xml:space="preserve"> его;</w:t>
      </w:r>
    </w:p>
    <w:p w:rsidR="00FF456A" w:rsidRPr="00FF456A" w:rsidRDefault="00FF456A" w:rsidP="00FF456A">
      <w:pPr>
        <w:pStyle w:val="Style26"/>
        <w:widowControl/>
        <w:numPr>
          <w:ilvl w:val="0"/>
          <w:numId w:val="14"/>
        </w:numPr>
        <w:tabs>
          <w:tab w:val="left" w:pos="230"/>
        </w:tabs>
        <w:spacing w:line="360" w:lineRule="auto"/>
        <w:ind w:left="230" w:hanging="230"/>
        <w:rPr>
          <w:rStyle w:val="FontStyle47"/>
          <w:sz w:val="24"/>
          <w:szCs w:val="24"/>
        </w:rPr>
      </w:pPr>
      <w:r w:rsidRPr="00FF456A">
        <w:rPr>
          <w:rStyle w:val="FontStyle47"/>
          <w:sz w:val="24"/>
          <w:szCs w:val="24"/>
        </w:rPr>
        <w:t xml:space="preserve">пригласить к действию / взаимодействию и </w:t>
      </w:r>
      <w:proofErr w:type="gramStart"/>
      <w:r w:rsidRPr="00FF456A">
        <w:rPr>
          <w:rStyle w:val="FontStyle47"/>
          <w:sz w:val="24"/>
          <w:szCs w:val="24"/>
        </w:rPr>
        <w:t>согласиться / не согласиться</w:t>
      </w:r>
      <w:proofErr w:type="gramEnd"/>
      <w:r w:rsidRPr="00FF456A">
        <w:rPr>
          <w:rStyle w:val="FontStyle47"/>
          <w:sz w:val="24"/>
          <w:szCs w:val="24"/>
        </w:rPr>
        <w:t>, принять в нем участие.</w:t>
      </w:r>
    </w:p>
    <w:p w:rsidR="00FF456A" w:rsidRPr="00FF456A" w:rsidRDefault="00FF456A" w:rsidP="00FF456A">
      <w:pPr>
        <w:pStyle w:val="Style5"/>
        <w:widowControl/>
        <w:spacing w:line="360" w:lineRule="auto"/>
        <w:ind w:firstLine="288"/>
        <w:rPr>
          <w:rStyle w:val="FontStyle47"/>
          <w:sz w:val="24"/>
          <w:szCs w:val="24"/>
        </w:rPr>
      </w:pPr>
      <w:r w:rsidRPr="00FF456A">
        <w:rPr>
          <w:rStyle w:val="FontStyle47"/>
          <w:sz w:val="24"/>
          <w:szCs w:val="24"/>
        </w:rPr>
        <w:t>Объем диалогов — до двух реплик со стороны каждого учащегося.</w:t>
      </w:r>
    </w:p>
    <w:p w:rsidR="00FF456A" w:rsidRPr="00FF456A" w:rsidRDefault="00FF456A" w:rsidP="00FF456A">
      <w:pPr>
        <w:pStyle w:val="Style5"/>
        <w:widowControl/>
        <w:spacing w:line="360" w:lineRule="auto"/>
        <w:ind w:firstLine="283"/>
        <w:rPr>
          <w:rStyle w:val="FontStyle47"/>
          <w:sz w:val="24"/>
          <w:szCs w:val="24"/>
        </w:rPr>
      </w:pPr>
      <w:r w:rsidRPr="00FF456A">
        <w:rPr>
          <w:rStyle w:val="FontStyle47"/>
          <w:sz w:val="24"/>
          <w:szCs w:val="24"/>
        </w:rPr>
        <w:t xml:space="preserve">При обучении ведению </w:t>
      </w:r>
      <w:r w:rsidRPr="00FF456A">
        <w:rPr>
          <w:rStyle w:val="FontStyle41"/>
          <w:i w:val="0"/>
          <w:iCs w:val="0"/>
          <w:sz w:val="24"/>
          <w:szCs w:val="24"/>
        </w:rPr>
        <w:t xml:space="preserve">диалога-обмена мнениями </w:t>
      </w:r>
      <w:r w:rsidRPr="00FF456A">
        <w:rPr>
          <w:rStyle w:val="FontStyle47"/>
          <w:sz w:val="24"/>
          <w:szCs w:val="24"/>
        </w:rPr>
        <w:t>отрабатываются умения:</w:t>
      </w:r>
    </w:p>
    <w:p w:rsidR="00FF456A" w:rsidRPr="00FF456A" w:rsidRDefault="00FF456A" w:rsidP="00FF456A">
      <w:pPr>
        <w:pStyle w:val="Style26"/>
        <w:widowControl/>
        <w:numPr>
          <w:ilvl w:val="0"/>
          <w:numId w:val="14"/>
        </w:numPr>
        <w:tabs>
          <w:tab w:val="left" w:pos="230"/>
        </w:tabs>
        <w:spacing w:line="360" w:lineRule="auto"/>
        <w:ind w:left="0" w:firstLine="0"/>
        <w:jc w:val="left"/>
        <w:rPr>
          <w:rStyle w:val="FontStyle47"/>
          <w:sz w:val="24"/>
          <w:szCs w:val="24"/>
        </w:rPr>
      </w:pPr>
      <w:r w:rsidRPr="00FF456A">
        <w:rPr>
          <w:rStyle w:val="FontStyle47"/>
          <w:sz w:val="24"/>
          <w:szCs w:val="24"/>
        </w:rPr>
        <w:t>выражать свою точку зрения;</w:t>
      </w:r>
    </w:p>
    <w:p w:rsidR="00FF456A" w:rsidRPr="00FF456A" w:rsidRDefault="00FF456A" w:rsidP="00FF456A">
      <w:pPr>
        <w:pStyle w:val="Style26"/>
        <w:widowControl/>
        <w:numPr>
          <w:ilvl w:val="0"/>
          <w:numId w:val="14"/>
        </w:numPr>
        <w:tabs>
          <w:tab w:val="left" w:pos="230"/>
        </w:tabs>
        <w:spacing w:line="360" w:lineRule="auto"/>
        <w:ind w:left="230" w:hanging="230"/>
        <w:rPr>
          <w:rStyle w:val="FontStyle47"/>
          <w:sz w:val="24"/>
          <w:szCs w:val="24"/>
        </w:rPr>
      </w:pPr>
      <w:r w:rsidRPr="00FF456A">
        <w:rPr>
          <w:rStyle w:val="FontStyle47"/>
          <w:sz w:val="24"/>
          <w:szCs w:val="24"/>
        </w:rPr>
        <w:lastRenderedPageBreak/>
        <w:t>выражать согласие / несогласие с точкой зрения партнера;</w:t>
      </w:r>
    </w:p>
    <w:p w:rsidR="00FF456A" w:rsidRPr="00FF456A" w:rsidRDefault="00FF456A" w:rsidP="00FF456A">
      <w:pPr>
        <w:pStyle w:val="Style26"/>
        <w:widowControl/>
        <w:numPr>
          <w:ilvl w:val="0"/>
          <w:numId w:val="14"/>
        </w:numPr>
        <w:tabs>
          <w:tab w:val="left" w:pos="230"/>
        </w:tabs>
        <w:spacing w:line="360" w:lineRule="auto"/>
        <w:ind w:left="0" w:firstLine="0"/>
        <w:jc w:val="left"/>
        <w:rPr>
          <w:rStyle w:val="FontStyle47"/>
          <w:sz w:val="24"/>
          <w:szCs w:val="24"/>
        </w:rPr>
      </w:pPr>
      <w:r w:rsidRPr="00FF456A">
        <w:rPr>
          <w:rStyle w:val="FontStyle47"/>
          <w:sz w:val="24"/>
          <w:szCs w:val="24"/>
        </w:rPr>
        <w:t>выражать сомнение;</w:t>
      </w:r>
    </w:p>
    <w:p w:rsidR="00FF456A" w:rsidRPr="00FF456A" w:rsidRDefault="00FF456A" w:rsidP="00FF456A">
      <w:pPr>
        <w:pStyle w:val="Style26"/>
        <w:widowControl/>
        <w:numPr>
          <w:ilvl w:val="0"/>
          <w:numId w:val="14"/>
        </w:numPr>
        <w:tabs>
          <w:tab w:val="left" w:pos="230"/>
        </w:tabs>
        <w:spacing w:line="360" w:lineRule="auto"/>
        <w:ind w:left="230" w:hanging="230"/>
        <w:rPr>
          <w:rStyle w:val="FontStyle47"/>
          <w:sz w:val="24"/>
          <w:szCs w:val="24"/>
        </w:rPr>
      </w:pPr>
      <w:r w:rsidRPr="00FF456A">
        <w:rPr>
          <w:rStyle w:val="FontStyle47"/>
          <w:sz w:val="24"/>
          <w:szCs w:val="24"/>
        </w:rPr>
        <w:t>выражать чувства, эмоции (радость, огорчение).</w:t>
      </w:r>
    </w:p>
    <w:p w:rsidR="00FF456A" w:rsidRPr="00FF456A" w:rsidRDefault="00FF456A" w:rsidP="00FF456A">
      <w:pPr>
        <w:pStyle w:val="Style5"/>
        <w:widowControl/>
        <w:spacing w:line="360" w:lineRule="auto"/>
        <w:ind w:firstLine="288"/>
        <w:rPr>
          <w:rStyle w:val="FontStyle47"/>
          <w:sz w:val="24"/>
          <w:szCs w:val="24"/>
        </w:rPr>
      </w:pPr>
      <w:r w:rsidRPr="00FF456A">
        <w:rPr>
          <w:rStyle w:val="FontStyle47"/>
          <w:sz w:val="24"/>
          <w:szCs w:val="24"/>
        </w:rPr>
        <w:t>Объем учебных диалогов — до двух реплик со стороны каждого учащегося.</w:t>
      </w:r>
    </w:p>
    <w:p w:rsidR="00FF456A" w:rsidRPr="00FF456A" w:rsidRDefault="00FF456A" w:rsidP="00FF456A">
      <w:pPr>
        <w:pStyle w:val="Style5"/>
        <w:widowControl/>
        <w:spacing w:line="360" w:lineRule="auto"/>
        <w:ind w:firstLine="288"/>
        <w:rPr>
          <w:rStyle w:val="FontStyle41"/>
          <w:b/>
          <w:iCs w:val="0"/>
          <w:sz w:val="24"/>
          <w:szCs w:val="24"/>
        </w:rPr>
      </w:pPr>
      <w:r w:rsidRPr="00FF456A">
        <w:rPr>
          <w:rStyle w:val="FontStyle41"/>
          <w:b/>
          <w:iCs w:val="0"/>
          <w:sz w:val="24"/>
          <w:szCs w:val="24"/>
        </w:rPr>
        <w:t xml:space="preserve">Монологическая речь </w:t>
      </w:r>
    </w:p>
    <w:p w:rsidR="00FF456A" w:rsidRPr="00FF456A" w:rsidRDefault="00FF456A" w:rsidP="00FF456A">
      <w:pPr>
        <w:pStyle w:val="Style5"/>
        <w:widowControl/>
        <w:spacing w:line="360" w:lineRule="auto"/>
        <w:ind w:firstLine="288"/>
        <w:rPr>
          <w:rStyle w:val="FontStyle47"/>
          <w:sz w:val="24"/>
          <w:szCs w:val="24"/>
        </w:rPr>
      </w:pPr>
      <w:r w:rsidRPr="00FF456A">
        <w:rPr>
          <w:rStyle w:val="FontStyle47"/>
          <w:sz w:val="24"/>
          <w:szCs w:val="24"/>
        </w:rPr>
        <w:t>Развитие монологической речи в 5 классах предусматривает овладение следующими умениями:</w:t>
      </w:r>
    </w:p>
    <w:p w:rsidR="00FF456A" w:rsidRPr="00FF456A" w:rsidRDefault="00FF456A" w:rsidP="00FF456A">
      <w:pPr>
        <w:pStyle w:val="Style5"/>
        <w:spacing w:line="360" w:lineRule="auto"/>
        <w:ind w:firstLine="288"/>
        <w:rPr>
          <w:rStyle w:val="FontStyle47"/>
          <w:sz w:val="24"/>
          <w:szCs w:val="24"/>
        </w:rPr>
      </w:pPr>
      <w:r w:rsidRPr="00FF456A">
        <w:rPr>
          <w:rStyle w:val="FontStyle47"/>
          <w:sz w:val="24"/>
          <w:szCs w:val="24"/>
        </w:rPr>
        <w:t>•</w:t>
      </w:r>
      <w:r w:rsidRPr="00FF456A">
        <w:rPr>
          <w:rStyle w:val="FontStyle47"/>
          <w:sz w:val="24"/>
          <w:szCs w:val="24"/>
        </w:rPr>
        <w:tab/>
        <w:t>кратко высказываться о фактах и событиях, используя такие коммуникативные типы речи, как описание, повествование и сообщение, а также эмоциональные и оценочные суждения;</w:t>
      </w:r>
    </w:p>
    <w:p w:rsidR="00FF456A" w:rsidRPr="00FF456A" w:rsidRDefault="00FF456A" w:rsidP="00FF456A">
      <w:pPr>
        <w:pStyle w:val="Style5"/>
        <w:spacing w:line="360" w:lineRule="auto"/>
        <w:ind w:firstLine="288"/>
        <w:rPr>
          <w:rStyle w:val="FontStyle47"/>
          <w:sz w:val="24"/>
          <w:szCs w:val="24"/>
        </w:rPr>
      </w:pPr>
      <w:r w:rsidRPr="00FF456A">
        <w:rPr>
          <w:rStyle w:val="FontStyle47"/>
          <w:sz w:val="24"/>
          <w:szCs w:val="24"/>
        </w:rPr>
        <w:t>•</w:t>
      </w:r>
      <w:r w:rsidRPr="00FF456A">
        <w:rPr>
          <w:rStyle w:val="FontStyle47"/>
          <w:sz w:val="24"/>
          <w:szCs w:val="24"/>
        </w:rPr>
        <w:tab/>
        <w:t xml:space="preserve">передавать содержание, основную мысль </w:t>
      </w:r>
      <w:proofErr w:type="gramStart"/>
      <w:r w:rsidRPr="00FF456A">
        <w:rPr>
          <w:rStyle w:val="FontStyle47"/>
          <w:sz w:val="24"/>
          <w:szCs w:val="24"/>
        </w:rPr>
        <w:t>прочитанного</w:t>
      </w:r>
      <w:proofErr w:type="gramEnd"/>
      <w:r w:rsidRPr="00FF456A">
        <w:rPr>
          <w:rStyle w:val="FontStyle47"/>
          <w:sz w:val="24"/>
          <w:szCs w:val="24"/>
        </w:rPr>
        <w:t xml:space="preserve"> с опорой на текст;</w:t>
      </w:r>
    </w:p>
    <w:p w:rsidR="00FF456A" w:rsidRPr="00FF456A" w:rsidRDefault="00FF456A" w:rsidP="00FF456A">
      <w:pPr>
        <w:pStyle w:val="Style5"/>
        <w:spacing w:line="360" w:lineRule="auto"/>
        <w:ind w:firstLine="288"/>
        <w:rPr>
          <w:rStyle w:val="FontStyle47"/>
          <w:sz w:val="24"/>
          <w:szCs w:val="24"/>
        </w:rPr>
      </w:pPr>
      <w:r w:rsidRPr="00FF456A">
        <w:rPr>
          <w:rStyle w:val="FontStyle47"/>
          <w:sz w:val="24"/>
          <w:szCs w:val="24"/>
        </w:rPr>
        <w:t>•</w:t>
      </w:r>
      <w:r w:rsidRPr="00FF456A">
        <w:rPr>
          <w:rStyle w:val="FontStyle47"/>
          <w:sz w:val="24"/>
          <w:szCs w:val="24"/>
        </w:rPr>
        <w:tab/>
        <w:t>делать сообщение в связи с прочитанным / прослушанным текстом.</w:t>
      </w:r>
    </w:p>
    <w:p w:rsidR="00FF456A" w:rsidRPr="00FF456A" w:rsidRDefault="00FF456A" w:rsidP="00FF456A">
      <w:pPr>
        <w:pStyle w:val="Style5"/>
        <w:spacing w:line="360" w:lineRule="auto"/>
        <w:ind w:firstLine="288"/>
        <w:rPr>
          <w:rStyle w:val="FontStyle47"/>
          <w:sz w:val="24"/>
          <w:szCs w:val="24"/>
        </w:rPr>
      </w:pPr>
      <w:r w:rsidRPr="00FF456A">
        <w:rPr>
          <w:rStyle w:val="FontStyle47"/>
          <w:sz w:val="24"/>
          <w:szCs w:val="24"/>
        </w:rPr>
        <w:t>Объем монологического высказывания — до 8— 10 фраз.</w:t>
      </w:r>
    </w:p>
    <w:p w:rsidR="00FF456A" w:rsidRPr="00FF456A" w:rsidRDefault="00FF456A" w:rsidP="00FF456A">
      <w:pPr>
        <w:pStyle w:val="Style5"/>
        <w:spacing w:line="360" w:lineRule="auto"/>
        <w:ind w:firstLine="288"/>
        <w:rPr>
          <w:rStyle w:val="FontStyle47"/>
          <w:b/>
          <w:i/>
          <w:sz w:val="24"/>
          <w:szCs w:val="24"/>
        </w:rPr>
      </w:pPr>
      <w:proofErr w:type="spellStart"/>
      <w:r w:rsidRPr="00FF456A">
        <w:rPr>
          <w:rStyle w:val="FontStyle47"/>
          <w:b/>
          <w:i/>
          <w:sz w:val="24"/>
          <w:szCs w:val="24"/>
        </w:rPr>
        <w:t>Аудирование</w:t>
      </w:r>
      <w:proofErr w:type="spellEnd"/>
    </w:p>
    <w:p w:rsidR="00FF456A" w:rsidRPr="00FF456A" w:rsidRDefault="00FF456A" w:rsidP="00FF456A">
      <w:pPr>
        <w:pStyle w:val="Style5"/>
        <w:spacing w:line="360" w:lineRule="auto"/>
        <w:ind w:firstLine="288"/>
        <w:rPr>
          <w:rStyle w:val="FontStyle47"/>
          <w:sz w:val="24"/>
          <w:szCs w:val="24"/>
        </w:rPr>
      </w:pPr>
      <w:r w:rsidRPr="00FF456A">
        <w:rPr>
          <w:rStyle w:val="FontStyle47"/>
          <w:sz w:val="24"/>
          <w:szCs w:val="24"/>
        </w:rPr>
        <w:t>Владение умениями воспринимать на слух иноязычный те</w:t>
      </w:r>
      <w:proofErr w:type="gramStart"/>
      <w:r w:rsidRPr="00FF456A">
        <w:rPr>
          <w:rStyle w:val="FontStyle47"/>
          <w:sz w:val="24"/>
          <w:szCs w:val="24"/>
        </w:rPr>
        <w:t>кст пр</w:t>
      </w:r>
      <w:proofErr w:type="gramEnd"/>
      <w:r w:rsidRPr="00FF456A">
        <w:rPr>
          <w:rStyle w:val="FontStyle47"/>
          <w:sz w:val="24"/>
          <w:szCs w:val="24"/>
        </w:rPr>
        <w:t>едусматривает понимание несложных текстов с разной глубиной проникновения в их содержание (с пониманием основного содержания, с выборочным пониманием и полным пониманием текста) в зависимости от коммуникативной задачи и функционального типа текста. При этом предусматривается развитие умений:</w:t>
      </w:r>
    </w:p>
    <w:p w:rsidR="00FF456A" w:rsidRPr="00FF456A" w:rsidRDefault="00FF456A" w:rsidP="00FF456A">
      <w:pPr>
        <w:pStyle w:val="Style5"/>
        <w:spacing w:line="360" w:lineRule="auto"/>
        <w:ind w:firstLine="288"/>
        <w:rPr>
          <w:rStyle w:val="FontStyle47"/>
          <w:sz w:val="24"/>
          <w:szCs w:val="24"/>
        </w:rPr>
      </w:pPr>
      <w:r w:rsidRPr="00FF456A">
        <w:rPr>
          <w:rStyle w:val="FontStyle47"/>
          <w:sz w:val="24"/>
          <w:szCs w:val="24"/>
        </w:rPr>
        <w:t>•</w:t>
      </w:r>
      <w:r w:rsidRPr="00FF456A">
        <w:rPr>
          <w:rStyle w:val="FontStyle47"/>
          <w:sz w:val="24"/>
          <w:szCs w:val="24"/>
        </w:rPr>
        <w:tab/>
        <w:t>выделять основную мысль в воспринимаемом на слух тексте;</w:t>
      </w:r>
    </w:p>
    <w:p w:rsidR="00FF456A" w:rsidRPr="00FF456A" w:rsidRDefault="00FF456A" w:rsidP="00FF456A">
      <w:pPr>
        <w:pStyle w:val="Style5"/>
        <w:spacing w:line="360" w:lineRule="auto"/>
        <w:ind w:firstLine="288"/>
        <w:rPr>
          <w:rStyle w:val="FontStyle47"/>
          <w:sz w:val="24"/>
          <w:szCs w:val="24"/>
        </w:rPr>
      </w:pPr>
      <w:r w:rsidRPr="00FF456A">
        <w:rPr>
          <w:rStyle w:val="FontStyle47"/>
          <w:sz w:val="24"/>
          <w:szCs w:val="24"/>
        </w:rPr>
        <w:t>•</w:t>
      </w:r>
      <w:r w:rsidRPr="00FF456A">
        <w:rPr>
          <w:rStyle w:val="FontStyle47"/>
          <w:sz w:val="24"/>
          <w:szCs w:val="24"/>
        </w:rPr>
        <w:tab/>
        <w:t>выбирать главные факты, опуская второстепенные;</w:t>
      </w:r>
    </w:p>
    <w:p w:rsidR="00FF456A" w:rsidRPr="00FF456A" w:rsidRDefault="00FF456A" w:rsidP="00FF456A">
      <w:pPr>
        <w:pStyle w:val="Style5"/>
        <w:spacing w:line="360" w:lineRule="auto"/>
        <w:ind w:firstLine="288"/>
        <w:rPr>
          <w:rStyle w:val="FontStyle47"/>
          <w:sz w:val="24"/>
          <w:szCs w:val="24"/>
        </w:rPr>
      </w:pPr>
      <w:r w:rsidRPr="00FF456A">
        <w:rPr>
          <w:rStyle w:val="FontStyle47"/>
          <w:sz w:val="24"/>
          <w:szCs w:val="24"/>
        </w:rPr>
        <w:t>•</w:t>
      </w:r>
      <w:r w:rsidRPr="00FF456A">
        <w:rPr>
          <w:rStyle w:val="FontStyle47"/>
          <w:sz w:val="24"/>
          <w:szCs w:val="24"/>
        </w:rPr>
        <w:tab/>
        <w:t xml:space="preserve">выборочно понимать необходимую информацию в сообщениях прагматического характера с опорой на языковую догадку, контекст. Содержание текстов должно соответствовать возрастным особенностям и интересам учащихся 5 классов, иметь образовательную и воспитательную ценность. Время звучания текстов для </w:t>
      </w:r>
      <w:proofErr w:type="spellStart"/>
      <w:r w:rsidRPr="00FF456A">
        <w:rPr>
          <w:rStyle w:val="FontStyle47"/>
          <w:sz w:val="24"/>
          <w:szCs w:val="24"/>
        </w:rPr>
        <w:t>аудирования</w:t>
      </w:r>
      <w:proofErr w:type="spellEnd"/>
      <w:r w:rsidRPr="00FF456A">
        <w:rPr>
          <w:rStyle w:val="FontStyle47"/>
          <w:sz w:val="24"/>
          <w:szCs w:val="24"/>
        </w:rPr>
        <w:t xml:space="preserve"> — до двух минут.</w:t>
      </w:r>
    </w:p>
    <w:p w:rsidR="00FF456A" w:rsidRPr="00FF456A" w:rsidRDefault="00FF456A" w:rsidP="00FF456A">
      <w:pPr>
        <w:pStyle w:val="Style5"/>
        <w:spacing w:line="360" w:lineRule="auto"/>
        <w:ind w:firstLine="288"/>
        <w:rPr>
          <w:rStyle w:val="FontStyle47"/>
          <w:b/>
          <w:i/>
          <w:sz w:val="24"/>
          <w:szCs w:val="24"/>
        </w:rPr>
      </w:pPr>
      <w:r w:rsidRPr="00FF456A">
        <w:rPr>
          <w:rStyle w:val="FontStyle47"/>
          <w:b/>
          <w:i/>
          <w:sz w:val="24"/>
          <w:szCs w:val="24"/>
        </w:rPr>
        <w:t>Чтение</w:t>
      </w:r>
    </w:p>
    <w:p w:rsidR="00FF456A" w:rsidRPr="00FF456A" w:rsidRDefault="00FF456A" w:rsidP="00FF456A">
      <w:pPr>
        <w:pStyle w:val="Style5"/>
        <w:spacing w:line="360" w:lineRule="auto"/>
        <w:ind w:firstLine="288"/>
        <w:rPr>
          <w:rStyle w:val="FontStyle47"/>
          <w:sz w:val="24"/>
          <w:szCs w:val="24"/>
        </w:rPr>
      </w:pPr>
      <w:r w:rsidRPr="00FF456A">
        <w:rPr>
          <w:rStyle w:val="FontStyle47"/>
          <w:sz w:val="24"/>
          <w:szCs w:val="24"/>
        </w:rPr>
        <w:t xml:space="preserve">Школьники учатся читать и понимать тексты с различной глубиной проникновения в их содержание (в зависимости от вида чтения): с </w:t>
      </w:r>
      <w:r w:rsidRPr="00FF456A">
        <w:rPr>
          <w:rStyle w:val="FontStyle47"/>
          <w:sz w:val="24"/>
          <w:szCs w:val="24"/>
        </w:rPr>
        <w:lastRenderedPageBreak/>
        <w:t>пониманием основного содержания — ознакомительное чтение; с полным пониманием содержания — изучающее чтение; с выборочным пониманием нужной или интересующей информации — просмотровое / поисковое чтение.</w:t>
      </w:r>
    </w:p>
    <w:p w:rsidR="00FF456A" w:rsidRPr="00FF456A" w:rsidRDefault="00FF456A" w:rsidP="00FF456A">
      <w:pPr>
        <w:pStyle w:val="Style5"/>
        <w:spacing w:line="360" w:lineRule="auto"/>
        <w:ind w:firstLine="288"/>
        <w:rPr>
          <w:rStyle w:val="FontStyle47"/>
          <w:sz w:val="24"/>
          <w:szCs w:val="24"/>
        </w:rPr>
      </w:pPr>
      <w:r w:rsidRPr="00FF456A">
        <w:rPr>
          <w:rStyle w:val="FontStyle47"/>
          <w:sz w:val="24"/>
          <w:szCs w:val="24"/>
        </w:rPr>
        <w:t>Содержание текстов должно соответствовать возрастным особенностям и интересам учащихся 5 классов, иметь образовательную и воспитательную ценность. Независимо от вида чтения возможно использование двуязычного словаря.</w:t>
      </w:r>
    </w:p>
    <w:p w:rsidR="00FF456A" w:rsidRPr="00FF456A" w:rsidRDefault="00FF456A" w:rsidP="00FF456A">
      <w:pPr>
        <w:pStyle w:val="Style5"/>
        <w:spacing w:line="360" w:lineRule="auto"/>
        <w:ind w:firstLine="288"/>
        <w:rPr>
          <w:rStyle w:val="FontStyle47"/>
          <w:sz w:val="24"/>
          <w:szCs w:val="24"/>
        </w:rPr>
      </w:pPr>
      <w:r w:rsidRPr="00FF456A">
        <w:rPr>
          <w:rStyle w:val="FontStyle47"/>
          <w:sz w:val="24"/>
          <w:szCs w:val="24"/>
        </w:rPr>
        <w:t>Ознакомительное чтение — чтение с пониманием основного содержания текста осуществляется на несложных аутентичных материалах с ориентацией на предметное содержание, выделяемое в 5 классах, включающих факты, отражающие особенности быта, жизни, культуры стран изучаемого языка. Объем текстов для чтения — 400—500 слов. Умения чтения, подлежащие формированию:</w:t>
      </w:r>
    </w:p>
    <w:p w:rsidR="00FF456A" w:rsidRPr="00FF456A" w:rsidRDefault="00FF456A" w:rsidP="00FF456A">
      <w:pPr>
        <w:pStyle w:val="Style5"/>
        <w:spacing w:line="360" w:lineRule="auto"/>
        <w:ind w:firstLine="288"/>
        <w:rPr>
          <w:rStyle w:val="FontStyle47"/>
          <w:sz w:val="24"/>
          <w:szCs w:val="24"/>
        </w:rPr>
      </w:pPr>
      <w:r w:rsidRPr="00FF456A">
        <w:rPr>
          <w:rStyle w:val="FontStyle47"/>
          <w:sz w:val="24"/>
          <w:szCs w:val="24"/>
        </w:rPr>
        <w:t>•</w:t>
      </w:r>
      <w:r w:rsidRPr="00FF456A">
        <w:rPr>
          <w:rStyle w:val="FontStyle47"/>
          <w:sz w:val="24"/>
          <w:szCs w:val="24"/>
        </w:rPr>
        <w:tab/>
        <w:t>определять тему, содержание текста по заголовку;</w:t>
      </w:r>
    </w:p>
    <w:p w:rsidR="00FF456A" w:rsidRPr="00FF456A" w:rsidRDefault="00FF456A" w:rsidP="00FF456A">
      <w:pPr>
        <w:pStyle w:val="Style5"/>
        <w:spacing w:line="360" w:lineRule="auto"/>
        <w:ind w:firstLine="288"/>
        <w:rPr>
          <w:rStyle w:val="FontStyle47"/>
          <w:sz w:val="24"/>
          <w:szCs w:val="24"/>
        </w:rPr>
      </w:pPr>
      <w:r w:rsidRPr="00FF456A">
        <w:rPr>
          <w:rStyle w:val="FontStyle47"/>
          <w:sz w:val="24"/>
          <w:szCs w:val="24"/>
        </w:rPr>
        <w:t>•</w:t>
      </w:r>
      <w:r w:rsidRPr="00FF456A">
        <w:rPr>
          <w:rStyle w:val="FontStyle47"/>
          <w:sz w:val="24"/>
          <w:szCs w:val="24"/>
        </w:rPr>
        <w:tab/>
        <w:t>выделять основную мысль;</w:t>
      </w:r>
    </w:p>
    <w:p w:rsidR="00FF456A" w:rsidRPr="00FF456A" w:rsidRDefault="00FF456A" w:rsidP="00FF456A">
      <w:pPr>
        <w:pStyle w:val="Style5"/>
        <w:spacing w:line="360" w:lineRule="auto"/>
        <w:ind w:firstLine="288"/>
        <w:rPr>
          <w:rStyle w:val="FontStyle47"/>
          <w:sz w:val="24"/>
          <w:szCs w:val="24"/>
        </w:rPr>
      </w:pPr>
      <w:r w:rsidRPr="00FF456A">
        <w:rPr>
          <w:rStyle w:val="FontStyle47"/>
          <w:sz w:val="24"/>
          <w:szCs w:val="24"/>
        </w:rPr>
        <w:t>•</w:t>
      </w:r>
      <w:r w:rsidRPr="00FF456A">
        <w:rPr>
          <w:rStyle w:val="FontStyle47"/>
          <w:sz w:val="24"/>
          <w:szCs w:val="24"/>
        </w:rPr>
        <w:tab/>
        <w:t>выбирать главные факты из текста, опуская второстепенные;</w:t>
      </w:r>
    </w:p>
    <w:p w:rsidR="00FF456A" w:rsidRPr="00FF456A" w:rsidRDefault="00FF456A" w:rsidP="00FF456A">
      <w:pPr>
        <w:pStyle w:val="Style5"/>
        <w:spacing w:line="360" w:lineRule="auto"/>
        <w:ind w:firstLine="288"/>
        <w:rPr>
          <w:rStyle w:val="FontStyle47"/>
          <w:sz w:val="24"/>
          <w:szCs w:val="24"/>
        </w:rPr>
      </w:pPr>
      <w:r w:rsidRPr="00FF456A">
        <w:rPr>
          <w:rStyle w:val="FontStyle47"/>
          <w:sz w:val="24"/>
          <w:szCs w:val="24"/>
        </w:rPr>
        <w:t>•</w:t>
      </w:r>
      <w:r w:rsidRPr="00FF456A">
        <w:rPr>
          <w:rStyle w:val="FontStyle47"/>
          <w:sz w:val="24"/>
          <w:szCs w:val="24"/>
        </w:rPr>
        <w:tab/>
        <w:t>устанавливать логическую последовательность основных фактов текста.</w:t>
      </w:r>
    </w:p>
    <w:p w:rsidR="00FF456A" w:rsidRDefault="00FF456A" w:rsidP="00FF456A">
      <w:pPr>
        <w:spacing w:line="360" w:lineRule="auto"/>
        <w:jc w:val="both"/>
      </w:pPr>
      <w:r>
        <w:t>Изучающее чтение — чтение с полным пониманием текста осуществляется на несложных аутентичных текстах, ориентированных на предметное содержание речи в 5 классах. Формируются и отрабатываются умения:</w:t>
      </w:r>
    </w:p>
    <w:p w:rsidR="00FF456A" w:rsidRDefault="00FF456A" w:rsidP="00FF456A">
      <w:pPr>
        <w:spacing w:line="360" w:lineRule="auto"/>
        <w:jc w:val="both"/>
      </w:pPr>
      <w:r>
        <w:t>•</w:t>
      </w:r>
      <w:r>
        <w:tab/>
        <w:t>полно и точно понимать содержание текста на основе его информационной переработки (языковой догадки, словообразовательного анализа, использования двуязычного словаря);</w:t>
      </w:r>
    </w:p>
    <w:p w:rsidR="00FF456A" w:rsidRDefault="00FF456A" w:rsidP="00FF456A">
      <w:pPr>
        <w:spacing w:line="360" w:lineRule="auto"/>
        <w:jc w:val="both"/>
      </w:pPr>
      <w:r>
        <w:t>•</w:t>
      </w:r>
      <w:r>
        <w:tab/>
        <w:t xml:space="preserve">выражать свое мнение по </w:t>
      </w:r>
      <w:proofErr w:type="gramStart"/>
      <w:r>
        <w:t>прочитанному</w:t>
      </w:r>
      <w:proofErr w:type="gramEnd"/>
      <w:r>
        <w:t>.</w:t>
      </w:r>
    </w:p>
    <w:p w:rsidR="00FF456A" w:rsidRDefault="00FF456A" w:rsidP="00FF456A">
      <w:pPr>
        <w:spacing w:line="360" w:lineRule="auto"/>
        <w:jc w:val="both"/>
      </w:pPr>
      <w:r>
        <w:t>Объем текстов для чтения до 250 слов.</w:t>
      </w:r>
    </w:p>
    <w:p w:rsidR="00FF456A" w:rsidRDefault="00FF456A" w:rsidP="00FF456A">
      <w:pPr>
        <w:spacing w:line="360" w:lineRule="auto"/>
        <w:jc w:val="both"/>
      </w:pPr>
      <w:r>
        <w:t>Просмотровое/поисковое чтение — чтение с выборочным пониманием нужной или интересующей информации предполагает умение просмотреть текст или несколько коротких текстов и выбрать информацию, которая необходима или представляет интерес для учащихся.</w:t>
      </w:r>
    </w:p>
    <w:p w:rsidR="00FF456A" w:rsidRDefault="00FF456A" w:rsidP="00FF456A">
      <w:pPr>
        <w:spacing w:line="360" w:lineRule="auto"/>
        <w:jc w:val="both"/>
        <w:rPr>
          <w:b/>
          <w:i/>
        </w:rPr>
      </w:pPr>
      <w:r>
        <w:rPr>
          <w:b/>
          <w:i/>
        </w:rPr>
        <w:t>Письменная речь</w:t>
      </w:r>
    </w:p>
    <w:p w:rsidR="00FF456A" w:rsidRDefault="00FF456A" w:rsidP="00FF456A">
      <w:pPr>
        <w:spacing w:line="360" w:lineRule="auto"/>
        <w:jc w:val="both"/>
      </w:pPr>
      <w:r>
        <w:t>Овладение письменной речью предусматривает развитие следующих умений:</w:t>
      </w:r>
    </w:p>
    <w:p w:rsidR="00FF456A" w:rsidRDefault="00FF456A" w:rsidP="00FF456A">
      <w:pPr>
        <w:spacing w:line="360" w:lineRule="auto"/>
        <w:jc w:val="both"/>
      </w:pPr>
      <w:r>
        <w:t>•</w:t>
      </w:r>
      <w:r>
        <w:tab/>
        <w:t>делать выписки из текста;</w:t>
      </w:r>
    </w:p>
    <w:p w:rsidR="00FF456A" w:rsidRDefault="00FF456A" w:rsidP="00FF456A">
      <w:pPr>
        <w:spacing w:line="360" w:lineRule="auto"/>
        <w:jc w:val="both"/>
      </w:pPr>
      <w:r>
        <w:lastRenderedPageBreak/>
        <w:t>•</w:t>
      </w:r>
      <w:r>
        <w:tab/>
        <w:t>писать короткие поздравления с днем рождения, другим праздником (объемом до 30 слов, включая адрес), выражать пожелания;</w:t>
      </w:r>
    </w:p>
    <w:p w:rsidR="00FF456A" w:rsidRDefault="00FF456A" w:rsidP="00FF456A">
      <w:pPr>
        <w:spacing w:line="360" w:lineRule="auto"/>
        <w:jc w:val="both"/>
      </w:pPr>
      <w:r>
        <w:t>•</w:t>
      </w:r>
      <w:r>
        <w:tab/>
        <w:t>заполнять бланки (указывать имя, фамилию, пол, возраст, гражданство, адрес).</w:t>
      </w:r>
    </w:p>
    <w:p w:rsidR="00FF456A" w:rsidRDefault="00FF456A" w:rsidP="00FF456A">
      <w:pPr>
        <w:spacing w:line="360" w:lineRule="auto"/>
        <w:jc w:val="both"/>
        <w:rPr>
          <w:b/>
        </w:rPr>
      </w:pPr>
    </w:p>
    <w:p w:rsidR="00FF456A" w:rsidRDefault="00FF456A" w:rsidP="00FF456A">
      <w:pPr>
        <w:spacing w:line="360" w:lineRule="auto"/>
        <w:jc w:val="both"/>
        <w:rPr>
          <w:b/>
        </w:rPr>
      </w:pPr>
      <w:r>
        <w:rPr>
          <w:b/>
        </w:rPr>
        <w:t xml:space="preserve">                                               3.2  Социокультурные знания и умения</w:t>
      </w:r>
    </w:p>
    <w:p w:rsidR="00FF456A" w:rsidRDefault="00FF456A" w:rsidP="00FF456A">
      <w:pPr>
        <w:spacing w:line="360" w:lineRule="auto"/>
        <w:jc w:val="both"/>
      </w:pPr>
      <w:r>
        <w:t>Учащиеся знакомятся с отдельными социокультурными элементами речевого поведенческого этикета в англоязычной среде в условиях проигрывания ситуаций общения "В семье", "В школе", "Проведение досуга". Использование английского языка как средства социокультурного развития школьников на данном этапе включает знакомство:</w:t>
      </w:r>
    </w:p>
    <w:p w:rsidR="00FF456A" w:rsidRDefault="00FF456A" w:rsidP="00FF456A">
      <w:pPr>
        <w:spacing w:line="360" w:lineRule="auto"/>
        <w:jc w:val="both"/>
      </w:pPr>
      <w:r>
        <w:t>•</w:t>
      </w:r>
      <w:r>
        <w:tab/>
        <w:t>с фамилиями и именами выдающихся людей в странах изучаемого языка;</w:t>
      </w:r>
    </w:p>
    <w:p w:rsidR="00FF456A" w:rsidRDefault="00FF456A" w:rsidP="00FF456A">
      <w:pPr>
        <w:spacing w:line="360" w:lineRule="auto"/>
        <w:jc w:val="both"/>
      </w:pPr>
      <w:r>
        <w:t>•</w:t>
      </w:r>
      <w:r>
        <w:tab/>
        <w:t>с оригинальными или адаптированными материалами детской поэзии и прозы;</w:t>
      </w:r>
    </w:p>
    <w:p w:rsidR="00FF456A" w:rsidRDefault="00FF456A" w:rsidP="00FF456A">
      <w:pPr>
        <w:spacing w:line="360" w:lineRule="auto"/>
        <w:jc w:val="both"/>
      </w:pPr>
      <w:r>
        <w:t>•</w:t>
      </w:r>
      <w:r>
        <w:tab/>
        <w:t>с иноязычными сказками и легендами, рассказами;</w:t>
      </w:r>
    </w:p>
    <w:p w:rsidR="00FF456A" w:rsidRDefault="00FF456A" w:rsidP="00FF456A">
      <w:pPr>
        <w:spacing w:line="360" w:lineRule="auto"/>
        <w:jc w:val="both"/>
      </w:pPr>
      <w:r>
        <w:t>•</w:t>
      </w:r>
      <w:r>
        <w:tab/>
        <w:t>с государственной символикой (флагом и его цветовой символикой, гимном, столицами страны / стран изучаемого языка);</w:t>
      </w:r>
    </w:p>
    <w:p w:rsidR="00FF456A" w:rsidRDefault="00FF456A" w:rsidP="00FF456A">
      <w:pPr>
        <w:spacing w:line="360" w:lineRule="auto"/>
        <w:jc w:val="both"/>
      </w:pPr>
      <w:r>
        <w:t>•</w:t>
      </w:r>
      <w:r>
        <w:tab/>
        <w:t>с традициями проведения праздников Рождества, Нового года, Пасхи и т. д. в странах изучаемого языка;</w:t>
      </w:r>
    </w:p>
    <w:p w:rsidR="00FF456A" w:rsidRDefault="00FF456A" w:rsidP="00FF456A">
      <w:pPr>
        <w:spacing w:line="360" w:lineRule="auto"/>
        <w:jc w:val="both"/>
      </w:pPr>
      <w:r>
        <w:t>•</w:t>
      </w:r>
      <w:r>
        <w:tab/>
        <w:t>со словами английского языка, вошедшими во многие языки мира, (в том числе и в русский) и русскими словами, вошедшими в лексикон английского языка.</w:t>
      </w:r>
    </w:p>
    <w:p w:rsidR="00FF456A" w:rsidRDefault="00FF456A" w:rsidP="00FF456A">
      <w:pPr>
        <w:spacing w:line="360" w:lineRule="auto"/>
        <w:jc w:val="both"/>
      </w:pPr>
      <w:r>
        <w:t>Предусматривается овладение умениями:</w:t>
      </w:r>
    </w:p>
    <w:p w:rsidR="00FF456A" w:rsidRDefault="00FF456A" w:rsidP="00FF456A">
      <w:pPr>
        <w:spacing w:line="360" w:lineRule="auto"/>
        <w:jc w:val="both"/>
      </w:pPr>
      <w:r>
        <w:t>•</w:t>
      </w:r>
      <w:r>
        <w:tab/>
        <w:t>писать свое имя и фамилию, а также имена и фамилии своих родственников и друзей на английском языке;</w:t>
      </w:r>
    </w:p>
    <w:p w:rsidR="00FF456A" w:rsidRDefault="00FF456A" w:rsidP="00FF456A">
      <w:pPr>
        <w:spacing w:line="360" w:lineRule="auto"/>
        <w:jc w:val="both"/>
      </w:pPr>
      <w:r>
        <w:t>•</w:t>
      </w:r>
      <w:r>
        <w:tab/>
        <w:t>правильно оформлять адрес на английском языке;</w:t>
      </w:r>
    </w:p>
    <w:p w:rsidR="00FF456A" w:rsidRDefault="00FF456A" w:rsidP="00FF456A">
      <w:pPr>
        <w:numPr>
          <w:ilvl w:val="0"/>
          <w:numId w:val="14"/>
        </w:numPr>
        <w:spacing w:line="360" w:lineRule="auto"/>
        <w:jc w:val="both"/>
      </w:pPr>
      <w:r>
        <w:t>описывать наиболее известные культурные достопримечательности Москвы и Санкт-Петербурга,  городов / сел / деревень, в которых живут школьники.</w:t>
      </w:r>
    </w:p>
    <w:p w:rsidR="00FF456A" w:rsidRDefault="00FF456A" w:rsidP="00FF456A">
      <w:pPr>
        <w:spacing w:line="360" w:lineRule="auto"/>
        <w:jc w:val="both"/>
      </w:pPr>
    </w:p>
    <w:p w:rsidR="00FF456A" w:rsidRDefault="00FF456A" w:rsidP="00FF456A">
      <w:pPr>
        <w:spacing w:line="360" w:lineRule="auto"/>
        <w:jc w:val="both"/>
      </w:pPr>
    </w:p>
    <w:p w:rsidR="00FF456A" w:rsidRDefault="00FF456A" w:rsidP="00FF456A">
      <w:pPr>
        <w:spacing w:line="360" w:lineRule="auto"/>
        <w:jc w:val="both"/>
      </w:pPr>
    </w:p>
    <w:p w:rsidR="00FF456A" w:rsidRDefault="00FF456A" w:rsidP="00FF456A">
      <w:pPr>
        <w:pStyle w:val="1"/>
        <w:ind w:left="284"/>
        <w:jc w:val="center"/>
        <w:rPr>
          <w:b/>
        </w:rPr>
      </w:pPr>
      <w:r>
        <w:rPr>
          <w:b/>
        </w:rPr>
        <w:lastRenderedPageBreak/>
        <w:t>3.3  Языковая компетентность</w:t>
      </w:r>
    </w:p>
    <w:p w:rsidR="00FF456A" w:rsidRDefault="00FF456A" w:rsidP="00FF456A">
      <w:pPr>
        <w:pStyle w:val="1"/>
        <w:ind w:left="284"/>
        <w:jc w:val="center"/>
        <w:rPr>
          <w:b/>
        </w:rPr>
      </w:pPr>
      <w:r>
        <w:rPr>
          <w:b/>
        </w:rPr>
        <w:t>Графика и орфография</w:t>
      </w:r>
    </w:p>
    <w:p w:rsidR="00FF456A" w:rsidRDefault="00FF456A" w:rsidP="00FF456A">
      <w:pPr>
        <w:pStyle w:val="1"/>
        <w:ind w:left="284"/>
        <w:jc w:val="center"/>
        <w:rPr>
          <w:b/>
        </w:rPr>
      </w:pPr>
    </w:p>
    <w:p w:rsidR="00FF456A" w:rsidRDefault="00FF456A" w:rsidP="00FF456A">
      <w:pPr>
        <w:spacing w:line="360" w:lineRule="auto"/>
        <w:jc w:val="both"/>
      </w:pPr>
      <w:r>
        <w:t>Знание правил чтения и написания новых слов, отобранных для данного этапа обучения, и навыки их применения в рамках изучаемого лексико-грамматического материала.</w:t>
      </w:r>
    </w:p>
    <w:p w:rsidR="00FF456A" w:rsidRDefault="00FF456A" w:rsidP="00FF456A">
      <w:pPr>
        <w:spacing w:line="360" w:lineRule="auto"/>
        <w:jc w:val="both"/>
      </w:pPr>
    </w:p>
    <w:p w:rsidR="00FF456A" w:rsidRDefault="00FF456A" w:rsidP="00FF456A">
      <w:pPr>
        <w:spacing w:line="360" w:lineRule="auto"/>
        <w:jc w:val="both"/>
        <w:rPr>
          <w:b/>
          <w:i/>
        </w:rPr>
      </w:pPr>
      <w:r>
        <w:rPr>
          <w:b/>
          <w:i/>
        </w:rPr>
        <w:t>Фонетическая сторона речи</w:t>
      </w:r>
    </w:p>
    <w:p w:rsidR="00FF456A" w:rsidRDefault="00FF456A" w:rsidP="00FF456A">
      <w:pPr>
        <w:spacing w:line="360" w:lineRule="auto"/>
        <w:jc w:val="both"/>
      </w:pPr>
      <w:r>
        <w:t>Навыки адекватного произношения и различения на слух всех звуков английского языка; соблюдение правильного ударения в словах и фразах. Членение предложений на смысловые группы. Соблюдение правильной интонации в различных типах предложений.</w:t>
      </w:r>
    </w:p>
    <w:p w:rsidR="00FF456A" w:rsidRDefault="00FF456A" w:rsidP="00FF456A">
      <w:pPr>
        <w:spacing w:line="360" w:lineRule="auto"/>
        <w:jc w:val="both"/>
      </w:pPr>
      <w:r>
        <w:t xml:space="preserve">Дальнейшее совершенствование </w:t>
      </w:r>
      <w:proofErr w:type="spellStart"/>
      <w:r>
        <w:t>слухопроизносительных</w:t>
      </w:r>
      <w:proofErr w:type="spellEnd"/>
      <w:r>
        <w:t xml:space="preserve"> навыков, в том числе применительно к новому языковому материалу.</w:t>
      </w:r>
    </w:p>
    <w:p w:rsidR="00FF456A" w:rsidRDefault="00FF456A" w:rsidP="00FF456A">
      <w:pPr>
        <w:spacing w:line="360" w:lineRule="auto"/>
        <w:jc w:val="both"/>
        <w:rPr>
          <w:b/>
          <w:i/>
        </w:rPr>
      </w:pPr>
      <w:r>
        <w:rPr>
          <w:b/>
          <w:i/>
        </w:rPr>
        <w:t>Лексическая сторона речи</w:t>
      </w:r>
    </w:p>
    <w:p w:rsidR="00FF456A" w:rsidRDefault="00FF456A" w:rsidP="00FF456A">
      <w:pPr>
        <w:spacing w:line="360" w:lineRule="auto"/>
        <w:jc w:val="both"/>
      </w:pPr>
      <w:r>
        <w:tab/>
        <w:t>Расширение объема продуктивного и рецептивного лексического минимума за счет лексических средств, обслуживающих новые темы, проблемы и ситуации общения. К 500 лексическим единицам, усвоенным в начальной школе, добавляется около 400 новых лексических единиц, включающих устойчивые словосочетания, оценочную лексику, реплики-клише речевого этикета, отражающие культуру стран изучаемого языка.</w:t>
      </w:r>
    </w:p>
    <w:p w:rsidR="00FF456A" w:rsidRDefault="00FF456A" w:rsidP="00FF456A">
      <w:pPr>
        <w:spacing w:line="360" w:lineRule="auto"/>
        <w:jc w:val="both"/>
      </w:pPr>
      <w:r>
        <w:t>Развитие навыков их распознавания и употребления в речи.</w:t>
      </w:r>
    </w:p>
    <w:p w:rsidR="00FF456A" w:rsidRDefault="00FF456A" w:rsidP="00FF456A">
      <w:pPr>
        <w:spacing w:line="360" w:lineRule="auto"/>
        <w:jc w:val="both"/>
        <w:rPr>
          <w:b/>
          <w:i/>
        </w:rPr>
      </w:pPr>
      <w:r>
        <w:rPr>
          <w:b/>
          <w:i/>
        </w:rPr>
        <w:t>Грамматическая сторона речи</w:t>
      </w:r>
    </w:p>
    <w:p w:rsidR="00FF456A" w:rsidRDefault="00FF456A" w:rsidP="00FF456A">
      <w:pPr>
        <w:spacing w:line="360" w:lineRule="auto"/>
        <w:jc w:val="both"/>
      </w:pPr>
      <w:r>
        <w:tab/>
        <w:t>Расширение объема значений грамматических средств, изученных в начальной школе, и овладение новыми грамматическими явлениями.</w:t>
      </w:r>
    </w:p>
    <w:p w:rsidR="00FF456A" w:rsidRDefault="00FF456A" w:rsidP="00FF456A">
      <w:pPr>
        <w:spacing w:line="360" w:lineRule="auto"/>
        <w:jc w:val="both"/>
      </w:pPr>
      <w:r>
        <w:t xml:space="preserve">            Знание признаков и навыки распознавания и употребления в речи: </w:t>
      </w:r>
    </w:p>
    <w:p w:rsidR="00FF456A" w:rsidRDefault="00FF456A" w:rsidP="00FF456A">
      <w:pPr>
        <w:numPr>
          <w:ilvl w:val="0"/>
          <w:numId w:val="15"/>
        </w:numPr>
        <w:spacing w:line="360" w:lineRule="auto"/>
        <w:jc w:val="both"/>
        <w:rPr>
          <w:lang w:val="en-US"/>
        </w:rPr>
      </w:pPr>
      <w:proofErr w:type="gramStart"/>
      <w:r>
        <w:t xml:space="preserve">предложения с начальным </w:t>
      </w:r>
      <w:r>
        <w:rPr>
          <w:lang w:val="en-US"/>
        </w:rPr>
        <w:t>It</w:t>
      </w:r>
      <w:r>
        <w:t xml:space="preserve"> (</w:t>
      </w:r>
      <w:r>
        <w:rPr>
          <w:lang w:val="en-US"/>
        </w:rPr>
        <w:t>It</w:t>
      </w:r>
      <w:r>
        <w:t>'</w:t>
      </w:r>
      <w:r>
        <w:rPr>
          <w:lang w:val="en-US"/>
        </w:rPr>
        <w:t>scold</w:t>
      </w:r>
      <w:r>
        <w:t>.</w:t>
      </w:r>
      <w:r>
        <w:rPr>
          <w:lang w:val="en-US"/>
        </w:rPr>
        <w:t>It</w:t>
      </w:r>
      <w:r w:rsidRPr="00DD7762">
        <w:t>'</w:t>
      </w:r>
      <w:r>
        <w:rPr>
          <w:lang w:val="en-US"/>
        </w:rPr>
        <w:t>s</w:t>
      </w:r>
      <w:r w:rsidRPr="00DD7762">
        <w:t xml:space="preserve"> </w:t>
      </w:r>
      <w:r>
        <w:rPr>
          <w:lang w:val="en-US"/>
        </w:rPr>
        <w:t>five</w:t>
      </w:r>
      <w:r w:rsidRPr="00DD7762">
        <w:t xml:space="preserve"> </w:t>
      </w:r>
      <w:r>
        <w:rPr>
          <w:lang w:val="en-US"/>
        </w:rPr>
        <w:t>o</w:t>
      </w:r>
      <w:r w:rsidRPr="00DD7762">
        <w:t>'</w:t>
      </w:r>
      <w:r>
        <w:rPr>
          <w:lang w:val="en-US"/>
        </w:rPr>
        <w:t>clock</w:t>
      </w:r>
      <w:r w:rsidRPr="00DD7762">
        <w:t>.</w:t>
      </w:r>
      <w:proofErr w:type="gramEnd"/>
      <w:r w:rsidRPr="00DD7762">
        <w:t xml:space="preserve"> </w:t>
      </w:r>
      <w:r>
        <w:rPr>
          <w:lang w:val="en-US"/>
        </w:rPr>
        <w:t>It's interesting. It was winter</w:t>
      </w:r>
      <w:proofErr w:type="gramStart"/>
      <w:r>
        <w:rPr>
          <w:lang w:val="en-US"/>
        </w:rPr>
        <w:t>.;</w:t>
      </w:r>
      <w:proofErr w:type="gramEnd"/>
    </w:p>
    <w:p w:rsidR="00FF456A" w:rsidRDefault="00FF456A" w:rsidP="00FF456A">
      <w:pPr>
        <w:numPr>
          <w:ilvl w:val="0"/>
          <w:numId w:val="15"/>
        </w:numPr>
        <w:spacing w:line="360" w:lineRule="auto"/>
        <w:jc w:val="both"/>
      </w:pPr>
      <w:r w:rsidRPr="00DD7762">
        <w:rPr>
          <w:lang w:val="en-US"/>
        </w:rPr>
        <w:t xml:space="preserve"> </w:t>
      </w:r>
      <w:r>
        <w:t xml:space="preserve">повелительного наклонения; всех типов вопросительных предложений </w:t>
      </w:r>
      <w:r>
        <w:rPr>
          <w:lang w:val="en-US"/>
        </w:rPr>
        <w:t>c</w:t>
      </w:r>
      <w:r>
        <w:t xml:space="preserve"> глаголом  </w:t>
      </w:r>
      <w:r>
        <w:rPr>
          <w:lang w:val="en-US"/>
        </w:rPr>
        <w:t>tobe</w:t>
      </w:r>
      <w:r>
        <w:t xml:space="preserve"> (</w:t>
      </w:r>
      <w:proofErr w:type="gramStart"/>
      <w:r>
        <w:t>общий</w:t>
      </w:r>
      <w:proofErr w:type="gramEnd"/>
      <w:r>
        <w:t xml:space="preserve">, специальный, альтернативный); </w:t>
      </w:r>
    </w:p>
    <w:p w:rsidR="00FF456A" w:rsidRDefault="00FF456A" w:rsidP="00FF456A">
      <w:pPr>
        <w:numPr>
          <w:ilvl w:val="0"/>
          <w:numId w:val="15"/>
        </w:numPr>
        <w:spacing w:line="360" w:lineRule="auto"/>
        <w:jc w:val="both"/>
      </w:pPr>
      <w:r>
        <w:t xml:space="preserve">побудительных предложений в утвердительной </w:t>
      </w:r>
      <w:r>
        <w:rPr>
          <w:lang w:val="en-US"/>
        </w:rPr>
        <w:t>Becareful</w:t>
      </w:r>
      <w:r>
        <w:t>!) форме.</w:t>
      </w:r>
    </w:p>
    <w:p w:rsidR="00FF456A" w:rsidRDefault="00FF456A" w:rsidP="00FF456A">
      <w:pPr>
        <w:spacing w:line="360" w:lineRule="auto"/>
        <w:jc w:val="both"/>
      </w:pPr>
      <w:r>
        <w:lastRenderedPageBreak/>
        <w:tab/>
        <w:t>Знание признаков и навыки распознавания и употребления в речи:</w:t>
      </w:r>
    </w:p>
    <w:p w:rsidR="00FF456A" w:rsidRDefault="00FF456A" w:rsidP="00FF456A">
      <w:pPr>
        <w:numPr>
          <w:ilvl w:val="0"/>
          <w:numId w:val="16"/>
        </w:numPr>
        <w:spacing w:line="360" w:lineRule="auto"/>
        <w:jc w:val="both"/>
        <w:rPr>
          <w:lang w:val="en-US"/>
        </w:rPr>
      </w:pPr>
      <w:r>
        <w:t xml:space="preserve">глагола </w:t>
      </w:r>
      <w:r>
        <w:rPr>
          <w:lang w:val="en-US"/>
        </w:rPr>
        <w:t>have, has;</w:t>
      </w:r>
    </w:p>
    <w:p w:rsidR="00FF456A" w:rsidRDefault="00FF456A" w:rsidP="00FF456A">
      <w:pPr>
        <w:numPr>
          <w:ilvl w:val="0"/>
          <w:numId w:val="16"/>
        </w:numPr>
        <w:spacing w:line="360" w:lineRule="auto"/>
        <w:jc w:val="both"/>
      </w:pPr>
      <w:r>
        <w:t>глагола в 3 лице единственного числа настоящего времени;</w:t>
      </w:r>
    </w:p>
    <w:p w:rsidR="00FF456A" w:rsidRDefault="00FF456A" w:rsidP="00FF456A">
      <w:pPr>
        <w:numPr>
          <w:ilvl w:val="0"/>
          <w:numId w:val="16"/>
        </w:numPr>
        <w:spacing w:line="360" w:lineRule="auto"/>
        <w:jc w:val="both"/>
      </w:pPr>
      <w:r>
        <w:t xml:space="preserve">спряжение глагола </w:t>
      </w:r>
      <w:r>
        <w:rPr>
          <w:lang w:val="en-US"/>
        </w:rPr>
        <w:t>to be.</w:t>
      </w:r>
    </w:p>
    <w:p w:rsidR="00FF456A" w:rsidRDefault="00FF456A" w:rsidP="00FF456A">
      <w:pPr>
        <w:spacing w:line="360" w:lineRule="auto"/>
        <w:jc w:val="both"/>
        <w:rPr>
          <w:b/>
          <w:i/>
        </w:rPr>
      </w:pPr>
      <w:r>
        <w:tab/>
      </w:r>
      <w:r>
        <w:rPr>
          <w:b/>
          <w:i/>
        </w:rPr>
        <w:t>Навыки распознавания и употребления в речи:</w:t>
      </w:r>
    </w:p>
    <w:p w:rsidR="00FF456A" w:rsidRDefault="00FF456A" w:rsidP="00FF456A">
      <w:pPr>
        <w:numPr>
          <w:ilvl w:val="0"/>
          <w:numId w:val="17"/>
        </w:numPr>
        <w:spacing w:line="360" w:lineRule="auto"/>
        <w:jc w:val="both"/>
      </w:pPr>
      <w:r>
        <w:t>определенного, неопределенного и нулевого артиклей;</w:t>
      </w:r>
    </w:p>
    <w:p w:rsidR="00FF456A" w:rsidRDefault="00FF456A" w:rsidP="00FF456A">
      <w:pPr>
        <w:numPr>
          <w:ilvl w:val="0"/>
          <w:numId w:val="17"/>
        </w:numPr>
        <w:spacing w:line="360" w:lineRule="auto"/>
        <w:jc w:val="both"/>
      </w:pPr>
      <w:r>
        <w:t xml:space="preserve"> неисчисляемых и исчисляемых существительных (</w:t>
      </w:r>
      <w:r>
        <w:rPr>
          <w:lang w:val="en-US"/>
        </w:rPr>
        <w:t>aflower</w:t>
      </w:r>
      <w:r>
        <w:t xml:space="preserve">, </w:t>
      </w:r>
      <w:r>
        <w:rPr>
          <w:lang w:val="en-US"/>
        </w:rPr>
        <w:t>snow</w:t>
      </w:r>
      <w:r>
        <w:t>)</w:t>
      </w:r>
      <w:proofErr w:type="gramStart"/>
      <w:r>
        <w:t xml:space="preserve">  ;</w:t>
      </w:r>
      <w:proofErr w:type="gramEnd"/>
    </w:p>
    <w:p w:rsidR="00FF456A" w:rsidRDefault="00FF456A" w:rsidP="00FF456A">
      <w:pPr>
        <w:numPr>
          <w:ilvl w:val="0"/>
          <w:numId w:val="17"/>
        </w:numPr>
        <w:spacing w:line="360" w:lineRule="auto"/>
        <w:jc w:val="both"/>
      </w:pPr>
      <w:r>
        <w:t xml:space="preserve">личных, указательных и притяжательных  местоимений; </w:t>
      </w:r>
    </w:p>
    <w:p w:rsidR="00FF456A" w:rsidRDefault="00FF456A" w:rsidP="00FF456A">
      <w:pPr>
        <w:numPr>
          <w:ilvl w:val="0"/>
          <w:numId w:val="17"/>
        </w:numPr>
        <w:spacing w:line="360" w:lineRule="auto"/>
        <w:jc w:val="both"/>
      </w:pPr>
      <w:r>
        <w:t>количественных числительных свыше 100;</w:t>
      </w:r>
    </w:p>
    <w:p w:rsidR="00FF456A" w:rsidRDefault="00FF456A" w:rsidP="00FF456A">
      <w:pPr>
        <w:numPr>
          <w:ilvl w:val="0"/>
          <w:numId w:val="17"/>
        </w:numPr>
        <w:spacing w:line="360" w:lineRule="auto"/>
        <w:jc w:val="both"/>
      </w:pPr>
      <w:r>
        <w:t>предлогов места.</w:t>
      </w:r>
    </w:p>
    <w:p w:rsidR="00FF456A" w:rsidRDefault="00FF456A" w:rsidP="00FF456A">
      <w:pPr>
        <w:spacing w:line="360" w:lineRule="auto"/>
        <w:jc w:val="both"/>
      </w:pPr>
    </w:p>
    <w:p w:rsidR="00FF456A" w:rsidRDefault="00FF456A" w:rsidP="00FF456A">
      <w:pPr>
        <w:pStyle w:val="1"/>
        <w:ind w:left="457"/>
        <w:jc w:val="center"/>
        <w:rPr>
          <w:b/>
          <w:color w:val="000000"/>
        </w:rPr>
      </w:pPr>
      <w:r>
        <w:rPr>
          <w:b/>
          <w:color w:val="000000"/>
        </w:rPr>
        <w:t>4.Требования к уровню подготовки учащихся 5 класса</w:t>
      </w:r>
    </w:p>
    <w:p w:rsidR="00FF456A" w:rsidRDefault="00FF456A" w:rsidP="00FF456A">
      <w:pPr>
        <w:pStyle w:val="1"/>
        <w:ind w:left="457"/>
        <w:jc w:val="center"/>
        <w:rPr>
          <w:b/>
          <w:color w:val="000000"/>
        </w:rPr>
      </w:pPr>
    </w:p>
    <w:p w:rsidR="00FF456A" w:rsidRDefault="00FF456A" w:rsidP="00FF456A">
      <w:pPr>
        <w:spacing w:line="360" w:lineRule="auto"/>
        <w:jc w:val="both"/>
      </w:pPr>
      <w:r>
        <w:t>В результате изучения английского языка ученик  5 класса должен:</w:t>
      </w:r>
    </w:p>
    <w:p w:rsidR="00FF456A" w:rsidRDefault="00FF456A" w:rsidP="00FF456A">
      <w:pPr>
        <w:spacing w:line="360" w:lineRule="auto"/>
        <w:jc w:val="both"/>
      </w:pPr>
      <w:r>
        <w:rPr>
          <w:b/>
        </w:rPr>
        <w:t>Знать / понимать</w:t>
      </w:r>
      <w:r>
        <w:t>:</w:t>
      </w:r>
    </w:p>
    <w:p w:rsidR="00FF456A" w:rsidRDefault="00FF456A" w:rsidP="00FF456A">
      <w:pPr>
        <w:spacing w:line="360" w:lineRule="auto"/>
        <w:jc w:val="both"/>
      </w:pPr>
      <w:r>
        <w:t>•  основные значения изученных лексических единиц (слов, словосочетаний); особенности структуры простых и сложных предложений изучаемого иностранного языка; интонацию различных коммуникативных типов предложений;</w:t>
      </w:r>
    </w:p>
    <w:p w:rsidR="00FF456A" w:rsidRDefault="00FF456A" w:rsidP="00FF456A">
      <w:pPr>
        <w:numPr>
          <w:ilvl w:val="0"/>
          <w:numId w:val="14"/>
        </w:numPr>
        <w:spacing w:line="360" w:lineRule="auto"/>
        <w:jc w:val="both"/>
      </w:pPr>
      <w:r>
        <w:t>признаки изученных грамматических явлений (видовременных форм глаголов, артиклей, существительных,  местоимений, числительных, предлогов);</w:t>
      </w:r>
    </w:p>
    <w:p w:rsidR="00FF456A" w:rsidRDefault="00FF456A" w:rsidP="00FF456A">
      <w:pPr>
        <w:numPr>
          <w:ilvl w:val="0"/>
          <w:numId w:val="14"/>
        </w:numPr>
        <w:spacing w:line="360" w:lineRule="auto"/>
        <w:jc w:val="both"/>
      </w:pPr>
      <w:r>
        <w:t>основные нормы речевого этикета (реплики-клише, наиболее распространенная оценочная лексика), принятые в стране изучаемого языка;</w:t>
      </w:r>
    </w:p>
    <w:p w:rsidR="00FF456A" w:rsidRDefault="00FF456A" w:rsidP="00FF456A">
      <w:pPr>
        <w:numPr>
          <w:ilvl w:val="0"/>
          <w:numId w:val="14"/>
        </w:numPr>
        <w:spacing w:line="360" w:lineRule="auto"/>
        <w:jc w:val="both"/>
      </w:pPr>
      <w:r>
        <w:lastRenderedPageBreak/>
        <w:t>роль владения иностранными языками в современном мире, особенности образа жизни, быта, культуры стран изучаемого языка (всемирно известные достопримечательности, выдающиеся люди и их вклад в мировую культуру), сходство и различия в традициях своей страны и стран изучаемого языка.</w:t>
      </w:r>
    </w:p>
    <w:p w:rsidR="00FF456A" w:rsidRDefault="00FF456A" w:rsidP="00FF456A">
      <w:pPr>
        <w:spacing w:line="360" w:lineRule="auto"/>
        <w:jc w:val="both"/>
        <w:rPr>
          <w:b/>
        </w:rPr>
      </w:pPr>
      <w:r>
        <w:rPr>
          <w:b/>
        </w:rPr>
        <w:t>Уметь:</w:t>
      </w:r>
    </w:p>
    <w:p w:rsidR="00FF456A" w:rsidRDefault="00FF456A" w:rsidP="00FF456A">
      <w:pPr>
        <w:spacing w:line="360" w:lineRule="auto"/>
        <w:jc w:val="both"/>
        <w:rPr>
          <w:u w:val="single"/>
        </w:rPr>
      </w:pPr>
      <w:r>
        <w:rPr>
          <w:u w:val="single"/>
        </w:rPr>
        <w:t>В области  говорения:</w:t>
      </w:r>
    </w:p>
    <w:p w:rsidR="00FF456A" w:rsidRDefault="00FF456A" w:rsidP="00FF456A">
      <w:pPr>
        <w:numPr>
          <w:ilvl w:val="0"/>
          <w:numId w:val="14"/>
        </w:numPr>
        <w:spacing w:line="360" w:lineRule="auto"/>
        <w:jc w:val="both"/>
      </w:pPr>
      <w:r>
        <w:t>начинать, вести / поддерживать и заканчивать беседу в стандартных ситуациях общения, соблюдая нормы речевого этикета, при необходимости переспрашивая, уточняя;</w:t>
      </w:r>
    </w:p>
    <w:p w:rsidR="00FF456A" w:rsidRDefault="00FF456A" w:rsidP="00FF456A">
      <w:pPr>
        <w:numPr>
          <w:ilvl w:val="0"/>
          <w:numId w:val="14"/>
        </w:numPr>
        <w:spacing w:line="360" w:lineRule="auto"/>
        <w:jc w:val="both"/>
      </w:pPr>
      <w:r>
        <w:t>расспрашивать собеседника и отвечать на его вопросы, высказывая свое мнение, просьбу, отвечать на предложение собеседника согласием / отказом, опираясь на изученную тематику и усвоенный лексико-грамматический материал;</w:t>
      </w:r>
    </w:p>
    <w:p w:rsidR="00FF456A" w:rsidRDefault="00FF456A" w:rsidP="00FF456A">
      <w:pPr>
        <w:numPr>
          <w:ilvl w:val="0"/>
          <w:numId w:val="14"/>
        </w:numPr>
        <w:spacing w:line="360" w:lineRule="auto"/>
        <w:jc w:val="both"/>
      </w:pPr>
      <w:r>
        <w:t>рассказывать о себе, своей семье, друзьях, своих интересах и планах на будущее, сообщать краткие сведения о своем городе / селе, о своей стране и стране изучаемого языка;</w:t>
      </w:r>
    </w:p>
    <w:p w:rsidR="00FF456A" w:rsidRDefault="00FF456A" w:rsidP="00FF456A">
      <w:pPr>
        <w:numPr>
          <w:ilvl w:val="0"/>
          <w:numId w:val="14"/>
        </w:numPr>
        <w:spacing w:line="360" w:lineRule="auto"/>
        <w:jc w:val="both"/>
      </w:pPr>
      <w:r>
        <w:t xml:space="preserve">делать краткие сообщения, описывать события / явления (в рамках пройденных тем), передавать основное содержание, основную мысль прочитанного или услышанного, выражать свое отношение к </w:t>
      </w:r>
      <w:proofErr w:type="gramStart"/>
      <w:r>
        <w:t>прочитанному</w:t>
      </w:r>
      <w:proofErr w:type="gramEnd"/>
      <w:r>
        <w:t xml:space="preserve"> / услышанному, давать краткую характеристику персонажей;</w:t>
      </w:r>
    </w:p>
    <w:p w:rsidR="00FF456A" w:rsidRDefault="00FF456A" w:rsidP="00FF456A">
      <w:pPr>
        <w:spacing w:line="360" w:lineRule="auto"/>
        <w:jc w:val="both"/>
        <w:rPr>
          <w:u w:val="single"/>
        </w:rPr>
      </w:pPr>
      <w:r>
        <w:rPr>
          <w:u w:val="single"/>
        </w:rPr>
        <w:t xml:space="preserve">В области </w:t>
      </w:r>
      <w:proofErr w:type="spellStart"/>
      <w:r>
        <w:rPr>
          <w:u w:val="single"/>
        </w:rPr>
        <w:t>аудирования</w:t>
      </w:r>
      <w:proofErr w:type="spellEnd"/>
      <w:r>
        <w:rPr>
          <w:u w:val="single"/>
        </w:rPr>
        <w:t>:</w:t>
      </w:r>
    </w:p>
    <w:p w:rsidR="00FF456A" w:rsidRDefault="00FF456A" w:rsidP="00FF456A">
      <w:pPr>
        <w:numPr>
          <w:ilvl w:val="0"/>
          <w:numId w:val="14"/>
        </w:numPr>
        <w:spacing w:line="360" w:lineRule="auto"/>
        <w:jc w:val="both"/>
      </w:pPr>
      <w:r>
        <w:t>понимать основное содержание кратких, несложных аутентичных прагматических текстов (прогноз погоды, программы тел</w:t>
      </w:r>
      <w:proofErr w:type="gramStart"/>
      <w:r>
        <w:t>е-</w:t>
      </w:r>
      <w:proofErr w:type="gramEnd"/>
      <w:r>
        <w:t xml:space="preserve"> радиопередач, объявления на вокзале / в аэропорту) и выделять для себя значимую информацию;</w:t>
      </w:r>
    </w:p>
    <w:p w:rsidR="00FF456A" w:rsidRDefault="00FF456A" w:rsidP="00FF456A">
      <w:pPr>
        <w:numPr>
          <w:ilvl w:val="0"/>
          <w:numId w:val="14"/>
        </w:numPr>
        <w:spacing w:line="360" w:lineRule="auto"/>
        <w:jc w:val="both"/>
      </w:pPr>
      <w:r>
        <w:t>понимать основное содержание несложных  текстов монологического или диалогического характера;</w:t>
      </w:r>
    </w:p>
    <w:p w:rsidR="00FF456A" w:rsidRDefault="00FF456A" w:rsidP="00FF456A">
      <w:pPr>
        <w:spacing w:line="360" w:lineRule="auto"/>
        <w:jc w:val="both"/>
      </w:pPr>
      <w:r>
        <w:t xml:space="preserve">•    использовать переспрос, просьбу повторить; </w:t>
      </w:r>
    </w:p>
    <w:p w:rsidR="00FF456A" w:rsidRDefault="00FF456A" w:rsidP="00FF456A">
      <w:pPr>
        <w:spacing w:line="360" w:lineRule="auto"/>
        <w:jc w:val="both"/>
        <w:rPr>
          <w:u w:val="single"/>
        </w:rPr>
      </w:pPr>
      <w:r>
        <w:rPr>
          <w:u w:val="single"/>
        </w:rPr>
        <w:t>В области чтения:</w:t>
      </w:r>
    </w:p>
    <w:p w:rsidR="00FF456A" w:rsidRDefault="00FF456A" w:rsidP="00FF456A">
      <w:pPr>
        <w:numPr>
          <w:ilvl w:val="0"/>
          <w:numId w:val="14"/>
        </w:numPr>
        <w:spacing w:line="360" w:lineRule="auto"/>
        <w:jc w:val="both"/>
      </w:pPr>
      <w:r>
        <w:t>ориентироваться в иноязычном тексте: прогнозировать его содержание по заголовку;</w:t>
      </w:r>
    </w:p>
    <w:p w:rsidR="00FF456A" w:rsidRDefault="00FF456A" w:rsidP="00FF456A">
      <w:pPr>
        <w:numPr>
          <w:ilvl w:val="0"/>
          <w:numId w:val="14"/>
        </w:numPr>
        <w:spacing w:line="360" w:lineRule="auto"/>
        <w:jc w:val="both"/>
      </w:pPr>
      <w:r>
        <w:lastRenderedPageBreak/>
        <w:t>читать аутентичные тексты разных жанров преимущественно с пониманием основного содержания (определять тему, выделять основную мысль, выделять главные факты, опуская второстепенные, устанавливать логическую последовательность основных фактов текста);</w:t>
      </w:r>
    </w:p>
    <w:p w:rsidR="00FF456A" w:rsidRDefault="00FF456A" w:rsidP="00FF456A">
      <w:pPr>
        <w:numPr>
          <w:ilvl w:val="0"/>
          <w:numId w:val="14"/>
        </w:numPr>
        <w:spacing w:line="360" w:lineRule="auto"/>
        <w:jc w:val="both"/>
      </w:pPr>
      <w:r>
        <w:t>читать текст с выборочным пониманием нужной или интересующей информации;</w:t>
      </w:r>
    </w:p>
    <w:p w:rsidR="00FF456A" w:rsidRDefault="00FF456A" w:rsidP="00FF456A">
      <w:pPr>
        <w:spacing w:line="360" w:lineRule="auto"/>
        <w:jc w:val="both"/>
        <w:rPr>
          <w:u w:val="single"/>
        </w:rPr>
      </w:pPr>
      <w:r>
        <w:rPr>
          <w:u w:val="single"/>
        </w:rPr>
        <w:t xml:space="preserve">В области письма: </w:t>
      </w:r>
    </w:p>
    <w:p w:rsidR="00FF456A" w:rsidRDefault="00FF456A" w:rsidP="00FF456A">
      <w:pPr>
        <w:numPr>
          <w:ilvl w:val="0"/>
          <w:numId w:val="14"/>
        </w:numPr>
        <w:spacing w:line="360" w:lineRule="auto"/>
        <w:jc w:val="both"/>
      </w:pPr>
      <w:r>
        <w:t>заполнять анкеты и формуляры;</w:t>
      </w:r>
    </w:p>
    <w:p w:rsidR="00FF456A" w:rsidRDefault="00FF456A" w:rsidP="00FF456A">
      <w:pPr>
        <w:spacing w:line="360" w:lineRule="auto"/>
        <w:jc w:val="both"/>
      </w:pPr>
      <w:r>
        <w:t>писать поздравления, личные письма с опорой на образец: расспрашивать адресата о его жизни и делах, сообщать то же о себе, выражать благодарность, просьбу, употребляя формулы речевого этикета, принятые в странах изучаемого языка.</w:t>
      </w:r>
    </w:p>
    <w:p w:rsidR="00FF456A" w:rsidRDefault="00FF456A" w:rsidP="00FF456A">
      <w:pPr>
        <w:spacing w:line="360" w:lineRule="auto"/>
      </w:pPr>
      <w:r>
        <w:t xml:space="preserve">Использовать приобретенные знания и умения в практической деятельности и повседневной жизни </w:t>
      </w:r>
      <w:proofErr w:type="gramStart"/>
      <w:r>
        <w:t>для</w:t>
      </w:r>
      <w:proofErr w:type="gramEnd"/>
      <w:r>
        <w:t>:</w:t>
      </w:r>
    </w:p>
    <w:p w:rsidR="00FF456A" w:rsidRDefault="00FF456A" w:rsidP="00FF456A">
      <w:pPr>
        <w:spacing w:line="360" w:lineRule="auto"/>
        <w:jc w:val="both"/>
      </w:pPr>
      <w:r>
        <w:t>•</w:t>
      </w:r>
      <w:r>
        <w:tab/>
        <w:t>социальной адаптации; достижения взаимопонимания в процессе устного и письменного общения с носителями иностранного языка, установления межличностных и межкультурных контактов в доступных пределах;</w:t>
      </w:r>
    </w:p>
    <w:p w:rsidR="00FF456A" w:rsidRDefault="00FF456A" w:rsidP="00FF456A">
      <w:pPr>
        <w:numPr>
          <w:ilvl w:val="0"/>
          <w:numId w:val="14"/>
        </w:numPr>
        <w:spacing w:line="360" w:lineRule="auto"/>
        <w:jc w:val="both"/>
      </w:pPr>
      <w:r>
        <w:t xml:space="preserve">создания целостной картины </w:t>
      </w:r>
      <w:proofErr w:type="spellStart"/>
      <w:r>
        <w:t>полиязычного</w:t>
      </w:r>
      <w:proofErr w:type="spellEnd"/>
      <w:r>
        <w:t>, поликультурного мира, осознания места и роли родного и изучаемого иностранного языка в этом мире;</w:t>
      </w:r>
    </w:p>
    <w:p w:rsidR="00FF456A" w:rsidRDefault="00FF456A" w:rsidP="00FF456A">
      <w:pPr>
        <w:numPr>
          <w:ilvl w:val="0"/>
          <w:numId w:val="14"/>
        </w:numPr>
        <w:spacing w:line="360" w:lineRule="auto"/>
        <w:jc w:val="both"/>
      </w:pPr>
      <w:r>
        <w:t>приобщения к ценностям мировой культуры как через иноязычные источники информации, в том числе мультимедийные, так и через участие в школьных обменах, туристических поездках, молодежных форумах;</w:t>
      </w:r>
    </w:p>
    <w:p w:rsidR="00FF456A" w:rsidRDefault="00FF456A" w:rsidP="00FF456A">
      <w:pPr>
        <w:numPr>
          <w:ilvl w:val="0"/>
          <w:numId w:val="14"/>
        </w:numPr>
        <w:spacing w:line="360" w:lineRule="auto"/>
        <w:jc w:val="both"/>
      </w:pPr>
      <w:r>
        <w:t>ознакомления представителей других стран с культурой своего народа; осознания себя гражданином своей страны и мира.</w:t>
      </w:r>
    </w:p>
    <w:p w:rsidR="00FF456A" w:rsidRDefault="00FF456A" w:rsidP="00FF456A">
      <w:pPr>
        <w:spacing w:line="360" w:lineRule="auto"/>
      </w:pPr>
    </w:p>
    <w:p w:rsidR="00FF456A" w:rsidRDefault="00FF456A" w:rsidP="00FF456A">
      <w:pPr>
        <w:shd w:val="clear" w:color="auto" w:fill="FFFFFF"/>
        <w:spacing w:before="28" w:after="28"/>
        <w:ind w:left="360"/>
        <w:jc w:val="center"/>
        <w:rPr>
          <w:b/>
          <w:bCs/>
          <w:color w:val="000000"/>
        </w:rPr>
      </w:pPr>
      <w:r>
        <w:rPr>
          <w:b/>
          <w:bCs/>
          <w:color w:val="000000"/>
        </w:rPr>
        <w:t>5.Планируемые результаты изучения английского языка в 7Б классе</w:t>
      </w:r>
    </w:p>
    <w:p w:rsidR="00FF456A" w:rsidRDefault="00FF456A" w:rsidP="00FF456A">
      <w:pPr>
        <w:pStyle w:val="1"/>
        <w:shd w:val="clear" w:color="auto" w:fill="FFFFFF"/>
        <w:ind w:left="0" w:firstLine="708"/>
        <w:jc w:val="both"/>
      </w:pPr>
      <w:r>
        <w:rPr>
          <w:b/>
          <w:spacing w:val="1"/>
        </w:rPr>
        <w:t>Письменные работы,</w:t>
      </w:r>
      <w:r>
        <w:rPr>
          <w:spacing w:val="1"/>
        </w:rPr>
        <w:t xml:space="preserve"> а именно: контрольные работы, самостоятельные работы, словарные диктанты) авторы УМК О.В.Афанасьева и И.В. Михеева (книга для учителя к УМК О.В. Афанасьева и </w:t>
      </w:r>
      <w:proofErr w:type="spellStart"/>
      <w:r>
        <w:rPr>
          <w:spacing w:val="1"/>
        </w:rPr>
        <w:t>И</w:t>
      </w:r>
      <w:proofErr w:type="spellEnd"/>
      <w:r>
        <w:rPr>
          <w:spacing w:val="1"/>
        </w:rPr>
        <w:t xml:space="preserve">. В. Михеева английский язык 7класс, </w:t>
      </w:r>
      <w:proofErr w:type="gramStart"/>
      <w:r>
        <w:rPr>
          <w:spacing w:val="1"/>
        </w:rPr>
        <w:t>-</w:t>
      </w:r>
      <w:proofErr w:type="spellStart"/>
      <w:r>
        <w:rPr>
          <w:spacing w:val="1"/>
        </w:rPr>
        <w:t>М</w:t>
      </w:r>
      <w:proofErr w:type="gramEnd"/>
      <w:r>
        <w:rPr>
          <w:spacing w:val="1"/>
        </w:rPr>
        <w:t>.:Дрофа</w:t>
      </w:r>
      <w:proofErr w:type="spellEnd"/>
      <w:r>
        <w:rPr>
          <w:spacing w:val="1"/>
        </w:rPr>
        <w:t xml:space="preserve">, 2008) рекомендуют </w:t>
      </w:r>
      <w:r>
        <w:rPr>
          <w:rStyle w:val="apple-converted-space"/>
          <w:spacing w:val="1"/>
        </w:rPr>
        <w:t> </w:t>
      </w:r>
      <w:r>
        <w:t xml:space="preserve">вычислять исходя из процента правильных ответов: если учащиеся выполнили две трети работы (65%)- </w:t>
      </w:r>
      <w:r>
        <w:rPr>
          <w:u w:val="single"/>
        </w:rPr>
        <w:t>«</w:t>
      </w:r>
      <w:r>
        <w:rPr>
          <w:i/>
          <w:u w:val="single"/>
        </w:rPr>
        <w:t>удовлетворительно»</w:t>
      </w:r>
      <w:r>
        <w:rPr>
          <w:i/>
        </w:rPr>
        <w:t>,</w:t>
      </w:r>
      <w:r>
        <w:t>оценка</w:t>
      </w:r>
      <w:r>
        <w:rPr>
          <w:i/>
          <w:u w:val="single"/>
        </w:rPr>
        <w:t>«хорошо</w:t>
      </w:r>
      <w:r>
        <w:rPr>
          <w:i/>
        </w:rPr>
        <w:t>»-</w:t>
      </w:r>
      <w:r>
        <w:t xml:space="preserve"> 80% работы и </w:t>
      </w:r>
      <w:r>
        <w:rPr>
          <w:u w:val="single"/>
        </w:rPr>
        <w:t>«</w:t>
      </w:r>
      <w:r>
        <w:rPr>
          <w:i/>
          <w:u w:val="single"/>
        </w:rPr>
        <w:t>отлично»</w:t>
      </w:r>
      <w:r>
        <w:t xml:space="preserve"> предполагает выполнение 95-100% работы.</w:t>
      </w:r>
    </w:p>
    <w:p w:rsidR="00FF456A" w:rsidRDefault="00FF456A" w:rsidP="00FF456A">
      <w:pPr>
        <w:pStyle w:val="1"/>
        <w:shd w:val="clear" w:color="auto" w:fill="FFFFFF"/>
        <w:ind w:left="0"/>
        <w:jc w:val="both"/>
      </w:pPr>
    </w:p>
    <w:p w:rsidR="00FF456A" w:rsidRDefault="00FF456A" w:rsidP="00FF456A">
      <w:pPr>
        <w:pStyle w:val="1"/>
        <w:shd w:val="clear" w:color="auto" w:fill="FFFFFF"/>
        <w:ind w:left="0"/>
        <w:jc w:val="both"/>
      </w:pPr>
    </w:p>
    <w:p w:rsidR="00FF456A" w:rsidRDefault="00FF456A" w:rsidP="00FF456A">
      <w:pPr>
        <w:shd w:val="clear" w:color="auto" w:fill="FFFFFF"/>
        <w:jc w:val="center"/>
        <w:rPr>
          <w:b/>
          <w:bCs/>
          <w:color w:val="000000"/>
        </w:rPr>
      </w:pPr>
    </w:p>
    <w:p w:rsidR="00FF456A" w:rsidRDefault="00FF456A" w:rsidP="00FF456A">
      <w:pPr>
        <w:shd w:val="clear" w:color="auto" w:fill="FFFFFF"/>
        <w:jc w:val="center"/>
        <w:rPr>
          <w:b/>
          <w:bCs/>
          <w:color w:val="000000"/>
        </w:rPr>
      </w:pPr>
      <w:r>
        <w:rPr>
          <w:b/>
          <w:bCs/>
          <w:color w:val="000000"/>
        </w:rPr>
        <w:lastRenderedPageBreak/>
        <w:t>НОРМЫ ОЦЕНКИ ЗНАНИЙ, УМЕНИЙ, НАВЫКОВ УЧАЩИХСЯ  ПО  ИНОСТРАННОМУ ЯЗЫКУ</w:t>
      </w:r>
    </w:p>
    <w:p w:rsidR="00FF456A" w:rsidRDefault="00FF456A" w:rsidP="00FF456A">
      <w:pPr>
        <w:pStyle w:val="1"/>
        <w:shd w:val="clear" w:color="auto" w:fill="FFFFFF"/>
        <w:ind w:left="1080"/>
        <w:jc w:val="center"/>
        <w:rPr>
          <w:rStyle w:val="FontStyle12"/>
        </w:rPr>
      </w:pPr>
      <w:r>
        <w:rPr>
          <w:b/>
          <w:bCs/>
        </w:rPr>
        <w:t>(</w:t>
      </w:r>
      <w:r>
        <w:rPr>
          <w:bCs/>
        </w:rPr>
        <w:t>согласно</w:t>
      </w:r>
      <w:r>
        <w:t>примерной программе</w:t>
      </w:r>
      <w:r>
        <w:rPr>
          <w:rStyle w:val="FontStyle12"/>
        </w:rPr>
        <w:t>основного общего образования по иностранному языку)</w:t>
      </w:r>
    </w:p>
    <w:p w:rsidR="00FF456A" w:rsidRDefault="00FF456A" w:rsidP="00FF456A">
      <w:pPr>
        <w:shd w:val="clear" w:color="auto" w:fill="FFFFFF"/>
        <w:jc w:val="center"/>
        <w:rPr>
          <w:color w:val="000000"/>
        </w:rPr>
      </w:pPr>
    </w:p>
    <w:p w:rsidR="00FF456A" w:rsidRDefault="00FF456A" w:rsidP="00FF456A">
      <w:pPr>
        <w:shd w:val="clear" w:color="auto" w:fill="FFFFFF"/>
        <w:ind w:firstLine="360"/>
        <w:jc w:val="center"/>
        <w:rPr>
          <w:b/>
          <w:bCs/>
          <w:color w:val="000000"/>
        </w:rPr>
      </w:pPr>
      <w:proofErr w:type="spellStart"/>
      <w:r>
        <w:rPr>
          <w:b/>
          <w:bCs/>
          <w:color w:val="000000"/>
        </w:rPr>
        <w:t>Аудирование</w:t>
      </w:r>
      <w:proofErr w:type="spellEnd"/>
    </w:p>
    <w:p w:rsidR="00FF456A" w:rsidRDefault="00FF456A" w:rsidP="00FF456A">
      <w:pPr>
        <w:shd w:val="clear" w:color="auto" w:fill="FFFFFF"/>
        <w:ind w:firstLine="360"/>
        <w:jc w:val="both"/>
        <w:rPr>
          <w:color w:val="000000"/>
        </w:rPr>
      </w:pPr>
      <w:r>
        <w:rPr>
          <w:b/>
          <w:bCs/>
          <w:color w:val="000000"/>
          <w:spacing w:val="-2"/>
        </w:rPr>
        <w:t>Отметка «5»</w:t>
      </w:r>
      <w:r>
        <w:rPr>
          <w:color w:val="000000"/>
        </w:rPr>
        <w:t>                  </w:t>
      </w:r>
      <w:r>
        <w:rPr>
          <w:rStyle w:val="apple-converted-space"/>
          <w:color w:val="000000"/>
        </w:rPr>
        <w:t> </w:t>
      </w:r>
      <w:r>
        <w:rPr>
          <w:color w:val="000000"/>
        </w:rPr>
        <w:t>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w:t>
      </w:r>
    </w:p>
    <w:p w:rsidR="00FF456A" w:rsidRDefault="00FF456A" w:rsidP="00FF456A">
      <w:pPr>
        <w:shd w:val="clear" w:color="auto" w:fill="FFFFFF"/>
        <w:ind w:firstLine="360"/>
        <w:jc w:val="both"/>
        <w:rPr>
          <w:color w:val="000000"/>
        </w:rPr>
      </w:pPr>
      <w:r>
        <w:rPr>
          <w:b/>
          <w:bCs/>
          <w:color w:val="000000"/>
          <w:spacing w:val="-2"/>
        </w:rPr>
        <w:t>Отметка «4»</w:t>
      </w:r>
      <w:r>
        <w:rPr>
          <w:color w:val="000000"/>
        </w:rPr>
        <w:t>                 </w:t>
      </w:r>
      <w:r>
        <w:rPr>
          <w:rStyle w:val="apple-converted-space"/>
          <w:color w:val="000000"/>
        </w:rPr>
        <w:t> </w:t>
      </w:r>
      <w:r>
        <w:rPr>
          <w:color w:val="000000"/>
        </w:rPr>
        <w:t>ставится в том случае, если коммуникативная задача решена и при этом обучающиеся полностью поняли содержание иноязычной речи, соответствующей программным требованиям для каждого класса, за исключением отдельных подробностей, не влияющих на понимание содержания услышанного в целом.</w:t>
      </w:r>
    </w:p>
    <w:p w:rsidR="00FF456A" w:rsidRDefault="00FF456A" w:rsidP="00FF456A">
      <w:pPr>
        <w:shd w:val="clear" w:color="auto" w:fill="FFFFFF"/>
        <w:ind w:firstLine="360"/>
        <w:jc w:val="both"/>
        <w:rPr>
          <w:color w:val="000000"/>
        </w:rPr>
      </w:pPr>
      <w:r>
        <w:rPr>
          <w:b/>
          <w:bCs/>
          <w:color w:val="000000"/>
          <w:spacing w:val="-2"/>
        </w:rPr>
        <w:t>Отметка «3»</w:t>
      </w:r>
      <w:r>
        <w:rPr>
          <w:color w:val="000000"/>
        </w:rPr>
        <w:t>               </w:t>
      </w:r>
      <w:r>
        <w:rPr>
          <w:rStyle w:val="apple-converted-space"/>
          <w:color w:val="000000"/>
        </w:rPr>
        <w:t> </w:t>
      </w:r>
      <w:r>
        <w:rPr>
          <w:color w:val="000000"/>
        </w:rPr>
        <w:t>ставится в том случае, если коммуникативная задача решена и при этом обучающиеся полностью поняли только основной смысл иноязычной речи, соответствующей программным требованиям для каждого класса.</w:t>
      </w:r>
    </w:p>
    <w:p w:rsidR="00FF456A" w:rsidRDefault="00FF456A" w:rsidP="00FF456A">
      <w:pPr>
        <w:shd w:val="clear" w:color="auto" w:fill="FFFFFF"/>
        <w:ind w:firstLine="360"/>
        <w:jc w:val="both"/>
        <w:rPr>
          <w:color w:val="000000"/>
        </w:rPr>
      </w:pPr>
      <w:r>
        <w:rPr>
          <w:b/>
          <w:bCs/>
          <w:color w:val="000000"/>
          <w:spacing w:val="-2"/>
        </w:rPr>
        <w:t>Отметка «2»</w:t>
      </w:r>
      <w:r>
        <w:rPr>
          <w:color w:val="000000"/>
        </w:rPr>
        <w:t>       </w:t>
      </w:r>
      <w:r>
        <w:rPr>
          <w:rStyle w:val="apple-converted-space"/>
          <w:color w:val="000000"/>
        </w:rPr>
        <w:t> </w:t>
      </w:r>
      <w:r>
        <w:rPr>
          <w:color w:val="000000"/>
        </w:rPr>
        <w:t>ставится в том случае, если обучающиеся не поняли смысла иноязычной речи, соответствующей программным требованиям для каждого класса.</w:t>
      </w:r>
    </w:p>
    <w:p w:rsidR="00FF456A" w:rsidRDefault="00FF456A" w:rsidP="00FF456A">
      <w:pPr>
        <w:shd w:val="clear" w:color="auto" w:fill="FFFFFF"/>
        <w:ind w:firstLine="360"/>
        <w:jc w:val="center"/>
        <w:rPr>
          <w:b/>
          <w:bCs/>
          <w:color w:val="000000"/>
        </w:rPr>
      </w:pPr>
      <w:r>
        <w:rPr>
          <w:b/>
          <w:bCs/>
          <w:color w:val="000000"/>
        </w:rPr>
        <w:t>Говорение</w:t>
      </w:r>
    </w:p>
    <w:p w:rsidR="00FF456A" w:rsidRDefault="00FF456A" w:rsidP="00FF456A">
      <w:pPr>
        <w:shd w:val="clear" w:color="auto" w:fill="FFFFFF"/>
        <w:ind w:firstLine="360"/>
        <w:jc w:val="both"/>
        <w:rPr>
          <w:color w:val="000000"/>
        </w:rPr>
      </w:pPr>
      <w:r>
        <w:rPr>
          <w:b/>
          <w:bCs/>
          <w:color w:val="000000"/>
          <w:spacing w:val="-1"/>
        </w:rPr>
        <w:t>Отметка «5»</w:t>
      </w:r>
      <w:r>
        <w:rPr>
          <w:color w:val="000000"/>
        </w:rPr>
        <w:t>            </w:t>
      </w:r>
      <w:r>
        <w:rPr>
          <w:rStyle w:val="apple-converted-space"/>
          <w:color w:val="000000"/>
        </w:rPr>
        <w:t> </w:t>
      </w:r>
      <w:r>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их устная речь полностью соответствовала нормам иностранного языка в пределах программных требований для данного класса.</w:t>
      </w:r>
    </w:p>
    <w:p w:rsidR="00FF456A" w:rsidRDefault="00FF456A" w:rsidP="00FF456A">
      <w:pPr>
        <w:shd w:val="clear" w:color="auto" w:fill="FFFFFF"/>
        <w:ind w:firstLine="360"/>
        <w:jc w:val="both"/>
        <w:rPr>
          <w:color w:val="000000"/>
        </w:rPr>
      </w:pPr>
      <w:r>
        <w:rPr>
          <w:b/>
          <w:bCs/>
          <w:color w:val="000000"/>
          <w:spacing w:val="-2"/>
        </w:rPr>
        <w:t>Отметка «4»</w:t>
      </w:r>
      <w:r>
        <w:rPr>
          <w:color w:val="000000"/>
        </w:rPr>
        <w:t>           </w:t>
      </w:r>
      <w:r>
        <w:rPr>
          <w:rStyle w:val="apple-converted-space"/>
          <w:color w:val="000000"/>
        </w:rPr>
        <w:t> </w:t>
      </w:r>
      <w:r>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незначительными отклонениями от языковых норм, а в остальном их устная речь соответствовала нормам иностранного языка в пределах программных требований для данного класса.</w:t>
      </w:r>
    </w:p>
    <w:p w:rsidR="00FF456A" w:rsidRDefault="00FF456A" w:rsidP="00FF456A">
      <w:pPr>
        <w:shd w:val="clear" w:color="auto" w:fill="FFFFFF"/>
        <w:ind w:firstLine="360"/>
        <w:jc w:val="both"/>
        <w:rPr>
          <w:b/>
          <w:bCs/>
          <w:color w:val="000000"/>
          <w:spacing w:val="-2"/>
        </w:rPr>
      </w:pPr>
      <w:r>
        <w:rPr>
          <w:b/>
          <w:bCs/>
          <w:color w:val="000000"/>
          <w:spacing w:val="-2"/>
        </w:rPr>
        <w:t> </w:t>
      </w:r>
    </w:p>
    <w:p w:rsidR="00FF456A" w:rsidRDefault="00FF456A" w:rsidP="00FF456A">
      <w:pPr>
        <w:shd w:val="clear" w:color="auto" w:fill="FFFFFF"/>
        <w:ind w:firstLine="360"/>
        <w:jc w:val="both"/>
        <w:rPr>
          <w:color w:val="000000"/>
        </w:rPr>
      </w:pPr>
      <w:r>
        <w:rPr>
          <w:b/>
          <w:bCs/>
          <w:color w:val="000000"/>
          <w:spacing w:val="-2"/>
        </w:rPr>
        <w:t>Отметка «3»</w:t>
      </w:r>
      <w:r>
        <w:rPr>
          <w:color w:val="000000"/>
        </w:rPr>
        <w:t>             </w:t>
      </w:r>
      <w:r>
        <w:rPr>
          <w:rStyle w:val="apple-converted-space"/>
          <w:color w:val="000000"/>
        </w:rPr>
        <w:t> </w:t>
      </w:r>
      <w:r>
        <w:rPr>
          <w:color w:val="000000"/>
        </w:rPr>
        <w:t>ставится в том случае, если общение осуществилось, высказывания обучающихся соответствовали поставленной коммуникативной задаче и при этом обучающиеся выразили свои мысли на иностранном языке с отклонениями от языковых норм, не мешающими, однако, понять содержание сказанного.</w:t>
      </w:r>
    </w:p>
    <w:p w:rsidR="00FF456A" w:rsidRDefault="00FF456A" w:rsidP="00FF456A">
      <w:pPr>
        <w:shd w:val="clear" w:color="auto" w:fill="FFFFFF"/>
        <w:ind w:firstLine="360"/>
        <w:jc w:val="both"/>
        <w:rPr>
          <w:color w:val="000000"/>
        </w:rPr>
      </w:pPr>
      <w:r>
        <w:rPr>
          <w:b/>
          <w:bCs/>
          <w:color w:val="000000"/>
          <w:spacing w:val="-1"/>
        </w:rPr>
        <w:t>Отметка «2»</w:t>
      </w:r>
      <w:r>
        <w:rPr>
          <w:color w:val="000000"/>
        </w:rPr>
        <w:t>               </w:t>
      </w:r>
      <w:r>
        <w:rPr>
          <w:rStyle w:val="apple-converted-space"/>
          <w:color w:val="000000"/>
        </w:rPr>
        <w:t> </w:t>
      </w:r>
      <w:r>
        <w:rPr>
          <w:color w:val="000000"/>
        </w:rPr>
        <w:t>ставится в том случае, если общение не осуществилось или высказывания обучающихся не соответствовали поставленной коммуникативной задаче, обучающиеся слабо усвоили пройденный материал и выразили свои мысли на иностранном языке с такими отклонениями от языковых норм, которые не позволяют понять содержание большей части сказанного.</w:t>
      </w:r>
    </w:p>
    <w:p w:rsidR="00FF456A" w:rsidRDefault="00FF456A" w:rsidP="00FF456A">
      <w:pPr>
        <w:shd w:val="clear" w:color="auto" w:fill="FFFFFF"/>
        <w:ind w:firstLine="360"/>
        <w:jc w:val="center"/>
        <w:rPr>
          <w:b/>
          <w:bCs/>
          <w:color w:val="000000"/>
          <w:spacing w:val="-4"/>
        </w:rPr>
      </w:pPr>
    </w:p>
    <w:p w:rsidR="00FF456A" w:rsidRDefault="00FF456A" w:rsidP="00FF456A">
      <w:pPr>
        <w:shd w:val="clear" w:color="auto" w:fill="FFFFFF"/>
        <w:ind w:firstLine="360"/>
        <w:jc w:val="center"/>
        <w:rPr>
          <w:b/>
          <w:bCs/>
          <w:color w:val="000000"/>
          <w:spacing w:val="-4"/>
        </w:rPr>
      </w:pPr>
      <w:r>
        <w:rPr>
          <w:b/>
          <w:bCs/>
          <w:color w:val="000000"/>
          <w:spacing w:val="-4"/>
        </w:rPr>
        <w:t>Чтение</w:t>
      </w:r>
    </w:p>
    <w:p w:rsidR="00FF456A" w:rsidRDefault="00FF456A" w:rsidP="00FF456A">
      <w:pPr>
        <w:shd w:val="clear" w:color="auto" w:fill="FFFFFF"/>
        <w:ind w:firstLine="360"/>
        <w:jc w:val="both"/>
        <w:rPr>
          <w:color w:val="000000"/>
        </w:rPr>
      </w:pPr>
      <w:r>
        <w:rPr>
          <w:b/>
          <w:bCs/>
          <w:color w:val="000000"/>
          <w:spacing w:val="-2"/>
        </w:rPr>
        <w:t>Отметка «5»</w:t>
      </w:r>
      <w:r>
        <w:rPr>
          <w:color w:val="000000"/>
        </w:rPr>
        <w:t>              </w:t>
      </w:r>
      <w:r>
        <w:rPr>
          <w:rStyle w:val="apple-converted-space"/>
          <w:color w:val="000000"/>
        </w:rPr>
        <w:t> </w:t>
      </w:r>
      <w:r>
        <w:rPr>
          <w:color w:val="000000"/>
        </w:rPr>
        <w:t xml:space="preserve">ставится в том случае, если коммуникативная задача решена и при этом </w:t>
      </w:r>
      <w:proofErr w:type="gramStart"/>
      <w:r>
        <w:rPr>
          <w:color w:val="000000"/>
        </w:rPr>
        <w:t>обучающиеся</w:t>
      </w:r>
      <w:proofErr w:type="gramEnd"/>
      <w:r>
        <w:rPr>
          <w:color w:val="000000"/>
        </w:rPr>
        <w:t xml:space="preserve"> полностью поняли и осмыслили содержание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FF456A" w:rsidRDefault="00FF456A" w:rsidP="00FF456A">
      <w:pPr>
        <w:shd w:val="clear" w:color="auto" w:fill="FFFFFF"/>
        <w:ind w:firstLine="360"/>
        <w:jc w:val="both"/>
        <w:rPr>
          <w:b/>
          <w:bCs/>
          <w:color w:val="000000"/>
          <w:spacing w:val="-1"/>
        </w:rPr>
      </w:pPr>
      <w:r>
        <w:rPr>
          <w:b/>
          <w:bCs/>
          <w:color w:val="000000"/>
          <w:spacing w:val="-1"/>
        </w:rPr>
        <w:lastRenderedPageBreak/>
        <w:t>Отметка «4»</w:t>
      </w:r>
    </w:p>
    <w:p w:rsidR="00FF456A" w:rsidRDefault="00FF456A" w:rsidP="00FF456A">
      <w:pPr>
        <w:shd w:val="clear" w:color="auto" w:fill="FFFFFF"/>
        <w:jc w:val="both"/>
        <w:rPr>
          <w:color w:val="000000"/>
          <w:spacing w:val="-5"/>
        </w:rPr>
      </w:pPr>
      <w:r>
        <w:rPr>
          <w:color w:val="000000"/>
        </w:rPr>
        <w:t>        </w:t>
      </w:r>
      <w:r>
        <w:rPr>
          <w:rStyle w:val="apple-converted-space"/>
          <w:color w:val="000000"/>
        </w:rPr>
        <w:t> </w:t>
      </w:r>
      <w:r>
        <w:rPr>
          <w:color w:val="000000"/>
        </w:rPr>
        <w:t xml:space="preserve">ставится в том случае, если коммуникативная задача решена и при этом  </w:t>
      </w:r>
      <w:proofErr w:type="gramStart"/>
      <w:r>
        <w:rPr>
          <w:color w:val="000000"/>
        </w:rPr>
        <w:t>обучающиеся</w:t>
      </w:r>
      <w:proofErr w:type="gramEnd"/>
      <w:r>
        <w:rPr>
          <w:color w:val="000000"/>
        </w:rPr>
        <w:t xml:space="preserve"> полностью поняли и осмыслили содержание прочитанного иноязычного текста за исключением деталей и частностей, не влияющих на  понимание  этого  текста,   в  объёме,   предусмотренном  заданием,  чтение обучающихся   соответствовало   программным   требованиям   для   данного </w:t>
      </w:r>
      <w:r>
        <w:rPr>
          <w:rStyle w:val="apple-converted-space"/>
          <w:color w:val="000000"/>
        </w:rPr>
        <w:t> </w:t>
      </w:r>
      <w:r>
        <w:rPr>
          <w:color w:val="000000"/>
          <w:spacing w:val="-5"/>
        </w:rPr>
        <w:t>класса.</w:t>
      </w:r>
    </w:p>
    <w:p w:rsidR="00FF456A" w:rsidRDefault="00FF456A" w:rsidP="00FF456A">
      <w:pPr>
        <w:shd w:val="clear" w:color="auto" w:fill="FFFFFF"/>
        <w:ind w:firstLine="360"/>
        <w:jc w:val="both"/>
        <w:rPr>
          <w:color w:val="000000"/>
        </w:rPr>
      </w:pPr>
      <w:r>
        <w:rPr>
          <w:b/>
          <w:bCs/>
          <w:color w:val="000000"/>
          <w:spacing w:val="-2"/>
        </w:rPr>
        <w:t>Отметка «3»</w:t>
      </w:r>
      <w:r>
        <w:rPr>
          <w:color w:val="000000"/>
        </w:rPr>
        <w:t>          </w:t>
      </w:r>
      <w:r>
        <w:rPr>
          <w:rStyle w:val="apple-converted-space"/>
          <w:color w:val="000000"/>
        </w:rPr>
        <w:t> </w:t>
      </w:r>
      <w:r>
        <w:rPr>
          <w:color w:val="000000"/>
        </w:rPr>
        <w:t xml:space="preserve">ставится в том случае, если коммуникативная задача решена и при этом </w:t>
      </w:r>
      <w:proofErr w:type="gramStart"/>
      <w:r>
        <w:rPr>
          <w:color w:val="000000"/>
        </w:rPr>
        <w:t>обучающиеся</w:t>
      </w:r>
      <w:proofErr w:type="gramEnd"/>
      <w:r>
        <w:rPr>
          <w:color w:val="000000"/>
        </w:rPr>
        <w:t xml:space="preserve"> поняли, осмыслили главную идею прочитанного иноязычного текста в объёме, предусмотренном заданием, чтение обучающихся в основном соответствует программным требованиям для данного класса.</w:t>
      </w:r>
    </w:p>
    <w:p w:rsidR="00FF456A" w:rsidRDefault="00FF456A" w:rsidP="00FF456A">
      <w:pPr>
        <w:shd w:val="clear" w:color="auto" w:fill="FFFFFF"/>
        <w:ind w:firstLine="360"/>
        <w:jc w:val="both"/>
        <w:rPr>
          <w:color w:val="000000"/>
        </w:rPr>
      </w:pPr>
      <w:r>
        <w:rPr>
          <w:b/>
          <w:bCs/>
          <w:color w:val="000000"/>
          <w:spacing w:val="-2"/>
        </w:rPr>
        <w:t>Отметка «2»</w:t>
      </w:r>
      <w:r>
        <w:rPr>
          <w:color w:val="000000"/>
        </w:rPr>
        <w:t xml:space="preserve">           ставится в том случае, если коммуникативная задача не решена, </w:t>
      </w:r>
      <w:proofErr w:type="gramStart"/>
      <w:r>
        <w:rPr>
          <w:color w:val="000000"/>
        </w:rPr>
        <w:t>обучающиеся</w:t>
      </w:r>
      <w:proofErr w:type="gramEnd"/>
      <w:r>
        <w:rPr>
          <w:color w:val="000000"/>
        </w:rPr>
        <w:t xml:space="preserve"> не поняли прочитанного иноязычного текста в объёме, предусмотренном заданием, чтение обучающихся соответствовало программным требованиям для данного класса.</w:t>
      </w:r>
    </w:p>
    <w:p w:rsidR="00FF456A" w:rsidRDefault="00FF456A" w:rsidP="00FF456A">
      <w:pPr>
        <w:shd w:val="clear" w:color="auto" w:fill="FFFFFF"/>
        <w:ind w:firstLine="360"/>
        <w:jc w:val="both"/>
        <w:rPr>
          <w:color w:val="000000"/>
        </w:rPr>
      </w:pPr>
    </w:p>
    <w:p w:rsidR="00FF456A" w:rsidRDefault="00FF456A" w:rsidP="00FF456A">
      <w:pPr>
        <w:spacing w:after="200" w:line="276" w:lineRule="auto"/>
        <w:jc w:val="center"/>
      </w:pPr>
    </w:p>
    <w:p w:rsidR="00FF456A" w:rsidRDefault="00FF456A" w:rsidP="00FF456A">
      <w:pPr>
        <w:spacing w:after="200" w:line="276" w:lineRule="auto"/>
        <w:jc w:val="center"/>
      </w:pPr>
    </w:p>
    <w:p w:rsidR="00FF456A" w:rsidRDefault="00FF456A" w:rsidP="00FF456A">
      <w:pPr>
        <w:spacing w:after="200" w:line="276" w:lineRule="auto"/>
        <w:jc w:val="center"/>
      </w:pPr>
    </w:p>
    <w:p w:rsidR="00FF456A" w:rsidRDefault="00FF456A" w:rsidP="00FF456A">
      <w:pPr>
        <w:spacing w:after="200" w:line="276" w:lineRule="auto"/>
        <w:jc w:val="center"/>
      </w:pPr>
    </w:p>
    <w:p w:rsidR="00FF456A" w:rsidRDefault="00FF456A" w:rsidP="00FF456A">
      <w:pPr>
        <w:spacing w:after="200" w:line="276" w:lineRule="auto"/>
        <w:jc w:val="center"/>
      </w:pPr>
    </w:p>
    <w:p w:rsidR="00FF456A" w:rsidRDefault="00FF456A" w:rsidP="00FF456A">
      <w:pPr>
        <w:spacing w:after="200" w:line="276" w:lineRule="auto"/>
        <w:jc w:val="center"/>
      </w:pPr>
    </w:p>
    <w:p w:rsidR="00FF456A" w:rsidRDefault="00FF456A" w:rsidP="00FF456A">
      <w:pPr>
        <w:spacing w:after="200" w:line="276" w:lineRule="auto"/>
        <w:jc w:val="center"/>
      </w:pPr>
    </w:p>
    <w:p w:rsidR="00FF456A" w:rsidRDefault="00FF456A" w:rsidP="00FF456A">
      <w:pPr>
        <w:spacing w:after="200" w:line="276" w:lineRule="auto"/>
        <w:jc w:val="center"/>
      </w:pPr>
    </w:p>
    <w:p w:rsidR="00FF456A" w:rsidRDefault="00FF456A" w:rsidP="00FF456A">
      <w:pPr>
        <w:spacing w:after="200" w:line="276" w:lineRule="auto"/>
        <w:jc w:val="center"/>
      </w:pPr>
    </w:p>
    <w:p w:rsidR="00FF456A" w:rsidRDefault="00FF456A" w:rsidP="00FF456A">
      <w:pPr>
        <w:spacing w:after="200" w:line="276" w:lineRule="auto"/>
        <w:jc w:val="center"/>
      </w:pPr>
    </w:p>
    <w:p w:rsidR="00DD7762" w:rsidRDefault="00DD7762" w:rsidP="00FF456A">
      <w:pPr>
        <w:spacing w:after="200" w:line="276" w:lineRule="auto"/>
        <w:jc w:val="center"/>
      </w:pPr>
    </w:p>
    <w:p w:rsidR="00DD7762" w:rsidRDefault="00DD7762" w:rsidP="00FF456A">
      <w:pPr>
        <w:spacing w:after="200" w:line="276" w:lineRule="auto"/>
        <w:jc w:val="center"/>
      </w:pPr>
    </w:p>
    <w:p w:rsidR="00FF456A" w:rsidRDefault="00FF456A" w:rsidP="00FF456A">
      <w:pPr>
        <w:spacing w:after="200" w:line="276" w:lineRule="auto"/>
        <w:jc w:val="center"/>
      </w:pPr>
      <w:bookmarkStart w:id="0" w:name="_GoBack"/>
      <w:bookmarkEnd w:id="0"/>
    </w:p>
    <w:p w:rsidR="00FF456A" w:rsidRDefault="00FF456A" w:rsidP="00FF456A">
      <w:pPr>
        <w:spacing w:after="200" w:line="276" w:lineRule="auto"/>
        <w:jc w:val="center"/>
      </w:pPr>
    </w:p>
    <w:p w:rsidR="00FF456A" w:rsidRPr="00FF456A" w:rsidRDefault="00FF456A" w:rsidP="00FF456A">
      <w:pPr>
        <w:spacing w:line="360" w:lineRule="auto"/>
        <w:jc w:val="center"/>
        <w:rPr>
          <w:b/>
        </w:rPr>
      </w:pPr>
      <w:r w:rsidRPr="00FF456A">
        <w:rPr>
          <w:b/>
        </w:rPr>
        <w:t>Тематический план и требования к результатам обучения</w:t>
      </w:r>
    </w:p>
    <w:p w:rsidR="00FF456A" w:rsidRDefault="00FF456A" w:rsidP="00FF456A">
      <w:pPr>
        <w:spacing w:line="360" w:lineRule="auto"/>
      </w:pPr>
    </w:p>
    <w:tbl>
      <w:tblPr>
        <w:tblStyle w:val="a3"/>
        <w:tblW w:w="14924" w:type="dxa"/>
        <w:tblLayout w:type="fixed"/>
        <w:tblLook w:val="04A0"/>
      </w:tblPr>
      <w:tblGrid>
        <w:gridCol w:w="947"/>
        <w:gridCol w:w="1288"/>
        <w:gridCol w:w="3543"/>
        <w:gridCol w:w="6521"/>
        <w:gridCol w:w="1417"/>
        <w:gridCol w:w="1208"/>
      </w:tblGrid>
      <w:tr w:rsidR="00FF456A" w:rsidRPr="00853CF6" w:rsidTr="00AD6A9B">
        <w:trPr>
          <w:cantSplit/>
          <w:trHeight w:val="1306"/>
        </w:trPr>
        <w:tc>
          <w:tcPr>
            <w:tcW w:w="947" w:type="dxa"/>
            <w:vAlign w:val="center"/>
          </w:tcPr>
          <w:p w:rsidR="00FF456A" w:rsidRPr="00853CF6" w:rsidRDefault="00FF456A" w:rsidP="00AD6A9B">
            <w:pPr>
              <w:autoSpaceDE w:val="0"/>
              <w:autoSpaceDN w:val="0"/>
              <w:adjustRightInd w:val="0"/>
              <w:jc w:val="center"/>
              <w:rPr>
                <w:b/>
                <w:bCs/>
              </w:rPr>
            </w:pPr>
            <w:r w:rsidRPr="00853CF6">
              <w:rPr>
                <w:b/>
                <w:bCs/>
              </w:rPr>
              <w:t>Раздел</w:t>
            </w:r>
          </w:p>
        </w:tc>
        <w:tc>
          <w:tcPr>
            <w:tcW w:w="1288" w:type="dxa"/>
            <w:vAlign w:val="center"/>
          </w:tcPr>
          <w:p w:rsidR="00FF456A" w:rsidRPr="00853CF6" w:rsidRDefault="00FF456A" w:rsidP="00AD6A9B">
            <w:pPr>
              <w:autoSpaceDE w:val="0"/>
              <w:autoSpaceDN w:val="0"/>
              <w:adjustRightInd w:val="0"/>
              <w:jc w:val="center"/>
              <w:rPr>
                <w:b/>
                <w:bCs/>
              </w:rPr>
            </w:pPr>
            <w:r w:rsidRPr="00853CF6">
              <w:rPr>
                <w:b/>
                <w:bCs/>
              </w:rPr>
              <w:t>Тема</w:t>
            </w:r>
          </w:p>
        </w:tc>
        <w:tc>
          <w:tcPr>
            <w:tcW w:w="3543" w:type="dxa"/>
          </w:tcPr>
          <w:p w:rsidR="00FF456A" w:rsidRPr="00853CF6" w:rsidRDefault="00FF456A" w:rsidP="00AD6A9B">
            <w:pPr>
              <w:autoSpaceDE w:val="0"/>
              <w:autoSpaceDN w:val="0"/>
              <w:adjustRightInd w:val="0"/>
              <w:jc w:val="center"/>
              <w:rPr>
                <w:b/>
                <w:bCs/>
              </w:rPr>
            </w:pPr>
          </w:p>
          <w:p w:rsidR="00FF456A" w:rsidRPr="00853CF6" w:rsidRDefault="00FF456A" w:rsidP="00AD6A9B">
            <w:pPr>
              <w:autoSpaceDE w:val="0"/>
              <w:autoSpaceDN w:val="0"/>
              <w:adjustRightInd w:val="0"/>
              <w:jc w:val="center"/>
              <w:rPr>
                <w:b/>
                <w:bCs/>
              </w:rPr>
            </w:pPr>
          </w:p>
          <w:p w:rsidR="00FF456A" w:rsidRPr="00853CF6" w:rsidRDefault="00FF456A" w:rsidP="00AD6A9B">
            <w:pPr>
              <w:autoSpaceDE w:val="0"/>
              <w:autoSpaceDN w:val="0"/>
              <w:adjustRightInd w:val="0"/>
              <w:jc w:val="center"/>
              <w:rPr>
                <w:b/>
                <w:bCs/>
              </w:rPr>
            </w:pPr>
            <w:r w:rsidRPr="00853CF6">
              <w:rPr>
                <w:b/>
                <w:bCs/>
              </w:rPr>
              <w:t>Содержание темы</w:t>
            </w:r>
          </w:p>
        </w:tc>
        <w:tc>
          <w:tcPr>
            <w:tcW w:w="6521" w:type="dxa"/>
          </w:tcPr>
          <w:p w:rsidR="00FF456A" w:rsidRPr="00853CF6" w:rsidRDefault="00FF456A" w:rsidP="00AD6A9B">
            <w:pPr>
              <w:autoSpaceDE w:val="0"/>
              <w:autoSpaceDN w:val="0"/>
              <w:adjustRightInd w:val="0"/>
              <w:rPr>
                <w:b/>
                <w:bCs/>
              </w:rPr>
            </w:pPr>
          </w:p>
          <w:p w:rsidR="00FF456A" w:rsidRPr="00853CF6" w:rsidRDefault="00FF456A" w:rsidP="00AD6A9B">
            <w:pPr>
              <w:autoSpaceDE w:val="0"/>
              <w:autoSpaceDN w:val="0"/>
              <w:adjustRightInd w:val="0"/>
              <w:rPr>
                <w:b/>
                <w:bCs/>
              </w:rPr>
            </w:pPr>
            <w:r w:rsidRPr="00853CF6">
              <w:rPr>
                <w:b/>
                <w:bCs/>
              </w:rPr>
              <w:t>Планируемый предметный результат</w:t>
            </w:r>
          </w:p>
        </w:tc>
        <w:tc>
          <w:tcPr>
            <w:tcW w:w="1417" w:type="dxa"/>
            <w:textDirection w:val="btLr"/>
            <w:vAlign w:val="center"/>
          </w:tcPr>
          <w:p w:rsidR="00FF456A" w:rsidRPr="00853CF6" w:rsidRDefault="00FF456A" w:rsidP="00AD6A9B">
            <w:pPr>
              <w:autoSpaceDE w:val="0"/>
              <w:autoSpaceDN w:val="0"/>
              <w:adjustRightInd w:val="0"/>
              <w:ind w:left="113" w:right="113"/>
              <w:jc w:val="center"/>
              <w:rPr>
                <w:b/>
                <w:bCs/>
              </w:rPr>
            </w:pPr>
            <w:r w:rsidRPr="00853CF6">
              <w:rPr>
                <w:b/>
                <w:bCs/>
              </w:rPr>
              <w:t>Количество часов</w:t>
            </w:r>
          </w:p>
        </w:tc>
        <w:tc>
          <w:tcPr>
            <w:tcW w:w="1208" w:type="dxa"/>
            <w:textDirection w:val="btLr"/>
            <w:vAlign w:val="center"/>
          </w:tcPr>
          <w:p w:rsidR="00FF456A" w:rsidRPr="00853CF6" w:rsidRDefault="00FF456A" w:rsidP="00AD6A9B">
            <w:pPr>
              <w:autoSpaceDE w:val="0"/>
              <w:autoSpaceDN w:val="0"/>
              <w:adjustRightInd w:val="0"/>
              <w:ind w:left="113" w:right="113"/>
              <w:jc w:val="center"/>
              <w:rPr>
                <w:b/>
                <w:bCs/>
              </w:rPr>
            </w:pPr>
            <w:r w:rsidRPr="0041730C">
              <w:rPr>
                <w:b/>
                <w:bCs/>
                <w:sz w:val="20"/>
              </w:rPr>
              <w:t xml:space="preserve">В том числе, </w:t>
            </w:r>
            <w:proofErr w:type="spellStart"/>
            <w:r w:rsidRPr="0041730C">
              <w:rPr>
                <w:b/>
                <w:bCs/>
                <w:sz w:val="20"/>
              </w:rPr>
              <w:t>контр</w:t>
            </w:r>
            <w:proofErr w:type="gramStart"/>
            <w:r w:rsidRPr="0041730C">
              <w:rPr>
                <w:b/>
                <w:bCs/>
                <w:sz w:val="20"/>
              </w:rPr>
              <w:t>.р</w:t>
            </w:r>
            <w:proofErr w:type="gramEnd"/>
            <w:r w:rsidRPr="0041730C">
              <w:rPr>
                <w:b/>
                <w:bCs/>
                <w:sz w:val="20"/>
              </w:rPr>
              <w:t>аб</w:t>
            </w:r>
            <w:proofErr w:type="spellEnd"/>
            <w:r w:rsidRPr="0041730C">
              <w:rPr>
                <w:b/>
                <w:bCs/>
                <w:sz w:val="20"/>
              </w:rPr>
              <w:t>.</w:t>
            </w:r>
          </w:p>
        </w:tc>
      </w:tr>
      <w:tr w:rsidR="00FF456A" w:rsidRPr="00853CF6" w:rsidTr="00AD6A9B">
        <w:trPr>
          <w:cantSplit/>
          <w:trHeight w:val="1134"/>
        </w:trPr>
        <w:tc>
          <w:tcPr>
            <w:tcW w:w="947" w:type="dxa"/>
          </w:tcPr>
          <w:p w:rsidR="00FF456A" w:rsidRPr="00853CF6" w:rsidRDefault="00FF456A" w:rsidP="00AD6A9B">
            <w:pPr>
              <w:autoSpaceDE w:val="0"/>
              <w:autoSpaceDN w:val="0"/>
              <w:adjustRightInd w:val="0"/>
              <w:spacing w:line="0" w:lineRule="atLeast"/>
              <w:jc w:val="center"/>
            </w:pPr>
            <w:r w:rsidRPr="00853CF6">
              <w:t>1</w:t>
            </w:r>
          </w:p>
        </w:tc>
        <w:tc>
          <w:tcPr>
            <w:tcW w:w="1288" w:type="dxa"/>
            <w:textDirection w:val="btLr"/>
            <w:vAlign w:val="center"/>
          </w:tcPr>
          <w:p w:rsidR="00FF456A" w:rsidRPr="00756A25" w:rsidRDefault="00FF456A" w:rsidP="00AD6A9B">
            <w:pPr>
              <w:widowControl w:val="0"/>
              <w:autoSpaceDE w:val="0"/>
              <w:autoSpaceDN w:val="0"/>
              <w:adjustRightInd w:val="0"/>
              <w:spacing w:line="0" w:lineRule="atLeast"/>
              <w:ind w:left="113" w:right="840"/>
              <w:jc w:val="center"/>
              <w:rPr>
                <w:b/>
                <w:bCs/>
                <w:color w:val="000000"/>
                <w:w w:val="0"/>
                <w:sz w:val="28"/>
                <w:szCs w:val="28"/>
              </w:rPr>
            </w:pPr>
            <w:r w:rsidRPr="005B1F4E">
              <w:rPr>
                <w:b/>
                <w:bCs/>
                <w:color w:val="000000"/>
                <w:w w:val="0"/>
                <w:sz w:val="28"/>
                <w:szCs w:val="28"/>
              </w:rPr>
              <w:t>Знакомство</w:t>
            </w:r>
          </w:p>
          <w:p w:rsidR="00FF456A" w:rsidRPr="00853CF6" w:rsidRDefault="00FF456A" w:rsidP="00AD6A9B">
            <w:pPr>
              <w:spacing w:line="0" w:lineRule="atLeast"/>
              <w:ind w:left="113" w:right="840"/>
              <w:jc w:val="center"/>
              <w:rPr>
                <w:b/>
                <w:lang w:val="en-US"/>
              </w:rPr>
            </w:pPr>
          </w:p>
        </w:tc>
        <w:tc>
          <w:tcPr>
            <w:tcW w:w="3543" w:type="dxa"/>
          </w:tcPr>
          <w:p w:rsidR="00FF456A" w:rsidRDefault="00FF456A" w:rsidP="00AD6A9B">
            <w:pPr>
              <w:autoSpaceDE w:val="0"/>
              <w:autoSpaceDN w:val="0"/>
              <w:adjustRightInd w:val="0"/>
            </w:pPr>
            <w:r>
              <w:t>Значение и роль английского</w:t>
            </w:r>
          </w:p>
          <w:p w:rsidR="00FF456A" w:rsidRDefault="00FF456A" w:rsidP="00AD6A9B">
            <w:pPr>
              <w:autoSpaceDE w:val="0"/>
              <w:autoSpaceDN w:val="0"/>
              <w:adjustRightInd w:val="0"/>
            </w:pPr>
            <w:r>
              <w:t>языка в современном мире.</w:t>
            </w:r>
          </w:p>
          <w:p w:rsidR="00FF456A" w:rsidRDefault="00FF456A" w:rsidP="00AD6A9B">
            <w:pPr>
              <w:autoSpaceDE w:val="0"/>
              <w:autoSpaceDN w:val="0"/>
              <w:adjustRightInd w:val="0"/>
            </w:pPr>
            <w:r>
              <w:t>Народонаселение Великобритании.</w:t>
            </w:r>
          </w:p>
          <w:p w:rsidR="00FF456A" w:rsidRDefault="00FF456A" w:rsidP="00AD6A9B">
            <w:pPr>
              <w:autoSpaceDE w:val="0"/>
              <w:autoSpaceDN w:val="0"/>
              <w:adjustRightInd w:val="0"/>
            </w:pPr>
            <w:r>
              <w:t>Приветствие, знакомство,</w:t>
            </w:r>
          </w:p>
          <w:p w:rsidR="00FF456A" w:rsidRDefault="00FF456A" w:rsidP="00AD6A9B">
            <w:pPr>
              <w:autoSpaceDE w:val="0"/>
              <w:autoSpaceDN w:val="0"/>
              <w:adjustRightInd w:val="0"/>
            </w:pPr>
            <w:r>
              <w:t>прощание</w:t>
            </w:r>
          </w:p>
          <w:p w:rsidR="00FF456A" w:rsidRPr="00435360" w:rsidRDefault="00FF456A" w:rsidP="00AD6A9B">
            <w:pPr>
              <w:autoSpaceDE w:val="0"/>
              <w:autoSpaceDN w:val="0"/>
              <w:adjustRightInd w:val="0"/>
              <w:spacing w:line="0" w:lineRule="atLeast"/>
              <w:ind w:right="840"/>
              <w:rPr>
                <w:color w:val="000000"/>
                <w:w w:val="0"/>
              </w:rPr>
            </w:pPr>
          </w:p>
        </w:tc>
        <w:tc>
          <w:tcPr>
            <w:tcW w:w="6521" w:type="dxa"/>
          </w:tcPr>
          <w:p w:rsidR="00FF456A" w:rsidRDefault="00FF456A" w:rsidP="00AD6A9B">
            <w:pPr>
              <w:autoSpaceDE w:val="0"/>
              <w:autoSpaceDN w:val="0"/>
              <w:adjustRightInd w:val="0"/>
            </w:pPr>
            <w:r>
              <w:t>- ведут этикетный диалог приветствия, знакомства, прощания в стандартной ситуации общения;</w:t>
            </w:r>
          </w:p>
          <w:p w:rsidR="00FF456A" w:rsidRDefault="00FF456A" w:rsidP="00AD6A9B">
            <w:pPr>
              <w:autoSpaceDE w:val="0"/>
              <w:autoSpaceDN w:val="0"/>
              <w:adjustRightInd w:val="0"/>
            </w:pPr>
            <w:r>
              <w:t>- расспрашивают собеседника и отвечают на его вопросы</w:t>
            </w:r>
          </w:p>
          <w:p w:rsidR="00FF456A" w:rsidRDefault="00FF456A" w:rsidP="00AD6A9B">
            <w:pPr>
              <w:autoSpaceDE w:val="0"/>
              <w:autoSpaceDN w:val="0"/>
              <w:adjustRightInd w:val="0"/>
            </w:pPr>
            <w:r>
              <w:t>в рамках предложенной тематики и лексико-грамматического материала;</w:t>
            </w:r>
          </w:p>
          <w:p w:rsidR="00FF456A" w:rsidRDefault="00FF456A" w:rsidP="00AD6A9B">
            <w:pPr>
              <w:autoSpaceDE w:val="0"/>
              <w:autoSpaceDN w:val="0"/>
              <w:adjustRightInd w:val="0"/>
            </w:pPr>
            <w:r>
              <w:t>- читают слова, словосочетания, предложения;</w:t>
            </w:r>
          </w:p>
          <w:p w:rsidR="00FF456A" w:rsidRDefault="00FF456A" w:rsidP="00AD6A9B">
            <w:pPr>
              <w:autoSpaceDE w:val="0"/>
              <w:autoSpaceDN w:val="0"/>
              <w:adjustRightInd w:val="0"/>
            </w:pPr>
            <w:r>
              <w:t>- воспринимают на слух звуки, слова и фразы; -  соблюдают нормы произношения английского языка в чтении вслух и устной речи;</w:t>
            </w:r>
          </w:p>
          <w:p w:rsidR="00FF456A" w:rsidRDefault="00FF456A" w:rsidP="00AD6A9B">
            <w:pPr>
              <w:autoSpaceDE w:val="0"/>
              <w:autoSpaceDN w:val="0"/>
              <w:adjustRightInd w:val="0"/>
            </w:pPr>
            <w:r>
              <w:t>- корректно произносят предложения с точки зрения их ритмико-интонационных особенностей;</w:t>
            </w:r>
          </w:p>
          <w:p w:rsidR="00FF456A" w:rsidRDefault="00FF456A" w:rsidP="00AD6A9B">
            <w:pPr>
              <w:autoSpaceDE w:val="0"/>
              <w:autoSpaceDN w:val="0"/>
              <w:adjustRightInd w:val="0"/>
            </w:pPr>
            <w:r>
              <w:t>-  проводят дифференциацию звуков и слов;</w:t>
            </w:r>
          </w:p>
          <w:p w:rsidR="00FF456A" w:rsidRDefault="00FF456A" w:rsidP="00AD6A9B">
            <w:pPr>
              <w:autoSpaceDE w:val="0"/>
              <w:autoSpaceDN w:val="0"/>
              <w:adjustRightInd w:val="0"/>
            </w:pPr>
            <w:r>
              <w:t>- выполняют проектное задание.</w:t>
            </w:r>
          </w:p>
          <w:p w:rsidR="00FF456A" w:rsidRPr="00853CF6" w:rsidRDefault="00FF456A" w:rsidP="00AD6A9B">
            <w:pPr>
              <w:autoSpaceDE w:val="0"/>
              <w:autoSpaceDN w:val="0"/>
              <w:adjustRightInd w:val="0"/>
              <w:rPr>
                <w:color w:val="000000"/>
                <w:w w:val="0"/>
              </w:rPr>
            </w:pPr>
          </w:p>
        </w:tc>
        <w:tc>
          <w:tcPr>
            <w:tcW w:w="1417" w:type="dxa"/>
            <w:vAlign w:val="center"/>
          </w:tcPr>
          <w:p w:rsidR="00FF456A" w:rsidRPr="00853CF6" w:rsidRDefault="00DD7762" w:rsidP="00DD7762">
            <w:pPr>
              <w:keepLines/>
              <w:autoSpaceDE w:val="0"/>
              <w:autoSpaceDN w:val="0"/>
              <w:adjustRightInd w:val="0"/>
              <w:spacing w:line="0" w:lineRule="atLeast"/>
              <w:jc w:val="center"/>
              <w:rPr>
                <w:b/>
                <w:bCs/>
              </w:rPr>
            </w:pPr>
            <w:r>
              <w:rPr>
                <w:b/>
                <w:bCs/>
              </w:rPr>
              <w:t>8</w:t>
            </w:r>
          </w:p>
        </w:tc>
        <w:tc>
          <w:tcPr>
            <w:tcW w:w="1208" w:type="dxa"/>
            <w:vAlign w:val="center"/>
          </w:tcPr>
          <w:p w:rsidR="00FF456A" w:rsidRPr="005B1F4E" w:rsidRDefault="00DD7762" w:rsidP="00AD6A9B">
            <w:pPr>
              <w:autoSpaceDE w:val="0"/>
              <w:autoSpaceDN w:val="0"/>
              <w:adjustRightInd w:val="0"/>
              <w:spacing w:line="0" w:lineRule="atLeast"/>
              <w:jc w:val="center"/>
              <w:rPr>
                <w:b/>
              </w:rPr>
            </w:pPr>
            <w:r>
              <w:rPr>
                <w:b/>
              </w:rPr>
              <w:t>1</w:t>
            </w:r>
          </w:p>
        </w:tc>
      </w:tr>
      <w:tr w:rsidR="00FF456A" w:rsidRPr="00853CF6" w:rsidTr="00AD6A9B">
        <w:trPr>
          <w:cantSplit/>
          <w:trHeight w:val="1134"/>
        </w:trPr>
        <w:tc>
          <w:tcPr>
            <w:tcW w:w="947" w:type="dxa"/>
          </w:tcPr>
          <w:p w:rsidR="00FF456A" w:rsidRPr="00853CF6" w:rsidRDefault="00FF456A" w:rsidP="00AD6A9B">
            <w:pPr>
              <w:autoSpaceDE w:val="0"/>
              <w:autoSpaceDN w:val="0"/>
              <w:adjustRightInd w:val="0"/>
              <w:spacing w:line="0" w:lineRule="atLeast"/>
              <w:jc w:val="center"/>
            </w:pPr>
            <w:r w:rsidRPr="00853CF6">
              <w:lastRenderedPageBreak/>
              <w:t>2</w:t>
            </w:r>
          </w:p>
        </w:tc>
        <w:tc>
          <w:tcPr>
            <w:tcW w:w="1288" w:type="dxa"/>
            <w:textDirection w:val="btLr"/>
            <w:vAlign w:val="center"/>
          </w:tcPr>
          <w:p w:rsidR="00FF456A" w:rsidRPr="005B1F4E" w:rsidRDefault="00FF456A" w:rsidP="00AD6A9B">
            <w:pPr>
              <w:spacing w:line="0" w:lineRule="atLeast"/>
              <w:ind w:left="113" w:right="840"/>
              <w:jc w:val="center"/>
              <w:rPr>
                <w:b/>
                <w:sz w:val="28"/>
                <w:szCs w:val="28"/>
              </w:rPr>
            </w:pPr>
            <w:r w:rsidRPr="005B1F4E">
              <w:rPr>
                <w:b/>
                <w:sz w:val="28"/>
                <w:szCs w:val="28"/>
              </w:rPr>
              <w:t>Мир вокруг нас</w:t>
            </w:r>
          </w:p>
          <w:p w:rsidR="00FF456A" w:rsidRPr="00853CF6" w:rsidRDefault="00FF456A" w:rsidP="00AD6A9B">
            <w:pPr>
              <w:spacing w:line="0" w:lineRule="atLeast"/>
              <w:ind w:left="113" w:right="840"/>
              <w:jc w:val="center"/>
              <w:rPr>
                <w:b/>
              </w:rPr>
            </w:pPr>
          </w:p>
        </w:tc>
        <w:tc>
          <w:tcPr>
            <w:tcW w:w="3543" w:type="dxa"/>
          </w:tcPr>
          <w:p w:rsidR="00FF456A" w:rsidRDefault="00FF456A" w:rsidP="00AD6A9B">
            <w:pPr>
              <w:autoSpaceDE w:val="0"/>
              <w:autoSpaceDN w:val="0"/>
              <w:adjustRightInd w:val="0"/>
            </w:pPr>
            <w:r>
              <w:t>Что мы видим вокруг.</w:t>
            </w:r>
          </w:p>
          <w:p w:rsidR="00FF456A" w:rsidRDefault="00FF456A" w:rsidP="00AD6A9B">
            <w:pPr>
              <w:autoSpaceDE w:val="0"/>
              <w:autoSpaceDN w:val="0"/>
              <w:adjustRightInd w:val="0"/>
            </w:pPr>
            <w:r>
              <w:t>Выражение благодарности.</w:t>
            </w:r>
          </w:p>
          <w:p w:rsidR="00FF456A" w:rsidRDefault="00FF456A" w:rsidP="00AD6A9B">
            <w:pPr>
              <w:autoSpaceDE w:val="0"/>
              <w:autoSpaceDN w:val="0"/>
              <w:adjustRightInd w:val="0"/>
            </w:pPr>
            <w:r>
              <w:t>Введение незнакомых людей</w:t>
            </w:r>
          </w:p>
          <w:p w:rsidR="00FF456A" w:rsidRDefault="00FF456A" w:rsidP="00AD6A9B">
            <w:pPr>
              <w:autoSpaceDE w:val="0"/>
              <w:autoSpaceDN w:val="0"/>
              <w:adjustRightInd w:val="0"/>
            </w:pPr>
            <w:r>
              <w:t>в круг общения.</w:t>
            </w:r>
          </w:p>
          <w:p w:rsidR="00FF456A" w:rsidRDefault="00FF456A" w:rsidP="00AD6A9B">
            <w:pPr>
              <w:autoSpaceDE w:val="0"/>
              <w:autoSpaceDN w:val="0"/>
              <w:adjustRightInd w:val="0"/>
            </w:pPr>
            <w:r>
              <w:t>Описание качественных характеристик людей и предметов</w:t>
            </w:r>
          </w:p>
          <w:p w:rsidR="00FF456A" w:rsidRPr="00853CF6" w:rsidRDefault="00FF456A" w:rsidP="00AD6A9B">
            <w:pPr>
              <w:autoSpaceDE w:val="0"/>
              <w:autoSpaceDN w:val="0"/>
              <w:adjustRightInd w:val="0"/>
              <w:spacing w:line="0" w:lineRule="atLeast"/>
              <w:ind w:right="840"/>
            </w:pPr>
          </w:p>
        </w:tc>
        <w:tc>
          <w:tcPr>
            <w:tcW w:w="6521" w:type="dxa"/>
          </w:tcPr>
          <w:p w:rsidR="00FF456A" w:rsidRDefault="00FF456A" w:rsidP="00AD6A9B">
            <w:pPr>
              <w:autoSpaceDE w:val="0"/>
              <w:autoSpaceDN w:val="0"/>
              <w:adjustRightInd w:val="0"/>
            </w:pPr>
            <w:r>
              <w:t>- воспринимают на слух звуки, слова, словосочетания, фразы;</w:t>
            </w:r>
          </w:p>
          <w:p w:rsidR="00FF456A" w:rsidRDefault="00FF456A" w:rsidP="00AD6A9B">
            <w:pPr>
              <w:autoSpaceDE w:val="0"/>
              <w:autoSpaceDN w:val="0"/>
              <w:adjustRightInd w:val="0"/>
            </w:pPr>
            <w:r>
              <w:t>- соблюдают нормы произношения английского языка в чтении вслух и устной речи; корректно произносят предложения с точки зрения их ритмико-интонационных особенностей;</w:t>
            </w:r>
          </w:p>
          <w:p w:rsidR="00FF456A" w:rsidRDefault="00FF456A" w:rsidP="00AD6A9B">
            <w:pPr>
              <w:autoSpaceDE w:val="0"/>
              <w:autoSpaceDN w:val="0"/>
              <w:adjustRightInd w:val="0"/>
            </w:pPr>
            <w:r>
              <w:t>- ведут этикетный диалог знакомства, приветствия, прощания;</w:t>
            </w:r>
          </w:p>
          <w:p w:rsidR="00FF456A" w:rsidRDefault="00FF456A" w:rsidP="00AD6A9B">
            <w:pPr>
              <w:autoSpaceDE w:val="0"/>
              <w:autoSpaceDN w:val="0"/>
              <w:adjustRightInd w:val="0"/>
            </w:pPr>
            <w:r>
              <w:t>- изучают и употребляют в речи обращение к учителям, следуя правилам британского этикета;</w:t>
            </w:r>
          </w:p>
          <w:p w:rsidR="00FF456A" w:rsidRDefault="00FF456A" w:rsidP="00AD6A9B">
            <w:pPr>
              <w:autoSpaceDE w:val="0"/>
              <w:autoSpaceDN w:val="0"/>
              <w:adjustRightInd w:val="0"/>
            </w:pPr>
            <w:r>
              <w:t xml:space="preserve">-  расспрашивают собеседника и отвечают на его вопросы в рамках предложенной тематики и лексико-грамматического материала, в частности вопрос </w:t>
            </w:r>
            <w:proofErr w:type="spellStart"/>
            <w:r>
              <w:rPr>
                <w:i/>
                <w:iCs/>
              </w:rPr>
              <w:t>Whatisit</w:t>
            </w:r>
            <w:proofErr w:type="spellEnd"/>
            <w:r>
              <w:rPr>
                <w:i/>
                <w:iCs/>
              </w:rPr>
              <w:t xml:space="preserve">? </w:t>
            </w:r>
            <w:r>
              <w:t>и ответы</w:t>
            </w:r>
          </w:p>
          <w:p w:rsidR="00FF456A" w:rsidRDefault="00FF456A" w:rsidP="00AD6A9B">
            <w:pPr>
              <w:autoSpaceDE w:val="0"/>
              <w:autoSpaceDN w:val="0"/>
              <w:adjustRightInd w:val="0"/>
            </w:pPr>
            <w:r>
              <w:t>на него;</w:t>
            </w:r>
          </w:p>
          <w:p w:rsidR="00FF456A" w:rsidRDefault="00FF456A" w:rsidP="00AD6A9B">
            <w:pPr>
              <w:autoSpaceDE w:val="0"/>
              <w:autoSpaceDN w:val="0"/>
              <w:adjustRightInd w:val="0"/>
            </w:pPr>
            <w:r>
              <w:t>- выражают благодарность и ведут краткие диалоги;</w:t>
            </w:r>
          </w:p>
          <w:p w:rsidR="00FF456A" w:rsidRDefault="00FF456A" w:rsidP="00AD6A9B">
            <w:pPr>
              <w:autoSpaceDE w:val="0"/>
              <w:autoSpaceDN w:val="0"/>
              <w:adjustRightInd w:val="0"/>
            </w:pPr>
            <w:r>
              <w:t>- заполняют анкеты;</w:t>
            </w:r>
          </w:p>
          <w:p w:rsidR="00FF456A" w:rsidRDefault="00FF456A" w:rsidP="00AD6A9B">
            <w:pPr>
              <w:autoSpaceDE w:val="0"/>
              <w:autoSpaceDN w:val="0"/>
              <w:adjustRightInd w:val="0"/>
            </w:pPr>
            <w:r>
              <w:t>- читают отдельные слова, словосочетания, фразы;</w:t>
            </w:r>
          </w:p>
          <w:p w:rsidR="00FF456A" w:rsidRDefault="00FF456A" w:rsidP="00AD6A9B">
            <w:pPr>
              <w:autoSpaceDE w:val="0"/>
              <w:autoSpaceDN w:val="0"/>
              <w:adjustRightInd w:val="0"/>
            </w:pPr>
            <w:r>
              <w:t>- пишут буквы, слова, элементарные фразы;</w:t>
            </w:r>
          </w:p>
          <w:p w:rsidR="00FF456A" w:rsidRDefault="00FF456A" w:rsidP="00AD6A9B">
            <w:pPr>
              <w:autoSpaceDE w:val="0"/>
              <w:autoSpaceDN w:val="0"/>
              <w:adjustRightInd w:val="0"/>
            </w:pPr>
            <w:r>
              <w:t>- дают характеристики людям, животным, предметам;</w:t>
            </w:r>
          </w:p>
          <w:p w:rsidR="00FF456A" w:rsidRDefault="00FF456A" w:rsidP="00AD6A9B">
            <w:pPr>
              <w:autoSpaceDE w:val="0"/>
              <w:autoSpaceDN w:val="0"/>
              <w:adjustRightInd w:val="0"/>
            </w:pPr>
            <w:r>
              <w:t>- разучивают рифмовку;</w:t>
            </w:r>
          </w:p>
          <w:p w:rsidR="00FF456A" w:rsidRDefault="00FF456A" w:rsidP="00AD6A9B">
            <w:pPr>
              <w:autoSpaceDE w:val="0"/>
              <w:autoSpaceDN w:val="0"/>
              <w:adjustRightInd w:val="0"/>
            </w:pPr>
            <w:r>
              <w:t>- выполняют проектные задания.</w:t>
            </w:r>
          </w:p>
          <w:p w:rsidR="00FF456A" w:rsidRPr="00853CF6" w:rsidRDefault="00FF456A" w:rsidP="00AD6A9B">
            <w:pPr>
              <w:autoSpaceDE w:val="0"/>
              <w:autoSpaceDN w:val="0"/>
              <w:adjustRightInd w:val="0"/>
              <w:rPr>
                <w:rFonts w:eastAsia="Calibri"/>
                <w:b/>
                <w:bCs/>
              </w:rPr>
            </w:pPr>
          </w:p>
        </w:tc>
        <w:tc>
          <w:tcPr>
            <w:tcW w:w="1417" w:type="dxa"/>
            <w:vAlign w:val="center"/>
          </w:tcPr>
          <w:p w:rsidR="00FF456A" w:rsidRPr="00853CF6" w:rsidRDefault="00DD7762" w:rsidP="00AD6A9B">
            <w:pPr>
              <w:autoSpaceDE w:val="0"/>
              <w:autoSpaceDN w:val="0"/>
              <w:adjustRightInd w:val="0"/>
              <w:spacing w:line="0" w:lineRule="atLeast"/>
              <w:jc w:val="center"/>
              <w:rPr>
                <w:b/>
                <w:bCs/>
              </w:rPr>
            </w:pPr>
            <w:r>
              <w:rPr>
                <w:b/>
                <w:bCs/>
              </w:rPr>
              <w:t>8</w:t>
            </w:r>
          </w:p>
        </w:tc>
        <w:tc>
          <w:tcPr>
            <w:tcW w:w="1208" w:type="dxa"/>
            <w:vAlign w:val="center"/>
          </w:tcPr>
          <w:p w:rsidR="00FF456A" w:rsidRPr="005B1F4E" w:rsidRDefault="00DD7762" w:rsidP="00AD6A9B">
            <w:pPr>
              <w:autoSpaceDE w:val="0"/>
              <w:autoSpaceDN w:val="0"/>
              <w:adjustRightInd w:val="0"/>
              <w:spacing w:line="0" w:lineRule="atLeast"/>
              <w:jc w:val="center"/>
              <w:rPr>
                <w:b/>
              </w:rPr>
            </w:pPr>
            <w:r>
              <w:rPr>
                <w:b/>
              </w:rPr>
              <w:t>1</w:t>
            </w:r>
          </w:p>
        </w:tc>
      </w:tr>
      <w:tr w:rsidR="00FF456A" w:rsidRPr="00853CF6" w:rsidTr="00AD6A9B">
        <w:trPr>
          <w:cantSplit/>
          <w:trHeight w:val="1134"/>
        </w:trPr>
        <w:tc>
          <w:tcPr>
            <w:tcW w:w="947" w:type="dxa"/>
          </w:tcPr>
          <w:p w:rsidR="00FF456A" w:rsidRPr="00853CF6" w:rsidRDefault="00FF456A" w:rsidP="00AD6A9B">
            <w:pPr>
              <w:autoSpaceDE w:val="0"/>
              <w:autoSpaceDN w:val="0"/>
              <w:adjustRightInd w:val="0"/>
              <w:spacing w:line="0" w:lineRule="atLeast"/>
              <w:jc w:val="center"/>
            </w:pPr>
            <w:r w:rsidRPr="00853CF6">
              <w:lastRenderedPageBreak/>
              <w:t>3</w:t>
            </w:r>
          </w:p>
        </w:tc>
        <w:tc>
          <w:tcPr>
            <w:tcW w:w="1288" w:type="dxa"/>
            <w:textDirection w:val="btLr"/>
            <w:vAlign w:val="center"/>
          </w:tcPr>
          <w:p w:rsidR="00FF456A" w:rsidRPr="005B1F4E" w:rsidRDefault="00FF456A" w:rsidP="00AD6A9B">
            <w:pPr>
              <w:widowControl w:val="0"/>
              <w:autoSpaceDE w:val="0"/>
              <w:autoSpaceDN w:val="0"/>
              <w:adjustRightInd w:val="0"/>
              <w:spacing w:line="0" w:lineRule="atLeast"/>
              <w:ind w:left="113" w:right="840"/>
              <w:jc w:val="center"/>
              <w:rPr>
                <w:bCs/>
                <w:color w:val="000000"/>
                <w:w w:val="0"/>
                <w:sz w:val="28"/>
                <w:szCs w:val="28"/>
              </w:rPr>
            </w:pPr>
            <w:r>
              <w:rPr>
                <w:b/>
                <w:bCs/>
                <w:color w:val="000000"/>
                <w:w w:val="0"/>
                <w:sz w:val="28"/>
                <w:szCs w:val="28"/>
              </w:rPr>
              <w:t xml:space="preserve">Семья </w:t>
            </w:r>
          </w:p>
          <w:p w:rsidR="00FF456A" w:rsidRPr="00853CF6" w:rsidRDefault="00FF456A" w:rsidP="00AD6A9B">
            <w:pPr>
              <w:spacing w:line="0" w:lineRule="atLeast"/>
              <w:ind w:left="113" w:right="840"/>
              <w:jc w:val="center"/>
              <w:rPr>
                <w:b/>
              </w:rPr>
            </w:pPr>
            <w:r w:rsidRPr="005B1F4E">
              <w:rPr>
                <w:sz w:val="28"/>
                <w:szCs w:val="28"/>
              </w:rPr>
              <w:br w:type="column"/>
            </w:r>
          </w:p>
        </w:tc>
        <w:tc>
          <w:tcPr>
            <w:tcW w:w="3543" w:type="dxa"/>
          </w:tcPr>
          <w:p w:rsidR="00FF456A" w:rsidRDefault="00FF456A" w:rsidP="00AD6A9B">
            <w:pPr>
              <w:autoSpaceDE w:val="0"/>
              <w:autoSpaceDN w:val="0"/>
              <w:adjustRightInd w:val="0"/>
            </w:pPr>
            <w:r>
              <w:t xml:space="preserve">Описание </w:t>
            </w:r>
            <w:proofErr w:type="gramStart"/>
            <w:r>
              <w:t>собственных</w:t>
            </w:r>
            <w:proofErr w:type="gramEnd"/>
          </w:p>
          <w:p w:rsidR="00FF456A" w:rsidRDefault="00FF456A" w:rsidP="00AD6A9B">
            <w:pPr>
              <w:autoSpaceDE w:val="0"/>
              <w:autoSpaceDN w:val="0"/>
              <w:adjustRightInd w:val="0"/>
            </w:pPr>
            <w:r>
              <w:t>ощущений и характеристик.</w:t>
            </w:r>
          </w:p>
          <w:p w:rsidR="00FF456A" w:rsidRDefault="00FF456A" w:rsidP="00AD6A9B">
            <w:pPr>
              <w:autoSpaceDE w:val="0"/>
              <w:autoSpaceDN w:val="0"/>
              <w:adjustRightInd w:val="0"/>
            </w:pPr>
            <w:r>
              <w:t>Состав семьи.</w:t>
            </w:r>
          </w:p>
          <w:p w:rsidR="00FF456A" w:rsidRDefault="00FF456A" w:rsidP="00AD6A9B">
            <w:pPr>
              <w:autoSpaceDE w:val="0"/>
              <w:autoSpaceDN w:val="0"/>
              <w:adjustRightInd w:val="0"/>
            </w:pPr>
            <w:r>
              <w:t xml:space="preserve">Общение с членами семьи </w:t>
            </w:r>
            <w:proofErr w:type="gramStart"/>
            <w:r>
              <w:t>по</w:t>
            </w:r>
            <w:proofErr w:type="gramEnd"/>
          </w:p>
          <w:p w:rsidR="00FF456A" w:rsidRDefault="00FF456A" w:rsidP="00AD6A9B">
            <w:pPr>
              <w:autoSpaceDE w:val="0"/>
              <w:autoSpaceDN w:val="0"/>
              <w:adjustRightInd w:val="0"/>
            </w:pPr>
            <w:proofErr w:type="gramStart"/>
            <w:r>
              <w:t xml:space="preserve">разным поводам (уходя в </w:t>
            </w:r>
            <w:proofErr w:type="spellStart"/>
            <w:r>
              <w:t>шко</w:t>
            </w:r>
            <w:proofErr w:type="spellEnd"/>
            <w:r>
              <w:t>-</w:t>
            </w:r>
            <w:proofErr w:type="gramEnd"/>
          </w:p>
          <w:p w:rsidR="00FF456A" w:rsidRDefault="00FF456A" w:rsidP="00AD6A9B">
            <w:pPr>
              <w:autoSpaceDE w:val="0"/>
              <w:autoSpaceDN w:val="0"/>
              <w:adjustRightInd w:val="0"/>
            </w:pPr>
            <w:proofErr w:type="spellStart"/>
            <w:r>
              <w:t>лу</w:t>
            </w:r>
            <w:proofErr w:type="spellEnd"/>
            <w:r>
              <w:t xml:space="preserve">, </w:t>
            </w:r>
            <w:proofErr w:type="gramStart"/>
            <w:r>
              <w:t>возвращаясь</w:t>
            </w:r>
            <w:proofErr w:type="gramEnd"/>
            <w:r>
              <w:t xml:space="preserve"> домой и т. д.).</w:t>
            </w:r>
          </w:p>
          <w:p w:rsidR="00FF456A" w:rsidRDefault="00FF456A" w:rsidP="00AD6A9B">
            <w:pPr>
              <w:autoSpaceDE w:val="0"/>
              <w:autoSpaceDN w:val="0"/>
              <w:adjustRightInd w:val="0"/>
            </w:pPr>
            <w:r>
              <w:t>Животные на ферме.</w:t>
            </w:r>
          </w:p>
          <w:p w:rsidR="00FF456A" w:rsidRDefault="00FF456A" w:rsidP="00AD6A9B">
            <w:pPr>
              <w:autoSpaceDE w:val="0"/>
              <w:autoSpaceDN w:val="0"/>
              <w:adjustRightInd w:val="0"/>
            </w:pPr>
            <w:r>
              <w:t>Характеристики людей,</w:t>
            </w:r>
          </w:p>
          <w:p w:rsidR="00FF456A" w:rsidRDefault="00FF456A" w:rsidP="00AD6A9B">
            <w:pPr>
              <w:autoSpaceDE w:val="0"/>
              <w:autoSpaceDN w:val="0"/>
              <w:adjustRightInd w:val="0"/>
            </w:pPr>
            <w:r>
              <w:t>в том числе членов семьи</w:t>
            </w:r>
          </w:p>
          <w:p w:rsidR="00FF456A" w:rsidRPr="00853CF6" w:rsidRDefault="00FF456A" w:rsidP="00AD6A9B">
            <w:pPr>
              <w:autoSpaceDE w:val="0"/>
              <w:autoSpaceDN w:val="0"/>
              <w:adjustRightInd w:val="0"/>
              <w:spacing w:line="0" w:lineRule="atLeast"/>
              <w:ind w:right="840"/>
            </w:pPr>
          </w:p>
        </w:tc>
        <w:tc>
          <w:tcPr>
            <w:tcW w:w="6521" w:type="dxa"/>
          </w:tcPr>
          <w:p w:rsidR="00FF456A" w:rsidRPr="003A0953" w:rsidRDefault="00FF456A" w:rsidP="00AD6A9B">
            <w:pPr>
              <w:autoSpaceDE w:val="0"/>
              <w:autoSpaceDN w:val="0"/>
              <w:adjustRightInd w:val="0"/>
              <w:rPr>
                <w:rFonts w:eastAsia="Calibri"/>
                <w:lang w:eastAsia="ar-SA"/>
              </w:rPr>
            </w:pPr>
            <w:r>
              <w:rPr>
                <w:rFonts w:eastAsia="Calibri"/>
                <w:lang w:eastAsia="ar-SA"/>
              </w:rPr>
              <w:t xml:space="preserve">- </w:t>
            </w:r>
            <w:r w:rsidRPr="003A0953">
              <w:rPr>
                <w:rFonts w:eastAsia="Calibri"/>
                <w:lang w:eastAsia="ar-SA"/>
              </w:rPr>
              <w:t xml:space="preserve">воспринимают на слух слова, словосочетания и фразы, а также </w:t>
            </w:r>
            <w:proofErr w:type="spellStart"/>
            <w:r w:rsidRPr="003A0953">
              <w:rPr>
                <w:rFonts w:eastAsia="Calibri"/>
                <w:lang w:eastAsia="ar-SA"/>
              </w:rPr>
              <w:t>микродиалоги</w:t>
            </w:r>
            <w:proofErr w:type="spellEnd"/>
            <w:r w:rsidRPr="003A0953">
              <w:rPr>
                <w:rFonts w:eastAsia="Calibri"/>
                <w:lang w:eastAsia="ar-SA"/>
              </w:rPr>
              <w:t xml:space="preserve"> и </w:t>
            </w:r>
            <w:proofErr w:type="spellStart"/>
            <w:r w:rsidRPr="003A0953">
              <w:rPr>
                <w:rFonts w:eastAsia="Calibri"/>
                <w:lang w:eastAsia="ar-SA"/>
              </w:rPr>
              <w:t>микроситуации</w:t>
            </w:r>
            <w:proofErr w:type="spellEnd"/>
            <w:r w:rsidRPr="003A0953">
              <w:rPr>
                <w:rFonts w:eastAsia="Calibri"/>
                <w:lang w:eastAsia="ar-SA"/>
              </w:rPr>
              <w:t>, дифференцируют</w:t>
            </w:r>
          </w:p>
          <w:p w:rsidR="00FF456A" w:rsidRPr="003A0953" w:rsidRDefault="00FF456A" w:rsidP="00AD6A9B">
            <w:pPr>
              <w:autoSpaceDE w:val="0"/>
              <w:autoSpaceDN w:val="0"/>
              <w:adjustRightInd w:val="0"/>
              <w:rPr>
                <w:rFonts w:eastAsia="Calibri"/>
                <w:lang w:eastAsia="ar-SA"/>
              </w:rPr>
            </w:pPr>
            <w:r w:rsidRPr="003A0953">
              <w:rPr>
                <w:rFonts w:eastAsia="Calibri"/>
                <w:lang w:eastAsia="ar-SA"/>
              </w:rPr>
              <w:t>звуки и слова;</w:t>
            </w:r>
          </w:p>
          <w:p w:rsidR="00FF456A" w:rsidRPr="003A0953" w:rsidRDefault="00FF456A" w:rsidP="00AD6A9B">
            <w:pPr>
              <w:autoSpaceDE w:val="0"/>
              <w:autoSpaceDN w:val="0"/>
              <w:adjustRightInd w:val="0"/>
              <w:rPr>
                <w:rFonts w:eastAsia="Calibri"/>
                <w:lang w:eastAsia="ar-SA"/>
              </w:rPr>
            </w:pPr>
            <w:r>
              <w:rPr>
                <w:rFonts w:eastAsia="Calibri"/>
                <w:lang w:eastAsia="ar-SA"/>
              </w:rPr>
              <w:t xml:space="preserve">- </w:t>
            </w:r>
            <w:r w:rsidRPr="003A0953">
              <w:rPr>
                <w:rFonts w:eastAsia="Calibri"/>
                <w:lang w:eastAsia="ar-SA"/>
              </w:rPr>
              <w:t>соблюдают нормы</w:t>
            </w:r>
            <w:r>
              <w:rPr>
                <w:rFonts w:eastAsia="Calibri"/>
                <w:lang w:eastAsia="ar-SA"/>
              </w:rPr>
              <w:t xml:space="preserve"> произношения английского языка </w:t>
            </w:r>
            <w:r w:rsidRPr="003A0953">
              <w:rPr>
                <w:rFonts w:eastAsia="Calibri"/>
                <w:lang w:eastAsia="ar-SA"/>
              </w:rPr>
              <w:t>в чтении вслух и устной речи; корректно произносят предложения с точки зрения их ритмико-интонационных особенностей;</w:t>
            </w:r>
          </w:p>
          <w:p w:rsidR="00FF456A" w:rsidRDefault="00FF456A" w:rsidP="00AD6A9B">
            <w:pPr>
              <w:autoSpaceDE w:val="0"/>
              <w:autoSpaceDN w:val="0"/>
              <w:adjustRightInd w:val="0"/>
              <w:rPr>
                <w:rFonts w:eastAsia="Calibri"/>
                <w:lang w:eastAsia="ar-SA"/>
              </w:rPr>
            </w:pPr>
            <w:r>
              <w:rPr>
                <w:rFonts w:eastAsia="Calibri"/>
                <w:lang w:eastAsia="ar-SA"/>
              </w:rPr>
              <w:t xml:space="preserve">- </w:t>
            </w:r>
            <w:r w:rsidRPr="003A0953">
              <w:rPr>
                <w:rFonts w:eastAsia="Calibri"/>
                <w:lang w:eastAsia="ar-SA"/>
              </w:rPr>
              <w:t>ведут этикетный диалог знакомства, приветствия, прощания, р</w:t>
            </w:r>
            <w:r>
              <w:rPr>
                <w:rFonts w:eastAsia="Calibri"/>
                <w:lang w:eastAsia="ar-SA"/>
              </w:rPr>
              <w:t xml:space="preserve">асспрашивают о состоянии дел; </w:t>
            </w:r>
          </w:p>
          <w:p w:rsidR="00FF456A" w:rsidRPr="003A0953" w:rsidRDefault="00FF456A" w:rsidP="00AD6A9B">
            <w:pPr>
              <w:autoSpaceDE w:val="0"/>
              <w:autoSpaceDN w:val="0"/>
              <w:adjustRightInd w:val="0"/>
              <w:rPr>
                <w:rFonts w:eastAsia="Calibri"/>
                <w:lang w:eastAsia="ar-SA"/>
              </w:rPr>
            </w:pPr>
            <w:r>
              <w:rPr>
                <w:rFonts w:eastAsia="Calibri"/>
                <w:lang w:eastAsia="ar-SA"/>
              </w:rPr>
              <w:t xml:space="preserve">- </w:t>
            </w:r>
            <w:r w:rsidRPr="003A0953">
              <w:rPr>
                <w:rFonts w:eastAsia="Calibri"/>
                <w:lang w:eastAsia="ar-SA"/>
              </w:rPr>
              <w:t>перефразируют предложения, используя личные место-</w:t>
            </w:r>
          </w:p>
          <w:p w:rsidR="00FF456A" w:rsidRPr="003A0953" w:rsidRDefault="00FF456A" w:rsidP="00AD6A9B">
            <w:pPr>
              <w:autoSpaceDE w:val="0"/>
              <w:autoSpaceDN w:val="0"/>
              <w:adjustRightInd w:val="0"/>
              <w:rPr>
                <w:rFonts w:eastAsia="Calibri"/>
                <w:lang w:val="en-US" w:eastAsia="ar-SA"/>
              </w:rPr>
            </w:pPr>
            <w:r w:rsidRPr="003A0953">
              <w:rPr>
                <w:rFonts w:eastAsia="Calibri"/>
                <w:lang w:eastAsia="ar-SA"/>
              </w:rPr>
              <w:t>имения</w:t>
            </w:r>
            <w:r w:rsidRPr="003A0953">
              <w:rPr>
                <w:rFonts w:eastAsia="Calibri"/>
                <w:lang w:val="en-US" w:eastAsia="ar-SA"/>
              </w:rPr>
              <w:t xml:space="preserve"> (</w:t>
            </w:r>
            <w:r w:rsidRPr="003A0953">
              <w:rPr>
                <w:rFonts w:eastAsia="Calibri"/>
                <w:i/>
                <w:iCs/>
                <w:lang w:val="en-US" w:eastAsia="ar-SA"/>
              </w:rPr>
              <w:t>I, he, she, it</w:t>
            </w:r>
            <w:r w:rsidRPr="003A0953">
              <w:rPr>
                <w:rFonts w:eastAsia="Calibri"/>
                <w:lang w:val="en-US" w:eastAsia="ar-SA"/>
              </w:rPr>
              <w:t>);</w:t>
            </w:r>
          </w:p>
          <w:p w:rsidR="00FF456A" w:rsidRPr="003A0953" w:rsidRDefault="00FF456A" w:rsidP="00AD6A9B">
            <w:pPr>
              <w:autoSpaceDE w:val="0"/>
              <w:autoSpaceDN w:val="0"/>
              <w:adjustRightInd w:val="0"/>
              <w:rPr>
                <w:rFonts w:eastAsia="Calibri"/>
                <w:lang w:eastAsia="ar-SA"/>
              </w:rPr>
            </w:pPr>
            <w:r>
              <w:rPr>
                <w:rFonts w:eastAsia="Calibri"/>
                <w:lang w:eastAsia="ar-SA"/>
              </w:rPr>
              <w:t xml:space="preserve">- </w:t>
            </w:r>
            <w:r w:rsidRPr="003A0953">
              <w:rPr>
                <w:rFonts w:eastAsia="Calibri"/>
                <w:lang w:eastAsia="ar-SA"/>
              </w:rPr>
              <w:t>задают общие, альтернативные, специальные вопросы</w:t>
            </w:r>
          </w:p>
          <w:p w:rsidR="00FF456A" w:rsidRPr="003A0953" w:rsidRDefault="00FF456A" w:rsidP="00AD6A9B">
            <w:pPr>
              <w:autoSpaceDE w:val="0"/>
              <w:autoSpaceDN w:val="0"/>
              <w:adjustRightInd w:val="0"/>
              <w:rPr>
                <w:rFonts w:eastAsia="Calibri"/>
                <w:lang w:eastAsia="ar-SA"/>
              </w:rPr>
            </w:pPr>
            <w:r w:rsidRPr="003A0953">
              <w:rPr>
                <w:rFonts w:eastAsia="Calibri"/>
                <w:lang w:eastAsia="ar-SA"/>
              </w:rPr>
              <w:t xml:space="preserve">с глаголом </w:t>
            </w:r>
            <w:proofErr w:type="spellStart"/>
            <w:r w:rsidRPr="003A0953">
              <w:rPr>
                <w:rFonts w:eastAsia="Calibri"/>
                <w:i/>
                <w:iCs/>
                <w:lang w:eastAsia="ar-SA"/>
              </w:rPr>
              <w:t>tobe</w:t>
            </w:r>
            <w:proofErr w:type="gramStart"/>
            <w:r w:rsidRPr="003A0953">
              <w:rPr>
                <w:rFonts w:eastAsia="Calibri"/>
                <w:lang w:eastAsia="ar-SA"/>
              </w:rPr>
              <w:t>в</w:t>
            </w:r>
            <w:proofErr w:type="spellEnd"/>
            <w:proofErr w:type="gramEnd"/>
            <w:r w:rsidRPr="003A0953">
              <w:rPr>
                <w:rFonts w:eastAsia="Calibri"/>
                <w:lang w:eastAsia="ar-SA"/>
              </w:rPr>
              <w:t xml:space="preserve"> 3-м лице единственного числа;</w:t>
            </w:r>
          </w:p>
          <w:p w:rsidR="00FF456A" w:rsidRPr="003A0953" w:rsidRDefault="00FF456A" w:rsidP="00AD6A9B">
            <w:pPr>
              <w:autoSpaceDE w:val="0"/>
              <w:autoSpaceDN w:val="0"/>
              <w:adjustRightInd w:val="0"/>
              <w:rPr>
                <w:rFonts w:eastAsia="Calibri"/>
                <w:i/>
                <w:iCs/>
                <w:lang w:eastAsia="ar-SA"/>
              </w:rPr>
            </w:pPr>
            <w:r>
              <w:rPr>
                <w:rFonts w:eastAsia="Calibri"/>
                <w:lang w:eastAsia="ar-SA"/>
              </w:rPr>
              <w:t xml:space="preserve">- </w:t>
            </w:r>
            <w:r w:rsidRPr="003A0953">
              <w:rPr>
                <w:rFonts w:eastAsia="Calibri"/>
                <w:lang w:eastAsia="ar-SA"/>
              </w:rPr>
              <w:t xml:space="preserve">формируют отрицания и утверждения с глаголом </w:t>
            </w:r>
            <w:proofErr w:type="spellStart"/>
            <w:r w:rsidRPr="003A0953">
              <w:rPr>
                <w:rFonts w:eastAsia="Calibri"/>
                <w:i/>
                <w:iCs/>
                <w:lang w:eastAsia="ar-SA"/>
              </w:rPr>
              <w:t>tobe</w:t>
            </w:r>
            <w:proofErr w:type="spellEnd"/>
          </w:p>
          <w:p w:rsidR="00FF456A" w:rsidRPr="003A0953" w:rsidRDefault="00FF456A" w:rsidP="00AD6A9B">
            <w:pPr>
              <w:autoSpaceDE w:val="0"/>
              <w:autoSpaceDN w:val="0"/>
              <w:adjustRightInd w:val="0"/>
              <w:rPr>
                <w:rFonts w:eastAsia="Calibri"/>
                <w:lang w:eastAsia="ar-SA"/>
              </w:rPr>
            </w:pPr>
            <w:r w:rsidRPr="003A0953">
              <w:rPr>
                <w:rFonts w:eastAsia="Calibri"/>
                <w:lang w:eastAsia="ar-SA"/>
              </w:rPr>
              <w:t>в 3-м лице единственного числа;</w:t>
            </w:r>
          </w:p>
          <w:p w:rsidR="00FF456A" w:rsidRPr="003A0953" w:rsidRDefault="00FF456A" w:rsidP="00AD6A9B">
            <w:pPr>
              <w:autoSpaceDE w:val="0"/>
              <w:autoSpaceDN w:val="0"/>
              <w:adjustRightInd w:val="0"/>
              <w:rPr>
                <w:rFonts w:eastAsia="Calibri"/>
                <w:lang w:eastAsia="ar-SA"/>
              </w:rPr>
            </w:pPr>
            <w:r>
              <w:rPr>
                <w:rFonts w:eastAsia="Calibri"/>
                <w:lang w:eastAsia="ar-SA"/>
              </w:rPr>
              <w:t xml:space="preserve">- </w:t>
            </w:r>
            <w:r w:rsidRPr="003A0953">
              <w:rPr>
                <w:rFonts w:eastAsia="Calibri"/>
                <w:lang w:eastAsia="ar-SA"/>
              </w:rPr>
              <w:t>описывают людей, ж</w:t>
            </w:r>
            <w:r>
              <w:rPr>
                <w:rFonts w:eastAsia="Calibri"/>
                <w:lang w:eastAsia="ar-SA"/>
              </w:rPr>
              <w:t xml:space="preserve">ивотных и предметы в нескольких </w:t>
            </w:r>
            <w:r w:rsidRPr="003A0953">
              <w:rPr>
                <w:rFonts w:eastAsia="Calibri"/>
                <w:lang w:eastAsia="ar-SA"/>
              </w:rPr>
              <w:t>предложениях с исполь</w:t>
            </w:r>
            <w:r>
              <w:rPr>
                <w:rFonts w:eastAsia="Calibri"/>
                <w:lang w:eastAsia="ar-SA"/>
              </w:rPr>
              <w:t>зованием изобразительной нагляд</w:t>
            </w:r>
            <w:r w:rsidRPr="003A0953">
              <w:rPr>
                <w:rFonts w:eastAsia="Calibri"/>
                <w:lang w:eastAsia="ar-SA"/>
              </w:rPr>
              <w:t>ности;</w:t>
            </w:r>
          </w:p>
          <w:p w:rsidR="00FF456A" w:rsidRPr="003A0953" w:rsidRDefault="00FF456A" w:rsidP="00AD6A9B">
            <w:pPr>
              <w:autoSpaceDE w:val="0"/>
              <w:autoSpaceDN w:val="0"/>
              <w:adjustRightInd w:val="0"/>
              <w:rPr>
                <w:rFonts w:eastAsia="Calibri"/>
                <w:lang w:eastAsia="ar-SA"/>
              </w:rPr>
            </w:pPr>
            <w:r>
              <w:rPr>
                <w:rFonts w:eastAsia="Calibri"/>
                <w:lang w:eastAsia="ar-SA"/>
              </w:rPr>
              <w:t xml:space="preserve">- </w:t>
            </w:r>
            <w:r w:rsidRPr="003A0953">
              <w:rPr>
                <w:rFonts w:eastAsia="Calibri"/>
                <w:lang w:eastAsia="ar-SA"/>
              </w:rPr>
              <w:t>рассказывают о себе в н</w:t>
            </w:r>
            <w:r>
              <w:rPr>
                <w:rFonts w:eastAsia="Calibri"/>
                <w:lang w:eastAsia="ar-SA"/>
              </w:rPr>
              <w:t>ескольких фразах, используя гла</w:t>
            </w:r>
            <w:r w:rsidRPr="003A0953">
              <w:rPr>
                <w:rFonts w:eastAsia="Calibri"/>
                <w:lang w:eastAsia="ar-SA"/>
              </w:rPr>
              <w:t xml:space="preserve">гол </w:t>
            </w:r>
            <w:proofErr w:type="spellStart"/>
            <w:r w:rsidRPr="003A0953">
              <w:rPr>
                <w:rFonts w:eastAsia="Calibri"/>
                <w:i/>
                <w:iCs/>
                <w:lang w:eastAsia="ar-SA"/>
              </w:rPr>
              <w:t>tobe</w:t>
            </w:r>
            <w:r w:rsidRPr="003A0953">
              <w:rPr>
                <w:rFonts w:eastAsia="Calibri"/>
                <w:lang w:eastAsia="ar-SA"/>
              </w:rPr>
              <w:t>в</w:t>
            </w:r>
            <w:proofErr w:type="spellEnd"/>
            <w:r w:rsidRPr="003A0953">
              <w:rPr>
                <w:rFonts w:eastAsia="Calibri"/>
                <w:lang w:eastAsia="ar-SA"/>
              </w:rPr>
              <w:t xml:space="preserve"> 1-м лице единственного числа;</w:t>
            </w:r>
          </w:p>
          <w:p w:rsidR="00FF456A" w:rsidRPr="003A0953" w:rsidRDefault="00FF456A" w:rsidP="00AD6A9B">
            <w:pPr>
              <w:autoSpaceDE w:val="0"/>
              <w:autoSpaceDN w:val="0"/>
              <w:adjustRightInd w:val="0"/>
              <w:rPr>
                <w:rFonts w:eastAsia="Calibri"/>
                <w:lang w:eastAsia="ar-SA"/>
              </w:rPr>
            </w:pPr>
            <w:r>
              <w:rPr>
                <w:rFonts w:eastAsia="Calibri"/>
                <w:lang w:eastAsia="ar-SA"/>
              </w:rPr>
              <w:t xml:space="preserve">- </w:t>
            </w:r>
            <w:r w:rsidRPr="003A0953">
              <w:rPr>
                <w:rFonts w:eastAsia="Calibri"/>
                <w:lang w:eastAsia="ar-SA"/>
              </w:rPr>
              <w:t>отгадывают загадки, разучивают рифмовки, поют песни;</w:t>
            </w:r>
          </w:p>
          <w:p w:rsidR="00FF456A" w:rsidRPr="003A0953" w:rsidRDefault="00FF456A" w:rsidP="00AD6A9B">
            <w:pPr>
              <w:autoSpaceDE w:val="0"/>
              <w:autoSpaceDN w:val="0"/>
              <w:adjustRightInd w:val="0"/>
              <w:rPr>
                <w:rFonts w:eastAsia="Calibri"/>
                <w:lang w:eastAsia="ar-SA"/>
              </w:rPr>
            </w:pPr>
            <w:r>
              <w:rPr>
                <w:rFonts w:eastAsia="Calibri"/>
                <w:lang w:eastAsia="ar-SA"/>
              </w:rPr>
              <w:t xml:space="preserve">- </w:t>
            </w:r>
            <w:r w:rsidRPr="003A0953">
              <w:rPr>
                <w:rFonts w:eastAsia="Calibri"/>
                <w:lang w:eastAsia="ar-SA"/>
              </w:rPr>
              <w:t>выбирают правильные подписи к картинкам;</w:t>
            </w:r>
          </w:p>
          <w:p w:rsidR="00FF456A" w:rsidRPr="003A0953" w:rsidRDefault="00FF456A" w:rsidP="00AD6A9B">
            <w:pPr>
              <w:autoSpaceDE w:val="0"/>
              <w:autoSpaceDN w:val="0"/>
              <w:adjustRightInd w:val="0"/>
              <w:rPr>
                <w:rFonts w:eastAsia="Calibri"/>
                <w:lang w:eastAsia="ar-SA"/>
              </w:rPr>
            </w:pPr>
            <w:r>
              <w:rPr>
                <w:rFonts w:eastAsia="Calibri"/>
                <w:lang w:eastAsia="ar-SA"/>
              </w:rPr>
              <w:t xml:space="preserve">- </w:t>
            </w:r>
            <w:r w:rsidRPr="003A0953">
              <w:rPr>
                <w:rFonts w:eastAsia="Calibri"/>
                <w:lang w:eastAsia="ar-SA"/>
              </w:rPr>
              <w:t>знакомятся с использованием неопределенного артикля и</w:t>
            </w:r>
          </w:p>
          <w:p w:rsidR="00FF456A" w:rsidRPr="003A0953" w:rsidRDefault="00FF456A" w:rsidP="00AD6A9B">
            <w:pPr>
              <w:autoSpaceDE w:val="0"/>
              <w:autoSpaceDN w:val="0"/>
              <w:adjustRightInd w:val="0"/>
              <w:rPr>
                <w:rFonts w:eastAsia="Calibri"/>
                <w:lang w:eastAsia="ar-SA"/>
              </w:rPr>
            </w:pPr>
            <w:r w:rsidRPr="003A0953">
              <w:rPr>
                <w:rFonts w:eastAsia="Calibri"/>
                <w:lang w:eastAsia="ar-SA"/>
              </w:rPr>
              <w:t>союзных слов;</w:t>
            </w:r>
          </w:p>
          <w:p w:rsidR="00FF456A" w:rsidRPr="003A0953" w:rsidRDefault="00FF456A" w:rsidP="00AD6A9B">
            <w:pPr>
              <w:autoSpaceDE w:val="0"/>
              <w:autoSpaceDN w:val="0"/>
              <w:adjustRightInd w:val="0"/>
              <w:rPr>
                <w:rFonts w:eastAsia="Calibri"/>
                <w:lang w:eastAsia="ar-SA"/>
              </w:rPr>
            </w:pPr>
            <w:r>
              <w:rPr>
                <w:rFonts w:eastAsia="Calibri"/>
                <w:lang w:eastAsia="ar-SA"/>
              </w:rPr>
              <w:t xml:space="preserve">- </w:t>
            </w:r>
            <w:r w:rsidRPr="003A0953">
              <w:rPr>
                <w:rFonts w:eastAsia="Calibri"/>
                <w:lang w:eastAsia="ar-SA"/>
              </w:rPr>
              <w:t>используют в речи повелительное наклонение;</w:t>
            </w:r>
          </w:p>
          <w:p w:rsidR="00FF456A" w:rsidRPr="003A0953" w:rsidRDefault="00FF456A" w:rsidP="00AD6A9B">
            <w:pPr>
              <w:autoSpaceDE w:val="0"/>
              <w:autoSpaceDN w:val="0"/>
              <w:adjustRightInd w:val="0"/>
              <w:rPr>
                <w:rFonts w:eastAsia="Calibri"/>
                <w:lang w:eastAsia="ar-SA"/>
              </w:rPr>
            </w:pPr>
            <w:r>
              <w:rPr>
                <w:rFonts w:eastAsia="Calibri"/>
                <w:lang w:eastAsia="ar-SA"/>
              </w:rPr>
              <w:t xml:space="preserve">- </w:t>
            </w:r>
            <w:r w:rsidRPr="003A0953">
              <w:rPr>
                <w:rFonts w:eastAsia="Calibri"/>
                <w:lang w:eastAsia="ar-SA"/>
              </w:rPr>
              <w:t xml:space="preserve">знакомятся и используют при чтении правило </w:t>
            </w:r>
            <w:proofErr w:type="spellStart"/>
            <w:r w:rsidRPr="003A0953">
              <w:rPr>
                <w:rFonts w:eastAsia="Calibri"/>
                <w:lang w:eastAsia="ar-SA"/>
              </w:rPr>
              <w:t>открытогои</w:t>
            </w:r>
            <w:proofErr w:type="spellEnd"/>
            <w:r w:rsidRPr="003A0953">
              <w:rPr>
                <w:rFonts w:eastAsia="Calibri"/>
                <w:lang w:eastAsia="ar-SA"/>
              </w:rPr>
              <w:t xml:space="preserve"> закрытого слога и другие правила чтения;</w:t>
            </w:r>
          </w:p>
          <w:p w:rsidR="00FF456A" w:rsidRPr="003A0953" w:rsidRDefault="00FF456A" w:rsidP="00AD6A9B">
            <w:pPr>
              <w:autoSpaceDE w:val="0"/>
              <w:autoSpaceDN w:val="0"/>
              <w:adjustRightInd w:val="0"/>
              <w:rPr>
                <w:rFonts w:eastAsia="Calibri"/>
                <w:lang w:eastAsia="ar-SA"/>
              </w:rPr>
            </w:pPr>
            <w:r w:rsidRPr="003A0953">
              <w:rPr>
                <w:rFonts w:eastAsia="Calibri"/>
                <w:lang w:eastAsia="ar-SA"/>
              </w:rPr>
              <w:t>_ выполняют проектные задания</w:t>
            </w:r>
          </w:p>
          <w:p w:rsidR="00FF456A" w:rsidRPr="00853CF6" w:rsidRDefault="00FF456A" w:rsidP="00AD6A9B">
            <w:pPr>
              <w:widowControl w:val="0"/>
              <w:autoSpaceDE w:val="0"/>
              <w:autoSpaceDN w:val="0"/>
              <w:adjustRightInd w:val="0"/>
              <w:spacing w:line="0" w:lineRule="atLeast"/>
            </w:pPr>
          </w:p>
        </w:tc>
        <w:tc>
          <w:tcPr>
            <w:tcW w:w="1417" w:type="dxa"/>
            <w:vAlign w:val="center"/>
          </w:tcPr>
          <w:p w:rsidR="00FF456A" w:rsidRPr="00853CF6" w:rsidRDefault="00DD7762" w:rsidP="00AD6A9B">
            <w:pPr>
              <w:keepLines/>
              <w:autoSpaceDE w:val="0"/>
              <w:autoSpaceDN w:val="0"/>
              <w:adjustRightInd w:val="0"/>
              <w:spacing w:line="0" w:lineRule="atLeast"/>
              <w:jc w:val="center"/>
              <w:rPr>
                <w:b/>
                <w:bCs/>
              </w:rPr>
            </w:pPr>
            <w:r>
              <w:rPr>
                <w:b/>
                <w:bCs/>
              </w:rPr>
              <w:t>15</w:t>
            </w:r>
          </w:p>
          <w:p w:rsidR="00FF456A" w:rsidRPr="00853CF6" w:rsidRDefault="00FF456A" w:rsidP="00AD6A9B">
            <w:pPr>
              <w:keepLines/>
              <w:autoSpaceDE w:val="0"/>
              <w:autoSpaceDN w:val="0"/>
              <w:adjustRightInd w:val="0"/>
              <w:spacing w:line="0" w:lineRule="atLeast"/>
              <w:jc w:val="center"/>
              <w:rPr>
                <w:b/>
                <w:bCs/>
              </w:rPr>
            </w:pPr>
          </w:p>
        </w:tc>
        <w:tc>
          <w:tcPr>
            <w:tcW w:w="1208" w:type="dxa"/>
            <w:vAlign w:val="center"/>
          </w:tcPr>
          <w:p w:rsidR="00FF456A" w:rsidRPr="00853CF6" w:rsidRDefault="00DD7762" w:rsidP="00AD6A9B">
            <w:pPr>
              <w:keepLines/>
              <w:autoSpaceDE w:val="0"/>
              <w:autoSpaceDN w:val="0"/>
              <w:adjustRightInd w:val="0"/>
              <w:spacing w:line="0" w:lineRule="atLeast"/>
              <w:jc w:val="center"/>
              <w:rPr>
                <w:b/>
                <w:bCs/>
              </w:rPr>
            </w:pPr>
            <w:r>
              <w:rPr>
                <w:b/>
                <w:bCs/>
              </w:rPr>
              <w:t>1</w:t>
            </w:r>
          </w:p>
          <w:p w:rsidR="00FF456A" w:rsidRPr="00853CF6" w:rsidRDefault="00FF456A" w:rsidP="00AD6A9B">
            <w:pPr>
              <w:keepLines/>
              <w:autoSpaceDE w:val="0"/>
              <w:autoSpaceDN w:val="0"/>
              <w:adjustRightInd w:val="0"/>
              <w:spacing w:line="0" w:lineRule="atLeast"/>
              <w:jc w:val="center"/>
              <w:rPr>
                <w:b/>
                <w:bCs/>
              </w:rPr>
            </w:pPr>
          </w:p>
        </w:tc>
      </w:tr>
      <w:tr w:rsidR="00FF456A" w:rsidRPr="00853CF6" w:rsidTr="00AD6A9B">
        <w:trPr>
          <w:cantSplit/>
          <w:trHeight w:val="1134"/>
        </w:trPr>
        <w:tc>
          <w:tcPr>
            <w:tcW w:w="947" w:type="dxa"/>
          </w:tcPr>
          <w:p w:rsidR="00FF456A" w:rsidRPr="00853CF6" w:rsidRDefault="00FF456A" w:rsidP="00AD6A9B">
            <w:pPr>
              <w:autoSpaceDE w:val="0"/>
              <w:autoSpaceDN w:val="0"/>
              <w:adjustRightInd w:val="0"/>
              <w:spacing w:line="0" w:lineRule="atLeast"/>
              <w:jc w:val="center"/>
            </w:pPr>
            <w:r w:rsidRPr="00853CF6">
              <w:lastRenderedPageBreak/>
              <w:t>4</w:t>
            </w:r>
          </w:p>
        </w:tc>
        <w:tc>
          <w:tcPr>
            <w:tcW w:w="1288" w:type="dxa"/>
            <w:textDirection w:val="btLr"/>
          </w:tcPr>
          <w:p w:rsidR="00FF456A" w:rsidRPr="00853CF6" w:rsidRDefault="00FF456A" w:rsidP="00AD6A9B">
            <w:pPr>
              <w:widowControl w:val="0"/>
              <w:autoSpaceDE w:val="0"/>
              <w:autoSpaceDN w:val="0"/>
              <w:adjustRightInd w:val="0"/>
              <w:spacing w:line="0" w:lineRule="atLeast"/>
              <w:ind w:left="113" w:right="840"/>
              <w:jc w:val="right"/>
              <w:rPr>
                <w:b/>
                <w:bCs/>
                <w:color w:val="000000"/>
                <w:w w:val="0"/>
              </w:rPr>
            </w:pPr>
            <w:r>
              <w:rPr>
                <w:b/>
                <w:bCs/>
                <w:color w:val="000000"/>
                <w:w w:val="0"/>
              </w:rPr>
              <w:t xml:space="preserve">Города и страны </w:t>
            </w:r>
          </w:p>
          <w:p w:rsidR="00FF456A" w:rsidRPr="00853CF6" w:rsidRDefault="00FF456A" w:rsidP="00AD6A9B">
            <w:pPr>
              <w:spacing w:line="0" w:lineRule="atLeast"/>
              <w:ind w:left="113" w:right="840"/>
              <w:rPr>
                <w:b/>
              </w:rPr>
            </w:pPr>
          </w:p>
        </w:tc>
        <w:tc>
          <w:tcPr>
            <w:tcW w:w="3543" w:type="dxa"/>
          </w:tcPr>
          <w:p w:rsidR="00FF456A" w:rsidRPr="00196DEF" w:rsidRDefault="00FF456A" w:rsidP="00AD6A9B">
            <w:pPr>
              <w:autoSpaceDE w:val="0"/>
              <w:autoSpaceDN w:val="0"/>
              <w:adjustRightInd w:val="0"/>
              <w:rPr>
                <w:rFonts w:eastAsia="Calibri"/>
                <w:lang w:eastAsia="ar-SA"/>
              </w:rPr>
            </w:pPr>
            <w:r w:rsidRPr="00196DEF">
              <w:rPr>
                <w:rFonts w:eastAsia="Calibri"/>
                <w:lang w:eastAsia="ar-SA"/>
              </w:rPr>
              <w:t>Место жительства и место</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нахождения человека.</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Города Европы.</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Страны и континенты.</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Выражение преференций</w:t>
            </w:r>
          </w:p>
          <w:p w:rsidR="00FF456A" w:rsidRPr="00853CF6" w:rsidRDefault="00FF456A" w:rsidP="00AD6A9B">
            <w:pPr>
              <w:widowControl w:val="0"/>
              <w:autoSpaceDE w:val="0"/>
              <w:autoSpaceDN w:val="0"/>
              <w:adjustRightInd w:val="0"/>
              <w:spacing w:line="0" w:lineRule="atLeast"/>
              <w:ind w:right="840"/>
              <w:rPr>
                <w:rFonts w:eastAsia="Calibri"/>
                <w:b/>
                <w:bCs/>
              </w:rPr>
            </w:pPr>
          </w:p>
        </w:tc>
        <w:tc>
          <w:tcPr>
            <w:tcW w:w="6521" w:type="dxa"/>
          </w:tcPr>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воспринимают на слух</w:t>
            </w:r>
            <w:r>
              <w:rPr>
                <w:rFonts w:eastAsia="Calibri"/>
                <w:lang w:eastAsia="ar-SA"/>
              </w:rPr>
              <w:t xml:space="preserve"> слова, словосочетания и фразы, </w:t>
            </w:r>
            <w:r w:rsidRPr="00196DEF">
              <w:rPr>
                <w:rFonts w:eastAsia="Calibri"/>
                <w:lang w:eastAsia="ar-SA"/>
              </w:rPr>
              <w:t xml:space="preserve">а также </w:t>
            </w:r>
            <w:proofErr w:type="spellStart"/>
            <w:r w:rsidRPr="00196DEF">
              <w:rPr>
                <w:rFonts w:eastAsia="Calibri"/>
                <w:lang w:eastAsia="ar-SA"/>
              </w:rPr>
              <w:t>микродиалоги</w:t>
            </w:r>
            <w:proofErr w:type="spellEnd"/>
            <w:r w:rsidRPr="00196DEF">
              <w:rPr>
                <w:rFonts w:eastAsia="Calibri"/>
                <w:lang w:eastAsia="ar-SA"/>
              </w:rPr>
              <w:t xml:space="preserve"> и </w:t>
            </w:r>
            <w:proofErr w:type="spellStart"/>
            <w:r w:rsidRPr="00196DEF">
              <w:rPr>
                <w:rFonts w:eastAsia="Calibri"/>
                <w:lang w:eastAsia="ar-SA"/>
              </w:rPr>
              <w:t>микроситуации</w:t>
            </w:r>
            <w:proofErr w:type="spellEnd"/>
            <w:r w:rsidRPr="00196DEF">
              <w:rPr>
                <w:rFonts w:eastAsia="Calibri"/>
                <w:lang w:eastAsia="ar-SA"/>
              </w:rPr>
              <w:t>, дифференцируют</w:t>
            </w:r>
          </w:p>
          <w:p w:rsidR="00FF456A" w:rsidRDefault="00FF456A" w:rsidP="00AD6A9B">
            <w:pPr>
              <w:autoSpaceDE w:val="0"/>
              <w:autoSpaceDN w:val="0"/>
              <w:adjustRightInd w:val="0"/>
              <w:rPr>
                <w:rFonts w:eastAsia="Calibri"/>
                <w:lang w:eastAsia="ar-SA"/>
              </w:rPr>
            </w:pPr>
            <w:r>
              <w:rPr>
                <w:rFonts w:eastAsia="Calibri"/>
                <w:lang w:eastAsia="ar-SA"/>
              </w:rPr>
              <w:t>звуки и слова;</w:t>
            </w:r>
          </w:p>
          <w:p w:rsidR="00FF456A" w:rsidRDefault="00FF456A" w:rsidP="00AD6A9B">
            <w:pPr>
              <w:autoSpaceDE w:val="0"/>
              <w:autoSpaceDN w:val="0"/>
              <w:adjustRightInd w:val="0"/>
              <w:rPr>
                <w:rFonts w:eastAsia="Calibri"/>
                <w:lang w:eastAsia="ar-SA"/>
              </w:rPr>
            </w:pPr>
            <w:r>
              <w:rPr>
                <w:rFonts w:eastAsia="Calibri"/>
                <w:lang w:eastAsia="ar-SA"/>
              </w:rPr>
              <w:t>-</w:t>
            </w:r>
            <w:r w:rsidRPr="00196DEF">
              <w:rPr>
                <w:rFonts w:eastAsia="Calibri"/>
                <w:lang w:eastAsia="ar-SA"/>
              </w:rPr>
              <w:t>соблюдают нормы произношения английского языка в чтении вслух и устной речи; корректно произносят предложения с точки зрения их ритми</w:t>
            </w:r>
            <w:r>
              <w:rPr>
                <w:rFonts w:eastAsia="Calibri"/>
                <w:lang w:eastAsia="ar-SA"/>
              </w:rPr>
              <w:t xml:space="preserve">ко-интонационных особенностей; </w:t>
            </w:r>
          </w:p>
          <w:p w:rsidR="00FF456A" w:rsidRPr="00196DEF" w:rsidRDefault="00FF456A" w:rsidP="00AD6A9B">
            <w:pPr>
              <w:autoSpaceDE w:val="0"/>
              <w:autoSpaceDN w:val="0"/>
              <w:adjustRightInd w:val="0"/>
              <w:rPr>
                <w:rFonts w:eastAsia="Calibri"/>
                <w:lang w:eastAsia="ar-SA"/>
              </w:rPr>
            </w:pPr>
            <w:r>
              <w:rPr>
                <w:rFonts w:eastAsia="Calibri"/>
                <w:lang w:eastAsia="ar-SA"/>
              </w:rPr>
              <w:t>-</w:t>
            </w:r>
            <w:r w:rsidRPr="00196DEF">
              <w:rPr>
                <w:rFonts w:eastAsia="Calibri"/>
                <w:lang w:eastAsia="ar-SA"/>
              </w:rPr>
              <w:t xml:space="preserve"> ведут этикетный диалог знакомства, приветствия, прощания, расспрашивают о состоянии дел;</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расспрашивают собеседник</w:t>
            </w:r>
            <w:r>
              <w:rPr>
                <w:rFonts w:eastAsia="Calibri"/>
                <w:lang w:eastAsia="ar-SA"/>
              </w:rPr>
              <w:t>а о его месте жительства и мес</w:t>
            </w:r>
            <w:r w:rsidRPr="00196DEF">
              <w:rPr>
                <w:rFonts w:eastAsia="Calibri"/>
                <w:lang w:eastAsia="ar-SA"/>
              </w:rPr>
              <w:t>те нахождения, отвечают на эти вопросы;</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 xml:space="preserve">рассказывают о себе, характеризуют членов своей </w:t>
            </w:r>
            <w:proofErr w:type="spellStart"/>
            <w:r w:rsidRPr="00196DEF">
              <w:rPr>
                <w:rFonts w:eastAsia="Calibri"/>
                <w:lang w:eastAsia="ar-SA"/>
              </w:rPr>
              <w:t>семьи</w:t>
            </w:r>
            <w:proofErr w:type="gramStart"/>
            <w:r w:rsidRPr="00196DEF">
              <w:rPr>
                <w:rFonts w:eastAsia="Calibri"/>
                <w:lang w:eastAsia="ar-SA"/>
              </w:rPr>
              <w:t>,д</w:t>
            </w:r>
            <w:proofErr w:type="gramEnd"/>
            <w:r w:rsidRPr="00196DEF">
              <w:rPr>
                <w:rFonts w:eastAsia="Calibri"/>
                <w:lang w:eastAsia="ar-SA"/>
              </w:rPr>
              <w:t>рузей</w:t>
            </w:r>
            <w:proofErr w:type="spellEnd"/>
            <w:r w:rsidRPr="00196DEF">
              <w:rPr>
                <w:rFonts w:eastAsia="Calibri"/>
                <w:lang w:eastAsia="ar-SA"/>
              </w:rPr>
              <w:t>;</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разыгрывают диалоги в рамках </w:t>
            </w:r>
            <w:r w:rsidRPr="00196DEF">
              <w:rPr>
                <w:rFonts w:eastAsia="Calibri"/>
                <w:lang w:eastAsia="ar-SA"/>
              </w:rPr>
              <w:t>предложенной тематики;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изучают и употребл</w:t>
            </w:r>
            <w:r>
              <w:rPr>
                <w:rFonts w:eastAsia="Calibri"/>
                <w:lang w:eastAsia="ar-SA"/>
              </w:rPr>
              <w:t xml:space="preserve">яют в речи форму множественного </w:t>
            </w:r>
            <w:r w:rsidRPr="00196DEF">
              <w:rPr>
                <w:rFonts w:eastAsia="Calibri"/>
                <w:lang w:eastAsia="ar-SA"/>
              </w:rPr>
              <w:t xml:space="preserve">числа глагола </w:t>
            </w:r>
            <w:proofErr w:type="spellStart"/>
            <w:r w:rsidRPr="00196DEF">
              <w:rPr>
                <w:rFonts w:eastAsia="Calibri"/>
                <w:i/>
                <w:iCs/>
                <w:lang w:eastAsia="ar-SA"/>
              </w:rPr>
              <w:t>tobe</w:t>
            </w:r>
            <w:proofErr w:type="gramStart"/>
            <w:r w:rsidRPr="00196DEF">
              <w:rPr>
                <w:rFonts w:eastAsia="Calibri"/>
                <w:lang w:eastAsia="ar-SA"/>
              </w:rPr>
              <w:t>и</w:t>
            </w:r>
            <w:proofErr w:type="spellEnd"/>
            <w:proofErr w:type="gramEnd"/>
            <w:r w:rsidRPr="00196DEF">
              <w:rPr>
                <w:rFonts w:eastAsia="Calibri"/>
                <w:lang w:eastAsia="ar-SA"/>
              </w:rPr>
              <w:t xml:space="preserve"> личные местоимения и существительные во множественном числе;</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разучивают рифмовки, песенки;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читают вслух небольшие тексты;</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знакомятся с названиями городов, стран, континентов и используют их в речи;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решают языковые загадки и головоломки;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описывают тематические картинки;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знакомятся с указате</w:t>
            </w:r>
            <w:r>
              <w:rPr>
                <w:rFonts w:eastAsia="Calibri"/>
                <w:lang w:eastAsia="ar-SA"/>
              </w:rPr>
              <w:t>льными местоимениями единствен</w:t>
            </w:r>
            <w:r w:rsidRPr="00196DEF">
              <w:rPr>
                <w:rFonts w:eastAsia="Calibri"/>
                <w:lang w:eastAsia="ar-SA"/>
              </w:rPr>
              <w:t>ного числа и используют их в речи;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выполняют проектные задания</w:t>
            </w:r>
          </w:p>
          <w:p w:rsidR="00FF456A" w:rsidRPr="00853CF6" w:rsidRDefault="00FF456A" w:rsidP="00AD6A9B">
            <w:pPr>
              <w:widowControl w:val="0"/>
              <w:autoSpaceDE w:val="0"/>
              <w:autoSpaceDN w:val="0"/>
              <w:adjustRightInd w:val="0"/>
              <w:spacing w:line="0" w:lineRule="atLeast"/>
              <w:rPr>
                <w:rFonts w:eastAsia="Calibri"/>
                <w:b/>
                <w:bCs/>
              </w:rPr>
            </w:pPr>
          </w:p>
        </w:tc>
        <w:tc>
          <w:tcPr>
            <w:tcW w:w="1417" w:type="dxa"/>
            <w:vAlign w:val="center"/>
          </w:tcPr>
          <w:p w:rsidR="00FF456A" w:rsidRPr="00853CF6" w:rsidRDefault="00DD7762" w:rsidP="00AD6A9B">
            <w:pPr>
              <w:keepLines/>
              <w:autoSpaceDE w:val="0"/>
              <w:autoSpaceDN w:val="0"/>
              <w:adjustRightInd w:val="0"/>
              <w:spacing w:line="0" w:lineRule="atLeast"/>
              <w:jc w:val="center"/>
              <w:rPr>
                <w:b/>
                <w:bCs/>
              </w:rPr>
            </w:pPr>
            <w:r>
              <w:rPr>
                <w:b/>
                <w:bCs/>
              </w:rPr>
              <w:t>12</w:t>
            </w:r>
          </w:p>
        </w:tc>
        <w:tc>
          <w:tcPr>
            <w:tcW w:w="1208" w:type="dxa"/>
          </w:tcPr>
          <w:p w:rsidR="00FF456A" w:rsidRDefault="00FF456A" w:rsidP="00AD6A9B">
            <w:pPr>
              <w:autoSpaceDE w:val="0"/>
              <w:autoSpaceDN w:val="0"/>
              <w:adjustRightInd w:val="0"/>
              <w:spacing w:line="0" w:lineRule="atLeast"/>
            </w:pPr>
          </w:p>
          <w:p w:rsidR="00DD7762" w:rsidRDefault="00DD7762" w:rsidP="00AD6A9B">
            <w:pPr>
              <w:autoSpaceDE w:val="0"/>
              <w:autoSpaceDN w:val="0"/>
              <w:adjustRightInd w:val="0"/>
              <w:spacing w:line="0" w:lineRule="atLeast"/>
            </w:pPr>
          </w:p>
          <w:p w:rsidR="00DD7762" w:rsidRDefault="00DD7762" w:rsidP="00AD6A9B">
            <w:pPr>
              <w:autoSpaceDE w:val="0"/>
              <w:autoSpaceDN w:val="0"/>
              <w:adjustRightInd w:val="0"/>
              <w:spacing w:line="0" w:lineRule="atLeast"/>
            </w:pPr>
          </w:p>
          <w:p w:rsidR="00DD7762" w:rsidRDefault="00DD7762" w:rsidP="00AD6A9B">
            <w:pPr>
              <w:autoSpaceDE w:val="0"/>
              <w:autoSpaceDN w:val="0"/>
              <w:adjustRightInd w:val="0"/>
              <w:spacing w:line="0" w:lineRule="atLeast"/>
            </w:pPr>
          </w:p>
          <w:p w:rsidR="00DD7762" w:rsidRDefault="00DD7762" w:rsidP="00AD6A9B">
            <w:pPr>
              <w:autoSpaceDE w:val="0"/>
              <w:autoSpaceDN w:val="0"/>
              <w:adjustRightInd w:val="0"/>
              <w:spacing w:line="0" w:lineRule="atLeast"/>
            </w:pPr>
          </w:p>
          <w:p w:rsidR="00DD7762" w:rsidRDefault="00DD7762" w:rsidP="00AD6A9B">
            <w:pPr>
              <w:autoSpaceDE w:val="0"/>
              <w:autoSpaceDN w:val="0"/>
              <w:adjustRightInd w:val="0"/>
              <w:spacing w:line="0" w:lineRule="atLeast"/>
            </w:pPr>
          </w:p>
          <w:p w:rsidR="00DD7762" w:rsidRDefault="00DD7762" w:rsidP="00AD6A9B">
            <w:pPr>
              <w:autoSpaceDE w:val="0"/>
              <w:autoSpaceDN w:val="0"/>
              <w:adjustRightInd w:val="0"/>
              <w:spacing w:line="0" w:lineRule="atLeast"/>
            </w:pPr>
          </w:p>
          <w:p w:rsidR="00DD7762" w:rsidRDefault="00DD7762" w:rsidP="00AD6A9B">
            <w:pPr>
              <w:autoSpaceDE w:val="0"/>
              <w:autoSpaceDN w:val="0"/>
              <w:adjustRightInd w:val="0"/>
              <w:spacing w:line="0" w:lineRule="atLeast"/>
            </w:pPr>
          </w:p>
          <w:p w:rsidR="00DD7762" w:rsidRDefault="00DD7762" w:rsidP="00AD6A9B">
            <w:pPr>
              <w:autoSpaceDE w:val="0"/>
              <w:autoSpaceDN w:val="0"/>
              <w:adjustRightInd w:val="0"/>
              <w:spacing w:line="0" w:lineRule="atLeast"/>
            </w:pPr>
          </w:p>
          <w:p w:rsidR="00DD7762" w:rsidRDefault="00DD7762" w:rsidP="00AD6A9B">
            <w:pPr>
              <w:autoSpaceDE w:val="0"/>
              <w:autoSpaceDN w:val="0"/>
              <w:adjustRightInd w:val="0"/>
              <w:spacing w:line="0" w:lineRule="atLeast"/>
            </w:pPr>
          </w:p>
          <w:p w:rsidR="00DD7762" w:rsidRDefault="00DD7762" w:rsidP="00AD6A9B">
            <w:pPr>
              <w:autoSpaceDE w:val="0"/>
              <w:autoSpaceDN w:val="0"/>
              <w:adjustRightInd w:val="0"/>
              <w:spacing w:line="0" w:lineRule="atLeast"/>
            </w:pPr>
          </w:p>
          <w:p w:rsidR="00DD7762" w:rsidRPr="00DD7762" w:rsidRDefault="00DD7762" w:rsidP="00DD7762">
            <w:pPr>
              <w:autoSpaceDE w:val="0"/>
              <w:autoSpaceDN w:val="0"/>
              <w:adjustRightInd w:val="0"/>
              <w:spacing w:line="0" w:lineRule="atLeast"/>
              <w:jc w:val="center"/>
              <w:rPr>
                <w:b/>
              </w:rPr>
            </w:pPr>
          </w:p>
          <w:p w:rsidR="00DD7762" w:rsidRPr="00853CF6" w:rsidRDefault="00DD7762" w:rsidP="00DD7762">
            <w:pPr>
              <w:autoSpaceDE w:val="0"/>
              <w:autoSpaceDN w:val="0"/>
              <w:adjustRightInd w:val="0"/>
              <w:spacing w:line="0" w:lineRule="atLeast"/>
              <w:jc w:val="center"/>
            </w:pPr>
            <w:r w:rsidRPr="00DD7762">
              <w:rPr>
                <w:b/>
              </w:rPr>
              <w:t>1</w:t>
            </w:r>
          </w:p>
        </w:tc>
      </w:tr>
      <w:tr w:rsidR="00FF456A" w:rsidRPr="00853CF6" w:rsidTr="00AD6A9B">
        <w:trPr>
          <w:cantSplit/>
          <w:trHeight w:val="1134"/>
        </w:trPr>
        <w:tc>
          <w:tcPr>
            <w:tcW w:w="947" w:type="dxa"/>
          </w:tcPr>
          <w:p w:rsidR="00FF456A" w:rsidRPr="00853CF6" w:rsidRDefault="00FF456A" w:rsidP="00AD6A9B">
            <w:pPr>
              <w:autoSpaceDE w:val="0"/>
              <w:autoSpaceDN w:val="0"/>
              <w:adjustRightInd w:val="0"/>
              <w:spacing w:line="0" w:lineRule="atLeast"/>
              <w:jc w:val="center"/>
            </w:pPr>
            <w:r w:rsidRPr="00853CF6">
              <w:lastRenderedPageBreak/>
              <w:t>5</w:t>
            </w:r>
          </w:p>
        </w:tc>
        <w:tc>
          <w:tcPr>
            <w:tcW w:w="1288" w:type="dxa"/>
            <w:textDirection w:val="btLr"/>
          </w:tcPr>
          <w:p w:rsidR="00FF456A" w:rsidRPr="00853CF6" w:rsidRDefault="00FF456A" w:rsidP="00AD6A9B">
            <w:pPr>
              <w:widowControl w:val="0"/>
              <w:autoSpaceDE w:val="0"/>
              <w:autoSpaceDN w:val="0"/>
              <w:adjustRightInd w:val="0"/>
              <w:spacing w:line="0" w:lineRule="atLeast"/>
              <w:ind w:left="113" w:right="840"/>
              <w:jc w:val="right"/>
              <w:rPr>
                <w:b/>
                <w:color w:val="000000"/>
                <w:w w:val="0"/>
              </w:rPr>
            </w:pPr>
            <w:r>
              <w:rPr>
                <w:b/>
                <w:color w:val="000000"/>
                <w:w w:val="0"/>
              </w:rPr>
              <w:t xml:space="preserve">Время, часы, минуты </w:t>
            </w:r>
          </w:p>
          <w:p w:rsidR="00FF456A" w:rsidRPr="00853CF6" w:rsidRDefault="00FF456A" w:rsidP="00AD6A9B">
            <w:pPr>
              <w:spacing w:line="0" w:lineRule="atLeast"/>
              <w:ind w:left="113" w:right="840"/>
              <w:rPr>
                <w:b/>
              </w:rPr>
            </w:pPr>
          </w:p>
        </w:tc>
        <w:tc>
          <w:tcPr>
            <w:tcW w:w="3543" w:type="dxa"/>
          </w:tcPr>
          <w:p w:rsidR="00FF456A" w:rsidRPr="00196DEF" w:rsidRDefault="00FF456A" w:rsidP="00AD6A9B">
            <w:pPr>
              <w:autoSpaceDE w:val="0"/>
              <w:autoSpaceDN w:val="0"/>
              <w:adjustRightInd w:val="0"/>
              <w:rPr>
                <w:rFonts w:eastAsia="Calibri"/>
                <w:lang w:eastAsia="ar-SA"/>
              </w:rPr>
            </w:pPr>
            <w:r w:rsidRPr="00196DEF">
              <w:rPr>
                <w:rFonts w:eastAsia="Calibri"/>
                <w:lang w:eastAsia="ar-SA"/>
              </w:rPr>
              <w:t>Обозначение и выражение</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времени.</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Местоположение предметов,</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людей и животных.</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Ведение счета</w:t>
            </w:r>
          </w:p>
          <w:p w:rsidR="00FF456A" w:rsidRPr="00853CF6" w:rsidRDefault="00FF456A" w:rsidP="00AD6A9B">
            <w:pPr>
              <w:autoSpaceDE w:val="0"/>
              <w:autoSpaceDN w:val="0"/>
              <w:adjustRightInd w:val="0"/>
              <w:spacing w:line="0" w:lineRule="atLeast"/>
              <w:ind w:right="840"/>
              <w:rPr>
                <w:rFonts w:eastAsia="Calibri"/>
                <w:i/>
                <w:iCs/>
                <w:lang w:val="en-US"/>
              </w:rPr>
            </w:pPr>
          </w:p>
        </w:tc>
        <w:tc>
          <w:tcPr>
            <w:tcW w:w="6521" w:type="dxa"/>
          </w:tcPr>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воспринимают на слух</w:t>
            </w:r>
            <w:r>
              <w:rPr>
                <w:rFonts w:eastAsia="Calibri"/>
                <w:lang w:eastAsia="ar-SA"/>
              </w:rPr>
              <w:t xml:space="preserve"> слова, словосочетания и фразы, </w:t>
            </w:r>
            <w:r w:rsidRPr="00196DEF">
              <w:rPr>
                <w:rFonts w:eastAsia="Calibri"/>
                <w:lang w:eastAsia="ar-SA"/>
              </w:rPr>
              <w:t xml:space="preserve">а также </w:t>
            </w:r>
            <w:proofErr w:type="spellStart"/>
            <w:r w:rsidRPr="00196DEF">
              <w:rPr>
                <w:rFonts w:eastAsia="Calibri"/>
                <w:lang w:eastAsia="ar-SA"/>
              </w:rPr>
              <w:t>микродиалоги</w:t>
            </w:r>
            <w:proofErr w:type="spellEnd"/>
            <w:r w:rsidRPr="00196DEF">
              <w:rPr>
                <w:rFonts w:eastAsia="Calibri"/>
                <w:lang w:eastAsia="ar-SA"/>
              </w:rPr>
              <w:t xml:space="preserve"> и </w:t>
            </w:r>
            <w:proofErr w:type="spellStart"/>
            <w:r w:rsidRPr="00196DEF">
              <w:rPr>
                <w:rFonts w:eastAsia="Calibri"/>
                <w:lang w:eastAsia="ar-SA"/>
              </w:rPr>
              <w:t>микроситуации</w:t>
            </w:r>
            <w:proofErr w:type="spellEnd"/>
            <w:r w:rsidRPr="00196DEF">
              <w:rPr>
                <w:rFonts w:eastAsia="Calibri"/>
                <w:lang w:eastAsia="ar-SA"/>
              </w:rPr>
              <w:t>, дифференцируют</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звуки и слова;</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соблюдают нормы произношения английского языка в чтении вслух и устной речи; корректно произносят предложения с точки зрения их ритмико-интонационных особенностей;</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рассказывают и расспрашивают о профессии и занятиях людей;</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рассказывают о своих преференциях;</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знакомятся с английскими числительными (1—12) и используют их в речи;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 xml:space="preserve">описывают животных, </w:t>
            </w:r>
            <w:r>
              <w:rPr>
                <w:rFonts w:eastAsia="Calibri"/>
                <w:lang w:eastAsia="ar-SA"/>
              </w:rPr>
              <w:t xml:space="preserve">людей и их действия с опорой на </w:t>
            </w:r>
            <w:r w:rsidRPr="00196DEF">
              <w:rPr>
                <w:rFonts w:eastAsia="Calibri"/>
                <w:lang w:eastAsia="ar-SA"/>
              </w:rPr>
              <w:t>образец и средства наглядности;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описывают тематические картинки;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знакомятся со средствами обозначения и выражения времени, ведут диалог-рассп</w:t>
            </w:r>
            <w:r>
              <w:rPr>
                <w:rFonts w:eastAsia="Calibri"/>
                <w:lang w:eastAsia="ar-SA"/>
              </w:rPr>
              <w:t>рос о времени и отвечают на по</w:t>
            </w:r>
            <w:r w:rsidRPr="00196DEF">
              <w:rPr>
                <w:rFonts w:eastAsia="Calibri"/>
                <w:lang w:eastAsia="ar-SA"/>
              </w:rPr>
              <w:t>добные вопросы;</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рассказывают о дей</w:t>
            </w:r>
            <w:r>
              <w:rPr>
                <w:rFonts w:eastAsia="Calibri"/>
                <w:lang w:eastAsia="ar-SA"/>
              </w:rPr>
              <w:t xml:space="preserve">ствиях, производимых человеком, </w:t>
            </w:r>
            <w:r w:rsidRPr="00196DEF">
              <w:rPr>
                <w:rFonts w:eastAsia="Calibri"/>
                <w:lang w:eastAsia="ar-SA"/>
              </w:rPr>
              <w:t>в рамках имеющегося ле</w:t>
            </w:r>
            <w:r>
              <w:rPr>
                <w:rFonts w:eastAsia="Calibri"/>
                <w:lang w:eastAsia="ar-SA"/>
              </w:rPr>
              <w:t xml:space="preserve">ксического и грамматического </w:t>
            </w:r>
            <w:r w:rsidRPr="00196DEF">
              <w:rPr>
                <w:rFonts w:eastAsia="Calibri"/>
                <w:lang w:eastAsia="ar-SA"/>
              </w:rPr>
              <w:t>минимума;</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знакомятся с предлогами места и употребляют их в речи;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знакомятся с новыми лексическими единицами по теме и употребляют их в речи;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учатся правильно писать новые лексические единицы;</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 xml:space="preserve">знакомятся с системой личных и притяжательных местоимений, спряжением глагола </w:t>
            </w:r>
            <w:proofErr w:type="spellStart"/>
            <w:r w:rsidRPr="00196DEF">
              <w:rPr>
                <w:rFonts w:eastAsia="Calibri"/>
                <w:i/>
                <w:iCs/>
                <w:lang w:eastAsia="ar-SA"/>
              </w:rPr>
              <w:t>tobe</w:t>
            </w:r>
            <w:proofErr w:type="gramStart"/>
            <w:r w:rsidRPr="00196DEF">
              <w:rPr>
                <w:rFonts w:eastAsia="Calibri"/>
                <w:lang w:eastAsia="ar-SA"/>
              </w:rPr>
              <w:t>в</w:t>
            </w:r>
            <w:proofErr w:type="spellEnd"/>
            <w:proofErr w:type="gramEnd"/>
            <w:r w:rsidRPr="00196DEF">
              <w:rPr>
                <w:rFonts w:eastAsia="Calibri"/>
                <w:lang w:eastAsia="ar-SA"/>
              </w:rPr>
              <w:t xml:space="preserve"> настоящем времени,</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указательными местои</w:t>
            </w:r>
            <w:r>
              <w:rPr>
                <w:rFonts w:eastAsia="Calibri"/>
                <w:lang w:eastAsia="ar-SA"/>
              </w:rPr>
              <w:t xml:space="preserve">мениями во множественном числе, </w:t>
            </w:r>
            <w:r w:rsidRPr="00196DEF">
              <w:rPr>
                <w:rFonts w:eastAsia="Calibri"/>
                <w:lang w:eastAsia="ar-SA"/>
              </w:rPr>
              <w:t>определенным артиклем, используют данные лексико</w:t>
            </w:r>
            <w:r>
              <w:rPr>
                <w:rFonts w:eastAsia="Calibri"/>
                <w:lang w:eastAsia="ar-SA"/>
              </w:rPr>
              <w:t>-</w:t>
            </w:r>
            <w:r w:rsidRPr="00196DEF">
              <w:rPr>
                <w:rFonts w:eastAsia="Calibri"/>
                <w:lang w:eastAsia="ar-SA"/>
              </w:rPr>
              <w:t>грамматические явления в речи;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разучивают рифмовки, поют песню;</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выполняют проектные задания</w:t>
            </w:r>
          </w:p>
          <w:p w:rsidR="00FF456A" w:rsidRPr="00853CF6" w:rsidRDefault="00FF456A" w:rsidP="00AD6A9B">
            <w:pPr>
              <w:autoSpaceDE w:val="0"/>
              <w:autoSpaceDN w:val="0"/>
              <w:adjustRightInd w:val="0"/>
              <w:rPr>
                <w:rFonts w:eastAsia="Calibri"/>
                <w:iCs/>
              </w:rPr>
            </w:pPr>
          </w:p>
        </w:tc>
        <w:tc>
          <w:tcPr>
            <w:tcW w:w="1417" w:type="dxa"/>
            <w:vAlign w:val="center"/>
          </w:tcPr>
          <w:p w:rsidR="00FF456A" w:rsidRPr="00853CF6" w:rsidRDefault="00DD7762" w:rsidP="00AD6A9B">
            <w:pPr>
              <w:keepLines/>
              <w:autoSpaceDE w:val="0"/>
              <w:autoSpaceDN w:val="0"/>
              <w:adjustRightInd w:val="0"/>
              <w:spacing w:line="0" w:lineRule="atLeast"/>
              <w:jc w:val="center"/>
              <w:rPr>
                <w:b/>
                <w:bCs/>
              </w:rPr>
            </w:pPr>
            <w:r>
              <w:rPr>
                <w:b/>
                <w:bCs/>
              </w:rPr>
              <w:t>8</w:t>
            </w:r>
          </w:p>
        </w:tc>
        <w:tc>
          <w:tcPr>
            <w:tcW w:w="1208" w:type="dxa"/>
            <w:vAlign w:val="center"/>
          </w:tcPr>
          <w:p w:rsidR="00FF456A" w:rsidRPr="00853CF6" w:rsidRDefault="00DD7762" w:rsidP="00AD6A9B">
            <w:pPr>
              <w:keepLines/>
              <w:autoSpaceDE w:val="0"/>
              <w:autoSpaceDN w:val="0"/>
              <w:adjustRightInd w:val="0"/>
              <w:spacing w:line="0" w:lineRule="atLeast"/>
              <w:jc w:val="center"/>
              <w:rPr>
                <w:b/>
                <w:bCs/>
              </w:rPr>
            </w:pPr>
            <w:r>
              <w:rPr>
                <w:b/>
                <w:bCs/>
              </w:rPr>
              <w:t>1</w:t>
            </w:r>
          </w:p>
        </w:tc>
      </w:tr>
      <w:tr w:rsidR="00FF456A" w:rsidRPr="00853CF6" w:rsidTr="00AD6A9B">
        <w:trPr>
          <w:cantSplit/>
          <w:trHeight w:val="1134"/>
        </w:trPr>
        <w:tc>
          <w:tcPr>
            <w:tcW w:w="947" w:type="dxa"/>
          </w:tcPr>
          <w:p w:rsidR="00FF456A" w:rsidRPr="00853CF6" w:rsidRDefault="00FF456A" w:rsidP="00AD6A9B">
            <w:pPr>
              <w:autoSpaceDE w:val="0"/>
              <w:autoSpaceDN w:val="0"/>
              <w:adjustRightInd w:val="0"/>
              <w:spacing w:line="0" w:lineRule="atLeast"/>
              <w:jc w:val="center"/>
            </w:pPr>
            <w:r w:rsidRPr="00853CF6">
              <w:lastRenderedPageBreak/>
              <w:t>6</w:t>
            </w:r>
          </w:p>
        </w:tc>
        <w:tc>
          <w:tcPr>
            <w:tcW w:w="1288" w:type="dxa"/>
            <w:textDirection w:val="btLr"/>
            <w:vAlign w:val="center"/>
          </w:tcPr>
          <w:p w:rsidR="00FF456A" w:rsidRPr="009D0FED" w:rsidRDefault="00FF456A" w:rsidP="00AD6A9B">
            <w:pPr>
              <w:widowControl w:val="0"/>
              <w:autoSpaceDE w:val="0"/>
              <w:autoSpaceDN w:val="0"/>
              <w:adjustRightInd w:val="0"/>
              <w:spacing w:line="0" w:lineRule="atLeast"/>
              <w:ind w:left="113" w:right="840"/>
              <w:jc w:val="right"/>
              <w:rPr>
                <w:b/>
                <w:bCs/>
                <w:color w:val="000000"/>
                <w:w w:val="0"/>
                <w:sz w:val="28"/>
                <w:szCs w:val="28"/>
              </w:rPr>
            </w:pPr>
            <w:r>
              <w:rPr>
                <w:b/>
                <w:bCs/>
                <w:color w:val="000000"/>
                <w:w w:val="0"/>
                <w:sz w:val="28"/>
                <w:szCs w:val="28"/>
              </w:rPr>
              <w:t>Цвет вокруг нас</w:t>
            </w:r>
          </w:p>
          <w:p w:rsidR="00FF456A" w:rsidRPr="00853CF6" w:rsidRDefault="00FF456A" w:rsidP="00AD6A9B">
            <w:pPr>
              <w:spacing w:line="0" w:lineRule="atLeast"/>
              <w:ind w:left="113" w:right="840"/>
              <w:jc w:val="center"/>
            </w:pPr>
          </w:p>
        </w:tc>
        <w:tc>
          <w:tcPr>
            <w:tcW w:w="3543" w:type="dxa"/>
          </w:tcPr>
          <w:p w:rsidR="00FF456A" w:rsidRPr="00196DEF" w:rsidRDefault="00FF456A" w:rsidP="00AD6A9B">
            <w:pPr>
              <w:autoSpaceDE w:val="0"/>
              <w:autoSpaceDN w:val="0"/>
              <w:adjustRightInd w:val="0"/>
              <w:rPr>
                <w:rFonts w:eastAsia="Calibri"/>
                <w:lang w:eastAsia="ar-SA"/>
              </w:rPr>
            </w:pPr>
            <w:r w:rsidRPr="00196DEF">
              <w:rPr>
                <w:rFonts w:eastAsia="Calibri"/>
                <w:lang w:eastAsia="ar-SA"/>
              </w:rPr>
              <w:t>Основные цвета.</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Приветствие в разное время</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суток.</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Номера телефонов.</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Возраст человека.</w:t>
            </w:r>
          </w:p>
          <w:p w:rsidR="00FF456A" w:rsidRPr="00196DEF" w:rsidRDefault="00FF456A" w:rsidP="00AD6A9B">
            <w:pPr>
              <w:autoSpaceDE w:val="0"/>
              <w:autoSpaceDN w:val="0"/>
              <w:adjustRightInd w:val="0"/>
              <w:rPr>
                <w:rFonts w:eastAsia="Calibri"/>
                <w:lang w:eastAsia="ar-SA"/>
              </w:rPr>
            </w:pPr>
            <w:r>
              <w:rPr>
                <w:rFonts w:eastAsia="Calibri"/>
                <w:lang w:eastAsia="ar-SA"/>
              </w:rPr>
              <w:t>Качественные характеристи</w:t>
            </w:r>
            <w:r w:rsidRPr="00196DEF">
              <w:rPr>
                <w:rFonts w:eastAsia="Calibri"/>
                <w:lang w:eastAsia="ar-SA"/>
              </w:rPr>
              <w:t>ки предметов</w:t>
            </w:r>
          </w:p>
          <w:p w:rsidR="00FF456A" w:rsidRPr="00853CF6" w:rsidRDefault="00FF456A" w:rsidP="00AD6A9B">
            <w:pPr>
              <w:autoSpaceDE w:val="0"/>
              <w:autoSpaceDN w:val="0"/>
              <w:adjustRightInd w:val="0"/>
              <w:spacing w:line="0" w:lineRule="atLeast"/>
              <w:ind w:right="840"/>
              <w:rPr>
                <w:rFonts w:eastAsia="Calibri"/>
                <w:i/>
                <w:iCs/>
                <w:lang w:val="en-US"/>
              </w:rPr>
            </w:pPr>
          </w:p>
        </w:tc>
        <w:tc>
          <w:tcPr>
            <w:tcW w:w="6521" w:type="dxa"/>
          </w:tcPr>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воспринимают на слух и правильно воспроизводят новые звуки и новые лексические единицы, словосочетания, фразы;</w:t>
            </w:r>
          </w:p>
          <w:p w:rsidR="00FF456A" w:rsidRPr="00196DEF" w:rsidRDefault="00FF456A" w:rsidP="00AD6A9B">
            <w:pPr>
              <w:autoSpaceDE w:val="0"/>
              <w:autoSpaceDN w:val="0"/>
              <w:adjustRightInd w:val="0"/>
              <w:rPr>
                <w:rFonts w:eastAsia="Calibri"/>
                <w:lang w:eastAsia="ar-SA"/>
              </w:rPr>
            </w:pPr>
            <w:r>
              <w:rPr>
                <w:rFonts w:eastAsia="Calibri"/>
                <w:lang w:eastAsia="ar-SA"/>
              </w:rPr>
              <w:t>Выражение категории обла</w:t>
            </w:r>
            <w:r w:rsidRPr="00196DEF">
              <w:rPr>
                <w:rFonts w:eastAsia="Calibri"/>
                <w:lang w:eastAsia="ar-SA"/>
              </w:rPr>
              <w:t>дания.</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соблюдают нормы</w:t>
            </w:r>
            <w:r>
              <w:rPr>
                <w:rFonts w:eastAsia="Calibri"/>
                <w:lang w:eastAsia="ar-SA"/>
              </w:rPr>
              <w:t xml:space="preserve"> произношения английского языка </w:t>
            </w:r>
            <w:r w:rsidRPr="00196DEF">
              <w:rPr>
                <w:rFonts w:eastAsia="Calibri"/>
                <w:lang w:eastAsia="ar-SA"/>
              </w:rPr>
              <w:t>в чтении вслух и устной речи; корректно произносят предложения с точки зрения их ритмико-интонационных особенностей;</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расспрашивают собеседника, запрашивая нужную информацию, и отвечают на его вопросы;</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описывают тематические картинки;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воспринимают на слух и правильно воспроизводят числительные от 13 до 20, используют их в речи;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задают вопросы о цветах предметов и возрасте людей;</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читают и полностью понимают небольшие тексты, построенные на знакомом лексико-грамматическом материале;</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правильно пишут новые лексические единицы;</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составляют предложения из предлагаемых слов и словосочетаний;</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разучивают рифмовки;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играют в языковые игры;</w:t>
            </w:r>
          </w:p>
          <w:p w:rsidR="00FF456A"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устанавливают соответс</w:t>
            </w:r>
            <w:r>
              <w:rPr>
                <w:rFonts w:eastAsia="Calibri"/>
                <w:lang w:eastAsia="ar-SA"/>
              </w:rPr>
              <w:t>твие между заданными репликами;</w:t>
            </w:r>
          </w:p>
          <w:p w:rsidR="00FF456A" w:rsidRPr="00196DEF" w:rsidRDefault="00FF456A" w:rsidP="00AD6A9B">
            <w:pPr>
              <w:autoSpaceDE w:val="0"/>
              <w:autoSpaceDN w:val="0"/>
              <w:adjustRightInd w:val="0"/>
              <w:rPr>
                <w:rFonts w:eastAsia="Calibri"/>
                <w:lang w:eastAsia="ar-SA"/>
              </w:rPr>
            </w:pPr>
            <w:r>
              <w:rPr>
                <w:rFonts w:eastAsia="Calibri"/>
                <w:lang w:eastAsia="ar-SA"/>
              </w:rPr>
              <w:t>-</w:t>
            </w:r>
            <w:r w:rsidRPr="00196DEF">
              <w:rPr>
                <w:rFonts w:eastAsia="Calibri"/>
                <w:lang w:eastAsia="ar-SA"/>
              </w:rPr>
              <w:t xml:space="preserve"> исполняют различные роли в заданных ситуациях;</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знакомятся с различия</w:t>
            </w:r>
            <w:r>
              <w:rPr>
                <w:rFonts w:eastAsia="Calibri"/>
                <w:lang w:eastAsia="ar-SA"/>
              </w:rPr>
              <w:t>ми в обозначении времени в Рос</w:t>
            </w:r>
            <w:r w:rsidRPr="00196DEF">
              <w:rPr>
                <w:rFonts w:eastAsia="Calibri"/>
                <w:lang w:eastAsia="ar-SA"/>
              </w:rPr>
              <w:t>сии и англоговорящих странах;</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выполняют проектные задания</w:t>
            </w:r>
          </w:p>
          <w:p w:rsidR="00FF456A" w:rsidRPr="00853CF6" w:rsidRDefault="00FF456A" w:rsidP="00AD6A9B">
            <w:pPr>
              <w:autoSpaceDE w:val="0"/>
              <w:autoSpaceDN w:val="0"/>
              <w:adjustRightInd w:val="0"/>
              <w:rPr>
                <w:rFonts w:eastAsia="Calibri"/>
                <w:iCs/>
              </w:rPr>
            </w:pPr>
          </w:p>
        </w:tc>
        <w:tc>
          <w:tcPr>
            <w:tcW w:w="1417" w:type="dxa"/>
            <w:vAlign w:val="center"/>
          </w:tcPr>
          <w:p w:rsidR="00FF456A" w:rsidRPr="00853CF6" w:rsidRDefault="00DD7762" w:rsidP="00AD6A9B">
            <w:pPr>
              <w:keepLines/>
              <w:autoSpaceDE w:val="0"/>
              <w:autoSpaceDN w:val="0"/>
              <w:adjustRightInd w:val="0"/>
              <w:spacing w:line="0" w:lineRule="atLeast"/>
              <w:jc w:val="center"/>
              <w:rPr>
                <w:b/>
                <w:bCs/>
              </w:rPr>
            </w:pPr>
            <w:r>
              <w:rPr>
                <w:b/>
                <w:bCs/>
              </w:rPr>
              <w:t>4</w:t>
            </w:r>
          </w:p>
        </w:tc>
        <w:tc>
          <w:tcPr>
            <w:tcW w:w="1208" w:type="dxa"/>
            <w:vAlign w:val="center"/>
          </w:tcPr>
          <w:p w:rsidR="00FF456A" w:rsidRPr="009D0FED" w:rsidRDefault="00DD7762" w:rsidP="00AD6A9B">
            <w:pPr>
              <w:autoSpaceDE w:val="0"/>
              <w:autoSpaceDN w:val="0"/>
              <w:adjustRightInd w:val="0"/>
              <w:spacing w:line="0" w:lineRule="atLeast"/>
              <w:jc w:val="center"/>
              <w:rPr>
                <w:b/>
              </w:rPr>
            </w:pPr>
            <w:r>
              <w:rPr>
                <w:b/>
              </w:rPr>
              <w:t>1</w:t>
            </w:r>
          </w:p>
        </w:tc>
      </w:tr>
      <w:tr w:rsidR="00FF456A" w:rsidRPr="00853CF6" w:rsidTr="00AD6A9B">
        <w:trPr>
          <w:cantSplit/>
          <w:trHeight w:val="1134"/>
        </w:trPr>
        <w:tc>
          <w:tcPr>
            <w:tcW w:w="947" w:type="dxa"/>
          </w:tcPr>
          <w:p w:rsidR="00FF456A" w:rsidRPr="00853CF6" w:rsidRDefault="00FF456A" w:rsidP="00AD6A9B">
            <w:pPr>
              <w:autoSpaceDE w:val="0"/>
              <w:autoSpaceDN w:val="0"/>
              <w:adjustRightInd w:val="0"/>
              <w:spacing w:line="0" w:lineRule="atLeast"/>
              <w:jc w:val="center"/>
            </w:pPr>
            <w:r w:rsidRPr="00853CF6">
              <w:lastRenderedPageBreak/>
              <w:t>7</w:t>
            </w:r>
          </w:p>
        </w:tc>
        <w:tc>
          <w:tcPr>
            <w:tcW w:w="1288" w:type="dxa"/>
            <w:textDirection w:val="btLr"/>
            <w:vAlign w:val="center"/>
          </w:tcPr>
          <w:p w:rsidR="00FF456A" w:rsidRPr="009D0FED" w:rsidRDefault="00FF456A" w:rsidP="00AD6A9B">
            <w:pPr>
              <w:widowControl w:val="0"/>
              <w:autoSpaceDE w:val="0"/>
              <w:autoSpaceDN w:val="0"/>
              <w:adjustRightInd w:val="0"/>
              <w:spacing w:line="0" w:lineRule="atLeast"/>
              <w:ind w:left="113" w:right="840"/>
              <w:jc w:val="center"/>
              <w:rPr>
                <w:b/>
                <w:bCs/>
                <w:color w:val="000000"/>
                <w:w w:val="0"/>
                <w:sz w:val="28"/>
                <w:szCs w:val="28"/>
              </w:rPr>
            </w:pPr>
            <w:r>
              <w:rPr>
                <w:b/>
                <w:bCs/>
                <w:color w:val="000000"/>
                <w:w w:val="0"/>
              </w:rPr>
              <w:t>П</w:t>
            </w:r>
            <w:r>
              <w:rPr>
                <w:b/>
                <w:bCs/>
                <w:color w:val="000000"/>
                <w:w w:val="0"/>
                <w:sz w:val="28"/>
                <w:szCs w:val="28"/>
              </w:rPr>
              <w:t xml:space="preserve">разднование дня рождения </w:t>
            </w:r>
          </w:p>
          <w:p w:rsidR="00FF456A" w:rsidRPr="00853CF6" w:rsidRDefault="00FF456A" w:rsidP="00AD6A9B">
            <w:pPr>
              <w:widowControl w:val="0"/>
              <w:autoSpaceDE w:val="0"/>
              <w:autoSpaceDN w:val="0"/>
              <w:adjustRightInd w:val="0"/>
              <w:spacing w:line="0" w:lineRule="atLeast"/>
              <w:ind w:left="976" w:right="840"/>
              <w:jc w:val="center"/>
              <w:rPr>
                <w:b/>
                <w:bCs/>
                <w:color w:val="000000"/>
                <w:w w:val="0"/>
              </w:rPr>
            </w:pPr>
          </w:p>
        </w:tc>
        <w:tc>
          <w:tcPr>
            <w:tcW w:w="3543" w:type="dxa"/>
          </w:tcPr>
          <w:p w:rsidR="00FF456A" w:rsidRPr="00196DEF" w:rsidRDefault="00FF456A" w:rsidP="00AD6A9B">
            <w:pPr>
              <w:autoSpaceDE w:val="0"/>
              <w:autoSpaceDN w:val="0"/>
              <w:adjustRightInd w:val="0"/>
              <w:rPr>
                <w:rFonts w:eastAsia="Calibri"/>
                <w:lang w:eastAsia="ar-SA"/>
              </w:rPr>
            </w:pPr>
            <w:r w:rsidRPr="00196DEF">
              <w:rPr>
                <w:rFonts w:eastAsia="Calibri"/>
                <w:lang w:eastAsia="ar-SA"/>
              </w:rPr>
              <w:t>Семейный праздник.</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Описание внешности.</w:t>
            </w:r>
          </w:p>
          <w:p w:rsidR="00FF456A" w:rsidRPr="00196DEF" w:rsidRDefault="00FF456A" w:rsidP="00AD6A9B">
            <w:pPr>
              <w:autoSpaceDE w:val="0"/>
              <w:autoSpaceDN w:val="0"/>
              <w:adjustRightInd w:val="0"/>
              <w:rPr>
                <w:rFonts w:eastAsia="Calibri"/>
                <w:lang w:eastAsia="ar-SA"/>
              </w:rPr>
            </w:pPr>
            <w:r>
              <w:rPr>
                <w:rFonts w:eastAsia="Calibri"/>
                <w:lang w:eastAsia="ar-SA"/>
              </w:rPr>
              <w:t>Контрастирующие характеристики людей и предме</w:t>
            </w:r>
            <w:r w:rsidRPr="00196DEF">
              <w:rPr>
                <w:rFonts w:eastAsia="Calibri"/>
                <w:lang w:eastAsia="ar-SA"/>
              </w:rPr>
              <w:t>тов.</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Жизнь на ферме.</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Выражени</w:t>
            </w:r>
            <w:r>
              <w:rPr>
                <w:rFonts w:eastAsia="Calibri"/>
                <w:lang w:eastAsia="ar-SA"/>
              </w:rPr>
              <w:t>е категории отсут</w:t>
            </w:r>
            <w:r w:rsidRPr="00196DEF">
              <w:rPr>
                <w:rFonts w:eastAsia="Calibri"/>
                <w:lang w:eastAsia="ar-SA"/>
              </w:rPr>
              <w:t>ствия обладания.</w:t>
            </w:r>
          </w:p>
          <w:p w:rsidR="00FF456A" w:rsidRPr="00853CF6" w:rsidRDefault="00FF456A" w:rsidP="00AD6A9B">
            <w:pPr>
              <w:autoSpaceDE w:val="0"/>
              <w:autoSpaceDN w:val="0"/>
              <w:adjustRightInd w:val="0"/>
              <w:spacing w:line="0" w:lineRule="atLeast"/>
              <w:ind w:right="840"/>
              <w:rPr>
                <w:rFonts w:eastAsia="Calibri"/>
              </w:rPr>
            </w:pPr>
          </w:p>
        </w:tc>
        <w:tc>
          <w:tcPr>
            <w:tcW w:w="6521" w:type="dxa"/>
          </w:tcPr>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воспринимают на слух и правильно воспроизводят новые звуки и новые лексические единицы, словосочетания, фразы, диалоги;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 xml:space="preserve">соблюдают нормы </w:t>
            </w:r>
            <w:r>
              <w:rPr>
                <w:rFonts w:eastAsia="Calibri"/>
                <w:lang w:eastAsia="ar-SA"/>
              </w:rPr>
              <w:t xml:space="preserve">произношения звуков английского </w:t>
            </w:r>
            <w:r w:rsidRPr="00196DEF">
              <w:rPr>
                <w:rFonts w:eastAsia="Calibri"/>
                <w:lang w:eastAsia="ar-SA"/>
              </w:rPr>
              <w:t xml:space="preserve">языка в чтении вслух и устной речи, корректно </w:t>
            </w:r>
            <w:r>
              <w:rPr>
                <w:rFonts w:eastAsia="Calibri"/>
                <w:lang w:eastAsia="ar-SA"/>
              </w:rPr>
              <w:t xml:space="preserve">произносят </w:t>
            </w:r>
            <w:r w:rsidRPr="00196DEF">
              <w:rPr>
                <w:rFonts w:eastAsia="Calibri"/>
                <w:lang w:eastAsia="ar-SA"/>
              </w:rPr>
              <w:t>предложения с точки зрения их ритмико-интонационных</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особенностей; </w:t>
            </w:r>
            <w:r w:rsidRPr="00196DEF">
              <w:rPr>
                <w:rFonts w:eastAsia="Calibri"/>
                <w:lang w:eastAsia="ar-SA"/>
              </w:rPr>
              <w:t>Дни недели и ежедневные</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занятия людей</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читают тексты с целью нахождения нужной информации;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описывают тематические картинки;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ведут диалог-расспрос;</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правильно пишут новые лексические единицы;</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 xml:space="preserve">рассказывают о том, что </w:t>
            </w:r>
            <w:proofErr w:type="gramStart"/>
            <w:r w:rsidRPr="00196DEF">
              <w:rPr>
                <w:rFonts w:eastAsia="Calibri"/>
                <w:lang w:eastAsia="ar-SA"/>
              </w:rPr>
              <w:t>есть и чего нет</w:t>
            </w:r>
            <w:proofErr w:type="gramEnd"/>
            <w:r w:rsidRPr="00196DEF">
              <w:rPr>
                <w:rFonts w:eastAsia="Calibri"/>
                <w:lang w:eastAsia="ar-SA"/>
              </w:rPr>
              <w:t xml:space="preserve"> в помещении;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составляют высказывание о характерных занятиях людей и их расписании;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находят фразы, соответствующие содержанию текста;</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разучивают рифмовки и поют песни;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делают подписи к картинкам;</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знакомятся и воспроизводят сокращенные варианты слов, обозначающих дни недели;</w:t>
            </w:r>
          </w:p>
          <w:p w:rsidR="00FF456A" w:rsidRPr="00853CF6" w:rsidRDefault="00FF456A" w:rsidP="00AD6A9B">
            <w:pPr>
              <w:autoSpaceDE w:val="0"/>
              <w:autoSpaceDN w:val="0"/>
              <w:adjustRightInd w:val="0"/>
              <w:rPr>
                <w:rFonts w:eastAsia="Calibri"/>
              </w:rPr>
            </w:pPr>
            <w:r>
              <w:rPr>
                <w:rFonts w:eastAsia="Calibri"/>
                <w:lang w:eastAsia="ar-SA"/>
              </w:rPr>
              <w:t xml:space="preserve">- </w:t>
            </w:r>
            <w:r w:rsidRPr="00196DEF">
              <w:rPr>
                <w:rFonts w:eastAsia="Calibri"/>
                <w:lang w:eastAsia="ar-SA"/>
              </w:rPr>
              <w:t>выполняют проектные задания</w:t>
            </w:r>
          </w:p>
        </w:tc>
        <w:tc>
          <w:tcPr>
            <w:tcW w:w="1417" w:type="dxa"/>
            <w:vAlign w:val="center"/>
          </w:tcPr>
          <w:p w:rsidR="00FF456A" w:rsidRPr="00853CF6" w:rsidRDefault="00DD7762" w:rsidP="00AD6A9B">
            <w:pPr>
              <w:keepLines/>
              <w:autoSpaceDE w:val="0"/>
              <w:autoSpaceDN w:val="0"/>
              <w:adjustRightInd w:val="0"/>
              <w:spacing w:line="0" w:lineRule="atLeast"/>
              <w:jc w:val="center"/>
              <w:rPr>
                <w:b/>
                <w:bCs/>
              </w:rPr>
            </w:pPr>
            <w:r>
              <w:rPr>
                <w:b/>
                <w:bCs/>
              </w:rPr>
              <w:t>4</w:t>
            </w:r>
          </w:p>
        </w:tc>
        <w:tc>
          <w:tcPr>
            <w:tcW w:w="1208" w:type="dxa"/>
            <w:vAlign w:val="center"/>
          </w:tcPr>
          <w:p w:rsidR="00FF456A" w:rsidRPr="00853CF6" w:rsidRDefault="00DD7762" w:rsidP="00AD6A9B">
            <w:pPr>
              <w:keepLines/>
              <w:autoSpaceDE w:val="0"/>
              <w:autoSpaceDN w:val="0"/>
              <w:adjustRightInd w:val="0"/>
              <w:spacing w:line="0" w:lineRule="atLeast"/>
              <w:jc w:val="center"/>
              <w:rPr>
                <w:b/>
                <w:bCs/>
              </w:rPr>
            </w:pPr>
            <w:r>
              <w:rPr>
                <w:b/>
                <w:bCs/>
              </w:rPr>
              <w:t>1</w:t>
            </w:r>
          </w:p>
        </w:tc>
      </w:tr>
      <w:tr w:rsidR="00FF456A" w:rsidRPr="00853CF6" w:rsidTr="00AD6A9B">
        <w:trPr>
          <w:cantSplit/>
          <w:trHeight w:val="1134"/>
        </w:trPr>
        <w:tc>
          <w:tcPr>
            <w:tcW w:w="947" w:type="dxa"/>
          </w:tcPr>
          <w:p w:rsidR="00FF456A" w:rsidRPr="00853CF6" w:rsidRDefault="00FF456A" w:rsidP="00AD6A9B">
            <w:pPr>
              <w:autoSpaceDE w:val="0"/>
              <w:autoSpaceDN w:val="0"/>
              <w:adjustRightInd w:val="0"/>
              <w:spacing w:line="0" w:lineRule="atLeast"/>
              <w:jc w:val="center"/>
            </w:pPr>
            <w:r w:rsidRPr="00853CF6">
              <w:lastRenderedPageBreak/>
              <w:t>8</w:t>
            </w:r>
          </w:p>
        </w:tc>
        <w:tc>
          <w:tcPr>
            <w:tcW w:w="1288" w:type="dxa"/>
            <w:textDirection w:val="btLr"/>
            <w:vAlign w:val="center"/>
          </w:tcPr>
          <w:p w:rsidR="00FF456A" w:rsidRPr="009D0FED" w:rsidRDefault="00FF456A" w:rsidP="00AD6A9B">
            <w:pPr>
              <w:widowControl w:val="0"/>
              <w:autoSpaceDE w:val="0"/>
              <w:autoSpaceDN w:val="0"/>
              <w:adjustRightInd w:val="0"/>
              <w:spacing w:line="0" w:lineRule="atLeast"/>
              <w:ind w:left="113" w:right="840"/>
              <w:jc w:val="right"/>
              <w:rPr>
                <w:b/>
                <w:bCs/>
                <w:color w:val="000000"/>
                <w:w w:val="0"/>
                <w:sz w:val="28"/>
                <w:szCs w:val="28"/>
              </w:rPr>
            </w:pPr>
            <w:r w:rsidRPr="009D0FED">
              <w:rPr>
                <w:b/>
                <w:bCs/>
                <w:color w:val="000000"/>
                <w:w w:val="0"/>
                <w:sz w:val="28"/>
                <w:szCs w:val="28"/>
              </w:rPr>
              <w:t xml:space="preserve">Человек и его дом </w:t>
            </w:r>
          </w:p>
          <w:p w:rsidR="00FF456A" w:rsidRPr="00853CF6" w:rsidRDefault="00FF456A" w:rsidP="00AD6A9B">
            <w:pPr>
              <w:widowControl w:val="0"/>
              <w:autoSpaceDE w:val="0"/>
              <w:autoSpaceDN w:val="0"/>
              <w:adjustRightInd w:val="0"/>
              <w:spacing w:line="0" w:lineRule="atLeast"/>
              <w:ind w:left="976" w:right="840"/>
              <w:jc w:val="center"/>
              <w:rPr>
                <w:b/>
                <w:bCs/>
                <w:color w:val="000000"/>
                <w:w w:val="0"/>
              </w:rPr>
            </w:pPr>
          </w:p>
        </w:tc>
        <w:tc>
          <w:tcPr>
            <w:tcW w:w="3543" w:type="dxa"/>
          </w:tcPr>
          <w:p w:rsidR="00FF456A" w:rsidRPr="00196DEF" w:rsidRDefault="00FF456A" w:rsidP="00AD6A9B">
            <w:pPr>
              <w:autoSpaceDE w:val="0"/>
              <w:autoSpaceDN w:val="0"/>
              <w:adjustRightInd w:val="0"/>
              <w:rPr>
                <w:rFonts w:eastAsia="Calibri"/>
                <w:lang w:eastAsia="ar-SA"/>
              </w:rPr>
            </w:pPr>
            <w:r w:rsidRPr="00196DEF">
              <w:rPr>
                <w:rFonts w:eastAsia="Calibri"/>
                <w:lang w:eastAsia="ar-SA"/>
              </w:rPr>
              <w:t>Профессии и занятия людей.</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Повседневные занятия людей.</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Домашние питомцы.</w:t>
            </w:r>
          </w:p>
          <w:p w:rsidR="00FF456A" w:rsidRPr="00196DEF" w:rsidRDefault="00FF456A" w:rsidP="00AD6A9B">
            <w:pPr>
              <w:autoSpaceDE w:val="0"/>
              <w:autoSpaceDN w:val="0"/>
              <w:adjustRightInd w:val="0"/>
              <w:rPr>
                <w:rFonts w:eastAsia="Calibri"/>
                <w:lang w:eastAsia="ar-SA"/>
              </w:rPr>
            </w:pPr>
            <w:r>
              <w:rPr>
                <w:rFonts w:eastAsia="Calibri"/>
                <w:lang w:eastAsia="ar-SA"/>
              </w:rPr>
              <w:t>Денежные единицы Велико</w:t>
            </w:r>
            <w:r w:rsidRPr="00196DEF">
              <w:rPr>
                <w:rFonts w:eastAsia="Calibri"/>
                <w:lang w:eastAsia="ar-SA"/>
              </w:rPr>
              <w:t>британии, США и России.</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Самочувствие человека.</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Описание жилища.</w:t>
            </w:r>
          </w:p>
          <w:p w:rsidR="00FF456A" w:rsidRPr="00196DEF" w:rsidRDefault="00FF456A" w:rsidP="00AD6A9B">
            <w:pPr>
              <w:autoSpaceDE w:val="0"/>
              <w:autoSpaceDN w:val="0"/>
              <w:adjustRightInd w:val="0"/>
              <w:rPr>
                <w:rFonts w:eastAsia="Calibri"/>
                <w:lang w:eastAsia="ar-SA"/>
              </w:rPr>
            </w:pPr>
            <w:r w:rsidRPr="00196DEF">
              <w:rPr>
                <w:rFonts w:eastAsia="Calibri"/>
                <w:lang w:eastAsia="ar-SA"/>
              </w:rPr>
              <w:t>Весна как одно из времен года</w:t>
            </w:r>
          </w:p>
          <w:p w:rsidR="00FF456A" w:rsidRPr="00196DEF" w:rsidRDefault="00FF456A" w:rsidP="00AD6A9B">
            <w:pPr>
              <w:autoSpaceDE w:val="0"/>
              <w:autoSpaceDN w:val="0"/>
              <w:adjustRightInd w:val="0"/>
              <w:spacing w:line="0" w:lineRule="atLeast"/>
              <w:ind w:right="840"/>
              <w:rPr>
                <w:rFonts w:eastAsia="Calibri"/>
                <w:i/>
                <w:iCs/>
              </w:rPr>
            </w:pPr>
          </w:p>
        </w:tc>
        <w:tc>
          <w:tcPr>
            <w:tcW w:w="6521" w:type="dxa"/>
          </w:tcPr>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воспринимают на слух и правильно воспроизводят новые звуки и новые лексические единицы, словосочетания, фразы;</w:t>
            </w:r>
          </w:p>
          <w:p w:rsidR="00FF456A"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соблюдают нормы произношения звуков английского языка при чтении вслух и в устной речи, корректно произносят предложения с точки зрения их ритм</w:t>
            </w:r>
            <w:r>
              <w:rPr>
                <w:rFonts w:eastAsia="Calibri"/>
                <w:lang w:eastAsia="ar-SA"/>
              </w:rPr>
              <w:t xml:space="preserve">ико-интонационных особенностей; </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описывают тематические картинки;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ведут диалог-расспрос;</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читают за диктором и разыгрывают в парах диалоги;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задают вопросы по картинке, соотнося их с ответами;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знакомятся с формой</w:t>
            </w:r>
            <w:r>
              <w:rPr>
                <w:rFonts w:eastAsia="Calibri"/>
                <w:lang w:eastAsia="ar-SA"/>
              </w:rPr>
              <w:t xml:space="preserve"> 3-го лица, единственного числа </w:t>
            </w:r>
            <w:r w:rsidRPr="00196DEF">
              <w:rPr>
                <w:rFonts w:eastAsia="Calibri"/>
                <w:lang w:eastAsia="ar-SA"/>
              </w:rPr>
              <w:t>(</w:t>
            </w:r>
            <w:proofErr w:type="spellStart"/>
            <w:r w:rsidRPr="00196DEF">
              <w:rPr>
                <w:rFonts w:eastAsia="Calibri"/>
                <w:i/>
                <w:iCs/>
                <w:lang w:eastAsia="ar-SA"/>
              </w:rPr>
              <w:t>presentsimple</w:t>
            </w:r>
            <w:proofErr w:type="spellEnd"/>
            <w:r w:rsidRPr="00196DEF">
              <w:rPr>
                <w:rFonts w:eastAsia="Calibri"/>
                <w:lang w:eastAsia="ar-SA"/>
              </w:rPr>
              <w:t>) и используют ее в речи;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производят грамматические трансформации;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 xml:space="preserve">знакомятся с элементами деривационных процессов (суффикс </w:t>
            </w:r>
            <w:r>
              <w:rPr>
                <w:rFonts w:eastAsia="Calibri"/>
                <w:lang w:eastAsia="ar-SA"/>
              </w:rPr>
              <w:t>–</w:t>
            </w:r>
            <w:proofErr w:type="spellStart"/>
            <w:r w:rsidRPr="00196DEF">
              <w:rPr>
                <w:rFonts w:eastAsia="Calibri"/>
                <w:i/>
                <w:iCs/>
                <w:lang w:eastAsia="ar-SA"/>
              </w:rPr>
              <w:t>er</w:t>
            </w:r>
            <w:r w:rsidRPr="00196DEF">
              <w:rPr>
                <w:rFonts w:eastAsia="Calibri"/>
                <w:lang w:eastAsia="ar-SA"/>
              </w:rPr>
              <w:t>для</w:t>
            </w:r>
            <w:proofErr w:type="spellEnd"/>
            <w:r w:rsidRPr="00196DEF">
              <w:rPr>
                <w:rFonts w:eastAsia="Calibri"/>
                <w:lang w:eastAsia="ar-SA"/>
              </w:rPr>
              <w:t xml:space="preserve"> обозначения названия деятеля);</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разучивают рифмовки и песню;</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заполняют анкеты;</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знакомятся с названиями отдельных стран и их государственными флагами;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знакомятся и озвучивают некоторые принятые в английском языке аббревиатуры;</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рассказывают о своих домашних питомцах;</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заучивают наизусть английский алфавит;</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систематизируют свои знания о транскрипции;</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рассказывают о себе, используя вопросы в качестве плана;</w:t>
            </w:r>
          </w:p>
          <w:p w:rsidR="00FF456A" w:rsidRPr="00196DEF" w:rsidRDefault="00FF456A" w:rsidP="00AD6A9B">
            <w:pPr>
              <w:autoSpaceDE w:val="0"/>
              <w:autoSpaceDN w:val="0"/>
              <w:adjustRightInd w:val="0"/>
              <w:rPr>
                <w:rFonts w:eastAsia="Calibri"/>
                <w:lang w:eastAsia="ar-SA"/>
              </w:rPr>
            </w:pPr>
            <w:r>
              <w:rPr>
                <w:rFonts w:eastAsia="Calibri"/>
                <w:lang w:eastAsia="ar-SA"/>
              </w:rPr>
              <w:t xml:space="preserve">- </w:t>
            </w:r>
            <w:r w:rsidRPr="00196DEF">
              <w:rPr>
                <w:rFonts w:eastAsia="Calibri"/>
                <w:lang w:eastAsia="ar-SA"/>
              </w:rPr>
              <w:t>выполняют проектное задание</w:t>
            </w:r>
          </w:p>
          <w:p w:rsidR="00FF456A" w:rsidRPr="00853CF6" w:rsidRDefault="00FF456A" w:rsidP="00AD6A9B">
            <w:pPr>
              <w:autoSpaceDE w:val="0"/>
              <w:autoSpaceDN w:val="0"/>
              <w:adjustRightInd w:val="0"/>
              <w:rPr>
                <w:rFonts w:eastAsia="Calibri"/>
                <w:iCs/>
              </w:rPr>
            </w:pPr>
          </w:p>
        </w:tc>
        <w:tc>
          <w:tcPr>
            <w:tcW w:w="1417" w:type="dxa"/>
            <w:vAlign w:val="center"/>
          </w:tcPr>
          <w:p w:rsidR="00FF456A" w:rsidRPr="00853CF6" w:rsidRDefault="00DD7762" w:rsidP="00AD6A9B">
            <w:pPr>
              <w:keepLines/>
              <w:autoSpaceDE w:val="0"/>
              <w:autoSpaceDN w:val="0"/>
              <w:adjustRightInd w:val="0"/>
              <w:spacing w:line="0" w:lineRule="atLeast"/>
              <w:jc w:val="center"/>
              <w:rPr>
                <w:b/>
                <w:bCs/>
              </w:rPr>
            </w:pPr>
            <w:r>
              <w:rPr>
                <w:b/>
                <w:bCs/>
              </w:rPr>
              <w:t>4</w:t>
            </w:r>
          </w:p>
        </w:tc>
        <w:tc>
          <w:tcPr>
            <w:tcW w:w="1208" w:type="dxa"/>
            <w:vAlign w:val="center"/>
          </w:tcPr>
          <w:p w:rsidR="00FF456A" w:rsidRPr="009D0FED" w:rsidRDefault="00DD7762" w:rsidP="00DD7762">
            <w:pPr>
              <w:autoSpaceDE w:val="0"/>
              <w:autoSpaceDN w:val="0"/>
              <w:adjustRightInd w:val="0"/>
              <w:spacing w:line="0" w:lineRule="atLeast"/>
              <w:jc w:val="center"/>
              <w:rPr>
                <w:b/>
              </w:rPr>
            </w:pPr>
            <w:r>
              <w:rPr>
                <w:b/>
              </w:rPr>
              <w:t>_</w:t>
            </w:r>
          </w:p>
        </w:tc>
      </w:tr>
      <w:tr w:rsidR="00FF456A" w:rsidRPr="00853CF6" w:rsidTr="00AD6A9B">
        <w:trPr>
          <w:cantSplit/>
          <w:trHeight w:val="1134"/>
        </w:trPr>
        <w:tc>
          <w:tcPr>
            <w:tcW w:w="947" w:type="dxa"/>
          </w:tcPr>
          <w:p w:rsidR="00FF456A" w:rsidRPr="00853CF6" w:rsidRDefault="00FF456A" w:rsidP="00AD6A9B">
            <w:pPr>
              <w:autoSpaceDE w:val="0"/>
              <w:autoSpaceDN w:val="0"/>
              <w:adjustRightInd w:val="0"/>
              <w:spacing w:line="0" w:lineRule="atLeast"/>
              <w:jc w:val="center"/>
            </w:pPr>
            <w:r>
              <w:t>9</w:t>
            </w:r>
          </w:p>
        </w:tc>
        <w:tc>
          <w:tcPr>
            <w:tcW w:w="1288" w:type="dxa"/>
            <w:textDirection w:val="btLr"/>
          </w:tcPr>
          <w:p w:rsidR="00FF456A" w:rsidRPr="00853CF6" w:rsidRDefault="00DD7762" w:rsidP="00AD6A9B">
            <w:pPr>
              <w:widowControl w:val="0"/>
              <w:autoSpaceDE w:val="0"/>
              <w:autoSpaceDN w:val="0"/>
              <w:adjustRightInd w:val="0"/>
              <w:spacing w:line="0" w:lineRule="atLeast"/>
              <w:ind w:left="113" w:right="840"/>
              <w:rPr>
                <w:b/>
                <w:bCs/>
                <w:color w:val="000000"/>
                <w:w w:val="0"/>
                <w:lang w:val="en-US"/>
              </w:rPr>
            </w:pPr>
            <w:r>
              <w:rPr>
                <w:b/>
                <w:bCs/>
                <w:color w:val="000000"/>
                <w:w w:val="0"/>
              </w:rPr>
              <w:t xml:space="preserve">Повторение    </w:t>
            </w:r>
          </w:p>
        </w:tc>
        <w:tc>
          <w:tcPr>
            <w:tcW w:w="3543" w:type="dxa"/>
          </w:tcPr>
          <w:p w:rsidR="00FF456A" w:rsidRPr="00853CF6" w:rsidRDefault="00DD7762" w:rsidP="00AD6A9B">
            <w:pPr>
              <w:autoSpaceDE w:val="0"/>
              <w:autoSpaceDN w:val="0"/>
              <w:adjustRightInd w:val="0"/>
              <w:spacing w:line="0" w:lineRule="atLeast"/>
              <w:ind w:right="840"/>
              <w:rPr>
                <w:rFonts w:eastAsia="Calibri"/>
              </w:rPr>
            </w:pPr>
            <w:r>
              <w:rPr>
                <w:rFonts w:eastAsia="Calibri"/>
              </w:rPr>
              <w:t>Д</w:t>
            </w:r>
            <w:r w:rsidR="00FF456A" w:rsidRPr="00853CF6">
              <w:rPr>
                <w:rFonts w:eastAsia="Calibri"/>
              </w:rPr>
              <w:t>оработка недостаточно усвоенных тем, работа над языковым портфелем, репетиции пьесы (</w:t>
            </w:r>
            <w:proofErr w:type="gramStart"/>
            <w:r w:rsidR="00FF456A" w:rsidRPr="00853CF6">
              <w:rPr>
                <w:rFonts w:eastAsia="Calibri"/>
              </w:rPr>
              <w:t>см</w:t>
            </w:r>
            <w:proofErr w:type="gramEnd"/>
            <w:r w:rsidR="00FF456A" w:rsidRPr="00853CF6">
              <w:rPr>
                <w:rFonts w:eastAsia="Calibri"/>
              </w:rPr>
              <w:t>. материалы других компонентов УМК)</w:t>
            </w:r>
          </w:p>
        </w:tc>
        <w:tc>
          <w:tcPr>
            <w:tcW w:w="6521" w:type="dxa"/>
          </w:tcPr>
          <w:p w:rsidR="00FF456A" w:rsidRPr="00853CF6" w:rsidRDefault="00FF456A" w:rsidP="00AD6A9B">
            <w:pPr>
              <w:autoSpaceDE w:val="0"/>
              <w:autoSpaceDN w:val="0"/>
              <w:adjustRightInd w:val="0"/>
              <w:rPr>
                <w:rFonts w:eastAsia="Calibri"/>
              </w:rPr>
            </w:pPr>
            <w:r w:rsidRPr="00853CF6">
              <w:t xml:space="preserve">приобретут  навыки общения, говорения, </w:t>
            </w:r>
            <w:proofErr w:type="spellStart"/>
            <w:r w:rsidRPr="00853CF6">
              <w:t>аудирования</w:t>
            </w:r>
            <w:proofErr w:type="spellEnd"/>
            <w:r w:rsidRPr="00853CF6">
              <w:t>, письма, чтения, составления текстов и презентаций</w:t>
            </w:r>
          </w:p>
        </w:tc>
        <w:tc>
          <w:tcPr>
            <w:tcW w:w="1417" w:type="dxa"/>
            <w:vAlign w:val="center"/>
          </w:tcPr>
          <w:p w:rsidR="00FF456A" w:rsidRPr="00853CF6" w:rsidRDefault="00DD7762" w:rsidP="00AD6A9B">
            <w:pPr>
              <w:keepLines/>
              <w:autoSpaceDE w:val="0"/>
              <w:autoSpaceDN w:val="0"/>
              <w:adjustRightInd w:val="0"/>
              <w:spacing w:line="0" w:lineRule="atLeast"/>
              <w:jc w:val="center"/>
              <w:rPr>
                <w:b/>
                <w:bCs/>
              </w:rPr>
            </w:pPr>
            <w:r>
              <w:rPr>
                <w:b/>
                <w:bCs/>
              </w:rPr>
              <w:t>5</w:t>
            </w:r>
          </w:p>
        </w:tc>
        <w:tc>
          <w:tcPr>
            <w:tcW w:w="1208" w:type="dxa"/>
          </w:tcPr>
          <w:p w:rsidR="00FF456A" w:rsidRDefault="00FF456A" w:rsidP="00AD6A9B">
            <w:pPr>
              <w:autoSpaceDE w:val="0"/>
              <w:autoSpaceDN w:val="0"/>
              <w:adjustRightInd w:val="0"/>
              <w:spacing w:line="0" w:lineRule="atLeast"/>
              <w:jc w:val="center"/>
            </w:pPr>
          </w:p>
          <w:p w:rsidR="00DD7762" w:rsidRDefault="00DD7762" w:rsidP="00AD6A9B">
            <w:pPr>
              <w:autoSpaceDE w:val="0"/>
              <w:autoSpaceDN w:val="0"/>
              <w:adjustRightInd w:val="0"/>
              <w:spacing w:line="0" w:lineRule="atLeast"/>
              <w:jc w:val="center"/>
            </w:pPr>
          </w:p>
          <w:p w:rsidR="00DD7762" w:rsidRDefault="00DD7762" w:rsidP="00AD6A9B">
            <w:pPr>
              <w:autoSpaceDE w:val="0"/>
              <w:autoSpaceDN w:val="0"/>
              <w:adjustRightInd w:val="0"/>
              <w:spacing w:line="0" w:lineRule="atLeast"/>
              <w:jc w:val="center"/>
            </w:pPr>
          </w:p>
          <w:p w:rsidR="00DD7762" w:rsidRDefault="00DD7762" w:rsidP="00AD6A9B">
            <w:pPr>
              <w:autoSpaceDE w:val="0"/>
              <w:autoSpaceDN w:val="0"/>
              <w:adjustRightInd w:val="0"/>
              <w:spacing w:line="0" w:lineRule="atLeast"/>
              <w:jc w:val="center"/>
            </w:pPr>
          </w:p>
          <w:p w:rsidR="00DD7762" w:rsidRPr="00DD7762" w:rsidRDefault="00DD7762" w:rsidP="00AD6A9B">
            <w:pPr>
              <w:autoSpaceDE w:val="0"/>
              <w:autoSpaceDN w:val="0"/>
              <w:adjustRightInd w:val="0"/>
              <w:spacing w:line="0" w:lineRule="atLeast"/>
              <w:jc w:val="center"/>
              <w:rPr>
                <w:b/>
              </w:rPr>
            </w:pPr>
            <w:r w:rsidRPr="00DD7762">
              <w:rPr>
                <w:b/>
              </w:rPr>
              <w:t>1</w:t>
            </w:r>
          </w:p>
        </w:tc>
      </w:tr>
      <w:tr w:rsidR="00FF456A" w:rsidRPr="00853CF6" w:rsidTr="00AD6A9B">
        <w:tc>
          <w:tcPr>
            <w:tcW w:w="2235" w:type="dxa"/>
            <w:gridSpan w:val="2"/>
          </w:tcPr>
          <w:p w:rsidR="00FF456A" w:rsidRPr="00853CF6" w:rsidRDefault="00FF456A" w:rsidP="00AD6A9B">
            <w:pPr>
              <w:widowControl w:val="0"/>
              <w:autoSpaceDE w:val="0"/>
              <w:autoSpaceDN w:val="0"/>
              <w:adjustRightInd w:val="0"/>
              <w:spacing w:line="0" w:lineRule="atLeast"/>
              <w:ind w:right="840"/>
              <w:rPr>
                <w:b/>
                <w:bCs/>
                <w:color w:val="000000"/>
                <w:w w:val="0"/>
              </w:rPr>
            </w:pPr>
            <w:r w:rsidRPr="00853CF6">
              <w:rPr>
                <w:b/>
                <w:bCs/>
                <w:color w:val="000000"/>
                <w:w w:val="0"/>
              </w:rPr>
              <w:t>Итого:</w:t>
            </w:r>
          </w:p>
        </w:tc>
        <w:tc>
          <w:tcPr>
            <w:tcW w:w="3543" w:type="dxa"/>
          </w:tcPr>
          <w:p w:rsidR="00FF456A" w:rsidRPr="00853CF6" w:rsidRDefault="00FF456A" w:rsidP="00AD6A9B">
            <w:pPr>
              <w:autoSpaceDE w:val="0"/>
              <w:autoSpaceDN w:val="0"/>
              <w:adjustRightInd w:val="0"/>
              <w:spacing w:line="0" w:lineRule="atLeast"/>
              <w:ind w:right="840"/>
              <w:rPr>
                <w:rFonts w:eastAsia="Calibri"/>
              </w:rPr>
            </w:pPr>
          </w:p>
        </w:tc>
        <w:tc>
          <w:tcPr>
            <w:tcW w:w="6521" w:type="dxa"/>
          </w:tcPr>
          <w:p w:rsidR="00FF456A" w:rsidRPr="00853CF6" w:rsidRDefault="00FF456A" w:rsidP="00AD6A9B">
            <w:pPr>
              <w:autoSpaceDE w:val="0"/>
              <w:autoSpaceDN w:val="0"/>
              <w:adjustRightInd w:val="0"/>
              <w:spacing w:line="0" w:lineRule="atLeast"/>
              <w:jc w:val="center"/>
            </w:pPr>
          </w:p>
        </w:tc>
        <w:tc>
          <w:tcPr>
            <w:tcW w:w="1417" w:type="dxa"/>
            <w:vAlign w:val="center"/>
          </w:tcPr>
          <w:p w:rsidR="00FF456A" w:rsidRPr="00853CF6" w:rsidRDefault="00DD7762" w:rsidP="00AD6A9B">
            <w:pPr>
              <w:autoSpaceDE w:val="0"/>
              <w:autoSpaceDN w:val="0"/>
              <w:adjustRightInd w:val="0"/>
              <w:spacing w:line="0" w:lineRule="atLeast"/>
              <w:jc w:val="center"/>
              <w:rPr>
                <w:b/>
                <w:bCs/>
              </w:rPr>
            </w:pPr>
            <w:r>
              <w:rPr>
                <w:b/>
                <w:bCs/>
              </w:rPr>
              <w:t>68</w:t>
            </w:r>
          </w:p>
        </w:tc>
        <w:tc>
          <w:tcPr>
            <w:tcW w:w="1208" w:type="dxa"/>
          </w:tcPr>
          <w:p w:rsidR="00FF456A" w:rsidRPr="00DD7762" w:rsidRDefault="00DD7762" w:rsidP="00AD6A9B">
            <w:pPr>
              <w:autoSpaceDE w:val="0"/>
              <w:autoSpaceDN w:val="0"/>
              <w:adjustRightInd w:val="0"/>
              <w:spacing w:line="0" w:lineRule="atLeast"/>
              <w:jc w:val="center"/>
              <w:rPr>
                <w:b/>
              </w:rPr>
            </w:pPr>
            <w:r w:rsidRPr="00DD7762">
              <w:rPr>
                <w:b/>
              </w:rPr>
              <w:t>7</w:t>
            </w:r>
          </w:p>
        </w:tc>
      </w:tr>
    </w:tbl>
    <w:p w:rsidR="00FF456A" w:rsidRDefault="00FF456A" w:rsidP="00FF456A">
      <w:pPr>
        <w:spacing w:line="360" w:lineRule="auto"/>
      </w:pPr>
    </w:p>
    <w:p w:rsidR="00FF456A" w:rsidRDefault="00FF456A" w:rsidP="00FF456A">
      <w:pPr>
        <w:spacing w:line="360" w:lineRule="auto"/>
        <w:jc w:val="both"/>
      </w:pPr>
    </w:p>
    <w:p w:rsidR="00FF456A" w:rsidRDefault="00FF456A" w:rsidP="00FF456A">
      <w:pPr>
        <w:spacing w:line="360" w:lineRule="auto"/>
        <w:ind w:left="457"/>
        <w:jc w:val="center"/>
      </w:pPr>
    </w:p>
    <w:p w:rsidR="00FF456A" w:rsidRDefault="00FF456A" w:rsidP="00FF456A">
      <w:pPr>
        <w:spacing w:line="360" w:lineRule="auto"/>
        <w:jc w:val="center"/>
        <w:rPr>
          <w:b/>
        </w:rPr>
      </w:pPr>
    </w:p>
    <w:p w:rsidR="00FF456A" w:rsidRDefault="00FF456A" w:rsidP="00FF456A">
      <w:pPr>
        <w:pStyle w:val="1"/>
        <w:ind w:left="284"/>
      </w:pPr>
    </w:p>
    <w:p w:rsidR="00FF456A" w:rsidRDefault="00FF456A" w:rsidP="00FF456A">
      <w:pPr>
        <w:spacing w:line="360" w:lineRule="auto"/>
        <w:jc w:val="center"/>
      </w:pPr>
    </w:p>
    <w:p w:rsidR="00FF456A" w:rsidRDefault="00FF456A" w:rsidP="00FF456A">
      <w:pPr>
        <w:ind w:right="99"/>
      </w:pPr>
    </w:p>
    <w:p w:rsidR="00FF456A" w:rsidRDefault="00FF456A" w:rsidP="00FF456A">
      <w:pPr>
        <w:spacing w:after="200" w:line="276" w:lineRule="auto"/>
      </w:pPr>
    </w:p>
    <w:p w:rsidR="00777332" w:rsidRDefault="00777332"/>
    <w:sectPr w:rsidR="00777332" w:rsidSect="00FF456A">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Courier New"/>
    <w:charset w:val="00"/>
    <w:family w:val="auto"/>
    <w:pitch w:val="variable"/>
    <w:sig w:usb0="00000003" w:usb1="1001ECEA" w:usb2="00000000" w:usb3="00000000" w:csb0="00000001" w:csb1="00000000"/>
  </w:font>
  <w:font w:name="Calibri">
    <w:panose1 w:val="020F0502020204030204"/>
    <w:charset w:val="CC"/>
    <w:family w:val="swiss"/>
    <w:pitch w:val="variable"/>
    <w:sig w:usb0="E00002FF" w:usb1="4000ACFF" w:usb2="00000001" w:usb3="00000000" w:csb0="0000019F" w:csb1="00000000"/>
  </w:font>
  <w:font w:name="Franklin Gothic Heavy">
    <w:altName w:val="Times New Roman"/>
    <w:panose1 w:val="020B09030201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1">
    <w:nsid w:val="00000003"/>
    <w:multiLevelType w:val="multilevel"/>
    <w:tmpl w:val="00000003"/>
    <w:name w:val="WW8Num3"/>
    <w:lvl w:ilvl="0">
      <w:start w:val="1"/>
      <w:numFmt w:val="bullet"/>
      <w:lvlText w:val=""/>
      <w:lvlJc w:val="left"/>
      <w:pPr>
        <w:tabs>
          <w:tab w:val="num" w:pos="0"/>
        </w:tabs>
        <w:ind w:left="780" w:hanging="360"/>
      </w:pPr>
      <w:rPr>
        <w:rFonts w:ascii="Wingdings" w:hAnsi="Wingdings"/>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rPr>
    </w:lvl>
    <w:lvl w:ilvl="3">
      <w:start w:val="1"/>
      <w:numFmt w:val="bullet"/>
      <w:lvlText w:val=""/>
      <w:lvlJc w:val="left"/>
      <w:pPr>
        <w:tabs>
          <w:tab w:val="num" w:pos="0"/>
        </w:tabs>
        <w:ind w:left="2940" w:hanging="360"/>
      </w:pPr>
      <w:rPr>
        <w:rFonts w:ascii="Symbol" w:hAnsi="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rPr>
    </w:lvl>
    <w:lvl w:ilvl="6">
      <w:start w:val="1"/>
      <w:numFmt w:val="bullet"/>
      <w:lvlText w:val=""/>
      <w:lvlJc w:val="left"/>
      <w:pPr>
        <w:tabs>
          <w:tab w:val="num" w:pos="0"/>
        </w:tabs>
        <w:ind w:left="5100" w:hanging="360"/>
      </w:pPr>
      <w:rPr>
        <w:rFonts w:ascii="Symbol" w:hAnsi="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rPr>
    </w:lvl>
  </w:abstractNum>
  <w:abstractNum w:abstractNumId="2">
    <w:nsid w:val="00000005"/>
    <w:multiLevelType w:val="multilevel"/>
    <w:tmpl w:val="00000005"/>
    <w:name w:val="WW8Num5"/>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6"/>
    <w:multiLevelType w:val="multilevel"/>
    <w:tmpl w:val="00000006"/>
    <w:name w:val="WW8Num6"/>
    <w:lvl w:ilvl="0">
      <w:start w:val="1"/>
      <w:numFmt w:val="bullet"/>
      <w:lvlText w:val="*"/>
      <w:lvlJc w:val="left"/>
      <w:pPr>
        <w:tabs>
          <w:tab w:val="num" w:pos="0"/>
        </w:tabs>
        <w:ind w:left="720" w:hanging="360"/>
      </w:pPr>
      <w:rPr>
        <w:rFonts w:ascii="OpenSymbol" w:hAnsi="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7"/>
    <w:multiLevelType w:val="multilevel"/>
    <w:tmpl w:val="00000007"/>
    <w:name w:val="WW8Num7"/>
    <w:lvl w:ilvl="0">
      <w:start w:val="1"/>
      <w:numFmt w:val="bullet"/>
      <w:lvlText w:val=""/>
      <w:lvlJc w:val="left"/>
      <w:pPr>
        <w:tabs>
          <w:tab w:val="num" w:pos="360"/>
        </w:tabs>
        <w:ind w:left="397" w:hanging="397"/>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nsid w:val="00000008"/>
    <w:multiLevelType w:val="multilevel"/>
    <w:tmpl w:val="00000008"/>
    <w:name w:val="WW8Num8"/>
    <w:lvl w:ilvl="0">
      <w:start w:val="1"/>
      <w:numFmt w:val="bullet"/>
      <w:lvlText w:val=""/>
      <w:lvlJc w:val="left"/>
      <w:pPr>
        <w:tabs>
          <w:tab w:val="num" w:pos="420"/>
        </w:tabs>
        <w:ind w:left="457" w:hanging="397"/>
      </w:pPr>
      <w:rPr>
        <w:rFonts w:ascii="Symbol" w:hAnsi="Symbol" w:cs="Symbol"/>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6">
    <w:nsid w:val="00000009"/>
    <w:multiLevelType w:val="multilevel"/>
    <w:tmpl w:val="00000009"/>
    <w:name w:val="WW8Num9"/>
    <w:lvl w:ilvl="0">
      <w:start w:val="1"/>
      <w:numFmt w:val="bullet"/>
      <w:lvlText w:val=""/>
      <w:lvlJc w:val="left"/>
      <w:pPr>
        <w:tabs>
          <w:tab w:val="num" w:pos="420"/>
        </w:tabs>
        <w:ind w:left="457" w:hanging="397"/>
      </w:pPr>
      <w:rPr>
        <w:rFonts w:ascii="Symbol" w:hAnsi="Symbol" w:cs="Symbol"/>
      </w:rPr>
    </w:lvl>
    <w:lvl w:ilvl="1">
      <w:start w:val="1"/>
      <w:numFmt w:val="bullet"/>
      <w:lvlText w:val="o"/>
      <w:lvlJc w:val="left"/>
      <w:pPr>
        <w:tabs>
          <w:tab w:val="num" w:pos="1500"/>
        </w:tabs>
        <w:ind w:left="1500" w:hanging="360"/>
      </w:pPr>
      <w:rPr>
        <w:rFonts w:ascii="Courier New" w:hAnsi="Courier New" w:cs="Courier New"/>
      </w:rPr>
    </w:lvl>
    <w:lvl w:ilvl="2">
      <w:start w:val="1"/>
      <w:numFmt w:val="bullet"/>
      <w:lvlText w:val=""/>
      <w:lvlJc w:val="left"/>
      <w:pPr>
        <w:tabs>
          <w:tab w:val="num" w:pos="2220"/>
        </w:tabs>
        <w:ind w:left="2220" w:hanging="360"/>
      </w:pPr>
      <w:rPr>
        <w:rFonts w:ascii="Wingdings" w:hAnsi="Wingdings"/>
      </w:rPr>
    </w:lvl>
    <w:lvl w:ilvl="3">
      <w:start w:val="1"/>
      <w:numFmt w:val="bullet"/>
      <w:lvlText w:val=""/>
      <w:lvlJc w:val="left"/>
      <w:pPr>
        <w:tabs>
          <w:tab w:val="num" w:pos="2940"/>
        </w:tabs>
        <w:ind w:left="2940" w:hanging="360"/>
      </w:pPr>
      <w:rPr>
        <w:rFonts w:ascii="Symbol" w:hAnsi="Symbol"/>
      </w:rPr>
    </w:lvl>
    <w:lvl w:ilvl="4">
      <w:start w:val="1"/>
      <w:numFmt w:val="bullet"/>
      <w:lvlText w:val="o"/>
      <w:lvlJc w:val="left"/>
      <w:pPr>
        <w:tabs>
          <w:tab w:val="num" w:pos="3660"/>
        </w:tabs>
        <w:ind w:left="3660" w:hanging="360"/>
      </w:pPr>
      <w:rPr>
        <w:rFonts w:ascii="Courier New" w:hAnsi="Courier New" w:cs="Courier New"/>
      </w:rPr>
    </w:lvl>
    <w:lvl w:ilvl="5">
      <w:start w:val="1"/>
      <w:numFmt w:val="bullet"/>
      <w:lvlText w:val=""/>
      <w:lvlJc w:val="left"/>
      <w:pPr>
        <w:tabs>
          <w:tab w:val="num" w:pos="4380"/>
        </w:tabs>
        <w:ind w:left="4380" w:hanging="360"/>
      </w:pPr>
      <w:rPr>
        <w:rFonts w:ascii="Wingdings" w:hAnsi="Wingdings"/>
      </w:rPr>
    </w:lvl>
    <w:lvl w:ilvl="6">
      <w:start w:val="1"/>
      <w:numFmt w:val="bullet"/>
      <w:lvlText w:val=""/>
      <w:lvlJc w:val="left"/>
      <w:pPr>
        <w:tabs>
          <w:tab w:val="num" w:pos="5100"/>
        </w:tabs>
        <w:ind w:left="5100" w:hanging="360"/>
      </w:pPr>
      <w:rPr>
        <w:rFonts w:ascii="Symbol" w:hAnsi="Symbol"/>
      </w:rPr>
    </w:lvl>
    <w:lvl w:ilvl="7">
      <w:start w:val="1"/>
      <w:numFmt w:val="bullet"/>
      <w:lvlText w:val="o"/>
      <w:lvlJc w:val="left"/>
      <w:pPr>
        <w:tabs>
          <w:tab w:val="num" w:pos="5820"/>
        </w:tabs>
        <w:ind w:left="5820" w:hanging="360"/>
      </w:pPr>
      <w:rPr>
        <w:rFonts w:ascii="Courier New" w:hAnsi="Courier New" w:cs="Courier New"/>
      </w:rPr>
    </w:lvl>
    <w:lvl w:ilvl="8">
      <w:start w:val="1"/>
      <w:numFmt w:val="bullet"/>
      <w:lvlText w:val=""/>
      <w:lvlJc w:val="left"/>
      <w:pPr>
        <w:tabs>
          <w:tab w:val="num" w:pos="6540"/>
        </w:tabs>
        <w:ind w:left="6540" w:hanging="360"/>
      </w:pPr>
      <w:rPr>
        <w:rFonts w:ascii="Wingdings" w:hAnsi="Wingdings"/>
      </w:rPr>
    </w:lvl>
  </w:abstractNum>
  <w:abstractNum w:abstractNumId="7">
    <w:nsid w:val="41E1296B"/>
    <w:multiLevelType w:val="multilevel"/>
    <w:tmpl w:val="533A4A3E"/>
    <w:styleLink w:val="WWNum15"/>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8">
    <w:nsid w:val="51562764"/>
    <w:multiLevelType w:val="hybridMultilevel"/>
    <w:tmpl w:val="B0647462"/>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9">
    <w:nsid w:val="5AAD7662"/>
    <w:multiLevelType w:val="multilevel"/>
    <w:tmpl w:val="B8B68BD8"/>
    <w:styleLink w:val="WWNum14"/>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abstractNum w:abstractNumId="10">
    <w:nsid w:val="627905EC"/>
    <w:multiLevelType w:val="multilevel"/>
    <w:tmpl w:val="B816C0B4"/>
    <w:styleLink w:val="WWNum16"/>
    <w:lvl w:ilvl="0">
      <w:numFmt w:val="bullet"/>
      <w:lvlText w:val="*"/>
      <w:lvlJc w:val="left"/>
      <w:pPr>
        <w:ind w:left="0" w:firstLine="0"/>
      </w:pPr>
    </w:lvl>
    <w:lvl w:ilvl="1">
      <w:start w:val="1"/>
      <w:numFmt w:val="decimal"/>
      <w:lvlText w:val="%2."/>
      <w:lvlJc w:val="left"/>
      <w:pPr>
        <w:ind w:left="0" w:firstLine="0"/>
      </w:pPr>
    </w:lvl>
    <w:lvl w:ilvl="2">
      <w:start w:val="1"/>
      <w:numFmt w:val="decimal"/>
      <w:lvlText w:val="%3."/>
      <w:lvlJc w:val="left"/>
      <w:pPr>
        <w:ind w:left="0" w:firstLine="0"/>
      </w:pPr>
    </w:lvl>
    <w:lvl w:ilvl="3">
      <w:start w:val="1"/>
      <w:numFmt w:val="decimal"/>
      <w:lvlText w:val="%4."/>
      <w:lvlJc w:val="left"/>
      <w:pPr>
        <w:ind w:left="0" w:firstLine="0"/>
      </w:pPr>
    </w:lvl>
    <w:lvl w:ilvl="4">
      <w:start w:val="1"/>
      <w:numFmt w:val="decimal"/>
      <w:lvlText w:val="%5."/>
      <w:lvlJc w:val="left"/>
      <w:pPr>
        <w:ind w:left="0" w:firstLine="0"/>
      </w:pPr>
    </w:lvl>
    <w:lvl w:ilvl="5">
      <w:start w:val="1"/>
      <w:numFmt w:val="decimal"/>
      <w:lvlText w:val="%6."/>
      <w:lvlJc w:val="left"/>
      <w:pPr>
        <w:ind w:left="0" w:firstLine="0"/>
      </w:pPr>
    </w:lvl>
    <w:lvl w:ilvl="6">
      <w:start w:val="1"/>
      <w:numFmt w:val="decimal"/>
      <w:lvlText w:val="%7."/>
      <w:lvlJc w:val="left"/>
      <w:pPr>
        <w:ind w:left="0" w:firstLine="0"/>
      </w:pPr>
    </w:lvl>
    <w:lvl w:ilvl="7">
      <w:start w:val="1"/>
      <w:numFmt w:val="decimal"/>
      <w:lvlText w:val="%8."/>
      <w:lvlJc w:val="left"/>
      <w:pPr>
        <w:ind w:left="0" w:firstLine="0"/>
      </w:pPr>
    </w:lvl>
    <w:lvl w:ilvl="8">
      <w:start w:val="1"/>
      <w:numFmt w:val="decimal"/>
      <w:lvlText w:val="%9."/>
      <w:lvlJc w:val="left"/>
      <w:pPr>
        <w:ind w:left="0" w:firstLine="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
  </w:num>
  <w:num w:numId="4">
    <w:abstractNumId w:val="9"/>
  </w:num>
  <w:num w:numId="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5"/>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FF456A"/>
    <w:rsid w:val="0076628D"/>
    <w:rsid w:val="00777332"/>
    <w:rsid w:val="00DD7762"/>
    <w:rsid w:val="00FF45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6A"/>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FF456A"/>
    <w:pPr>
      <w:ind w:left="720"/>
    </w:pPr>
  </w:style>
  <w:style w:type="paragraph" w:customStyle="1" w:styleId="Style5">
    <w:name w:val="Style5"/>
    <w:basedOn w:val="a"/>
    <w:rsid w:val="00FF456A"/>
    <w:pPr>
      <w:widowControl w:val="0"/>
      <w:spacing w:line="240" w:lineRule="exact"/>
      <w:ind w:firstLine="293"/>
      <w:jc w:val="both"/>
    </w:pPr>
    <w:rPr>
      <w:rFonts w:ascii="Franklin Gothic Heavy" w:hAnsi="Franklin Gothic Heavy"/>
    </w:rPr>
  </w:style>
  <w:style w:type="paragraph" w:customStyle="1" w:styleId="Style6">
    <w:name w:val="Style6"/>
    <w:basedOn w:val="a"/>
    <w:rsid w:val="00FF456A"/>
    <w:pPr>
      <w:widowControl w:val="0"/>
      <w:spacing w:line="240" w:lineRule="exact"/>
      <w:jc w:val="both"/>
    </w:pPr>
    <w:rPr>
      <w:rFonts w:ascii="Franklin Gothic Heavy" w:hAnsi="Franklin Gothic Heavy"/>
    </w:rPr>
  </w:style>
  <w:style w:type="paragraph" w:customStyle="1" w:styleId="Style8">
    <w:name w:val="Style8"/>
    <w:basedOn w:val="a"/>
    <w:rsid w:val="00FF456A"/>
    <w:pPr>
      <w:widowControl w:val="0"/>
      <w:spacing w:line="259" w:lineRule="exact"/>
    </w:pPr>
    <w:rPr>
      <w:rFonts w:ascii="Franklin Gothic Heavy" w:hAnsi="Franklin Gothic Heavy"/>
    </w:rPr>
  </w:style>
  <w:style w:type="paragraph" w:customStyle="1" w:styleId="Style23">
    <w:name w:val="Style23"/>
    <w:basedOn w:val="a"/>
    <w:rsid w:val="00FF456A"/>
    <w:pPr>
      <w:widowControl w:val="0"/>
      <w:spacing w:line="240" w:lineRule="exact"/>
      <w:ind w:hanging="230"/>
    </w:pPr>
    <w:rPr>
      <w:rFonts w:ascii="Franklin Gothic Heavy" w:hAnsi="Franklin Gothic Heavy"/>
    </w:rPr>
  </w:style>
  <w:style w:type="paragraph" w:customStyle="1" w:styleId="Style26">
    <w:name w:val="Style26"/>
    <w:basedOn w:val="a"/>
    <w:rsid w:val="00FF456A"/>
    <w:pPr>
      <w:widowControl w:val="0"/>
      <w:spacing w:line="240" w:lineRule="exact"/>
      <w:ind w:hanging="230"/>
      <w:jc w:val="both"/>
    </w:pPr>
    <w:rPr>
      <w:rFonts w:ascii="Franklin Gothic Heavy" w:hAnsi="Franklin Gothic Heavy"/>
    </w:rPr>
  </w:style>
  <w:style w:type="paragraph" w:customStyle="1" w:styleId="Standard">
    <w:name w:val="Standard"/>
    <w:rsid w:val="00FF456A"/>
    <w:pPr>
      <w:suppressAutoHyphens/>
      <w:autoSpaceDN w:val="0"/>
      <w:spacing w:after="0" w:line="240" w:lineRule="auto"/>
    </w:pPr>
    <w:rPr>
      <w:rFonts w:ascii="Arial" w:eastAsia="SimSun" w:hAnsi="Arial" w:cs="Mangal"/>
      <w:kern w:val="3"/>
      <w:sz w:val="24"/>
      <w:szCs w:val="24"/>
      <w:lang w:eastAsia="zh-CN" w:bidi="hi-IN"/>
    </w:rPr>
  </w:style>
  <w:style w:type="character" w:customStyle="1" w:styleId="FontStyle47">
    <w:name w:val="Font Style47"/>
    <w:rsid w:val="00FF456A"/>
    <w:rPr>
      <w:rFonts w:ascii="Times New Roman" w:hAnsi="Times New Roman" w:cs="Times New Roman" w:hint="default"/>
      <w:sz w:val="18"/>
      <w:szCs w:val="18"/>
    </w:rPr>
  </w:style>
  <w:style w:type="character" w:customStyle="1" w:styleId="FontStyle43">
    <w:name w:val="Font Style43"/>
    <w:rsid w:val="00FF456A"/>
    <w:rPr>
      <w:rFonts w:ascii="Times New Roman" w:hAnsi="Times New Roman" w:cs="Times New Roman" w:hint="default"/>
      <w:b/>
      <w:bCs/>
      <w:sz w:val="22"/>
      <w:szCs w:val="22"/>
    </w:rPr>
  </w:style>
  <w:style w:type="character" w:customStyle="1" w:styleId="FontStyle41">
    <w:name w:val="Font Style41"/>
    <w:rsid w:val="00FF456A"/>
    <w:rPr>
      <w:rFonts w:ascii="Times New Roman" w:hAnsi="Times New Roman" w:cs="Times New Roman" w:hint="default"/>
      <w:i/>
      <w:iCs/>
      <w:sz w:val="18"/>
      <w:szCs w:val="18"/>
    </w:rPr>
  </w:style>
  <w:style w:type="character" w:customStyle="1" w:styleId="apple-converted-space">
    <w:name w:val="apple-converted-space"/>
    <w:basedOn w:val="a0"/>
    <w:rsid w:val="00FF456A"/>
  </w:style>
  <w:style w:type="character" w:customStyle="1" w:styleId="FontStyle12">
    <w:name w:val="Font Style12"/>
    <w:rsid w:val="00FF456A"/>
    <w:rPr>
      <w:rFonts w:ascii="Times New Roman" w:hAnsi="Times New Roman" w:cs="Times New Roman" w:hint="default"/>
      <w:spacing w:val="-10"/>
      <w:sz w:val="24"/>
      <w:szCs w:val="24"/>
    </w:rPr>
  </w:style>
  <w:style w:type="numbering" w:customStyle="1" w:styleId="WWNum14">
    <w:name w:val="WWNum14"/>
    <w:rsid w:val="00FF456A"/>
    <w:pPr>
      <w:numPr>
        <w:numId w:val="4"/>
      </w:numPr>
    </w:pPr>
  </w:style>
  <w:style w:type="numbering" w:customStyle="1" w:styleId="WWNum15">
    <w:name w:val="WWNum15"/>
    <w:rsid w:val="00FF456A"/>
    <w:pPr>
      <w:numPr>
        <w:numId w:val="7"/>
      </w:numPr>
    </w:pPr>
  </w:style>
  <w:style w:type="numbering" w:customStyle="1" w:styleId="WWNum16">
    <w:name w:val="WWNum16"/>
    <w:rsid w:val="00FF456A"/>
    <w:pPr>
      <w:numPr>
        <w:numId w:val="10"/>
      </w:numPr>
    </w:pPr>
  </w:style>
  <w:style w:type="table" w:styleId="a3">
    <w:name w:val="Table Grid"/>
    <w:basedOn w:val="a1"/>
    <w:uiPriority w:val="59"/>
    <w:rsid w:val="00FF4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456A"/>
    <w:pPr>
      <w:suppressAutoHyphens/>
      <w:spacing w:after="0" w:line="100" w:lineRule="atLeast"/>
    </w:pPr>
    <w:rPr>
      <w:rFonts w:ascii="Times New Roman" w:eastAsia="Times New Roman" w:hAnsi="Times New Roman" w:cs="Times New Roman"/>
      <w:kern w:val="2"/>
      <w:sz w:val="24"/>
      <w:szCs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istParagraph">
    <w:name w:val="List Paragraph"/>
    <w:basedOn w:val="a"/>
    <w:rsid w:val="00FF456A"/>
    <w:pPr>
      <w:ind w:left="720"/>
    </w:pPr>
  </w:style>
  <w:style w:type="paragraph" w:customStyle="1" w:styleId="Style5">
    <w:name w:val="Style5"/>
    <w:basedOn w:val="a"/>
    <w:rsid w:val="00FF456A"/>
    <w:pPr>
      <w:widowControl w:val="0"/>
      <w:spacing w:line="240" w:lineRule="exact"/>
      <w:ind w:firstLine="293"/>
      <w:jc w:val="both"/>
    </w:pPr>
    <w:rPr>
      <w:rFonts w:ascii="Franklin Gothic Heavy" w:hAnsi="Franklin Gothic Heavy"/>
    </w:rPr>
  </w:style>
  <w:style w:type="paragraph" w:customStyle="1" w:styleId="Style6">
    <w:name w:val="Style6"/>
    <w:basedOn w:val="a"/>
    <w:rsid w:val="00FF456A"/>
    <w:pPr>
      <w:widowControl w:val="0"/>
      <w:spacing w:line="240" w:lineRule="exact"/>
      <w:jc w:val="both"/>
    </w:pPr>
    <w:rPr>
      <w:rFonts w:ascii="Franklin Gothic Heavy" w:hAnsi="Franklin Gothic Heavy"/>
    </w:rPr>
  </w:style>
  <w:style w:type="paragraph" w:customStyle="1" w:styleId="Style8">
    <w:name w:val="Style8"/>
    <w:basedOn w:val="a"/>
    <w:rsid w:val="00FF456A"/>
    <w:pPr>
      <w:widowControl w:val="0"/>
      <w:spacing w:line="259" w:lineRule="exact"/>
    </w:pPr>
    <w:rPr>
      <w:rFonts w:ascii="Franklin Gothic Heavy" w:hAnsi="Franklin Gothic Heavy"/>
    </w:rPr>
  </w:style>
  <w:style w:type="paragraph" w:customStyle="1" w:styleId="Style23">
    <w:name w:val="Style23"/>
    <w:basedOn w:val="a"/>
    <w:rsid w:val="00FF456A"/>
    <w:pPr>
      <w:widowControl w:val="0"/>
      <w:spacing w:line="240" w:lineRule="exact"/>
      <w:ind w:hanging="230"/>
    </w:pPr>
    <w:rPr>
      <w:rFonts w:ascii="Franklin Gothic Heavy" w:hAnsi="Franklin Gothic Heavy"/>
    </w:rPr>
  </w:style>
  <w:style w:type="paragraph" w:customStyle="1" w:styleId="Style26">
    <w:name w:val="Style26"/>
    <w:basedOn w:val="a"/>
    <w:rsid w:val="00FF456A"/>
    <w:pPr>
      <w:widowControl w:val="0"/>
      <w:spacing w:line="240" w:lineRule="exact"/>
      <w:ind w:hanging="230"/>
      <w:jc w:val="both"/>
    </w:pPr>
    <w:rPr>
      <w:rFonts w:ascii="Franklin Gothic Heavy" w:hAnsi="Franklin Gothic Heavy"/>
    </w:rPr>
  </w:style>
  <w:style w:type="paragraph" w:customStyle="1" w:styleId="Standard">
    <w:name w:val="Standard"/>
    <w:rsid w:val="00FF456A"/>
    <w:pPr>
      <w:suppressAutoHyphens/>
      <w:autoSpaceDN w:val="0"/>
      <w:spacing w:after="0" w:line="240" w:lineRule="auto"/>
    </w:pPr>
    <w:rPr>
      <w:rFonts w:ascii="Arial" w:eastAsia="SimSun" w:hAnsi="Arial" w:cs="Mangal"/>
      <w:kern w:val="3"/>
      <w:sz w:val="24"/>
      <w:szCs w:val="24"/>
      <w:lang w:eastAsia="zh-CN" w:bidi="hi-IN"/>
    </w:rPr>
  </w:style>
  <w:style w:type="character" w:customStyle="1" w:styleId="FontStyle47">
    <w:name w:val="Font Style47"/>
    <w:rsid w:val="00FF456A"/>
    <w:rPr>
      <w:rFonts w:ascii="Times New Roman" w:hAnsi="Times New Roman" w:cs="Times New Roman" w:hint="default"/>
      <w:sz w:val="18"/>
      <w:szCs w:val="18"/>
    </w:rPr>
  </w:style>
  <w:style w:type="character" w:customStyle="1" w:styleId="FontStyle43">
    <w:name w:val="Font Style43"/>
    <w:rsid w:val="00FF456A"/>
    <w:rPr>
      <w:rFonts w:ascii="Times New Roman" w:hAnsi="Times New Roman" w:cs="Times New Roman" w:hint="default"/>
      <w:b/>
      <w:bCs/>
      <w:sz w:val="22"/>
      <w:szCs w:val="22"/>
    </w:rPr>
  </w:style>
  <w:style w:type="character" w:customStyle="1" w:styleId="FontStyle41">
    <w:name w:val="Font Style41"/>
    <w:rsid w:val="00FF456A"/>
    <w:rPr>
      <w:rFonts w:ascii="Times New Roman" w:hAnsi="Times New Roman" w:cs="Times New Roman" w:hint="default"/>
      <w:i/>
      <w:iCs/>
      <w:sz w:val="18"/>
      <w:szCs w:val="18"/>
    </w:rPr>
  </w:style>
  <w:style w:type="character" w:customStyle="1" w:styleId="apple-converted-space">
    <w:name w:val="apple-converted-space"/>
    <w:basedOn w:val="a0"/>
    <w:rsid w:val="00FF456A"/>
  </w:style>
  <w:style w:type="character" w:customStyle="1" w:styleId="FontStyle12">
    <w:name w:val="Font Style12"/>
    <w:rsid w:val="00FF456A"/>
    <w:rPr>
      <w:rFonts w:ascii="Times New Roman" w:hAnsi="Times New Roman" w:cs="Times New Roman" w:hint="default"/>
      <w:spacing w:val="-10"/>
      <w:sz w:val="24"/>
      <w:szCs w:val="24"/>
    </w:rPr>
  </w:style>
  <w:style w:type="numbering" w:customStyle="1" w:styleId="WWNum14">
    <w:name w:val="WWNum14"/>
    <w:rsid w:val="00FF456A"/>
    <w:pPr>
      <w:numPr>
        <w:numId w:val="4"/>
      </w:numPr>
    </w:pPr>
  </w:style>
  <w:style w:type="numbering" w:customStyle="1" w:styleId="WWNum15">
    <w:name w:val="WWNum15"/>
    <w:rsid w:val="00FF456A"/>
    <w:pPr>
      <w:numPr>
        <w:numId w:val="7"/>
      </w:numPr>
    </w:pPr>
  </w:style>
  <w:style w:type="numbering" w:customStyle="1" w:styleId="WWNum16">
    <w:name w:val="WWNum16"/>
    <w:rsid w:val="00FF456A"/>
    <w:pPr>
      <w:numPr>
        <w:numId w:val="10"/>
      </w:numPr>
    </w:pPr>
  </w:style>
  <w:style w:type="table" w:styleId="a3">
    <w:name w:val="Table Grid"/>
    <w:basedOn w:val="a1"/>
    <w:uiPriority w:val="59"/>
    <w:rsid w:val="00FF456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2425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23</Pages>
  <Words>5368</Words>
  <Characters>30600</Characters>
  <Application>Microsoft Office Word</Application>
  <DocSecurity>0</DocSecurity>
  <Lines>255</Lines>
  <Paragraphs>71</Paragraphs>
  <ScaleCrop>false</ScaleCrop>
  <Company/>
  <LinksUpToDate>false</LinksUpToDate>
  <CharactersWithSpaces>35897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Ars777</dc:creator>
  <cp:lastModifiedBy>Школа</cp:lastModifiedBy>
  <cp:revision>3</cp:revision>
  <dcterms:created xsi:type="dcterms:W3CDTF">2019-02-24T09:10:00Z</dcterms:created>
  <dcterms:modified xsi:type="dcterms:W3CDTF">2019-02-25T09:42:00Z</dcterms:modified>
</cp:coreProperties>
</file>