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47" w:rsidRDefault="00022147" w:rsidP="00022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022147" w:rsidRPr="00F951A8" w:rsidRDefault="00022147" w:rsidP="00022147">
      <w:pPr>
        <w:ind w:firstLine="709"/>
        <w:jc w:val="center"/>
        <w:rPr>
          <w:b/>
        </w:rPr>
      </w:pPr>
    </w:p>
    <w:p w:rsidR="00022147" w:rsidRPr="00F951A8" w:rsidRDefault="00022147" w:rsidP="00022147">
      <w:pPr>
        <w:ind w:firstLine="709"/>
        <w:jc w:val="both"/>
      </w:pPr>
      <w:r w:rsidRPr="00F951A8">
        <w:t xml:space="preserve">Настоящая программа составлена в соответствии с требованиями государственного образовательного стандарта начального общего образования на основании программы по природоведению для 4 класса специальных (коррекционных) образовательных учреждений </w:t>
      </w:r>
      <w:r w:rsidRPr="00F951A8">
        <w:rPr>
          <w:lang w:val="en-US"/>
        </w:rPr>
        <w:t>II</w:t>
      </w:r>
      <w:r w:rsidRPr="00F951A8">
        <w:t xml:space="preserve"> вида для </w:t>
      </w:r>
      <w:r w:rsidRPr="00F951A8">
        <w:rPr>
          <w:lang w:val="en-US"/>
        </w:rPr>
        <w:t>II</w:t>
      </w:r>
      <w:r w:rsidRPr="00F951A8">
        <w:t xml:space="preserve"> отделения </w:t>
      </w:r>
      <w:r w:rsidRPr="00F951A8">
        <w:rPr>
          <w:lang w:val="en-US"/>
        </w:rPr>
        <w:t>II</w:t>
      </w:r>
      <w:r w:rsidRPr="00F951A8">
        <w:t xml:space="preserve"> варианта, составители: А.Г. </w:t>
      </w:r>
      <w:proofErr w:type="spellStart"/>
      <w:r w:rsidRPr="00F951A8">
        <w:t>Зикеев</w:t>
      </w:r>
      <w:proofErr w:type="spellEnd"/>
      <w:r w:rsidRPr="00F951A8">
        <w:t xml:space="preserve">, Л.И. </w:t>
      </w:r>
      <w:proofErr w:type="spellStart"/>
      <w:r w:rsidRPr="00F951A8">
        <w:t>Тигранова</w:t>
      </w:r>
      <w:proofErr w:type="spellEnd"/>
      <w:r w:rsidRPr="00F951A8">
        <w:t xml:space="preserve">, (издательство М: «Просвещение», 2006), которая является допущенной МО РФ и учебника по природоведению (3-4 класс для детей с недостатками слуха), авторы: З.А. </w:t>
      </w:r>
      <w:proofErr w:type="spellStart"/>
      <w:r w:rsidRPr="00F951A8">
        <w:t>Клепинина</w:t>
      </w:r>
      <w:proofErr w:type="spellEnd"/>
      <w:r w:rsidRPr="00F951A8">
        <w:t xml:space="preserve"> и М.Ф. Титова (М: «Просвещение», 2001)</w:t>
      </w:r>
      <w:r>
        <w:t>, «Мир вокруг нас» А.А. Плешаков ч. 1-2 М.: Просвещение, 2010г.</w:t>
      </w:r>
      <w:r w:rsidRPr="00F951A8">
        <w:t xml:space="preserve"> и обеспечивает реализацию обязательного минимума содержания образования.</w:t>
      </w:r>
    </w:p>
    <w:p w:rsidR="00022147" w:rsidRPr="00F951A8" w:rsidRDefault="00022147" w:rsidP="00022147">
      <w:pPr>
        <w:ind w:firstLine="709"/>
        <w:jc w:val="both"/>
      </w:pPr>
      <w:r w:rsidRPr="00F951A8">
        <w:t>Настоящая программа составлена на 34 часа и рассчитана на 1 год обучения в соответствии с учебным планом школы.</w:t>
      </w:r>
    </w:p>
    <w:p w:rsidR="00022147" w:rsidRPr="00F951A8" w:rsidRDefault="00022147" w:rsidP="00022147">
      <w:pPr>
        <w:ind w:firstLine="709"/>
        <w:jc w:val="both"/>
        <w:rPr>
          <w:b/>
        </w:rPr>
      </w:pPr>
      <w:r w:rsidRPr="00F951A8">
        <w:rPr>
          <w:b/>
        </w:rPr>
        <w:t>Предлагаемый курс не противоречит общим задачам школы и направлен на достижение следующих целей:</w:t>
      </w:r>
    </w:p>
    <w:p w:rsidR="00022147" w:rsidRPr="00F951A8" w:rsidRDefault="00022147" w:rsidP="00022147">
      <w:pPr>
        <w:numPr>
          <w:ilvl w:val="0"/>
          <w:numId w:val="1"/>
        </w:numPr>
        <w:jc w:val="both"/>
      </w:pPr>
      <w:r w:rsidRPr="00F951A8">
        <w:t>создать  условия для накопления полноценных фактических знаний о живой, неживой природе и труде людей Ульяновской области;</w:t>
      </w:r>
    </w:p>
    <w:p w:rsidR="00022147" w:rsidRPr="00F951A8" w:rsidRDefault="00022147" w:rsidP="00022147">
      <w:pPr>
        <w:numPr>
          <w:ilvl w:val="0"/>
          <w:numId w:val="1"/>
        </w:numPr>
        <w:jc w:val="both"/>
      </w:pPr>
      <w:r w:rsidRPr="00F951A8">
        <w:t>обеспечить условия для обогащения личного опыта обучающихся путем проведения с ними систематических наблюдений за явлениями  природы;</w:t>
      </w:r>
    </w:p>
    <w:p w:rsidR="00022147" w:rsidRPr="00F951A8" w:rsidRDefault="00022147" w:rsidP="00022147">
      <w:pPr>
        <w:numPr>
          <w:ilvl w:val="0"/>
          <w:numId w:val="1"/>
        </w:numPr>
        <w:jc w:val="both"/>
      </w:pPr>
      <w:r w:rsidRPr="00F951A8">
        <w:t>создать условия для формирования представления о значении охраны природы в Ульяновской области;</w:t>
      </w:r>
    </w:p>
    <w:p w:rsidR="00022147" w:rsidRPr="00F951A8" w:rsidRDefault="00022147" w:rsidP="00022147">
      <w:pPr>
        <w:numPr>
          <w:ilvl w:val="0"/>
          <w:numId w:val="1"/>
        </w:numPr>
        <w:jc w:val="both"/>
      </w:pPr>
      <w:r w:rsidRPr="00F951A8">
        <w:t>обеспечить условия для воспитания бережного отношения к природе.</w:t>
      </w:r>
    </w:p>
    <w:p w:rsidR="00022147" w:rsidRPr="00F951A8" w:rsidRDefault="00022147" w:rsidP="00022147">
      <w:pPr>
        <w:ind w:firstLine="709"/>
        <w:jc w:val="both"/>
      </w:pPr>
      <w:r w:rsidRPr="00F951A8">
        <w:t xml:space="preserve">В основе курса лежит направление, позволяющее изучать географические, природные, исторические и экологические особенности Ульяновской области и формировать гражданскую позицию младшего школьника.  </w:t>
      </w:r>
    </w:p>
    <w:p w:rsidR="00022147" w:rsidRPr="00F951A8" w:rsidRDefault="00022147" w:rsidP="00022147">
      <w:pPr>
        <w:ind w:firstLine="709"/>
        <w:jc w:val="both"/>
        <w:rPr>
          <w:b/>
        </w:rPr>
      </w:pPr>
      <w:r w:rsidRPr="00F951A8">
        <w:rPr>
          <w:b/>
        </w:rPr>
        <w:t>Курс предусматривает изучение следующих разделов:</w:t>
      </w:r>
    </w:p>
    <w:p w:rsidR="00022147" w:rsidRPr="00F951A8" w:rsidRDefault="00022147" w:rsidP="00022147">
      <w:pPr>
        <w:numPr>
          <w:ilvl w:val="0"/>
          <w:numId w:val="2"/>
        </w:numPr>
        <w:jc w:val="both"/>
      </w:pPr>
      <w:r w:rsidRPr="00F951A8">
        <w:t>Наблюдения.</w:t>
      </w:r>
    </w:p>
    <w:p w:rsidR="00022147" w:rsidRPr="00F951A8" w:rsidRDefault="00022147" w:rsidP="00022147">
      <w:pPr>
        <w:numPr>
          <w:ilvl w:val="0"/>
          <w:numId w:val="2"/>
        </w:numPr>
        <w:jc w:val="both"/>
      </w:pPr>
      <w:r w:rsidRPr="00F951A8">
        <w:t>Природа нашего края.</w:t>
      </w:r>
    </w:p>
    <w:p w:rsidR="00022147" w:rsidRPr="00F951A8" w:rsidRDefault="00022147" w:rsidP="00022147">
      <w:pPr>
        <w:ind w:left="709"/>
        <w:jc w:val="both"/>
      </w:pPr>
      <w:r w:rsidRPr="00F951A8">
        <w:t>Программа знакомит обучающихся с физическими свойствами предметов и явлений, многообразием растительного и животного мира, природными условиями на территории Ульяновской области.</w:t>
      </w:r>
    </w:p>
    <w:p w:rsidR="00022147" w:rsidRPr="00F951A8" w:rsidRDefault="00022147" w:rsidP="00022147">
      <w:pPr>
        <w:ind w:left="709"/>
        <w:jc w:val="both"/>
      </w:pPr>
      <w:r w:rsidRPr="00F951A8">
        <w:t xml:space="preserve">Учет </w:t>
      </w:r>
      <w:proofErr w:type="spellStart"/>
      <w:r w:rsidRPr="00F951A8">
        <w:t>межпредметных</w:t>
      </w:r>
      <w:proofErr w:type="spellEnd"/>
      <w:r w:rsidRPr="00F951A8">
        <w:t xml:space="preserve"> связей при изучении курса имеет принципиальное значение для осознания </w:t>
      </w:r>
      <w:proofErr w:type="gramStart"/>
      <w:r w:rsidRPr="00F951A8">
        <w:t>обучающимися</w:t>
      </w:r>
      <w:proofErr w:type="gramEnd"/>
      <w:r w:rsidRPr="00F951A8">
        <w:t xml:space="preserve"> целостной картины мира и формирования у них представлений о месте человека в нем.</w:t>
      </w:r>
    </w:p>
    <w:p w:rsidR="00022147" w:rsidRPr="00F951A8" w:rsidRDefault="00022147" w:rsidP="00022147">
      <w:pPr>
        <w:ind w:left="709"/>
        <w:jc w:val="both"/>
      </w:pPr>
      <w:r w:rsidRPr="00F951A8">
        <w:t>Программа по учебному курсу построена таким образом, чтобы постепенно подвести младших школьников к пониманию связи человека с природной средой, сформировать у них определенный социальный опыт, заложить основы экологической культуры (нравственного и экологически обоснованного отношения к среде обитания и поведения в ней).</w:t>
      </w:r>
    </w:p>
    <w:p w:rsidR="00022147" w:rsidRPr="00F951A8" w:rsidRDefault="00022147" w:rsidP="00022147">
      <w:pPr>
        <w:ind w:left="709"/>
        <w:jc w:val="both"/>
        <w:rPr>
          <w:b/>
        </w:rPr>
      </w:pPr>
      <w:r w:rsidRPr="00F951A8">
        <w:rPr>
          <w:b/>
        </w:rPr>
        <w:t>Программа основана на принципах:</w:t>
      </w:r>
    </w:p>
    <w:p w:rsidR="00022147" w:rsidRPr="00F951A8" w:rsidRDefault="00022147" w:rsidP="00022147">
      <w:pPr>
        <w:ind w:left="709"/>
        <w:jc w:val="both"/>
      </w:pPr>
      <w:proofErr w:type="gramStart"/>
      <w:r w:rsidRPr="00F951A8">
        <w:t>-комплексного подхода, т. е. всестороннее изучение родного края – природы, хозяйства, этнографии, истории, экологии;</w:t>
      </w:r>
      <w:proofErr w:type="gramEnd"/>
    </w:p>
    <w:p w:rsidR="00022147" w:rsidRPr="00F951A8" w:rsidRDefault="00022147" w:rsidP="00022147">
      <w:pPr>
        <w:ind w:left="709"/>
        <w:jc w:val="both"/>
      </w:pPr>
      <w:r w:rsidRPr="00F951A8">
        <w:t>-постепенного перехода от близкого и знакомого детям к отдаленному и менее знакомому.</w:t>
      </w:r>
    </w:p>
    <w:p w:rsidR="00022147" w:rsidRPr="00F951A8" w:rsidRDefault="00022147" w:rsidP="00022147">
      <w:pPr>
        <w:ind w:firstLine="709"/>
        <w:jc w:val="both"/>
      </w:pPr>
      <w:r w:rsidRPr="001B7318">
        <w:rPr>
          <w:b/>
        </w:rPr>
        <w:t>Специфические особенности</w:t>
      </w:r>
      <w:r w:rsidRPr="00F951A8">
        <w:t xml:space="preserve"> данного курса обусловлены тем, что он преподается детям с недостатками слуха. У слабослышащих детей недостаточно развиты наиболее важные психические функции, их качества и свойства. </w:t>
      </w:r>
      <w:proofErr w:type="spellStart"/>
      <w:r w:rsidRPr="00F951A8">
        <w:t>Нейросенсорная</w:t>
      </w:r>
      <w:proofErr w:type="spellEnd"/>
      <w:r w:rsidRPr="00F951A8">
        <w:t xml:space="preserve"> тугоухость </w:t>
      </w:r>
      <w:r w:rsidRPr="00F951A8">
        <w:rPr>
          <w:lang w:val="en-US"/>
        </w:rPr>
        <w:t>I</w:t>
      </w:r>
      <w:r w:rsidRPr="00F951A8">
        <w:t>-</w:t>
      </w:r>
      <w:r w:rsidRPr="00F951A8">
        <w:rPr>
          <w:lang w:val="en-US"/>
        </w:rPr>
        <w:t>IV</w:t>
      </w:r>
      <w:r w:rsidRPr="00F951A8">
        <w:t xml:space="preserve"> степени у слабослышащих детей отрицательно сказывается на восприятии окружающего мира. Их чувственный опыт и, соответственно, представления об окружающем мире оказываются беднее, чем </w:t>
      </w:r>
      <w:proofErr w:type="gramStart"/>
      <w:r w:rsidRPr="00F951A8">
        <w:t>у</w:t>
      </w:r>
      <w:proofErr w:type="gramEnd"/>
      <w:r w:rsidRPr="00F951A8">
        <w:t xml:space="preserve"> слышащих. Поэтому при изучении природы особую значимость приобретает специальная работа по обогащению и уточнению фактических представлений и элементарных обобщений одновременно с формированием речи и </w:t>
      </w:r>
      <w:r w:rsidRPr="00F951A8">
        <w:lastRenderedPageBreak/>
        <w:t>словесного мышления. Это позволяет наряду с другими направлениями подготовки поднять уровень знаний и обеспечить возможность последующего изучения  природы в курсе природоведения.</w:t>
      </w:r>
    </w:p>
    <w:p w:rsidR="00022147" w:rsidRPr="00F951A8" w:rsidRDefault="00022147" w:rsidP="00022147">
      <w:pPr>
        <w:ind w:firstLine="709"/>
        <w:jc w:val="both"/>
      </w:pPr>
      <w:r w:rsidRPr="00F951A8">
        <w:t>Важная задача для детей с нарушением слуха заключается в накоплении полноценных фактических знаний о природе.</w:t>
      </w:r>
    </w:p>
    <w:p w:rsidR="00022147" w:rsidRPr="00F951A8" w:rsidRDefault="00022147" w:rsidP="00022147">
      <w:pPr>
        <w:ind w:firstLine="709"/>
        <w:jc w:val="both"/>
      </w:pPr>
      <w:r w:rsidRPr="00F951A8">
        <w:t xml:space="preserve">Природоведение по своему содержанию является предметом </w:t>
      </w:r>
      <w:proofErr w:type="gramStart"/>
      <w:r w:rsidRPr="00F951A8">
        <w:t>естественно-научного</w:t>
      </w:r>
      <w:proofErr w:type="gramEnd"/>
      <w:r w:rsidRPr="00F951A8">
        <w:t xml:space="preserve"> цикла. Поэтому ведущее место в его проведении должны занимать </w:t>
      </w:r>
      <w:r w:rsidRPr="00F951A8">
        <w:rPr>
          <w:b/>
        </w:rPr>
        <w:t>методы:</w:t>
      </w:r>
      <w:r w:rsidRPr="00F951A8">
        <w:t xml:space="preserve"> наблюдение предметов и явлений в самой природе, натуральных объектов и их изображений на уроке в классе, а также организации таких форм работы, как экскурсии, практические работы, опыты, наблюдения.</w:t>
      </w:r>
    </w:p>
    <w:p w:rsidR="00022147" w:rsidRPr="00022147" w:rsidRDefault="00022147" w:rsidP="00022147">
      <w:pPr>
        <w:ind w:firstLine="709"/>
        <w:jc w:val="both"/>
        <w:rPr>
          <w:sz w:val="22"/>
          <w:szCs w:val="22"/>
        </w:rPr>
      </w:pPr>
      <w:r w:rsidRPr="00022147">
        <w:rPr>
          <w:b/>
          <w:sz w:val="22"/>
          <w:szCs w:val="22"/>
        </w:rPr>
        <w:t>Контроль</w:t>
      </w:r>
      <w:r w:rsidRPr="00022147">
        <w:rPr>
          <w:sz w:val="22"/>
          <w:szCs w:val="22"/>
        </w:rPr>
        <w:t xml:space="preserve"> достижения </w:t>
      </w:r>
      <w:proofErr w:type="gramStart"/>
      <w:r w:rsidRPr="00022147">
        <w:rPr>
          <w:sz w:val="22"/>
          <w:szCs w:val="22"/>
        </w:rPr>
        <w:t>обучающимися</w:t>
      </w:r>
      <w:proofErr w:type="gramEnd"/>
      <w:r w:rsidRPr="00022147">
        <w:rPr>
          <w:sz w:val="22"/>
          <w:szCs w:val="22"/>
        </w:rPr>
        <w:t xml:space="preserve"> уровня государственного стандарта осуществляется в форме теста.</w:t>
      </w:r>
    </w:p>
    <w:p w:rsidR="00022147" w:rsidRPr="00022147" w:rsidRDefault="00022147" w:rsidP="00022147">
      <w:pPr>
        <w:ind w:firstLine="709"/>
        <w:jc w:val="both"/>
        <w:rPr>
          <w:sz w:val="22"/>
          <w:szCs w:val="22"/>
        </w:rPr>
      </w:pPr>
      <w:r w:rsidRPr="00022147">
        <w:rPr>
          <w:sz w:val="22"/>
          <w:szCs w:val="22"/>
        </w:rPr>
        <w:t xml:space="preserve">Тематический план данной программы носит примерный характер, предполагает вариативность в зависимости от особенностей класса, что отражается в </w:t>
      </w:r>
      <w:r>
        <w:rPr>
          <w:sz w:val="22"/>
          <w:szCs w:val="22"/>
        </w:rPr>
        <w:t>календарно-тематических планах.</w:t>
      </w:r>
    </w:p>
    <w:p w:rsidR="00022147" w:rsidRPr="00022147" w:rsidRDefault="00022147" w:rsidP="00022147">
      <w:pPr>
        <w:ind w:right="-136"/>
        <w:jc w:val="center"/>
        <w:rPr>
          <w:b/>
          <w:sz w:val="22"/>
          <w:szCs w:val="22"/>
        </w:rPr>
      </w:pPr>
      <w:r w:rsidRPr="00022147">
        <w:rPr>
          <w:b/>
          <w:sz w:val="22"/>
          <w:szCs w:val="22"/>
        </w:rPr>
        <w:t>Содержание курса.</w:t>
      </w:r>
    </w:p>
    <w:p w:rsidR="00022147" w:rsidRPr="00022147" w:rsidRDefault="00022147" w:rsidP="00022147">
      <w:pPr>
        <w:ind w:right="-136"/>
        <w:rPr>
          <w:b/>
          <w:sz w:val="22"/>
          <w:szCs w:val="22"/>
        </w:rPr>
      </w:pPr>
      <w:r w:rsidRPr="00022147">
        <w:rPr>
          <w:b/>
          <w:sz w:val="22"/>
          <w:szCs w:val="22"/>
        </w:rPr>
        <w:t>Наблюдения.</w:t>
      </w:r>
    </w:p>
    <w:p w:rsidR="00022147" w:rsidRPr="00022147" w:rsidRDefault="00022147" w:rsidP="00022147">
      <w:pPr>
        <w:ind w:right="-136"/>
        <w:rPr>
          <w:sz w:val="22"/>
          <w:szCs w:val="22"/>
        </w:rPr>
      </w:pPr>
      <w:r w:rsidRPr="00022147">
        <w:rPr>
          <w:sz w:val="22"/>
          <w:szCs w:val="22"/>
        </w:rPr>
        <w:t>Продолжение наблюдений за погодой и явлениями в природе по сезонам. Обобщение результатов наблюд</w:t>
      </w:r>
      <w:r w:rsidRPr="00022147">
        <w:rPr>
          <w:sz w:val="22"/>
          <w:szCs w:val="22"/>
        </w:rPr>
        <w:t>ений (ежемесячно и по сезонам).</w:t>
      </w:r>
    </w:p>
    <w:p w:rsidR="00022147" w:rsidRPr="00022147" w:rsidRDefault="00022147" w:rsidP="00022147">
      <w:pPr>
        <w:ind w:right="-136"/>
        <w:rPr>
          <w:b/>
          <w:sz w:val="22"/>
          <w:szCs w:val="22"/>
        </w:rPr>
      </w:pPr>
      <w:r w:rsidRPr="00022147">
        <w:rPr>
          <w:b/>
          <w:sz w:val="22"/>
          <w:szCs w:val="22"/>
        </w:rPr>
        <w:t>Природа нашего края.</w:t>
      </w:r>
    </w:p>
    <w:p w:rsidR="00022147" w:rsidRPr="00022147" w:rsidRDefault="00022147" w:rsidP="00022147">
      <w:pPr>
        <w:ind w:right="-136"/>
        <w:rPr>
          <w:sz w:val="22"/>
          <w:szCs w:val="22"/>
        </w:rPr>
      </w:pPr>
      <w:r w:rsidRPr="00022147">
        <w:rPr>
          <w:sz w:val="22"/>
          <w:szCs w:val="22"/>
        </w:rPr>
        <w:t xml:space="preserve">Формы поверхности: равнина, холм, овраг, гора. Условные знаки форм поверхности на карте области, поверхность своего края. Погода края. Важнейшие полезные ископаемые (4-5), их свойства, добыча, использование. Водоемы, типы водоемов, названия 2-3 водоемов. Использование и охрана водоемов. </w:t>
      </w:r>
      <w:proofErr w:type="gramStart"/>
      <w:r w:rsidRPr="00022147">
        <w:rPr>
          <w:sz w:val="22"/>
          <w:szCs w:val="22"/>
        </w:rPr>
        <w:t>Вода и ее свойства (цвет, прозрачность, текучесть, запах, вкус, состояния воды, вода – растворитель, очистка воды фильтровани</w:t>
      </w:r>
      <w:r w:rsidRPr="00022147">
        <w:rPr>
          <w:sz w:val="22"/>
          <w:szCs w:val="22"/>
        </w:rPr>
        <w:t>ем).</w:t>
      </w:r>
      <w:proofErr w:type="gramEnd"/>
      <w:r w:rsidRPr="00022147">
        <w:rPr>
          <w:sz w:val="22"/>
          <w:szCs w:val="22"/>
        </w:rPr>
        <w:t xml:space="preserve"> Круговорот воды в природе.</w:t>
      </w:r>
    </w:p>
    <w:p w:rsidR="00022147" w:rsidRPr="00022147" w:rsidRDefault="00022147" w:rsidP="00022147">
      <w:pPr>
        <w:ind w:right="-136"/>
        <w:rPr>
          <w:sz w:val="22"/>
          <w:szCs w:val="22"/>
        </w:rPr>
      </w:pPr>
      <w:r w:rsidRPr="00022147">
        <w:rPr>
          <w:b/>
          <w:sz w:val="22"/>
          <w:szCs w:val="22"/>
        </w:rPr>
        <w:t>Экскурсия (3):</w:t>
      </w:r>
      <w:r w:rsidRPr="00022147">
        <w:rPr>
          <w:sz w:val="22"/>
          <w:szCs w:val="22"/>
        </w:rPr>
        <w:t xml:space="preserve"> ознакомление с формами поверхности и полезными ископаемыми; ознакомление с особенностью местного водоема, его использованием и охраной.</w:t>
      </w:r>
    </w:p>
    <w:p w:rsidR="00022147" w:rsidRPr="00022147" w:rsidRDefault="00022147" w:rsidP="00022147">
      <w:pPr>
        <w:ind w:right="-136"/>
        <w:rPr>
          <w:sz w:val="22"/>
          <w:szCs w:val="22"/>
        </w:rPr>
      </w:pPr>
      <w:r w:rsidRPr="00022147">
        <w:rPr>
          <w:b/>
          <w:sz w:val="22"/>
          <w:szCs w:val="22"/>
        </w:rPr>
        <w:t>Работа с натуральными объектами:</w:t>
      </w:r>
      <w:r w:rsidRPr="00022147">
        <w:rPr>
          <w:sz w:val="22"/>
          <w:szCs w:val="22"/>
        </w:rPr>
        <w:t xml:space="preserve"> полезные ископаемые своего края.</w:t>
      </w:r>
    </w:p>
    <w:p w:rsidR="00022147" w:rsidRPr="00022147" w:rsidRDefault="00022147" w:rsidP="00022147">
      <w:pPr>
        <w:ind w:right="-136"/>
        <w:rPr>
          <w:b/>
        </w:rPr>
      </w:pPr>
    </w:p>
    <w:p w:rsidR="00022147" w:rsidRPr="00022147" w:rsidRDefault="00022147" w:rsidP="00022147">
      <w:pPr>
        <w:ind w:right="-136"/>
        <w:jc w:val="center"/>
        <w:rPr>
          <w:b/>
          <w:sz w:val="22"/>
          <w:szCs w:val="22"/>
        </w:rPr>
      </w:pPr>
      <w:r w:rsidRPr="00022147">
        <w:rPr>
          <w:b/>
          <w:sz w:val="22"/>
          <w:szCs w:val="22"/>
        </w:rPr>
        <w:t>Тематическое планирование</w:t>
      </w:r>
    </w:p>
    <w:p w:rsidR="00022147" w:rsidRPr="00022147" w:rsidRDefault="00022147" w:rsidP="00022147">
      <w:pPr>
        <w:ind w:firstLine="709"/>
        <w:jc w:val="center"/>
        <w:rPr>
          <w:b/>
          <w:sz w:val="22"/>
          <w:szCs w:val="22"/>
        </w:rPr>
      </w:pPr>
      <w:proofErr w:type="gramStart"/>
      <w:r w:rsidRPr="00022147">
        <w:rPr>
          <w:b/>
          <w:sz w:val="22"/>
          <w:szCs w:val="22"/>
        </w:rPr>
        <w:t>(1 час в неделю.</w:t>
      </w:r>
      <w:proofErr w:type="gramEnd"/>
      <w:r w:rsidRPr="00022147">
        <w:rPr>
          <w:b/>
          <w:sz w:val="22"/>
          <w:szCs w:val="22"/>
        </w:rPr>
        <w:t xml:space="preserve"> </w:t>
      </w:r>
      <w:proofErr w:type="gramStart"/>
      <w:r w:rsidRPr="00022147">
        <w:rPr>
          <w:b/>
          <w:sz w:val="22"/>
          <w:szCs w:val="22"/>
        </w:rPr>
        <w:t>Всего 34 часа)</w:t>
      </w:r>
      <w:proofErr w:type="gramEnd"/>
    </w:p>
    <w:tbl>
      <w:tblPr>
        <w:tblStyle w:val="a4"/>
        <w:tblW w:w="9828" w:type="dxa"/>
        <w:tblLook w:val="01E0" w:firstRow="1" w:lastRow="1" w:firstColumn="1" w:lastColumn="1" w:noHBand="0" w:noVBand="0"/>
      </w:tblPr>
      <w:tblGrid>
        <w:gridCol w:w="818"/>
        <w:gridCol w:w="4764"/>
        <w:gridCol w:w="1962"/>
        <w:gridCol w:w="1074"/>
        <w:gridCol w:w="1210"/>
      </w:tblGrid>
      <w:tr w:rsidR="00022147" w:rsidRPr="00022147" w:rsidTr="00254830">
        <w:tc>
          <w:tcPr>
            <w:tcW w:w="828" w:type="dxa"/>
          </w:tcPr>
          <w:p w:rsidR="00022147" w:rsidRPr="00022147" w:rsidRDefault="00022147" w:rsidP="00254830">
            <w:pPr>
              <w:jc w:val="center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 xml:space="preserve">№ </w:t>
            </w:r>
            <w:proofErr w:type="gramStart"/>
            <w:r w:rsidRPr="00022147">
              <w:rPr>
                <w:sz w:val="22"/>
                <w:szCs w:val="22"/>
              </w:rPr>
              <w:t>п</w:t>
            </w:r>
            <w:proofErr w:type="gramEnd"/>
            <w:r w:rsidRPr="00022147">
              <w:rPr>
                <w:sz w:val="22"/>
                <w:szCs w:val="22"/>
              </w:rPr>
              <w:t>/п</w:t>
            </w:r>
          </w:p>
        </w:tc>
        <w:tc>
          <w:tcPr>
            <w:tcW w:w="4860" w:type="dxa"/>
          </w:tcPr>
          <w:p w:rsidR="00022147" w:rsidRPr="00022147" w:rsidRDefault="00022147" w:rsidP="00254830">
            <w:pPr>
              <w:jc w:val="center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Наименование разделов, тем.</w:t>
            </w:r>
          </w:p>
        </w:tc>
        <w:tc>
          <w:tcPr>
            <w:tcW w:w="1980" w:type="dxa"/>
          </w:tcPr>
          <w:p w:rsidR="00022147" w:rsidRPr="00022147" w:rsidRDefault="00022147" w:rsidP="00254830">
            <w:pPr>
              <w:jc w:val="center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080" w:type="dxa"/>
            <w:shd w:val="clear" w:color="auto" w:fill="auto"/>
          </w:tcPr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Теория</w:t>
            </w:r>
          </w:p>
        </w:tc>
        <w:tc>
          <w:tcPr>
            <w:tcW w:w="1080" w:type="dxa"/>
            <w:shd w:val="clear" w:color="auto" w:fill="auto"/>
          </w:tcPr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Практика</w:t>
            </w:r>
          </w:p>
        </w:tc>
      </w:tr>
      <w:tr w:rsidR="00022147" w:rsidRPr="00022147" w:rsidTr="00254830">
        <w:tc>
          <w:tcPr>
            <w:tcW w:w="828" w:type="dxa"/>
          </w:tcPr>
          <w:p w:rsidR="00022147" w:rsidRPr="00022147" w:rsidRDefault="00022147" w:rsidP="00254830">
            <w:pPr>
              <w:jc w:val="center"/>
              <w:rPr>
                <w:b/>
                <w:sz w:val="22"/>
                <w:szCs w:val="22"/>
              </w:rPr>
            </w:pPr>
            <w:r w:rsidRPr="00022147">
              <w:rPr>
                <w:b/>
                <w:sz w:val="22"/>
                <w:szCs w:val="22"/>
                <w:lang w:val="en-US"/>
              </w:rPr>
              <w:t>I</w:t>
            </w:r>
          </w:p>
          <w:p w:rsidR="00022147" w:rsidRPr="00022147" w:rsidRDefault="00022147" w:rsidP="00254830">
            <w:pPr>
              <w:jc w:val="center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1.1</w:t>
            </w:r>
          </w:p>
          <w:p w:rsidR="00022147" w:rsidRPr="00022147" w:rsidRDefault="00022147" w:rsidP="00254830">
            <w:pPr>
              <w:jc w:val="center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1.2</w:t>
            </w:r>
          </w:p>
          <w:p w:rsidR="00022147" w:rsidRPr="00022147" w:rsidRDefault="00022147" w:rsidP="00254830">
            <w:pPr>
              <w:jc w:val="center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1.3</w:t>
            </w:r>
          </w:p>
          <w:p w:rsidR="00022147" w:rsidRPr="00022147" w:rsidRDefault="00022147" w:rsidP="00254830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22147" w:rsidRPr="00022147" w:rsidRDefault="00022147" w:rsidP="00254830">
            <w:pPr>
              <w:jc w:val="both"/>
              <w:rPr>
                <w:b/>
                <w:sz w:val="22"/>
                <w:szCs w:val="22"/>
              </w:rPr>
            </w:pPr>
            <w:r w:rsidRPr="00022147">
              <w:rPr>
                <w:b/>
                <w:sz w:val="22"/>
                <w:szCs w:val="22"/>
              </w:rPr>
              <w:t>Наблюдения</w:t>
            </w:r>
          </w:p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Наблюдения за изменениями в природе.</w:t>
            </w:r>
          </w:p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Наблюдения за погодой.</w:t>
            </w:r>
          </w:p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Обобщение результатов наблюдений.</w:t>
            </w:r>
          </w:p>
        </w:tc>
        <w:tc>
          <w:tcPr>
            <w:tcW w:w="1980" w:type="dxa"/>
          </w:tcPr>
          <w:p w:rsidR="00022147" w:rsidRPr="00022147" w:rsidRDefault="00022147" w:rsidP="00254830">
            <w:pPr>
              <w:jc w:val="center"/>
              <w:rPr>
                <w:b/>
                <w:sz w:val="22"/>
                <w:szCs w:val="22"/>
              </w:rPr>
            </w:pPr>
            <w:r w:rsidRPr="00022147">
              <w:rPr>
                <w:b/>
                <w:sz w:val="22"/>
                <w:szCs w:val="22"/>
              </w:rPr>
              <w:t>8</w:t>
            </w:r>
          </w:p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В течение года.</w:t>
            </w:r>
          </w:p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В течение года.</w:t>
            </w:r>
          </w:p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Ежемесячно и по отдельным сезонам.</w:t>
            </w:r>
          </w:p>
        </w:tc>
        <w:tc>
          <w:tcPr>
            <w:tcW w:w="1080" w:type="dxa"/>
            <w:shd w:val="clear" w:color="auto" w:fill="auto"/>
          </w:tcPr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4</w:t>
            </w:r>
          </w:p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Экскурсия</w:t>
            </w:r>
          </w:p>
        </w:tc>
      </w:tr>
      <w:tr w:rsidR="00022147" w:rsidRPr="00022147" w:rsidTr="00254830">
        <w:tc>
          <w:tcPr>
            <w:tcW w:w="828" w:type="dxa"/>
          </w:tcPr>
          <w:p w:rsidR="00022147" w:rsidRPr="00022147" w:rsidRDefault="00022147" w:rsidP="00254830">
            <w:pPr>
              <w:jc w:val="center"/>
              <w:rPr>
                <w:b/>
                <w:sz w:val="22"/>
                <w:szCs w:val="22"/>
              </w:rPr>
            </w:pPr>
            <w:r w:rsidRPr="00022147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860" w:type="dxa"/>
          </w:tcPr>
          <w:p w:rsidR="00022147" w:rsidRPr="00022147" w:rsidRDefault="00022147" w:rsidP="00254830">
            <w:pPr>
              <w:jc w:val="both"/>
              <w:rPr>
                <w:b/>
                <w:sz w:val="22"/>
                <w:szCs w:val="22"/>
              </w:rPr>
            </w:pPr>
            <w:r w:rsidRPr="00022147">
              <w:rPr>
                <w:b/>
                <w:sz w:val="22"/>
                <w:szCs w:val="22"/>
              </w:rPr>
              <w:t>Природа нашего края.</w:t>
            </w:r>
          </w:p>
        </w:tc>
        <w:tc>
          <w:tcPr>
            <w:tcW w:w="1980" w:type="dxa"/>
          </w:tcPr>
          <w:p w:rsidR="00022147" w:rsidRPr="00022147" w:rsidRDefault="00022147" w:rsidP="00254830">
            <w:pPr>
              <w:jc w:val="center"/>
              <w:rPr>
                <w:b/>
                <w:sz w:val="22"/>
                <w:szCs w:val="22"/>
              </w:rPr>
            </w:pPr>
            <w:r w:rsidRPr="00022147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22147" w:rsidRPr="00022147" w:rsidRDefault="00022147" w:rsidP="00254830">
            <w:pPr>
              <w:rPr>
                <w:sz w:val="22"/>
                <w:szCs w:val="22"/>
              </w:rPr>
            </w:pPr>
          </w:p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22147" w:rsidRPr="00022147" w:rsidRDefault="00022147" w:rsidP="00254830">
            <w:pPr>
              <w:rPr>
                <w:sz w:val="22"/>
                <w:szCs w:val="22"/>
              </w:rPr>
            </w:pPr>
          </w:p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3</w:t>
            </w:r>
          </w:p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Экскурсия</w:t>
            </w:r>
          </w:p>
        </w:tc>
      </w:tr>
      <w:tr w:rsidR="00022147" w:rsidRPr="00022147" w:rsidTr="00254830">
        <w:tc>
          <w:tcPr>
            <w:tcW w:w="828" w:type="dxa"/>
          </w:tcPr>
          <w:p w:rsidR="00022147" w:rsidRPr="00022147" w:rsidRDefault="00022147" w:rsidP="00254830">
            <w:pPr>
              <w:jc w:val="center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2.1</w:t>
            </w:r>
          </w:p>
        </w:tc>
        <w:tc>
          <w:tcPr>
            <w:tcW w:w="4860" w:type="dxa"/>
          </w:tcPr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 xml:space="preserve">Поверхность нашего края. </w:t>
            </w:r>
          </w:p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-Равнина.</w:t>
            </w:r>
          </w:p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-Овраги.</w:t>
            </w:r>
          </w:p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-Горы.</w:t>
            </w:r>
          </w:p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 xml:space="preserve">-Условные знаки форм поверхности своего края. </w:t>
            </w:r>
          </w:p>
        </w:tc>
        <w:tc>
          <w:tcPr>
            <w:tcW w:w="1980" w:type="dxa"/>
          </w:tcPr>
          <w:p w:rsidR="00022147" w:rsidRPr="00022147" w:rsidRDefault="00022147" w:rsidP="00254830">
            <w:pPr>
              <w:jc w:val="center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vMerge/>
            <w:shd w:val="clear" w:color="auto" w:fill="auto"/>
          </w:tcPr>
          <w:p w:rsidR="00022147" w:rsidRPr="00022147" w:rsidRDefault="00022147" w:rsidP="0025483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22147" w:rsidRPr="00022147" w:rsidRDefault="00022147" w:rsidP="00254830">
            <w:pPr>
              <w:rPr>
                <w:sz w:val="22"/>
                <w:szCs w:val="22"/>
              </w:rPr>
            </w:pPr>
          </w:p>
        </w:tc>
      </w:tr>
      <w:tr w:rsidR="00022147" w:rsidRPr="00022147" w:rsidTr="00254830">
        <w:tc>
          <w:tcPr>
            <w:tcW w:w="828" w:type="dxa"/>
          </w:tcPr>
          <w:p w:rsidR="00022147" w:rsidRPr="00022147" w:rsidRDefault="00022147" w:rsidP="00254830">
            <w:pPr>
              <w:jc w:val="center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2.2</w:t>
            </w:r>
          </w:p>
        </w:tc>
        <w:tc>
          <w:tcPr>
            <w:tcW w:w="4860" w:type="dxa"/>
          </w:tcPr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Полезные ископаемые.</w:t>
            </w:r>
          </w:p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-Свойства полезных ископаемых, их добыча и  использование.</w:t>
            </w:r>
          </w:p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-Охрана полезных ископаемых.</w:t>
            </w:r>
          </w:p>
        </w:tc>
        <w:tc>
          <w:tcPr>
            <w:tcW w:w="1980" w:type="dxa"/>
          </w:tcPr>
          <w:p w:rsidR="00022147" w:rsidRPr="00022147" w:rsidRDefault="00022147" w:rsidP="00254830">
            <w:pPr>
              <w:jc w:val="center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5</w:t>
            </w:r>
          </w:p>
        </w:tc>
      </w:tr>
      <w:tr w:rsidR="00022147" w:rsidRPr="00022147" w:rsidTr="00254830">
        <w:tc>
          <w:tcPr>
            <w:tcW w:w="828" w:type="dxa"/>
          </w:tcPr>
          <w:p w:rsidR="00022147" w:rsidRPr="00022147" w:rsidRDefault="00022147" w:rsidP="00254830">
            <w:pPr>
              <w:jc w:val="center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2.3</w:t>
            </w:r>
          </w:p>
        </w:tc>
        <w:tc>
          <w:tcPr>
            <w:tcW w:w="4860" w:type="dxa"/>
          </w:tcPr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 xml:space="preserve">Водоемы. </w:t>
            </w:r>
          </w:p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-Родник, ручей, река.</w:t>
            </w:r>
          </w:p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-Озеро, море.</w:t>
            </w:r>
          </w:p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-Вода и ее свойства.</w:t>
            </w:r>
          </w:p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-Круговорот воды в природе.</w:t>
            </w:r>
          </w:p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-Охрана воды и водоемов.</w:t>
            </w:r>
          </w:p>
        </w:tc>
        <w:tc>
          <w:tcPr>
            <w:tcW w:w="1980" w:type="dxa"/>
          </w:tcPr>
          <w:p w:rsidR="00022147" w:rsidRPr="00022147" w:rsidRDefault="00022147" w:rsidP="00254830">
            <w:pPr>
              <w:jc w:val="center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4</w:t>
            </w:r>
          </w:p>
          <w:p w:rsidR="00022147" w:rsidRPr="00022147" w:rsidRDefault="00022147" w:rsidP="00254830">
            <w:pPr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Экскурсия</w:t>
            </w:r>
          </w:p>
        </w:tc>
      </w:tr>
      <w:tr w:rsidR="00022147" w:rsidRPr="00022147" w:rsidTr="00254830">
        <w:tc>
          <w:tcPr>
            <w:tcW w:w="5688" w:type="dxa"/>
            <w:gridSpan w:val="2"/>
          </w:tcPr>
          <w:p w:rsidR="00022147" w:rsidRPr="00022147" w:rsidRDefault="00022147" w:rsidP="00254830">
            <w:pPr>
              <w:jc w:val="both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Итого</w:t>
            </w:r>
            <w:r w:rsidRPr="00022147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980" w:type="dxa"/>
          </w:tcPr>
          <w:p w:rsidR="00022147" w:rsidRPr="00022147" w:rsidRDefault="00022147" w:rsidP="00254830">
            <w:pPr>
              <w:jc w:val="center"/>
              <w:rPr>
                <w:sz w:val="22"/>
                <w:szCs w:val="22"/>
              </w:rPr>
            </w:pPr>
            <w:r w:rsidRPr="00022147">
              <w:rPr>
                <w:sz w:val="22"/>
                <w:szCs w:val="22"/>
              </w:rPr>
              <w:t>34</w:t>
            </w:r>
          </w:p>
        </w:tc>
        <w:tc>
          <w:tcPr>
            <w:tcW w:w="1080" w:type="dxa"/>
            <w:vMerge/>
            <w:shd w:val="clear" w:color="auto" w:fill="auto"/>
          </w:tcPr>
          <w:p w:rsidR="00022147" w:rsidRPr="00022147" w:rsidRDefault="00022147" w:rsidP="0025483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22147" w:rsidRPr="00022147" w:rsidRDefault="00022147" w:rsidP="00254830">
            <w:pPr>
              <w:rPr>
                <w:sz w:val="22"/>
                <w:szCs w:val="22"/>
              </w:rPr>
            </w:pPr>
          </w:p>
        </w:tc>
      </w:tr>
    </w:tbl>
    <w:p w:rsidR="00022147" w:rsidRDefault="00022147" w:rsidP="00022147">
      <w:pPr>
        <w:ind w:right="-136"/>
      </w:pPr>
    </w:p>
    <w:p w:rsidR="00022147" w:rsidRDefault="00022147" w:rsidP="00022147">
      <w:pPr>
        <w:ind w:left="-180" w:right="-136"/>
      </w:pPr>
      <w:r>
        <w:rPr>
          <w:b/>
        </w:rPr>
        <w:t xml:space="preserve">   Требования к результатам </w:t>
      </w:r>
      <w:proofErr w:type="gramStart"/>
      <w:r>
        <w:rPr>
          <w:b/>
        </w:rPr>
        <w:t>обучения по природоведению</w:t>
      </w:r>
      <w:proofErr w:type="gramEnd"/>
      <w:r>
        <w:rPr>
          <w:b/>
        </w:rPr>
        <w:t xml:space="preserve"> в 4 классе.</w:t>
      </w:r>
      <w:r>
        <w:t xml:space="preserve">   </w:t>
      </w:r>
    </w:p>
    <w:p w:rsidR="00022147" w:rsidRDefault="00022147" w:rsidP="00022147">
      <w:pPr>
        <w:ind w:left="-180" w:right="-136"/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782"/>
        <w:gridCol w:w="1306"/>
        <w:gridCol w:w="900"/>
        <w:gridCol w:w="2770"/>
        <w:gridCol w:w="2270"/>
        <w:gridCol w:w="1543"/>
      </w:tblGrid>
      <w:tr w:rsidR="00022147" w:rsidTr="00254830">
        <w:trPr>
          <w:trHeight w:val="25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7" w:rsidRPr="00421BCB" w:rsidRDefault="00022147" w:rsidP="00254830">
            <w:r w:rsidRPr="00421BCB">
              <w:t>№</w:t>
            </w:r>
            <w:proofErr w:type="gramStart"/>
            <w:r w:rsidRPr="00421BCB">
              <w:t>п</w:t>
            </w:r>
            <w:proofErr w:type="gramEnd"/>
            <w:r w:rsidRPr="00421BCB">
              <w:t xml:space="preserve">/п 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7" w:rsidRPr="00421BCB" w:rsidRDefault="00022147" w:rsidP="00254830">
            <w:r w:rsidRPr="00421BCB">
              <w:t xml:space="preserve"> Название раздела, темы.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7" w:rsidRPr="00421BCB" w:rsidRDefault="00022147" w:rsidP="00254830">
            <w:r w:rsidRPr="00421BCB">
              <w:t>Кол.</w:t>
            </w:r>
          </w:p>
          <w:p w:rsidR="00022147" w:rsidRPr="00421BCB" w:rsidRDefault="00022147" w:rsidP="00254830">
            <w:r w:rsidRPr="00421BCB">
              <w:t xml:space="preserve"> часов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7" w:rsidRPr="00421BCB" w:rsidRDefault="00022147" w:rsidP="00254830">
            <w:r w:rsidRPr="00421BCB">
              <w:t xml:space="preserve">               Результаты обучения.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7" w:rsidRPr="00421BCB" w:rsidRDefault="00022147" w:rsidP="00254830">
            <w:r w:rsidRPr="00421BCB">
              <w:t>Формы контроля.</w:t>
            </w:r>
          </w:p>
        </w:tc>
      </w:tr>
      <w:tr w:rsidR="00022147" w:rsidTr="00254830">
        <w:trPr>
          <w:trHeight w:val="90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7" w:rsidRPr="00421BCB" w:rsidRDefault="00022147" w:rsidP="00254830"/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7" w:rsidRPr="00421BCB" w:rsidRDefault="00022147" w:rsidP="00254830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7" w:rsidRPr="00421BCB" w:rsidRDefault="00022147" w:rsidP="0025483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7" w:rsidRPr="00421BCB" w:rsidRDefault="00022147" w:rsidP="00254830">
            <w:r w:rsidRPr="00421BCB">
              <w:t xml:space="preserve"> Должны знать.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7" w:rsidRPr="00421BCB" w:rsidRDefault="00022147" w:rsidP="00254830">
            <w:r w:rsidRPr="00421BCB">
              <w:t xml:space="preserve">       Должны уметь.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47" w:rsidRPr="00421BCB" w:rsidRDefault="00022147" w:rsidP="00254830"/>
        </w:tc>
      </w:tr>
      <w:tr w:rsidR="00022147" w:rsidTr="00254830">
        <w:trPr>
          <w:trHeight w:val="90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7" w:rsidRPr="00421BCB" w:rsidRDefault="00022147" w:rsidP="00254830">
            <w:r w:rsidRPr="00421BCB">
              <w:rPr>
                <w:lang w:val="en-US"/>
              </w:rPr>
              <w:t>I</w:t>
            </w:r>
            <w:r w:rsidRPr="00421BCB">
              <w:t>.</w:t>
            </w:r>
          </w:p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>
            <w:r w:rsidRPr="00421BCB">
              <w:rPr>
                <w:lang w:val="en-US"/>
              </w:rPr>
              <w:t>II</w:t>
            </w:r>
            <w:r w:rsidRPr="00421BCB">
              <w:t>.</w:t>
            </w:r>
          </w:p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7" w:rsidRPr="00421BCB" w:rsidRDefault="00022147" w:rsidP="00254830">
            <w:r w:rsidRPr="00421BCB">
              <w:t>Наблюдения.</w:t>
            </w:r>
          </w:p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>
            <w:r w:rsidRPr="00421BCB">
              <w:t>Природа нашего края.</w:t>
            </w:r>
          </w:p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7" w:rsidRPr="00421BCB" w:rsidRDefault="00022147" w:rsidP="00254830">
            <w:r w:rsidRPr="00421BCB">
              <w:t>8</w:t>
            </w:r>
          </w:p>
          <w:p w:rsidR="00022147" w:rsidRPr="00421BCB" w:rsidRDefault="00022147" w:rsidP="00254830">
            <w:proofErr w:type="spellStart"/>
            <w:proofErr w:type="gramStart"/>
            <w:r w:rsidRPr="00421BCB">
              <w:t>Ежед-невно</w:t>
            </w:r>
            <w:proofErr w:type="spellEnd"/>
            <w:proofErr w:type="gramEnd"/>
          </w:p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>
            <w:r w:rsidRPr="00421BCB">
              <w:t>26</w:t>
            </w:r>
          </w:p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7" w:rsidRPr="00421BCB" w:rsidRDefault="00022147" w:rsidP="00254830">
            <w:r w:rsidRPr="00421BCB">
              <w:t>Сезонные изменения в природе Ульяновской области.</w:t>
            </w:r>
          </w:p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>
            <w:r w:rsidRPr="00421BCB">
              <w:t>Некоторые особенности природы Ульяновской области (поверхность, погода и ее изменения по временам года, полезные ископаемые, водоемы).</w:t>
            </w:r>
          </w:p>
          <w:p w:rsidR="00022147" w:rsidRPr="00421BCB" w:rsidRDefault="00022147" w:rsidP="00254830">
            <w:r w:rsidRPr="00421BCB">
              <w:t>Особенности труда людей Ульяновской области.</w:t>
            </w:r>
          </w:p>
          <w:p w:rsidR="00022147" w:rsidRPr="00421BCB" w:rsidRDefault="00022147" w:rsidP="00254830">
            <w:r w:rsidRPr="00421BCB">
              <w:t>Мероприятия по охране природы.</w:t>
            </w:r>
          </w:p>
          <w:p w:rsidR="00022147" w:rsidRPr="00421BCB" w:rsidRDefault="00022147" w:rsidP="00254830">
            <w:r w:rsidRPr="00421BCB">
              <w:t>Физические свойства 3 – 4 местных полезных  ископаемых.</w:t>
            </w:r>
          </w:p>
          <w:p w:rsidR="00022147" w:rsidRPr="00421BCB" w:rsidRDefault="00022147" w:rsidP="00254830">
            <w:proofErr w:type="gramStart"/>
            <w:r w:rsidRPr="00421BCB">
              <w:t>Физические свойства воды (цвет, запах, вкус, прозрачность, текучесть, три состояния воды, вода – растворитель)</w:t>
            </w:r>
            <w:proofErr w:type="gramEnd"/>
          </w:p>
          <w:p w:rsidR="00022147" w:rsidRPr="00421BCB" w:rsidRDefault="00022147" w:rsidP="00254830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7" w:rsidRPr="00421BCB" w:rsidRDefault="00022147" w:rsidP="00254830">
            <w:r w:rsidRPr="00421BCB">
              <w:t xml:space="preserve">Измерять </w:t>
            </w:r>
            <w:proofErr w:type="gramStart"/>
            <w:r w:rsidRPr="00421BCB">
              <w:t>темпе-</w:t>
            </w:r>
            <w:proofErr w:type="spellStart"/>
            <w:r w:rsidRPr="00421BCB">
              <w:t>ратуру</w:t>
            </w:r>
            <w:proofErr w:type="spellEnd"/>
            <w:proofErr w:type="gramEnd"/>
            <w:r w:rsidRPr="00421BCB">
              <w:t xml:space="preserve"> по термометру.</w:t>
            </w:r>
          </w:p>
          <w:p w:rsidR="00022147" w:rsidRPr="00421BCB" w:rsidRDefault="00022147" w:rsidP="00254830">
            <w:r w:rsidRPr="00421BCB">
              <w:t>Обозначать явления погоды условными знаками.</w:t>
            </w:r>
          </w:p>
          <w:p w:rsidR="00022147" w:rsidRPr="00421BCB" w:rsidRDefault="00022147" w:rsidP="00254830">
            <w:r w:rsidRPr="00421BCB">
              <w:t>Обобщать результаты по сезонам.</w:t>
            </w:r>
          </w:p>
          <w:p w:rsidR="00022147" w:rsidRPr="00421BCB" w:rsidRDefault="00022147" w:rsidP="00254830">
            <w:r w:rsidRPr="00421BCB">
              <w:t>Определять с помощью опытов изученные физические свойства воды.</w:t>
            </w:r>
          </w:p>
          <w:p w:rsidR="00022147" w:rsidRPr="00421BCB" w:rsidRDefault="00022147" w:rsidP="00254830"/>
          <w:p w:rsidR="00022147" w:rsidRPr="00421BCB" w:rsidRDefault="00022147" w:rsidP="00254830">
            <w:r w:rsidRPr="00421BCB">
              <w:t>Соблюдать правила безопасности при проведении опытов и правила личной гигиены.</w:t>
            </w:r>
          </w:p>
          <w:p w:rsidR="00022147" w:rsidRPr="00421BCB" w:rsidRDefault="00022147" w:rsidP="00254830"/>
          <w:p w:rsidR="00022147" w:rsidRPr="00421BCB" w:rsidRDefault="00022147" w:rsidP="00254830">
            <w:r w:rsidRPr="00421BCB">
              <w:t>Иметь навыки культурного поведения в природе.</w:t>
            </w:r>
          </w:p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47" w:rsidRPr="00421BCB" w:rsidRDefault="00022147" w:rsidP="00254830">
            <w:r w:rsidRPr="00421BCB">
              <w:t>Ведение «Дневника наблюдений</w:t>
            </w:r>
          </w:p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>
            <w:r w:rsidRPr="00421BCB">
              <w:t>Тест № 1</w:t>
            </w:r>
          </w:p>
          <w:p w:rsidR="00022147" w:rsidRPr="00421BCB" w:rsidRDefault="00022147" w:rsidP="00254830">
            <w:r w:rsidRPr="00421BCB">
              <w:t>«</w:t>
            </w:r>
            <w:proofErr w:type="gramStart"/>
            <w:r w:rsidRPr="00421BCB">
              <w:t>Поверх-</w:t>
            </w:r>
            <w:proofErr w:type="spellStart"/>
            <w:r w:rsidRPr="00421BCB">
              <w:t>ность</w:t>
            </w:r>
            <w:proofErr w:type="spellEnd"/>
            <w:proofErr w:type="gramEnd"/>
            <w:r w:rsidRPr="00421BCB">
              <w:t xml:space="preserve"> нашего края».</w:t>
            </w:r>
          </w:p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>
            <w:r w:rsidRPr="00421BCB">
              <w:t>Тест № 2</w:t>
            </w:r>
          </w:p>
          <w:p w:rsidR="00022147" w:rsidRPr="00421BCB" w:rsidRDefault="00022147" w:rsidP="00254830">
            <w:r w:rsidRPr="00421BCB">
              <w:t>«Полезные ископаемые</w:t>
            </w:r>
          </w:p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  <w:p w:rsidR="00022147" w:rsidRPr="00421BCB" w:rsidRDefault="00022147" w:rsidP="00254830"/>
        </w:tc>
      </w:tr>
    </w:tbl>
    <w:p w:rsidR="00022147" w:rsidRDefault="00022147" w:rsidP="00022147">
      <w:pPr>
        <w:ind w:right="-136"/>
      </w:pPr>
    </w:p>
    <w:p w:rsidR="00022147" w:rsidRPr="008257FD" w:rsidRDefault="00022147" w:rsidP="00022147">
      <w:pPr>
        <w:pStyle w:val="a3"/>
        <w:jc w:val="both"/>
        <w:rPr>
          <w:rFonts w:ascii="Times New Roman" w:hAnsi="Times New Roman"/>
        </w:rPr>
      </w:pPr>
    </w:p>
    <w:p w:rsidR="00022147" w:rsidRPr="00A4221F" w:rsidRDefault="00022147" w:rsidP="00022147">
      <w:pPr>
        <w:pStyle w:val="a3"/>
        <w:jc w:val="center"/>
        <w:rPr>
          <w:rFonts w:ascii="Times New Roman" w:hAnsi="Times New Roman"/>
          <w:b/>
        </w:rPr>
      </w:pPr>
      <w:r w:rsidRPr="00A4221F">
        <w:rPr>
          <w:rFonts w:ascii="Times New Roman" w:hAnsi="Times New Roman"/>
          <w:b/>
        </w:rPr>
        <w:t xml:space="preserve">К концу </w:t>
      </w:r>
      <w:r w:rsidRPr="00A4221F">
        <w:rPr>
          <w:rFonts w:ascii="Times New Roman" w:hAnsi="Times New Roman"/>
          <w:b/>
          <w:lang w:val="en-US"/>
        </w:rPr>
        <w:t>IV</w:t>
      </w:r>
      <w:r w:rsidRPr="00A4221F">
        <w:rPr>
          <w:rFonts w:ascii="Times New Roman" w:hAnsi="Times New Roman"/>
          <w:b/>
        </w:rPr>
        <w:t xml:space="preserve"> класса учащиеся должны знать:</w:t>
      </w:r>
    </w:p>
    <w:p w:rsidR="00022147" w:rsidRPr="00C533FF" w:rsidRDefault="00022147" w:rsidP="00022147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некоторые особенности природы своей местности (поверхность, погода и ее изменения по временам года, полезные ископаемые, водоемы);</w:t>
      </w:r>
      <w:r>
        <w:rPr>
          <w:rFonts w:ascii="Times New Roman" w:hAnsi="Times New Roman"/>
        </w:rPr>
        <w:t xml:space="preserve">  </w:t>
      </w:r>
      <w:r w:rsidRPr="00C533FF">
        <w:rPr>
          <w:rFonts w:ascii="Times New Roman" w:hAnsi="Times New Roman"/>
        </w:rPr>
        <w:t>особенности труда людей своей местности;</w:t>
      </w:r>
    </w:p>
    <w:p w:rsidR="00022147" w:rsidRPr="00C533FF" w:rsidRDefault="00022147" w:rsidP="00022147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некоторые физические свойства наиболее важных 3—4 местных полезных ископаемых;</w:t>
      </w:r>
    </w:p>
    <w:p w:rsidR="00022147" w:rsidRPr="00C533FF" w:rsidRDefault="00022147" w:rsidP="00022147">
      <w:pPr>
        <w:pStyle w:val="a3"/>
        <w:jc w:val="both"/>
        <w:rPr>
          <w:rFonts w:ascii="Times New Roman" w:hAnsi="Times New Roman"/>
        </w:rPr>
      </w:pPr>
      <w:proofErr w:type="gramStart"/>
      <w:r w:rsidRPr="00C533FF">
        <w:rPr>
          <w:rFonts w:ascii="Times New Roman" w:hAnsi="Times New Roman"/>
        </w:rPr>
        <w:t>физические свойства воды (цвет, запах, вкус, прозрачность, те</w:t>
      </w:r>
      <w:r w:rsidRPr="00C533FF">
        <w:rPr>
          <w:rFonts w:ascii="Times New Roman" w:hAnsi="Times New Roman"/>
        </w:rPr>
        <w:softHyphen/>
        <w:t>кучесть, три состояния воды, вода — растворитель).</w:t>
      </w:r>
      <w:proofErr w:type="gramEnd"/>
    </w:p>
    <w:p w:rsidR="00022147" w:rsidRPr="00A4221F" w:rsidRDefault="00022147" w:rsidP="00022147">
      <w:pPr>
        <w:pStyle w:val="a3"/>
        <w:jc w:val="center"/>
        <w:rPr>
          <w:rFonts w:ascii="Times New Roman" w:hAnsi="Times New Roman"/>
          <w:b/>
        </w:rPr>
      </w:pPr>
      <w:r w:rsidRPr="00A4221F">
        <w:rPr>
          <w:rFonts w:ascii="Times New Roman" w:hAnsi="Times New Roman"/>
          <w:b/>
        </w:rPr>
        <w:t>Учащиеся должны уметь:</w:t>
      </w:r>
    </w:p>
    <w:p w:rsidR="00022147" w:rsidRPr="00C533FF" w:rsidRDefault="00022147" w:rsidP="00022147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определять с помощью опытов изученные физические свойства воды;</w:t>
      </w:r>
    </w:p>
    <w:p w:rsidR="00022147" w:rsidRPr="00C533FF" w:rsidRDefault="00022147" w:rsidP="00022147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вести наблюдения в природе по заданиям, фиксировать их в «Дневниках наблюдений»;</w:t>
      </w:r>
    </w:p>
    <w:p w:rsidR="00022147" w:rsidRPr="00C533FF" w:rsidRDefault="00022147" w:rsidP="00022147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пользоваться термометром, простейшим лабораторным и экс</w:t>
      </w:r>
      <w:r w:rsidRPr="00C533FF">
        <w:rPr>
          <w:rFonts w:ascii="Times New Roman" w:hAnsi="Times New Roman"/>
        </w:rPr>
        <w:softHyphen/>
        <w:t>курсионным оборудованием.</w:t>
      </w:r>
    </w:p>
    <w:p w:rsidR="00022147" w:rsidRPr="00A4221F" w:rsidRDefault="00022147" w:rsidP="00022147">
      <w:pPr>
        <w:pStyle w:val="a3"/>
        <w:jc w:val="center"/>
        <w:rPr>
          <w:rFonts w:ascii="Times New Roman" w:hAnsi="Times New Roman"/>
          <w:b/>
        </w:rPr>
      </w:pPr>
      <w:r w:rsidRPr="00A4221F">
        <w:rPr>
          <w:rFonts w:ascii="Times New Roman" w:hAnsi="Times New Roman"/>
          <w:b/>
        </w:rPr>
        <w:t>Учащиеся должны:</w:t>
      </w:r>
    </w:p>
    <w:p w:rsidR="00022147" w:rsidRPr="00C533FF" w:rsidRDefault="00022147" w:rsidP="00022147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соблюдать правила безопасности при проведении опытов, пра</w:t>
      </w:r>
      <w:r w:rsidRPr="00C533FF">
        <w:rPr>
          <w:rFonts w:ascii="Times New Roman" w:hAnsi="Times New Roman"/>
        </w:rPr>
        <w:softHyphen/>
        <w:t>вила личной гигиены;</w:t>
      </w:r>
    </w:p>
    <w:p w:rsidR="00022147" w:rsidRPr="00C533FF" w:rsidRDefault="00022147" w:rsidP="00022147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вести себя культурно в природе</w:t>
      </w:r>
    </w:p>
    <w:p w:rsidR="00022147" w:rsidRDefault="00022147" w:rsidP="00022147">
      <w:pPr>
        <w:ind w:right="-136"/>
      </w:pPr>
      <w:bookmarkStart w:id="0" w:name="_GoBack"/>
      <w:bookmarkEnd w:id="0"/>
    </w:p>
    <w:p w:rsidR="00022147" w:rsidRDefault="00022147" w:rsidP="00022147">
      <w:pPr>
        <w:ind w:left="-180" w:right="-136"/>
      </w:pPr>
    </w:p>
    <w:p w:rsidR="00022147" w:rsidRPr="00022147" w:rsidRDefault="00022147" w:rsidP="00022147">
      <w:pPr>
        <w:ind w:left="-180" w:right="-136"/>
        <w:jc w:val="center"/>
        <w:rPr>
          <w:b/>
        </w:rPr>
      </w:pPr>
      <w:r w:rsidRPr="00022147">
        <w:rPr>
          <w:b/>
        </w:rPr>
        <w:t>Перечень учебно-методического обеспечения.</w:t>
      </w:r>
    </w:p>
    <w:p w:rsidR="00022147" w:rsidRPr="00022147" w:rsidRDefault="00022147" w:rsidP="00022147">
      <w:pPr>
        <w:ind w:firstLine="709"/>
      </w:pPr>
    </w:p>
    <w:p w:rsidR="00022147" w:rsidRPr="00022147" w:rsidRDefault="00022147" w:rsidP="00022147">
      <w:pPr>
        <w:ind w:firstLine="709"/>
      </w:pPr>
      <w:r w:rsidRPr="00022147">
        <w:t>1.Оборудование для проведения практических работ, микроскоп, микропрепараты, лабораторные объекты.</w:t>
      </w:r>
    </w:p>
    <w:p w:rsidR="00022147" w:rsidRPr="00022147" w:rsidRDefault="00022147" w:rsidP="00022147">
      <w:pPr>
        <w:ind w:firstLine="709"/>
      </w:pPr>
      <w:r w:rsidRPr="00022147">
        <w:t>2.ИКТ, проектор, экран, рабочие презентации, Интернет.</w:t>
      </w:r>
    </w:p>
    <w:p w:rsidR="00022147" w:rsidRPr="00022147" w:rsidRDefault="00022147" w:rsidP="00022147">
      <w:pPr>
        <w:ind w:firstLine="709"/>
      </w:pPr>
      <w:r w:rsidRPr="00022147">
        <w:t>3.Наглядный материал (таблицы, рисунки, фотографии с природными объектами), таблицы по темам уроков, географические карты, атласы.</w:t>
      </w:r>
    </w:p>
    <w:p w:rsidR="00022147" w:rsidRPr="00022147" w:rsidRDefault="00022147" w:rsidP="00022147">
      <w:pPr>
        <w:ind w:firstLine="709"/>
        <w:jc w:val="center"/>
        <w:rPr>
          <w:b/>
        </w:rPr>
      </w:pPr>
    </w:p>
    <w:p w:rsidR="00022147" w:rsidRPr="00022147" w:rsidRDefault="00022147" w:rsidP="00022147">
      <w:pPr>
        <w:ind w:firstLine="709"/>
        <w:jc w:val="center"/>
        <w:rPr>
          <w:b/>
        </w:rPr>
      </w:pPr>
    </w:p>
    <w:p w:rsidR="00022147" w:rsidRPr="00022147" w:rsidRDefault="00022147" w:rsidP="00022147">
      <w:pPr>
        <w:ind w:firstLine="709"/>
        <w:jc w:val="center"/>
        <w:rPr>
          <w:b/>
        </w:rPr>
      </w:pPr>
    </w:p>
    <w:p w:rsidR="00022147" w:rsidRPr="00022147" w:rsidRDefault="00022147" w:rsidP="00022147">
      <w:pPr>
        <w:rPr>
          <w:b/>
        </w:rPr>
      </w:pPr>
    </w:p>
    <w:p w:rsidR="00022147" w:rsidRPr="00022147" w:rsidRDefault="00022147" w:rsidP="00022147">
      <w:pPr>
        <w:ind w:firstLine="709"/>
        <w:jc w:val="center"/>
        <w:rPr>
          <w:b/>
        </w:rPr>
      </w:pPr>
    </w:p>
    <w:p w:rsidR="00022147" w:rsidRPr="00022147" w:rsidRDefault="00022147" w:rsidP="00022147">
      <w:pPr>
        <w:ind w:firstLine="709"/>
        <w:jc w:val="center"/>
        <w:rPr>
          <w:b/>
        </w:rPr>
      </w:pPr>
      <w:r w:rsidRPr="00022147">
        <w:rPr>
          <w:b/>
        </w:rPr>
        <w:t>Список литературы.</w:t>
      </w:r>
    </w:p>
    <w:p w:rsidR="00022147" w:rsidRPr="00F951A8" w:rsidRDefault="00022147" w:rsidP="00022147">
      <w:pPr>
        <w:ind w:firstLine="709"/>
        <w:jc w:val="center"/>
        <w:rPr>
          <w:b/>
        </w:rPr>
      </w:pPr>
    </w:p>
    <w:p w:rsidR="00022147" w:rsidRPr="00F951A8" w:rsidRDefault="00022147" w:rsidP="00022147">
      <w:pPr>
        <w:ind w:firstLine="709"/>
        <w:jc w:val="both"/>
        <w:rPr>
          <w:b/>
        </w:rPr>
      </w:pPr>
      <w:r w:rsidRPr="00F951A8">
        <w:rPr>
          <w:b/>
        </w:rPr>
        <w:t>Для учителя:</w:t>
      </w:r>
    </w:p>
    <w:p w:rsidR="00022147" w:rsidRPr="00F951A8" w:rsidRDefault="00022147" w:rsidP="00022147">
      <w:pPr>
        <w:ind w:firstLine="709"/>
        <w:jc w:val="both"/>
        <w:rPr>
          <w:b/>
        </w:rPr>
      </w:pPr>
    </w:p>
    <w:p w:rsidR="00022147" w:rsidRPr="00F951A8" w:rsidRDefault="00022147" w:rsidP="00022147">
      <w:pPr>
        <w:ind w:firstLine="709"/>
        <w:jc w:val="both"/>
      </w:pPr>
      <w:r>
        <w:t xml:space="preserve">1. </w:t>
      </w:r>
      <w:r w:rsidRPr="00F951A8">
        <w:t xml:space="preserve">М.Ф. Титова «Изучение природы в 1-4 классах» специальных (коррекционных) образовательных учреждений </w:t>
      </w:r>
      <w:r w:rsidRPr="00F951A8">
        <w:rPr>
          <w:lang w:val="en-US"/>
        </w:rPr>
        <w:t>I</w:t>
      </w:r>
      <w:r w:rsidRPr="00F951A8">
        <w:t xml:space="preserve"> и </w:t>
      </w:r>
      <w:r w:rsidRPr="00F951A8">
        <w:rPr>
          <w:lang w:val="en-US"/>
        </w:rPr>
        <w:t>II</w:t>
      </w:r>
      <w:r w:rsidRPr="00F951A8">
        <w:t xml:space="preserve"> вида. (Пособие для учителя). </w:t>
      </w:r>
    </w:p>
    <w:p w:rsidR="00022147" w:rsidRPr="00F951A8" w:rsidRDefault="00022147" w:rsidP="00022147">
      <w:pPr>
        <w:ind w:firstLine="709"/>
      </w:pPr>
      <w:r>
        <w:t xml:space="preserve">2. </w:t>
      </w:r>
      <w:r w:rsidRPr="00F951A8">
        <w:t xml:space="preserve">Т.Ю. </w:t>
      </w:r>
      <w:proofErr w:type="spellStart"/>
      <w:r w:rsidRPr="00F951A8">
        <w:t>Целоусова</w:t>
      </w:r>
      <w:proofErr w:type="spellEnd"/>
      <w:r w:rsidRPr="00F951A8">
        <w:t xml:space="preserve">, Т.В. </w:t>
      </w:r>
      <w:proofErr w:type="spellStart"/>
      <w:r w:rsidRPr="00F951A8">
        <w:t>Максилова</w:t>
      </w:r>
      <w:proofErr w:type="spellEnd"/>
      <w:r w:rsidRPr="00F951A8">
        <w:t xml:space="preserve"> «Поурочные разработки по курсу природоведения» 4 класс. (М: «</w:t>
      </w:r>
      <w:proofErr w:type="spellStart"/>
      <w:r w:rsidRPr="00F951A8">
        <w:t>Вако</w:t>
      </w:r>
      <w:proofErr w:type="spellEnd"/>
      <w:r w:rsidRPr="00F951A8">
        <w:t>», 2010).</w:t>
      </w:r>
    </w:p>
    <w:p w:rsidR="00022147" w:rsidRPr="00F951A8" w:rsidRDefault="00022147" w:rsidP="00022147">
      <w:pPr>
        <w:ind w:firstLine="709"/>
        <w:jc w:val="both"/>
      </w:pPr>
    </w:p>
    <w:p w:rsidR="00022147" w:rsidRPr="00F951A8" w:rsidRDefault="00022147" w:rsidP="00022147">
      <w:pPr>
        <w:ind w:firstLine="709"/>
        <w:jc w:val="both"/>
        <w:rPr>
          <w:b/>
        </w:rPr>
      </w:pPr>
      <w:r w:rsidRPr="00F951A8">
        <w:rPr>
          <w:b/>
        </w:rPr>
        <w:t>Для обучающихся</w:t>
      </w:r>
      <w:r w:rsidRPr="00350744">
        <w:rPr>
          <w:b/>
        </w:rPr>
        <w:t>:</w:t>
      </w:r>
    </w:p>
    <w:p w:rsidR="00022147" w:rsidRPr="00F951A8" w:rsidRDefault="00022147" w:rsidP="00022147">
      <w:pPr>
        <w:ind w:firstLine="709"/>
        <w:jc w:val="both"/>
        <w:rPr>
          <w:b/>
        </w:rPr>
      </w:pPr>
    </w:p>
    <w:p w:rsidR="00022147" w:rsidRDefault="00022147" w:rsidP="00022147">
      <w:pPr>
        <w:ind w:left="709"/>
      </w:pPr>
      <w:r>
        <w:t xml:space="preserve">1. </w:t>
      </w:r>
      <w:r w:rsidRPr="00F951A8">
        <w:t xml:space="preserve">З.А. </w:t>
      </w:r>
      <w:proofErr w:type="spellStart"/>
      <w:r w:rsidRPr="00F951A8">
        <w:t>Клепинина</w:t>
      </w:r>
      <w:proofErr w:type="spellEnd"/>
      <w:r w:rsidRPr="00F951A8">
        <w:t>, М.Ф. Титова «Природоведение». 3-4 класс для детей с недостатками слуха (М: «Просвещение», 2001).</w:t>
      </w:r>
    </w:p>
    <w:p w:rsidR="00022147" w:rsidRPr="00F951A8" w:rsidRDefault="00022147" w:rsidP="00022147">
      <w:pPr>
        <w:ind w:left="709"/>
        <w:jc w:val="both"/>
      </w:pPr>
      <w:r>
        <w:t>2. А.А. Плешаков «Природоведение» 3 класс ч. 1-2. М.: Просвещение, 2010г.</w:t>
      </w:r>
    </w:p>
    <w:p w:rsidR="00022147" w:rsidRPr="00350744" w:rsidRDefault="00022147" w:rsidP="00022147">
      <w:pPr>
        <w:ind w:firstLine="709"/>
      </w:pPr>
      <w:r>
        <w:t>3. Дневник</w:t>
      </w:r>
      <w:r w:rsidRPr="00350744">
        <w:t xml:space="preserve"> наблюдений за погодой.</w:t>
      </w:r>
    </w:p>
    <w:p w:rsidR="00022147" w:rsidRDefault="00022147" w:rsidP="00022147">
      <w:pPr>
        <w:ind w:firstLine="709"/>
        <w:rPr>
          <w:sz w:val="28"/>
          <w:szCs w:val="28"/>
        </w:rPr>
      </w:pPr>
    </w:p>
    <w:p w:rsidR="00022147" w:rsidRDefault="00022147" w:rsidP="00022147">
      <w:pPr>
        <w:ind w:firstLine="709"/>
        <w:rPr>
          <w:sz w:val="28"/>
          <w:szCs w:val="28"/>
        </w:rPr>
      </w:pPr>
    </w:p>
    <w:p w:rsidR="00022147" w:rsidRDefault="00022147" w:rsidP="005E2072">
      <w:pPr>
        <w:pStyle w:val="a3"/>
        <w:jc w:val="center"/>
        <w:rPr>
          <w:rFonts w:ascii="Times New Roman" w:hAnsi="Times New Roman"/>
          <w:b/>
        </w:rPr>
      </w:pPr>
    </w:p>
    <w:p w:rsidR="00022147" w:rsidRDefault="00022147"/>
    <w:sectPr w:rsidR="0002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81E2C"/>
    <w:multiLevelType w:val="hybridMultilevel"/>
    <w:tmpl w:val="78F82B56"/>
    <w:lvl w:ilvl="0" w:tplc="3362964C">
      <w:start w:val="1"/>
      <w:numFmt w:val="bullet"/>
      <w:lvlText w:val=""/>
      <w:lvlJc w:val="left"/>
      <w:pPr>
        <w:tabs>
          <w:tab w:val="num" w:pos="1636"/>
        </w:tabs>
        <w:ind w:left="1523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">
    <w:nsid w:val="323E39EB"/>
    <w:multiLevelType w:val="hybridMultilevel"/>
    <w:tmpl w:val="9FBC79FA"/>
    <w:lvl w:ilvl="0" w:tplc="9D147A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D1"/>
    <w:rsid w:val="00022147"/>
    <w:rsid w:val="005E2072"/>
    <w:rsid w:val="00687B24"/>
    <w:rsid w:val="009452D1"/>
    <w:rsid w:val="00F3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07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F3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07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F3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userboard</dc:creator>
  <cp:keywords/>
  <dc:description/>
  <cp:lastModifiedBy>userboard</cp:lastModifiedBy>
  <cp:revision>5</cp:revision>
  <dcterms:created xsi:type="dcterms:W3CDTF">2019-02-22T06:28:00Z</dcterms:created>
  <dcterms:modified xsi:type="dcterms:W3CDTF">2019-02-22T06:38:00Z</dcterms:modified>
</cp:coreProperties>
</file>