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602" w:rsidRDefault="00EC2602" w:rsidP="00EC2602">
      <w:pPr>
        <w:pStyle w:val="a4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A5BF7">
        <w:rPr>
          <w:rFonts w:ascii="Times New Roman" w:hAnsi="Times New Roman" w:cs="Times New Roman"/>
          <w:sz w:val="24"/>
          <w:szCs w:val="24"/>
        </w:rPr>
        <w:t>ОБЛАСТНОЕ ГОСУДАРСТВЕННОЕ КАЗЁННОЕ ОБРАЗОВАТЕЛЬНОЕ УЧРЕЖДЕНИЕ «ШКОЛА – ИНТЕРНАТ ДЛЯ ОБУЧАЮЩИХСЯ ВОСПИТАННИКОВ С ОГРАНИЧЕННЫМИ ВОЗМОЖНОСТЯМИ ЗДОРОВЬЯ № 92»</w:t>
      </w:r>
    </w:p>
    <w:p w:rsidR="00EC2602" w:rsidRDefault="00EC2602" w:rsidP="00EC2602">
      <w:pPr>
        <w:pStyle w:val="a4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C2602" w:rsidRDefault="00EC2602" w:rsidP="00EC2602">
      <w:pPr>
        <w:pStyle w:val="a4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C2602" w:rsidRDefault="00EC2602" w:rsidP="00EC2602">
      <w:pPr>
        <w:pStyle w:val="a4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pPr w:leftFromText="180" w:rightFromText="180" w:vertAnchor="text" w:horzAnchor="margin" w:tblpY="32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EC2602" w:rsidTr="0026696B">
        <w:tc>
          <w:tcPr>
            <w:tcW w:w="4672" w:type="dxa"/>
          </w:tcPr>
          <w:p w:rsidR="00EC2602" w:rsidRDefault="00EC2602" w:rsidP="0026696B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673" w:type="dxa"/>
          </w:tcPr>
          <w:p w:rsidR="00EC2602" w:rsidRDefault="00EC2602" w:rsidP="0026696B">
            <w:pPr>
              <w:pStyle w:val="a4"/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Утверждаю:</w:t>
            </w:r>
          </w:p>
          <w:p w:rsidR="00EC2602" w:rsidRDefault="00EC2602" w:rsidP="0026696B">
            <w:pPr>
              <w:pStyle w:val="a4"/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школы – интерната № 92</w:t>
            </w:r>
          </w:p>
          <w:p w:rsidR="00EC2602" w:rsidRPr="00EA5BF7" w:rsidRDefault="00EC2602" w:rsidP="0026696B">
            <w:pPr>
              <w:pStyle w:val="a4"/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  <w:r w:rsidRPr="00EA5BF7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Борисов В.А.</w:t>
            </w:r>
            <w:r w:rsidRPr="00EA5BF7">
              <w:rPr>
                <w:sz w:val="24"/>
                <w:szCs w:val="24"/>
              </w:rPr>
              <w:t>/</w:t>
            </w:r>
          </w:p>
        </w:tc>
      </w:tr>
    </w:tbl>
    <w:p w:rsidR="00EC2602" w:rsidRDefault="00EC2602" w:rsidP="00EC2602">
      <w:pPr>
        <w:pStyle w:val="a4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C2602" w:rsidRDefault="00EC2602" w:rsidP="00EC2602">
      <w:pPr>
        <w:pStyle w:val="a4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C2602" w:rsidRDefault="00EC2602" w:rsidP="00EC2602">
      <w:pPr>
        <w:pStyle w:val="a4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C2602" w:rsidRDefault="00EC2602" w:rsidP="00EC2602">
      <w:pPr>
        <w:pStyle w:val="a4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C2602" w:rsidRDefault="00EC2602" w:rsidP="00EC2602">
      <w:pPr>
        <w:pStyle w:val="a4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C2602" w:rsidRDefault="00EC2602" w:rsidP="00EC2602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Рабочая адаптированная основная общеобразовательная программа начального общего образования для </w:t>
      </w:r>
      <w:proofErr w:type="gramStart"/>
      <w:r>
        <w:rPr>
          <w:rFonts w:ascii="Times New Roman" w:hAnsi="Times New Roman" w:cs="Times New Roman"/>
          <w:b/>
          <w:sz w:val="36"/>
          <w:szCs w:val="36"/>
        </w:rPr>
        <w:t>слабослышащих</w:t>
      </w:r>
      <w:proofErr w:type="gramEnd"/>
      <w:r>
        <w:rPr>
          <w:rFonts w:ascii="Times New Roman" w:hAnsi="Times New Roman" w:cs="Times New Roman"/>
          <w:b/>
          <w:sz w:val="36"/>
          <w:szCs w:val="36"/>
        </w:rPr>
        <w:t xml:space="preserve"> и позднооглохших обучающихся</w:t>
      </w:r>
    </w:p>
    <w:p w:rsidR="00EC2602" w:rsidRDefault="00EC2602" w:rsidP="00EC2602">
      <w:pPr>
        <w:pStyle w:val="a4"/>
        <w:spacing w:line="276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 предмету:</w:t>
      </w:r>
    </w:p>
    <w:p w:rsidR="00EC2602" w:rsidRDefault="00EC2602" w:rsidP="00EC2602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«Развитие речи»</w:t>
      </w:r>
    </w:p>
    <w:p w:rsidR="00EC2602" w:rsidRDefault="00EC2602" w:rsidP="00EC2602">
      <w:pPr>
        <w:pStyle w:val="a4"/>
        <w:spacing w:line="276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для 1В класса</w:t>
      </w:r>
    </w:p>
    <w:p w:rsidR="00EC2602" w:rsidRDefault="00EC2602" w:rsidP="00EC2602">
      <w:pPr>
        <w:pStyle w:val="a4"/>
        <w:spacing w:line="276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EC2602" w:rsidRDefault="00EC2602" w:rsidP="00EC2602">
      <w:pPr>
        <w:pStyle w:val="a4"/>
        <w:spacing w:line="276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(вариант 2.3)</w:t>
      </w:r>
    </w:p>
    <w:p w:rsidR="00EC2602" w:rsidRDefault="00EC2602" w:rsidP="00EC2602">
      <w:pPr>
        <w:pStyle w:val="a4"/>
        <w:spacing w:line="276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B374D9">
        <w:rPr>
          <w:rFonts w:ascii="Times New Roman" w:hAnsi="Times New Roman" w:cs="Times New Roman"/>
          <w:b/>
          <w:sz w:val="32"/>
          <w:szCs w:val="32"/>
        </w:rPr>
        <w:t>Составитель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 xml:space="preserve">программы: </w:t>
      </w:r>
      <w:r w:rsidRPr="00B374D9">
        <w:rPr>
          <w:rFonts w:ascii="Times New Roman" w:hAnsi="Times New Roman" w:cs="Times New Roman"/>
          <w:sz w:val="32"/>
          <w:szCs w:val="32"/>
        </w:rPr>
        <w:t xml:space="preserve">учитель начальных классов  </w:t>
      </w:r>
    </w:p>
    <w:p w:rsidR="00EC2602" w:rsidRDefault="00EC2602" w:rsidP="00EC2602">
      <w:pPr>
        <w:pStyle w:val="a4"/>
        <w:spacing w:line="276" w:lineRule="auto"/>
        <w:jc w:val="center"/>
        <w:rPr>
          <w:rFonts w:ascii="Times New Roman" w:hAnsi="Times New Roman" w:cs="Times New Roman"/>
          <w:sz w:val="36"/>
          <w:szCs w:val="36"/>
        </w:rPr>
      </w:pPr>
      <w:proofErr w:type="spellStart"/>
      <w:r w:rsidRPr="00B374D9">
        <w:rPr>
          <w:rFonts w:ascii="Times New Roman" w:hAnsi="Times New Roman" w:cs="Times New Roman"/>
          <w:sz w:val="36"/>
          <w:szCs w:val="36"/>
        </w:rPr>
        <w:t>Заложенкова</w:t>
      </w:r>
      <w:proofErr w:type="spellEnd"/>
      <w:r w:rsidRPr="00B374D9">
        <w:rPr>
          <w:rFonts w:ascii="Times New Roman" w:hAnsi="Times New Roman" w:cs="Times New Roman"/>
          <w:sz w:val="36"/>
          <w:szCs w:val="36"/>
        </w:rPr>
        <w:t xml:space="preserve"> Екатерина Сергеевна</w:t>
      </w:r>
    </w:p>
    <w:p w:rsidR="00EC2602" w:rsidRDefault="00EC2602" w:rsidP="00EC2602">
      <w:pPr>
        <w:pStyle w:val="a4"/>
        <w:spacing w:line="276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EC2602" w:rsidRDefault="00EC2602" w:rsidP="00EC2602">
      <w:pPr>
        <w:pStyle w:val="a4"/>
        <w:spacing w:line="276" w:lineRule="auto"/>
        <w:rPr>
          <w:rFonts w:ascii="Times New Roman" w:hAnsi="Times New Roman" w:cs="Times New Roman"/>
          <w:sz w:val="36"/>
          <w:szCs w:val="36"/>
        </w:rPr>
      </w:pPr>
    </w:p>
    <w:p w:rsidR="00EC2602" w:rsidRDefault="00EC2602" w:rsidP="00EC2602">
      <w:pPr>
        <w:pStyle w:val="a4"/>
        <w:spacing w:line="276" w:lineRule="auto"/>
        <w:jc w:val="center"/>
        <w:rPr>
          <w:rFonts w:ascii="Times New Roman" w:hAnsi="Times New Roman" w:cs="Times New Roman"/>
          <w:sz w:val="36"/>
          <w:szCs w:val="3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EC2602" w:rsidTr="0026696B">
        <w:tc>
          <w:tcPr>
            <w:tcW w:w="4672" w:type="dxa"/>
          </w:tcPr>
          <w:p w:rsidR="00EC2602" w:rsidRDefault="00EC2602" w:rsidP="0026696B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Программа обсуждена на МО</w:t>
            </w:r>
          </w:p>
          <w:p w:rsidR="00EC2602" w:rsidRDefault="00EC2602" w:rsidP="0026696B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учителей начальных классов</w:t>
            </w:r>
          </w:p>
          <w:p w:rsidR="00EC2602" w:rsidRDefault="00EC2602" w:rsidP="0026696B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Протокол № ___ от  ____________201__г.</w:t>
            </w:r>
          </w:p>
          <w:p w:rsidR="00EC2602" w:rsidRDefault="00EC2602" w:rsidP="0026696B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МО</w:t>
            </w:r>
          </w:p>
          <w:p w:rsidR="00EC2602" w:rsidRPr="00B374D9" w:rsidRDefault="00EC2602" w:rsidP="0026696B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</w:t>
            </w:r>
            <w:r w:rsidRPr="00B374D9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Ильина Н.А.</w:t>
            </w:r>
            <w:r w:rsidRPr="00B374D9">
              <w:rPr>
                <w:sz w:val="24"/>
                <w:szCs w:val="24"/>
              </w:rPr>
              <w:t>/</w:t>
            </w:r>
          </w:p>
        </w:tc>
        <w:tc>
          <w:tcPr>
            <w:tcW w:w="4673" w:type="dxa"/>
          </w:tcPr>
          <w:p w:rsidR="00EC2602" w:rsidRDefault="00EC2602" w:rsidP="0026696B">
            <w:pPr>
              <w:pStyle w:val="a4"/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Проверено:</w:t>
            </w:r>
          </w:p>
          <w:p w:rsidR="00EC2602" w:rsidRDefault="00EC2602" w:rsidP="0026696B">
            <w:pPr>
              <w:pStyle w:val="a4"/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по УВР</w:t>
            </w:r>
          </w:p>
          <w:p w:rsidR="00EC2602" w:rsidRPr="000028F7" w:rsidRDefault="00EC2602" w:rsidP="0026696B">
            <w:pPr>
              <w:pStyle w:val="a4"/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</w:t>
            </w:r>
            <w:r w:rsidRPr="000028F7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Панова М.М.</w:t>
            </w:r>
            <w:r w:rsidRPr="000028F7">
              <w:rPr>
                <w:sz w:val="24"/>
                <w:szCs w:val="24"/>
              </w:rPr>
              <w:t>/</w:t>
            </w:r>
          </w:p>
        </w:tc>
      </w:tr>
    </w:tbl>
    <w:p w:rsidR="00EC2602" w:rsidRDefault="00EC2602" w:rsidP="00EC2602">
      <w:pPr>
        <w:pStyle w:val="a4"/>
        <w:spacing w:line="276" w:lineRule="auto"/>
        <w:rPr>
          <w:rFonts w:ascii="Times New Roman" w:hAnsi="Times New Roman" w:cs="Times New Roman"/>
          <w:sz w:val="36"/>
          <w:szCs w:val="36"/>
        </w:rPr>
      </w:pPr>
    </w:p>
    <w:p w:rsidR="00EC2602" w:rsidRDefault="00EC2602" w:rsidP="00EC2602">
      <w:pPr>
        <w:pStyle w:val="a4"/>
        <w:spacing w:line="276" w:lineRule="auto"/>
        <w:rPr>
          <w:rFonts w:ascii="Times New Roman" w:hAnsi="Times New Roman" w:cs="Times New Roman"/>
          <w:sz w:val="36"/>
          <w:szCs w:val="36"/>
        </w:rPr>
      </w:pPr>
    </w:p>
    <w:p w:rsidR="00EC2602" w:rsidRDefault="00EC2602" w:rsidP="00EC2602">
      <w:pPr>
        <w:pStyle w:val="a4"/>
        <w:spacing w:line="276" w:lineRule="auto"/>
        <w:rPr>
          <w:rFonts w:ascii="Times New Roman" w:hAnsi="Times New Roman" w:cs="Times New Roman"/>
          <w:sz w:val="36"/>
          <w:szCs w:val="36"/>
        </w:rPr>
      </w:pPr>
    </w:p>
    <w:p w:rsidR="00EC2602" w:rsidRDefault="00EC2602" w:rsidP="00EC2602">
      <w:pPr>
        <w:pStyle w:val="a4"/>
        <w:spacing w:line="276" w:lineRule="auto"/>
        <w:rPr>
          <w:rFonts w:ascii="Times New Roman" w:hAnsi="Times New Roman" w:cs="Times New Roman"/>
          <w:sz w:val="36"/>
          <w:szCs w:val="36"/>
        </w:rPr>
      </w:pPr>
    </w:p>
    <w:p w:rsidR="00EC2602" w:rsidRDefault="00EC2602" w:rsidP="00EC2602">
      <w:pPr>
        <w:pStyle w:val="a4"/>
        <w:spacing w:line="276" w:lineRule="auto"/>
        <w:rPr>
          <w:rFonts w:ascii="Times New Roman" w:hAnsi="Times New Roman" w:cs="Times New Roman"/>
          <w:sz w:val="36"/>
          <w:szCs w:val="36"/>
        </w:rPr>
      </w:pPr>
    </w:p>
    <w:p w:rsidR="00EC2602" w:rsidRDefault="00EC2602" w:rsidP="00EC2602">
      <w:pPr>
        <w:pStyle w:val="a4"/>
        <w:spacing w:line="276" w:lineRule="auto"/>
        <w:rPr>
          <w:rFonts w:ascii="Times New Roman" w:hAnsi="Times New Roman" w:cs="Times New Roman"/>
          <w:sz w:val="36"/>
          <w:szCs w:val="36"/>
        </w:rPr>
      </w:pPr>
    </w:p>
    <w:p w:rsidR="00EC2602" w:rsidRDefault="00EC2602" w:rsidP="00EC2602">
      <w:pPr>
        <w:pStyle w:val="a4"/>
        <w:spacing w:line="276" w:lineRule="auto"/>
        <w:rPr>
          <w:rFonts w:ascii="Times New Roman" w:hAnsi="Times New Roman" w:cs="Times New Roman"/>
          <w:sz w:val="36"/>
          <w:szCs w:val="36"/>
        </w:rPr>
      </w:pPr>
    </w:p>
    <w:p w:rsidR="00EC2602" w:rsidRPr="00E22610" w:rsidRDefault="00EC2602" w:rsidP="00EC2602">
      <w:pPr>
        <w:pStyle w:val="a4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22610">
        <w:rPr>
          <w:rFonts w:ascii="Times New Roman" w:hAnsi="Times New Roman" w:cs="Times New Roman"/>
          <w:sz w:val="28"/>
          <w:szCs w:val="28"/>
        </w:rPr>
        <w:t>Ульяновск</w:t>
      </w:r>
    </w:p>
    <w:p w:rsidR="00EC2602" w:rsidRPr="00E22610" w:rsidRDefault="00EC2602" w:rsidP="00EC2602">
      <w:pPr>
        <w:pStyle w:val="a4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22610">
        <w:rPr>
          <w:rFonts w:ascii="Times New Roman" w:hAnsi="Times New Roman" w:cs="Times New Roman"/>
          <w:sz w:val="28"/>
          <w:szCs w:val="28"/>
        </w:rPr>
        <w:t>2018 – 2019</w:t>
      </w:r>
    </w:p>
    <w:p w:rsidR="00EC2602" w:rsidRDefault="00EC2602" w:rsidP="00EC2602">
      <w:pPr>
        <w:widowControl w:val="0"/>
        <w:autoSpaceDE w:val="0"/>
        <w:spacing w:line="360" w:lineRule="auto"/>
        <w:rPr>
          <w:rFonts w:ascii="Times New Roman" w:eastAsia="Calibri" w:hAnsi="Times New Roman" w:cs="Times New Roman"/>
          <w:b/>
          <w:caps/>
          <w:sz w:val="24"/>
          <w:szCs w:val="24"/>
          <w:lang w:eastAsia="en-US"/>
        </w:rPr>
      </w:pPr>
    </w:p>
    <w:p w:rsidR="00EC2602" w:rsidRPr="00195F7C" w:rsidRDefault="00EC2602" w:rsidP="00EC2602">
      <w:pPr>
        <w:pStyle w:val="a4"/>
        <w:spacing w:line="276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95F7C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ПОЯСНИТЕЛЬНАЯ ЗАПИСКА</w:t>
      </w:r>
    </w:p>
    <w:p w:rsidR="00EC2602" w:rsidRPr="00195F7C" w:rsidRDefault="00EC2602" w:rsidP="00EC2602">
      <w:pPr>
        <w:pStyle w:val="a4"/>
        <w:spacing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95F7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Цель:</w:t>
      </w:r>
      <w:r w:rsidRPr="00195F7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формирование и развитие самостоятельной связной </w:t>
      </w:r>
      <w:proofErr w:type="gramStart"/>
      <w:r w:rsidRPr="00195F7C">
        <w:rPr>
          <w:rFonts w:ascii="Times New Roman" w:eastAsia="Calibri" w:hAnsi="Times New Roman" w:cs="Times New Roman"/>
          <w:sz w:val="28"/>
          <w:szCs w:val="28"/>
          <w:lang w:eastAsia="en-US"/>
        </w:rPr>
        <w:t>речи</w:t>
      </w:r>
      <w:proofErr w:type="gramEnd"/>
      <w:r w:rsidRPr="00195F7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повышение уровня общего развития обучающихся, реализуемых в сочетании с формированием грамматическим строем.</w:t>
      </w:r>
    </w:p>
    <w:p w:rsidR="00EC2602" w:rsidRPr="00195F7C" w:rsidRDefault="00EC2602" w:rsidP="00EC2602">
      <w:pPr>
        <w:pStyle w:val="a4"/>
        <w:spacing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95F7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Задачи:</w:t>
      </w:r>
      <w:r w:rsidRPr="00195F7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накопление словаря, организация речевого общения, знакомство с грамматическими значениями слов и видами грамматической связи слов в предложении, овладени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е навыками и умениями оформлять </w:t>
      </w:r>
      <w:r w:rsidRPr="00195F7C">
        <w:rPr>
          <w:rFonts w:ascii="Times New Roman" w:eastAsia="Calibri" w:hAnsi="Times New Roman" w:cs="Times New Roman"/>
          <w:sz w:val="28"/>
          <w:szCs w:val="28"/>
          <w:lang w:eastAsia="en-US"/>
        </w:rPr>
        <w:t>свои высказывания.</w:t>
      </w:r>
    </w:p>
    <w:p w:rsidR="00EC2602" w:rsidRPr="00195F7C" w:rsidRDefault="00EC2602" w:rsidP="00EC2602">
      <w:pPr>
        <w:pStyle w:val="a4"/>
        <w:spacing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95F7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Программа рассчитана на контингент учащихся имеющих сложную структуру дефекта. Эти дети к моменту поступления в школу обычно имеют весьма ограниченный речевой опыт, не владеют грамматическими закономерностями русского языка, плохо понимают обращенную к ним речь. Поэтому обучение языку в классах со сложной структурой дефекта носит элементарно – практический характер и направлено на решение задач формирования и развития самостоятельной связной речи и повышения уровня общего развития учащихся, реализуемых с общеобразовательными задачами. Слабослышащие дети с интеллектуальными нарушениями затрудняются в осмыслении явлений внешнего мира. Для этих детей </w:t>
      </w:r>
      <w:proofErr w:type="gramStart"/>
      <w:r w:rsidRPr="00195F7C">
        <w:rPr>
          <w:rFonts w:ascii="Times New Roman" w:eastAsia="Calibri" w:hAnsi="Times New Roman" w:cs="Times New Roman"/>
          <w:sz w:val="28"/>
          <w:szCs w:val="28"/>
          <w:lang w:eastAsia="en-US"/>
        </w:rPr>
        <w:t>характерны</w:t>
      </w:r>
      <w:proofErr w:type="gramEnd"/>
      <w:r w:rsidRPr="00195F7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сниженная эмоциональность и ограниченность интересов. Деятельность учащихся первого класса со сложной структурой дефекта весьма специфична. Они с трудом привыкают к школьным требованиям, без специального обучения не могут организовать свою учебную деятельность. Поэтому в течение подготовительного периода учитель должен суметь организовать учебную деятельность дет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ей, ознакомить первоклассников </w:t>
      </w:r>
      <w:r w:rsidRPr="00195F7C">
        <w:rPr>
          <w:rFonts w:ascii="Times New Roman" w:eastAsia="Calibri" w:hAnsi="Times New Roman" w:cs="Times New Roman"/>
          <w:sz w:val="28"/>
          <w:szCs w:val="28"/>
          <w:lang w:eastAsia="en-US"/>
        </w:rPr>
        <w:t>со школьными помещениями, воспитывать навыки правильной посадки за партой, умение приветствовать учителя, содержать в порядке учебное место и пользоваться школьными принадлежностями.</w:t>
      </w:r>
    </w:p>
    <w:p w:rsidR="00EC2602" w:rsidRPr="00195F7C" w:rsidRDefault="00EC2602" w:rsidP="00EC2602">
      <w:pPr>
        <w:pStyle w:val="a4"/>
        <w:spacing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95F7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Уроки развития речи являются наиважнейшими для учащихся со сложной структурой дефекта. Задачами уроков развития речи являются: накопление словаря, организация речевого общения, знакомство с грамматическими значениями слов и видами грамматической связи слов в предложении, овладение навыками и умениями оформлять свои мысли в связные высказывания.</w:t>
      </w:r>
    </w:p>
    <w:p w:rsidR="00EC2602" w:rsidRPr="00195F7C" w:rsidRDefault="00EC2602" w:rsidP="00EC2602">
      <w:pPr>
        <w:pStyle w:val="a4"/>
        <w:spacing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95F7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Большое значение для овладения языком имеет накопление словарного фонда. Тематика накопления лексики связана с </w:t>
      </w:r>
      <w:proofErr w:type="spellStart"/>
      <w:r w:rsidRPr="00195F7C">
        <w:rPr>
          <w:rFonts w:ascii="Times New Roman" w:eastAsia="Calibri" w:hAnsi="Times New Roman" w:cs="Times New Roman"/>
          <w:sz w:val="28"/>
          <w:szCs w:val="28"/>
          <w:lang w:eastAsia="en-US"/>
        </w:rPr>
        <w:t>учебно</w:t>
      </w:r>
      <w:proofErr w:type="spellEnd"/>
      <w:r w:rsidRPr="00195F7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– игровой деятельностью, с соблюдением правил самообслуживания, личной гигиены, режима дня. Решается задача не только накопления словаря, но и формирования наглядных и словесно – наглядных обобщений. Усвоение </w:t>
      </w:r>
      <w:proofErr w:type="spellStart"/>
      <w:r w:rsidRPr="00195F7C">
        <w:rPr>
          <w:rFonts w:ascii="Times New Roman" w:eastAsia="Calibri" w:hAnsi="Times New Roman" w:cs="Times New Roman"/>
          <w:sz w:val="28"/>
          <w:szCs w:val="28"/>
          <w:lang w:eastAsia="en-US"/>
        </w:rPr>
        <w:t>лексико</w:t>
      </w:r>
      <w:proofErr w:type="spellEnd"/>
      <w:r w:rsidRPr="00195F7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– грамматического материала начинается с организации такого речевого общения, при котором пониманию данного материала предшествует его использование. Наряду с ознакомлением со значением слова проводится работа над усвоением его </w:t>
      </w:r>
      <w:proofErr w:type="spellStart"/>
      <w:proofErr w:type="gramStart"/>
      <w:r w:rsidRPr="00195F7C">
        <w:rPr>
          <w:rFonts w:ascii="Times New Roman" w:eastAsia="Calibri" w:hAnsi="Times New Roman" w:cs="Times New Roman"/>
          <w:sz w:val="28"/>
          <w:szCs w:val="28"/>
          <w:lang w:eastAsia="en-US"/>
        </w:rPr>
        <w:t>звуко</w:t>
      </w:r>
      <w:proofErr w:type="spellEnd"/>
      <w:r w:rsidRPr="00195F7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– буквенного</w:t>
      </w:r>
      <w:proofErr w:type="gramEnd"/>
      <w:r w:rsidRPr="00195F7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состава.</w:t>
      </w:r>
    </w:p>
    <w:p w:rsidR="00EC2602" w:rsidRPr="007D7C11" w:rsidRDefault="00EC2602" w:rsidP="00EC2602">
      <w:pPr>
        <w:pStyle w:val="a4"/>
        <w:spacing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Место курса развития речи </w:t>
      </w:r>
      <w:r w:rsidRPr="007D7C11">
        <w:rPr>
          <w:rFonts w:ascii="Times New Roman" w:hAnsi="Times New Roman" w:cs="Times New Roman"/>
          <w:b/>
          <w:sz w:val="28"/>
          <w:szCs w:val="28"/>
        </w:rPr>
        <w:t>в учебном плане.</w:t>
      </w:r>
    </w:p>
    <w:p w:rsidR="00EC2602" w:rsidRPr="00195F7C" w:rsidRDefault="00EC2602" w:rsidP="00EC2602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изучение предмета в первом</w:t>
      </w:r>
      <w:r w:rsidRPr="00195F7C">
        <w:rPr>
          <w:rFonts w:ascii="Times New Roman" w:hAnsi="Times New Roman" w:cs="Times New Roman"/>
          <w:sz w:val="28"/>
          <w:szCs w:val="28"/>
        </w:rPr>
        <w:t xml:space="preserve"> классе  отводится 132  часа в год (4 часа в учебную неделю). </w:t>
      </w:r>
    </w:p>
    <w:p w:rsidR="00EC2602" w:rsidRPr="00195F7C" w:rsidRDefault="00EC2602" w:rsidP="00EC2602">
      <w:pPr>
        <w:pStyle w:val="a4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5F7C">
        <w:rPr>
          <w:rFonts w:ascii="Times New Roman" w:hAnsi="Times New Roman" w:cs="Times New Roman"/>
          <w:sz w:val="28"/>
          <w:szCs w:val="28"/>
        </w:rPr>
        <w:lastRenderedPageBreak/>
        <w:t>Программа обеспечивает достижение слабослышащими учащимися с интеллектуальными нарушениями следующих личностных, предметных результатов и базовых учебных действий.</w:t>
      </w:r>
    </w:p>
    <w:p w:rsidR="00EC2602" w:rsidRPr="007D7C11" w:rsidRDefault="00EC2602" w:rsidP="00EC2602">
      <w:pPr>
        <w:pStyle w:val="a4"/>
        <w:spacing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zh-CN"/>
        </w:rPr>
      </w:pPr>
      <w:r w:rsidRPr="007D7C11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zh-CN"/>
        </w:rPr>
        <w:t>Личностные результаты обучения:</w:t>
      </w:r>
    </w:p>
    <w:p w:rsidR="00EC2602" w:rsidRDefault="00EC2602" w:rsidP="00EC2602">
      <w:pPr>
        <w:pStyle w:val="a4"/>
        <w:numPr>
          <w:ilvl w:val="0"/>
          <w:numId w:val="1"/>
        </w:num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95F7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формирование мотивацию к обучению; </w:t>
      </w:r>
    </w:p>
    <w:p w:rsidR="00EC2602" w:rsidRDefault="00EC2602" w:rsidP="00EC2602">
      <w:pPr>
        <w:pStyle w:val="a4"/>
        <w:numPr>
          <w:ilvl w:val="0"/>
          <w:numId w:val="1"/>
        </w:num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D7C11">
        <w:rPr>
          <w:rFonts w:ascii="Times New Roman" w:eastAsia="Times New Roman" w:hAnsi="Times New Roman" w:cs="Times New Roman"/>
          <w:sz w:val="28"/>
          <w:szCs w:val="28"/>
          <w:lang w:eastAsia="zh-CN"/>
        </w:rPr>
        <w:t>развитие адекватных представлений о насущ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но необходимом жизнеобеспечении;</w:t>
      </w:r>
    </w:p>
    <w:p w:rsidR="00EC2602" w:rsidRDefault="00EC2602" w:rsidP="00EC2602">
      <w:pPr>
        <w:pStyle w:val="a4"/>
        <w:numPr>
          <w:ilvl w:val="0"/>
          <w:numId w:val="1"/>
        </w:num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овладение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социально­бытовыми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7D7C11">
        <w:rPr>
          <w:rFonts w:ascii="Times New Roman" w:eastAsia="Times New Roman" w:hAnsi="Times New Roman" w:cs="Times New Roman"/>
          <w:sz w:val="28"/>
          <w:szCs w:val="28"/>
          <w:lang w:eastAsia="zh-CN"/>
        </w:rPr>
        <w:t>умениями, используемыми в повседневной жизни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;</w:t>
      </w:r>
      <w:r w:rsidRPr="007D7C1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</w:p>
    <w:p w:rsidR="00EC2602" w:rsidRDefault="00EC2602" w:rsidP="00EC2602">
      <w:pPr>
        <w:pStyle w:val="a4"/>
        <w:numPr>
          <w:ilvl w:val="0"/>
          <w:numId w:val="1"/>
        </w:num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D7C11">
        <w:rPr>
          <w:rFonts w:ascii="Times New Roman" w:eastAsia="Times New Roman" w:hAnsi="Times New Roman" w:cs="Times New Roman"/>
          <w:sz w:val="28"/>
          <w:szCs w:val="28"/>
          <w:lang w:eastAsia="zh-CN"/>
        </w:rPr>
        <w:t>владение навыками коммуникации и принятыми ритуалами социального взаимодействия;</w:t>
      </w:r>
    </w:p>
    <w:p w:rsidR="00EC2602" w:rsidRDefault="00EC2602" w:rsidP="00EC2602">
      <w:pPr>
        <w:pStyle w:val="a4"/>
        <w:numPr>
          <w:ilvl w:val="0"/>
          <w:numId w:val="1"/>
        </w:num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D7C1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развитие положительных свойств и качеств личности; </w:t>
      </w:r>
    </w:p>
    <w:p w:rsidR="00EC2602" w:rsidRPr="007D7C11" w:rsidRDefault="00EC2602" w:rsidP="00EC2602">
      <w:pPr>
        <w:pStyle w:val="a4"/>
        <w:numPr>
          <w:ilvl w:val="0"/>
          <w:numId w:val="1"/>
        </w:num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формировать </w:t>
      </w:r>
      <w:r w:rsidRPr="007D7C1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готовность к вхождению </w:t>
      </w:r>
      <w:proofErr w:type="gramStart"/>
      <w:r w:rsidRPr="007D7C11">
        <w:rPr>
          <w:rFonts w:ascii="Times New Roman" w:eastAsia="Times New Roman" w:hAnsi="Times New Roman" w:cs="Times New Roman"/>
          <w:sz w:val="28"/>
          <w:szCs w:val="28"/>
          <w:lang w:eastAsia="zh-CN"/>
        </w:rPr>
        <w:t>обучающегося</w:t>
      </w:r>
      <w:proofErr w:type="gramEnd"/>
      <w:r w:rsidRPr="007D7C1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 социальную среду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EC2602" w:rsidRPr="007D7C11" w:rsidRDefault="00EC2602" w:rsidP="00EC2602">
      <w:pPr>
        <w:pStyle w:val="a4"/>
        <w:spacing w:line="276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zh-CN"/>
        </w:rPr>
      </w:pPr>
      <w:r w:rsidRPr="007D7C11">
        <w:rPr>
          <w:rFonts w:ascii="Times New Roman" w:eastAsia="Times New Roman" w:hAnsi="Times New Roman" w:cs="Times New Roman"/>
          <w:b/>
          <w:i/>
          <w:sz w:val="28"/>
          <w:szCs w:val="28"/>
          <w:lang w:eastAsia="zh-CN"/>
        </w:rPr>
        <w:t>Предметные результаты обучения:</w:t>
      </w:r>
    </w:p>
    <w:p w:rsidR="00EC2602" w:rsidRDefault="00EC2602" w:rsidP="00EC2602">
      <w:pPr>
        <w:pStyle w:val="a4"/>
        <w:numPr>
          <w:ilvl w:val="0"/>
          <w:numId w:val="2"/>
        </w:num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95F7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овладение обучающимися посильными коммуникативно-речевыми умениями, необходимыми для совершенствования их словесной речи устного и письменного общения; осознанное, сознательное чтение, понимание смысла доступных текстов; </w:t>
      </w:r>
    </w:p>
    <w:p w:rsidR="00EC2602" w:rsidRDefault="00EC2602" w:rsidP="00EC2602">
      <w:pPr>
        <w:pStyle w:val="a4"/>
        <w:numPr>
          <w:ilvl w:val="0"/>
          <w:numId w:val="2"/>
        </w:num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proofErr w:type="spellStart"/>
      <w:r w:rsidRPr="007D7C11">
        <w:rPr>
          <w:rFonts w:ascii="Times New Roman" w:eastAsia="Times New Roman" w:hAnsi="Times New Roman" w:cs="Times New Roman"/>
          <w:sz w:val="28"/>
          <w:szCs w:val="28"/>
          <w:lang w:eastAsia="zh-CN"/>
        </w:rPr>
        <w:t>сформированность</w:t>
      </w:r>
      <w:proofErr w:type="spellEnd"/>
      <w:r w:rsidRPr="007D7C1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умения выбирать адекватные средства коммуникации в зависимости от собеседника (слышащий, глухой, слабослышащий);  </w:t>
      </w:r>
    </w:p>
    <w:p w:rsidR="00EC2602" w:rsidRDefault="00EC2602" w:rsidP="00EC2602">
      <w:pPr>
        <w:pStyle w:val="a4"/>
        <w:numPr>
          <w:ilvl w:val="0"/>
          <w:numId w:val="2"/>
        </w:num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proofErr w:type="spellStart"/>
      <w:r w:rsidRPr="007D7C11">
        <w:rPr>
          <w:rFonts w:ascii="Times New Roman" w:eastAsia="Times New Roman" w:hAnsi="Times New Roman" w:cs="Times New Roman"/>
          <w:sz w:val="28"/>
          <w:szCs w:val="28"/>
          <w:lang w:eastAsia="zh-CN"/>
        </w:rPr>
        <w:t>сформированность</w:t>
      </w:r>
      <w:proofErr w:type="spellEnd"/>
      <w:r w:rsidRPr="007D7C1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умения использовать дактилологию и, при необходимости, жестовую речь; </w:t>
      </w:r>
    </w:p>
    <w:p w:rsidR="00EC2602" w:rsidRDefault="00EC2602" w:rsidP="00EC2602">
      <w:pPr>
        <w:pStyle w:val="a4"/>
        <w:numPr>
          <w:ilvl w:val="0"/>
          <w:numId w:val="2"/>
        </w:num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proofErr w:type="spellStart"/>
      <w:r w:rsidRPr="007D7C11">
        <w:rPr>
          <w:rFonts w:ascii="Times New Roman" w:eastAsia="Times New Roman" w:hAnsi="Times New Roman" w:cs="Times New Roman"/>
          <w:sz w:val="28"/>
          <w:szCs w:val="28"/>
          <w:lang w:eastAsia="zh-CN"/>
        </w:rPr>
        <w:t>сформированность</w:t>
      </w:r>
      <w:proofErr w:type="spellEnd"/>
      <w:r w:rsidRPr="007D7C1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навыков построения предложений с одновременным уточнением значений, входящих в них словоформ. </w:t>
      </w:r>
    </w:p>
    <w:p w:rsidR="00EC2602" w:rsidRDefault="00EC2602" w:rsidP="00EC2602">
      <w:pPr>
        <w:pStyle w:val="a4"/>
        <w:numPr>
          <w:ilvl w:val="0"/>
          <w:numId w:val="2"/>
        </w:num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D7C1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овладение структурой простого предложения; </w:t>
      </w:r>
    </w:p>
    <w:p w:rsidR="00EC2602" w:rsidRPr="007D7C11" w:rsidRDefault="00EC2602" w:rsidP="00EC2602">
      <w:pPr>
        <w:pStyle w:val="a4"/>
        <w:numPr>
          <w:ilvl w:val="0"/>
          <w:numId w:val="2"/>
        </w:num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D7C11">
        <w:rPr>
          <w:rFonts w:ascii="Times New Roman" w:eastAsia="Times New Roman" w:hAnsi="Times New Roman" w:cs="Times New Roman"/>
          <w:sz w:val="28"/>
          <w:szCs w:val="28"/>
          <w:lang w:eastAsia="zh-CN"/>
        </w:rPr>
        <w:t>владение орфографическими знаниями и умениями, каллиграфическими навыками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Pr="007D7C1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</w:p>
    <w:p w:rsidR="00EC2602" w:rsidRPr="007D7C11" w:rsidRDefault="00EC2602" w:rsidP="00EC2602">
      <w:pPr>
        <w:pStyle w:val="a4"/>
        <w:spacing w:line="276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7D7C11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Базовые учебные действия:</w:t>
      </w:r>
    </w:p>
    <w:p w:rsidR="00EC2602" w:rsidRPr="007D7C11" w:rsidRDefault="00EC2602" w:rsidP="00EC2602">
      <w:pPr>
        <w:pStyle w:val="a4"/>
        <w:spacing w:line="276" w:lineRule="auto"/>
        <w:ind w:firstLine="709"/>
        <w:jc w:val="both"/>
        <w:rPr>
          <w:rFonts w:ascii="Times New Roman" w:eastAsia="Calibri" w:hAnsi="Times New Roman" w:cs="Times New Roman"/>
          <w:b/>
          <w:i/>
          <w:iCs/>
          <w:sz w:val="28"/>
          <w:szCs w:val="28"/>
          <w:lang w:eastAsia="en-US"/>
        </w:rPr>
      </w:pPr>
      <w:r w:rsidRPr="007D7C11">
        <w:rPr>
          <w:rFonts w:ascii="Times New Roman" w:eastAsia="Calibri" w:hAnsi="Times New Roman" w:cs="Times New Roman"/>
          <w:b/>
          <w:i/>
          <w:iCs/>
          <w:sz w:val="28"/>
          <w:szCs w:val="28"/>
          <w:lang w:eastAsia="en-US"/>
        </w:rPr>
        <w:t>Коммуникативные учебные действия:</w:t>
      </w:r>
    </w:p>
    <w:p w:rsidR="00EC2602" w:rsidRDefault="00EC2602" w:rsidP="00EC2602">
      <w:pPr>
        <w:pStyle w:val="a4"/>
        <w:numPr>
          <w:ilvl w:val="0"/>
          <w:numId w:val="3"/>
        </w:numP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 w:rsidRPr="00195F7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вступать в контакт и работать в коллективе (учитель - ученик, ученик – ученик, ученик – класс, учитель-класс); </w:t>
      </w:r>
      <w:proofErr w:type="gramEnd"/>
    </w:p>
    <w:p w:rsidR="00EC2602" w:rsidRDefault="00EC2602" w:rsidP="00EC2602">
      <w:pPr>
        <w:pStyle w:val="a4"/>
        <w:numPr>
          <w:ilvl w:val="0"/>
          <w:numId w:val="3"/>
        </w:numP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D7C1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использовать принятые ритуалы социального взаимодействия с одноклассниками и учителем; </w:t>
      </w:r>
    </w:p>
    <w:p w:rsidR="00EC2602" w:rsidRDefault="00EC2602" w:rsidP="00EC2602">
      <w:pPr>
        <w:pStyle w:val="a4"/>
        <w:numPr>
          <w:ilvl w:val="0"/>
          <w:numId w:val="3"/>
        </w:numP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D7C1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обращаться за помощью и принимать помощь; </w:t>
      </w:r>
    </w:p>
    <w:p w:rsidR="00EC2602" w:rsidRDefault="00EC2602" w:rsidP="00EC2602">
      <w:pPr>
        <w:pStyle w:val="a4"/>
        <w:numPr>
          <w:ilvl w:val="0"/>
          <w:numId w:val="3"/>
        </w:numP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D7C1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доброжелательно относиться, сопереживать, конструктивно взаимодействовать с людьми; </w:t>
      </w:r>
    </w:p>
    <w:p w:rsidR="00EC2602" w:rsidRDefault="00EC2602" w:rsidP="00EC2602">
      <w:pPr>
        <w:pStyle w:val="a4"/>
        <w:numPr>
          <w:ilvl w:val="0"/>
          <w:numId w:val="3"/>
        </w:numP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D7C11">
        <w:rPr>
          <w:rFonts w:ascii="Times New Roman" w:eastAsia="Calibri" w:hAnsi="Times New Roman" w:cs="Times New Roman"/>
          <w:sz w:val="28"/>
          <w:szCs w:val="28"/>
          <w:lang w:eastAsia="en-US"/>
        </w:rPr>
        <w:t>договариваться и изменять свое поведение с учетом поведения других участников спорной ситуации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EC2602" w:rsidRDefault="00EC2602" w:rsidP="00EC2602">
      <w:pPr>
        <w:pStyle w:val="a4"/>
        <w:numPr>
          <w:ilvl w:val="0"/>
          <w:numId w:val="3"/>
        </w:numP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D7C11">
        <w:rPr>
          <w:rFonts w:ascii="Times New Roman" w:eastAsia="Calibri" w:hAnsi="Times New Roman" w:cs="Times New Roman"/>
          <w:sz w:val="28"/>
          <w:szCs w:val="28"/>
          <w:lang w:eastAsia="en-US"/>
        </w:rPr>
        <w:t>делать простейшие обобщения, сравнивать, классифицировать на наглядном материале;</w:t>
      </w:r>
    </w:p>
    <w:p w:rsidR="00EC2602" w:rsidRDefault="00EC2602" w:rsidP="00EC2602">
      <w:pPr>
        <w:pStyle w:val="a4"/>
        <w:numPr>
          <w:ilvl w:val="0"/>
          <w:numId w:val="3"/>
        </w:numP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D7C11">
        <w:rPr>
          <w:rFonts w:ascii="Times New Roman" w:eastAsia="Calibri" w:hAnsi="Times New Roman" w:cs="Times New Roman"/>
          <w:sz w:val="28"/>
          <w:szCs w:val="28"/>
          <w:lang w:eastAsia="en-US"/>
        </w:rPr>
        <w:t>пользоваться знаками, символами, предметам</w:t>
      </w:r>
      <w:proofErr w:type="gramStart"/>
      <w:r w:rsidRPr="007D7C11">
        <w:rPr>
          <w:rFonts w:ascii="Times New Roman" w:eastAsia="Calibri" w:hAnsi="Times New Roman" w:cs="Times New Roman"/>
          <w:sz w:val="28"/>
          <w:szCs w:val="28"/>
          <w:lang w:eastAsia="en-US"/>
        </w:rPr>
        <w:t>и-</w:t>
      </w:r>
      <w:proofErr w:type="gramEnd"/>
      <w:r w:rsidRPr="007D7C1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заместителями;</w:t>
      </w:r>
    </w:p>
    <w:p w:rsidR="00EC2602" w:rsidRDefault="00EC2602" w:rsidP="00EC2602">
      <w:pPr>
        <w:pStyle w:val="a4"/>
        <w:numPr>
          <w:ilvl w:val="0"/>
          <w:numId w:val="3"/>
        </w:numP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D7C11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читать;</w:t>
      </w:r>
    </w:p>
    <w:p w:rsidR="00EC2602" w:rsidRDefault="00EC2602" w:rsidP="00EC2602">
      <w:pPr>
        <w:pStyle w:val="a4"/>
        <w:numPr>
          <w:ilvl w:val="0"/>
          <w:numId w:val="3"/>
        </w:numP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D7C1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писать; </w:t>
      </w:r>
    </w:p>
    <w:p w:rsidR="00EC2602" w:rsidRDefault="00EC2602" w:rsidP="00EC2602">
      <w:pPr>
        <w:pStyle w:val="a4"/>
        <w:numPr>
          <w:ilvl w:val="0"/>
          <w:numId w:val="3"/>
        </w:numP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D7C1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наблюдать; </w:t>
      </w:r>
    </w:p>
    <w:p w:rsidR="00EC2602" w:rsidRDefault="00EC2602" w:rsidP="00EC2602">
      <w:pPr>
        <w:pStyle w:val="a4"/>
        <w:numPr>
          <w:ilvl w:val="0"/>
          <w:numId w:val="3"/>
        </w:numP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D7C1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работать с информацией (понимать изображение, текст, устное высказывание, элементарное схематическое изображение, таблицу, </w:t>
      </w:r>
      <w:proofErr w:type="gramStart"/>
      <w:r w:rsidRPr="007D7C11">
        <w:rPr>
          <w:rFonts w:ascii="Times New Roman" w:eastAsia="Calibri" w:hAnsi="Times New Roman" w:cs="Times New Roman"/>
          <w:sz w:val="28"/>
          <w:szCs w:val="28"/>
          <w:lang w:eastAsia="en-US"/>
        </w:rPr>
        <w:t>предъявленные</w:t>
      </w:r>
      <w:proofErr w:type="gramEnd"/>
      <w:r w:rsidRPr="007D7C1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 бумажных и электронных и других носителях).</w:t>
      </w:r>
    </w:p>
    <w:p w:rsidR="00EC2602" w:rsidRPr="007D7C11" w:rsidRDefault="00EC2602" w:rsidP="00EC2602">
      <w:pPr>
        <w:pStyle w:val="a4"/>
        <w:numPr>
          <w:ilvl w:val="0"/>
          <w:numId w:val="3"/>
        </w:numP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D7C11">
        <w:rPr>
          <w:rFonts w:ascii="Times New Roman" w:eastAsia="Calibri" w:hAnsi="Times New Roman" w:cs="Times New Roman"/>
          <w:sz w:val="28"/>
          <w:szCs w:val="28"/>
          <w:lang w:eastAsia="en-US"/>
        </w:rPr>
        <w:t>соотносить свои действия и их результаты с заданными образцами, принимать оценку деятельности, оценивать ее с учетом предложенных критериев, корректировать свою деятельность с учетом выявленных недочетов;</w:t>
      </w:r>
    </w:p>
    <w:p w:rsidR="00EC2602" w:rsidRPr="007D7C11" w:rsidRDefault="00EC2602" w:rsidP="00EC2602">
      <w:pPr>
        <w:pStyle w:val="a4"/>
        <w:spacing w:line="276" w:lineRule="auto"/>
        <w:ind w:firstLine="709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</w:pPr>
      <w:r w:rsidRPr="007D7C11">
        <w:rPr>
          <w:rFonts w:ascii="Times New Roman" w:eastAsia="Calibri" w:hAnsi="Times New Roman" w:cs="Times New Roman"/>
          <w:b/>
          <w:i/>
          <w:iCs/>
          <w:sz w:val="28"/>
          <w:szCs w:val="28"/>
          <w:lang w:eastAsia="en-US"/>
        </w:rPr>
        <w:t>Регулятивные учебные действия:</w:t>
      </w:r>
    </w:p>
    <w:p w:rsidR="00EC2602" w:rsidRDefault="00EC2602" w:rsidP="00EC2602">
      <w:pPr>
        <w:pStyle w:val="a4"/>
        <w:numPr>
          <w:ilvl w:val="0"/>
          <w:numId w:val="4"/>
        </w:numP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95F7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входить и выходить из учебного помещения со звонком; </w:t>
      </w:r>
    </w:p>
    <w:p w:rsidR="00EC2602" w:rsidRDefault="00EC2602" w:rsidP="00EC2602">
      <w:pPr>
        <w:pStyle w:val="a4"/>
        <w:numPr>
          <w:ilvl w:val="0"/>
          <w:numId w:val="4"/>
        </w:numP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D7C1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ориентироваться в пространстве класса (зала, учебного помещения); •пользоваться учебной мебелью; </w:t>
      </w:r>
    </w:p>
    <w:p w:rsidR="00EC2602" w:rsidRDefault="00EC2602" w:rsidP="00EC2602">
      <w:pPr>
        <w:pStyle w:val="a4"/>
        <w:numPr>
          <w:ilvl w:val="0"/>
          <w:numId w:val="4"/>
        </w:numP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D7C1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адекватно использовать ритуалы школьного поведения (поднимать руку, вставать и выходить из-за парты и т.д.); </w:t>
      </w:r>
    </w:p>
    <w:p w:rsidR="00EC2602" w:rsidRDefault="00EC2602" w:rsidP="00EC2602">
      <w:pPr>
        <w:pStyle w:val="a4"/>
        <w:numPr>
          <w:ilvl w:val="0"/>
          <w:numId w:val="4"/>
        </w:numP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D7C11">
        <w:rPr>
          <w:rFonts w:ascii="Times New Roman" w:eastAsia="Calibri" w:hAnsi="Times New Roman" w:cs="Times New Roman"/>
          <w:sz w:val="28"/>
          <w:szCs w:val="28"/>
          <w:lang w:eastAsia="en-US"/>
        </w:rPr>
        <w:t>работать с учебными принадлежностями (инструментами, спортивным инвентарем) и организовывать рабочее место;</w:t>
      </w:r>
    </w:p>
    <w:p w:rsidR="00EC2602" w:rsidRDefault="00EC2602" w:rsidP="00EC2602">
      <w:pPr>
        <w:pStyle w:val="a4"/>
        <w:numPr>
          <w:ilvl w:val="0"/>
          <w:numId w:val="4"/>
        </w:numP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D7C11">
        <w:rPr>
          <w:rFonts w:ascii="Times New Roman" w:eastAsia="Calibri" w:hAnsi="Times New Roman" w:cs="Times New Roman"/>
          <w:sz w:val="28"/>
          <w:szCs w:val="28"/>
          <w:lang w:eastAsia="en-US"/>
        </w:rPr>
        <w:t>передвигаться по школе, находить свой класс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, другие необходимые помещения;</w:t>
      </w:r>
    </w:p>
    <w:p w:rsidR="00EC2602" w:rsidRDefault="00EC2602" w:rsidP="00EC2602">
      <w:pPr>
        <w:pStyle w:val="a4"/>
        <w:numPr>
          <w:ilvl w:val="0"/>
          <w:numId w:val="4"/>
        </w:numP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D7C11">
        <w:rPr>
          <w:rFonts w:ascii="Times New Roman" w:eastAsia="Calibri" w:hAnsi="Times New Roman" w:cs="Times New Roman"/>
          <w:sz w:val="28"/>
          <w:szCs w:val="28"/>
          <w:lang w:eastAsia="en-US"/>
        </w:rPr>
        <w:t>принимать цели и произвольно включаться в деятельность, следовать предложенному плану и работать в общем темпе;</w:t>
      </w:r>
    </w:p>
    <w:p w:rsidR="00EC2602" w:rsidRDefault="00EC2602" w:rsidP="00EC2602">
      <w:pPr>
        <w:pStyle w:val="a4"/>
        <w:numPr>
          <w:ilvl w:val="0"/>
          <w:numId w:val="4"/>
        </w:numP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D7C1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активно участвовать в деятельности, контролировать и оценивать свои действия и действия одноклассников; </w:t>
      </w:r>
    </w:p>
    <w:p w:rsidR="00EC2602" w:rsidRPr="007D7C11" w:rsidRDefault="00EC2602" w:rsidP="00EC2602">
      <w:pPr>
        <w:pStyle w:val="a4"/>
        <w:numPr>
          <w:ilvl w:val="0"/>
          <w:numId w:val="4"/>
        </w:numP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D7C11">
        <w:rPr>
          <w:rFonts w:ascii="Times New Roman" w:eastAsia="Calibri" w:hAnsi="Times New Roman" w:cs="Times New Roman"/>
          <w:sz w:val="28"/>
          <w:szCs w:val="28"/>
          <w:lang w:eastAsia="en-US"/>
        </w:rPr>
        <w:t>соотносить свои действия и их результаты с заданными образцами, принимать оценку деятельности, оценивать ее с учетом предложенных критериев, корректировать свою деятельность с учетом выявленных недочетов;</w:t>
      </w:r>
    </w:p>
    <w:p w:rsidR="00EC2602" w:rsidRPr="007D7C11" w:rsidRDefault="00EC2602" w:rsidP="00EC2602">
      <w:pPr>
        <w:pStyle w:val="a4"/>
        <w:spacing w:line="276" w:lineRule="auto"/>
        <w:ind w:firstLine="709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</w:pPr>
      <w:r w:rsidRPr="007D7C11">
        <w:rPr>
          <w:rFonts w:ascii="Times New Roman" w:eastAsia="Calibri" w:hAnsi="Times New Roman" w:cs="Times New Roman"/>
          <w:b/>
          <w:i/>
          <w:iCs/>
          <w:sz w:val="28"/>
          <w:szCs w:val="28"/>
          <w:lang w:eastAsia="en-US"/>
        </w:rPr>
        <w:t>Познавательные учебные действия:</w:t>
      </w:r>
    </w:p>
    <w:p w:rsidR="00EC2602" w:rsidRDefault="00EC2602" w:rsidP="00EC2602">
      <w:pPr>
        <w:pStyle w:val="a4"/>
        <w:numPr>
          <w:ilvl w:val="0"/>
          <w:numId w:val="5"/>
        </w:numP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95F7C">
        <w:rPr>
          <w:rFonts w:ascii="Times New Roman" w:eastAsia="Calibri" w:hAnsi="Times New Roman" w:cs="Times New Roman"/>
          <w:sz w:val="28"/>
          <w:szCs w:val="28"/>
          <w:lang w:eastAsia="en-US"/>
        </w:rPr>
        <w:t>делать простейшие обобщения, сравнивать, классифицировать на наглядном материале;</w:t>
      </w:r>
    </w:p>
    <w:p w:rsidR="00EC2602" w:rsidRDefault="00EC2602" w:rsidP="00EC2602">
      <w:pPr>
        <w:pStyle w:val="a4"/>
        <w:numPr>
          <w:ilvl w:val="0"/>
          <w:numId w:val="5"/>
        </w:numP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D7C11">
        <w:rPr>
          <w:rFonts w:ascii="Times New Roman" w:eastAsia="Calibri" w:hAnsi="Times New Roman" w:cs="Times New Roman"/>
          <w:sz w:val="28"/>
          <w:szCs w:val="28"/>
          <w:lang w:eastAsia="en-US"/>
        </w:rPr>
        <w:t>пользоваться знаками, символами, предметам</w:t>
      </w:r>
      <w:proofErr w:type="gramStart"/>
      <w:r w:rsidRPr="007D7C11">
        <w:rPr>
          <w:rFonts w:ascii="Times New Roman" w:eastAsia="Calibri" w:hAnsi="Times New Roman" w:cs="Times New Roman"/>
          <w:sz w:val="28"/>
          <w:szCs w:val="28"/>
          <w:lang w:eastAsia="en-US"/>
        </w:rPr>
        <w:t>и-</w:t>
      </w:r>
      <w:proofErr w:type="gramEnd"/>
      <w:r w:rsidRPr="007D7C1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заместителями;</w:t>
      </w:r>
    </w:p>
    <w:p w:rsidR="00EC2602" w:rsidRDefault="00EC2602" w:rsidP="00EC2602">
      <w:pPr>
        <w:pStyle w:val="a4"/>
        <w:numPr>
          <w:ilvl w:val="0"/>
          <w:numId w:val="5"/>
        </w:numP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D7C11">
        <w:rPr>
          <w:rFonts w:ascii="Times New Roman" w:eastAsia="Calibri" w:hAnsi="Times New Roman" w:cs="Times New Roman"/>
          <w:sz w:val="28"/>
          <w:szCs w:val="28"/>
          <w:lang w:eastAsia="en-US"/>
        </w:rPr>
        <w:t>читать;</w:t>
      </w:r>
    </w:p>
    <w:p w:rsidR="00EC2602" w:rsidRDefault="00EC2602" w:rsidP="00EC2602">
      <w:pPr>
        <w:pStyle w:val="a4"/>
        <w:numPr>
          <w:ilvl w:val="0"/>
          <w:numId w:val="5"/>
        </w:numP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D7C1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писать; </w:t>
      </w:r>
    </w:p>
    <w:p w:rsidR="00EC2602" w:rsidRDefault="00EC2602" w:rsidP="00EC2602">
      <w:pPr>
        <w:pStyle w:val="a4"/>
        <w:numPr>
          <w:ilvl w:val="0"/>
          <w:numId w:val="5"/>
        </w:numP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D7C1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наблюдать; </w:t>
      </w:r>
    </w:p>
    <w:p w:rsidR="00EC2602" w:rsidRPr="007D7C11" w:rsidRDefault="00EC2602" w:rsidP="00EC2602">
      <w:pPr>
        <w:pStyle w:val="a4"/>
        <w:numPr>
          <w:ilvl w:val="0"/>
          <w:numId w:val="5"/>
        </w:numP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D7C1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работать с информацией (понимать изображение, текст, устное высказывание, элементарное схематическое изображение, таблицу, </w:t>
      </w:r>
      <w:proofErr w:type="gramStart"/>
      <w:r w:rsidRPr="007D7C11">
        <w:rPr>
          <w:rFonts w:ascii="Times New Roman" w:eastAsia="Calibri" w:hAnsi="Times New Roman" w:cs="Times New Roman"/>
          <w:sz w:val="28"/>
          <w:szCs w:val="28"/>
          <w:lang w:eastAsia="en-US"/>
        </w:rPr>
        <w:t>предъявленные</w:t>
      </w:r>
      <w:proofErr w:type="gramEnd"/>
      <w:r w:rsidRPr="007D7C1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 бумажных и электронных и других носителях).</w:t>
      </w:r>
    </w:p>
    <w:p w:rsidR="00EC2602" w:rsidRPr="00195F7C" w:rsidRDefault="00EC2602" w:rsidP="00EC2602">
      <w:pPr>
        <w:pStyle w:val="a4"/>
        <w:spacing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C2602" w:rsidRPr="007D7C11" w:rsidRDefault="00EC2602" w:rsidP="00EC2602">
      <w:pPr>
        <w:pStyle w:val="a4"/>
        <w:spacing w:line="276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7D7C1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ОСНОВНОЕ СОДЕРЖАНИЕ УЧЕБНОГО ПРЕДМЕТА</w:t>
      </w:r>
    </w:p>
    <w:p w:rsidR="00EC2602" w:rsidRPr="007D7C11" w:rsidRDefault="00EC2602" w:rsidP="00EC2602">
      <w:pPr>
        <w:pStyle w:val="a4"/>
        <w:spacing w:line="276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7D7C1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Третья четверть (22 часа)</w:t>
      </w:r>
    </w:p>
    <w:p w:rsidR="00EC2602" w:rsidRPr="00195F7C" w:rsidRDefault="00EC2602" w:rsidP="00EC2602">
      <w:pPr>
        <w:pStyle w:val="a4"/>
        <w:spacing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95F7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Употребление речевого материала, связанного с организацией учебного процесса, изученного в 1 и 2 четвертях. Краткие ответы на вопросы Кто сегодня </w:t>
      </w:r>
      <w:r w:rsidRPr="00195F7C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дежурный? Какой сегодня день недели? Какая сегодня погода? Умение дать сведения о себе: Сколько тебе лет? В каком классе ты учишься? Формирование умения </w:t>
      </w:r>
      <w:proofErr w:type="gramStart"/>
      <w:r w:rsidRPr="00195F7C">
        <w:rPr>
          <w:rFonts w:ascii="Times New Roman" w:eastAsia="Calibri" w:hAnsi="Times New Roman" w:cs="Times New Roman"/>
          <w:sz w:val="28"/>
          <w:szCs w:val="28"/>
          <w:lang w:eastAsia="en-US"/>
        </w:rPr>
        <w:t>обратиться к товарищу с просьбой показать</w:t>
      </w:r>
      <w:proofErr w:type="gramEnd"/>
      <w:r w:rsidRPr="00195F7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предмет или выполнить действие предмета; понимание и выполнение поручений, содержащих словосочетания в значении переходности действия на предмет. Употребление их в диалогической речи; понимание и употребление слов, обозначающих движение и состояние предмета; составление простых нераспространенных предложений на материале сюжетных картин и по демонстрации действия.</w:t>
      </w:r>
    </w:p>
    <w:p w:rsidR="00EC2602" w:rsidRPr="007D7C11" w:rsidRDefault="00EC2602" w:rsidP="00EC2602">
      <w:pPr>
        <w:pStyle w:val="a4"/>
        <w:spacing w:line="276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7D7C1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Четвертая четверть (29 часов)</w:t>
      </w:r>
    </w:p>
    <w:p w:rsidR="00EC2602" w:rsidRPr="00195F7C" w:rsidRDefault="00EC2602" w:rsidP="00EC2602">
      <w:pPr>
        <w:pStyle w:val="a4"/>
        <w:spacing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  <w:sectPr w:rsidR="00EC2602" w:rsidRPr="00195F7C" w:rsidSect="00222659">
          <w:pgSz w:w="11906" w:h="16838"/>
          <w:pgMar w:top="567" w:right="567" w:bottom="567" w:left="1134" w:header="709" w:footer="709" w:gutter="0"/>
          <w:paperSrc w:first="1" w:other="1"/>
          <w:cols w:space="708"/>
          <w:docGrid w:linePitch="360"/>
        </w:sectPr>
      </w:pPr>
      <w:r w:rsidRPr="00195F7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Понимание и употребление речевого материала, используемого для организации учебного процесса: выражение наличия или отсутствия предмета, или лица. Краткие и полные ответы на вопросы</w:t>
      </w:r>
      <w:proofErr w:type="gramStart"/>
      <w:r w:rsidRPr="00195F7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</w:t>
      </w:r>
      <w:proofErr w:type="gramEnd"/>
      <w:r w:rsidRPr="00195F7C">
        <w:rPr>
          <w:rFonts w:ascii="Times New Roman" w:eastAsia="Calibri" w:hAnsi="Times New Roman" w:cs="Times New Roman"/>
          <w:sz w:val="28"/>
          <w:szCs w:val="28"/>
          <w:lang w:eastAsia="en-US"/>
        </w:rPr>
        <w:t>акое сегодня число? Какой сегодня день? Кто сегодня дежурный?  Какая сегодня погода? Формирование умения сравнить предметы по цвету, величине, форме, вкусу, принадлежности и назвать основные свойства предметов для каждой группы; умение выделить главные и второстепенные свойства предметов в каждой группе и произвести обобщение; распределение существительных по группам</w:t>
      </w:r>
      <w:proofErr w:type="gramStart"/>
      <w:r w:rsidRPr="00195F7C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proofErr w:type="gramEnd"/>
      <w:r w:rsidRPr="00195F7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Pr="00195F7C">
        <w:rPr>
          <w:rFonts w:ascii="Times New Roman" w:eastAsia="Calibri" w:hAnsi="Times New Roman" w:cs="Times New Roman"/>
          <w:sz w:val="28"/>
          <w:szCs w:val="28"/>
          <w:lang w:eastAsia="en-US"/>
        </w:rPr>
        <w:t>г</w:t>
      </w:r>
      <w:proofErr w:type="gramEnd"/>
      <w:r w:rsidRPr="00195F7C">
        <w:rPr>
          <w:rFonts w:ascii="Times New Roman" w:eastAsia="Calibri" w:hAnsi="Times New Roman" w:cs="Times New Roman"/>
          <w:sz w:val="28"/>
          <w:szCs w:val="28"/>
          <w:lang w:eastAsia="en-US"/>
        </w:rPr>
        <w:t>руппировки предметных картинок по вопросам кто? что? что делает? что делают? распределение по группам существительны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х </w:t>
      </w:r>
      <w:r w:rsidRPr="00195F7C">
        <w:rPr>
          <w:rFonts w:ascii="Times New Roman" w:eastAsia="Calibri" w:hAnsi="Times New Roman" w:cs="Times New Roman"/>
          <w:sz w:val="28"/>
          <w:szCs w:val="28"/>
          <w:lang w:eastAsia="en-US"/>
        </w:rPr>
        <w:t>единственного и множественного числа в именительном падеже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EC2602" w:rsidRPr="007D7C11" w:rsidRDefault="00EC2602" w:rsidP="00EC2602">
      <w:pPr>
        <w:pStyle w:val="a4"/>
        <w:spacing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D7C11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РЕКОМЕНДАЦИИ ПО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УЧЕБНО-МЕТОДИЧЕСКОМУ И </w:t>
      </w:r>
      <w:r w:rsidRPr="007D7C11">
        <w:rPr>
          <w:rFonts w:ascii="Times New Roman" w:eastAsia="Times New Roman" w:hAnsi="Times New Roman" w:cs="Times New Roman"/>
          <w:b/>
          <w:sz w:val="28"/>
          <w:szCs w:val="28"/>
        </w:rPr>
        <w:t>МАТЕРИАЛЬНО-ТЕХНИЧЕСКОМУ ОБЕСПЕЧЕНИЮ</w:t>
      </w:r>
    </w:p>
    <w:p w:rsidR="00EC2602" w:rsidRPr="007D7C11" w:rsidRDefault="00EC2602" w:rsidP="00EC2602">
      <w:pPr>
        <w:pStyle w:val="a4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7C11">
        <w:rPr>
          <w:rFonts w:ascii="Times New Roman" w:hAnsi="Times New Roman" w:cs="Times New Roman"/>
          <w:sz w:val="28"/>
          <w:szCs w:val="28"/>
        </w:rPr>
        <w:t xml:space="preserve">А.Г. </w:t>
      </w:r>
      <w:proofErr w:type="spellStart"/>
      <w:r w:rsidRPr="007D7C11">
        <w:rPr>
          <w:rFonts w:ascii="Times New Roman" w:hAnsi="Times New Roman" w:cs="Times New Roman"/>
          <w:sz w:val="28"/>
          <w:szCs w:val="28"/>
        </w:rPr>
        <w:t>Зикеев</w:t>
      </w:r>
      <w:proofErr w:type="spellEnd"/>
      <w:r w:rsidRPr="007D7C11">
        <w:rPr>
          <w:rFonts w:ascii="Times New Roman" w:hAnsi="Times New Roman" w:cs="Times New Roman"/>
          <w:sz w:val="28"/>
          <w:szCs w:val="28"/>
        </w:rPr>
        <w:t xml:space="preserve"> Русский язык Учебник для 1 класса специальных (коррекционных) образовательных учреждений </w:t>
      </w:r>
      <w:r w:rsidRPr="007D7C11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7D7C11">
        <w:rPr>
          <w:rFonts w:ascii="Times New Roman" w:hAnsi="Times New Roman" w:cs="Times New Roman"/>
          <w:sz w:val="28"/>
          <w:szCs w:val="28"/>
        </w:rPr>
        <w:t xml:space="preserve"> вида.- В 3 частях. Часть 3- М.: </w:t>
      </w:r>
      <w:proofErr w:type="spellStart"/>
      <w:r w:rsidRPr="007D7C11">
        <w:rPr>
          <w:rFonts w:ascii="Times New Roman" w:hAnsi="Times New Roman" w:cs="Times New Roman"/>
          <w:sz w:val="28"/>
          <w:szCs w:val="28"/>
        </w:rPr>
        <w:t>Гуманитар</w:t>
      </w:r>
      <w:proofErr w:type="spellEnd"/>
      <w:r w:rsidRPr="007D7C1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D7C11">
        <w:rPr>
          <w:rFonts w:ascii="Times New Roman" w:hAnsi="Times New Roman" w:cs="Times New Roman"/>
          <w:sz w:val="28"/>
          <w:szCs w:val="28"/>
        </w:rPr>
        <w:t>Изд</w:t>
      </w:r>
      <w:proofErr w:type="gramStart"/>
      <w:r w:rsidRPr="007D7C11">
        <w:rPr>
          <w:rFonts w:ascii="Times New Roman" w:hAnsi="Times New Roman" w:cs="Times New Roman"/>
          <w:sz w:val="28"/>
          <w:szCs w:val="28"/>
        </w:rPr>
        <w:t>.ц</w:t>
      </w:r>
      <w:proofErr w:type="gramEnd"/>
      <w:r w:rsidRPr="007D7C11">
        <w:rPr>
          <w:rFonts w:ascii="Times New Roman" w:hAnsi="Times New Roman" w:cs="Times New Roman"/>
          <w:sz w:val="28"/>
          <w:szCs w:val="28"/>
        </w:rPr>
        <w:t>ентр</w:t>
      </w:r>
      <w:proofErr w:type="spellEnd"/>
      <w:r w:rsidRPr="007D7C11">
        <w:rPr>
          <w:rFonts w:ascii="Times New Roman" w:hAnsi="Times New Roman" w:cs="Times New Roman"/>
          <w:sz w:val="28"/>
          <w:szCs w:val="28"/>
        </w:rPr>
        <w:t xml:space="preserve"> ВЛАДОС </w:t>
      </w:r>
    </w:p>
    <w:p w:rsidR="00EC2602" w:rsidRPr="007D7C11" w:rsidRDefault="00EC2602" w:rsidP="00EC2602">
      <w:pPr>
        <w:pStyle w:val="a4"/>
        <w:spacing w:line="276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C2602" w:rsidRPr="007D7C11" w:rsidRDefault="00EC2602" w:rsidP="00EC2602">
      <w:pPr>
        <w:pStyle w:val="a4"/>
        <w:spacing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D7C11">
        <w:rPr>
          <w:rFonts w:ascii="Times New Roman" w:eastAsia="Times New Roman" w:hAnsi="Times New Roman" w:cs="Times New Roman"/>
          <w:b/>
          <w:sz w:val="28"/>
          <w:szCs w:val="28"/>
        </w:rPr>
        <w:t>ПЛАНИРУЕМЫЕ РЕЗУЛЬТАТЫ ИЗУЧЕНИЯ УЧЕБНОГО ПРЕДМЕТА:</w:t>
      </w:r>
    </w:p>
    <w:p w:rsidR="00EC2602" w:rsidRDefault="00EC2602" w:rsidP="00EC2602">
      <w:pPr>
        <w:pStyle w:val="a4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7C11">
        <w:rPr>
          <w:rFonts w:ascii="Times New Roman" w:hAnsi="Times New Roman" w:cs="Times New Roman"/>
          <w:sz w:val="28"/>
          <w:szCs w:val="28"/>
        </w:rPr>
        <w:t>Устанавливать по вопросам связь между словами в предложении.</w:t>
      </w:r>
    </w:p>
    <w:p w:rsidR="00EC2602" w:rsidRDefault="00EC2602" w:rsidP="00EC2602">
      <w:pPr>
        <w:pStyle w:val="a4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7C11">
        <w:rPr>
          <w:rFonts w:ascii="Times New Roman" w:hAnsi="Times New Roman" w:cs="Times New Roman"/>
          <w:sz w:val="28"/>
          <w:szCs w:val="28"/>
        </w:rPr>
        <w:t>Выделять по вопросам слова из предложений.</w:t>
      </w:r>
    </w:p>
    <w:p w:rsidR="00EC2602" w:rsidRDefault="00EC2602" w:rsidP="00EC2602">
      <w:pPr>
        <w:pStyle w:val="a4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7C11">
        <w:rPr>
          <w:rFonts w:ascii="Times New Roman" w:hAnsi="Times New Roman" w:cs="Times New Roman"/>
          <w:sz w:val="28"/>
          <w:szCs w:val="28"/>
        </w:rPr>
        <w:t xml:space="preserve">Различать слова по вопросам </w:t>
      </w:r>
      <w:r w:rsidRPr="007D7C11">
        <w:rPr>
          <w:rFonts w:ascii="Times New Roman" w:hAnsi="Times New Roman" w:cs="Times New Roman"/>
          <w:bCs/>
          <w:sz w:val="28"/>
          <w:szCs w:val="28"/>
        </w:rPr>
        <w:t>кто? что? что делает?</w:t>
      </w:r>
    </w:p>
    <w:p w:rsidR="00EC2602" w:rsidRDefault="00EC2602" w:rsidP="00EC2602">
      <w:pPr>
        <w:pStyle w:val="a4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7C11">
        <w:rPr>
          <w:rFonts w:ascii="Times New Roman" w:hAnsi="Times New Roman" w:cs="Times New Roman"/>
          <w:sz w:val="28"/>
          <w:szCs w:val="28"/>
        </w:rPr>
        <w:t>Определять род существительных по окончаниям начальной формы в сочетании с числительными один, одна, одно</w:t>
      </w:r>
    </w:p>
    <w:p w:rsidR="00EC2602" w:rsidRDefault="00EC2602" w:rsidP="00EC2602">
      <w:pPr>
        <w:pStyle w:val="a4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7C11">
        <w:rPr>
          <w:rFonts w:ascii="Times New Roman" w:hAnsi="Times New Roman" w:cs="Times New Roman"/>
          <w:sz w:val="28"/>
          <w:szCs w:val="28"/>
        </w:rPr>
        <w:t>Различать единственное и множественное число по окончаниям в сочетаниях «сущ. + глагол»</w:t>
      </w:r>
    </w:p>
    <w:p w:rsidR="00EC2602" w:rsidRPr="007D7C11" w:rsidRDefault="00EC2602" w:rsidP="00EC2602">
      <w:pPr>
        <w:pStyle w:val="a4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7C11">
        <w:rPr>
          <w:rFonts w:ascii="Times New Roman" w:eastAsia="Calibri" w:hAnsi="Times New Roman" w:cs="Times New Roman"/>
          <w:sz w:val="28"/>
          <w:szCs w:val="28"/>
          <w:lang w:eastAsia="en-US"/>
        </w:rPr>
        <w:t>Овладеть умением выбирать адекватные средства коммуникации в зависимости от собеседника (с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лышащий, глухой, слабослышащий)</w:t>
      </w:r>
    </w:p>
    <w:p w:rsidR="00EC2602" w:rsidRPr="007D7C11" w:rsidRDefault="00EC2602" w:rsidP="00EC2602">
      <w:pPr>
        <w:pStyle w:val="a4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7C11">
        <w:rPr>
          <w:rFonts w:ascii="Times New Roman" w:eastAsia="Calibri" w:hAnsi="Times New Roman" w:cs="Times New Roman"/>
          <w:sz w:val="28"/>
          <w:szCs w:val="28"/>
          <w:lang w:eastAsia="en-US"/>
        </w:rPr>
        <w:t>Использовать дактилоло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гию как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вспомогательное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средств.</w:t>
      </w:r>
    </w:p>
    <w:p w:rsidR="00577ADB" w:rsidRPr="00EC2602" w:rsidRDefault="00EC2602" w:rsidP="00EC2602">
      <w:r w:rsidRPr="007D7C11">
        <w:rPr>
          <w:rFonts w:ascii="Times New Roman" w:eastAsia="Calibri" w:hAnsi="Times New Roman" w:cs="Times New Roman"/>
          <w:sz w:val="28"/>
          <w:szCs w:val="28"/>
          <w:lang w:eastAsia="en-US"/>
        </w:rPr>
        <w:t>Использовать диалогическую форму ре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чи в различных ситуациях общения.</w:t>
      </w:r>
      <w:bookmarkStart w:id="0" w:name="_GoBack"/>
      <w:bookmarkEnd w:id="0"/>
    </w:p>
    <w:sectPr w:rsidR="00577ADB" w:rsidRPr="00EC26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1B4B1D"/>
    <w:multiLevelType w:val="hybridMultilevel"/>
    <w:tmpl w:val="BD26F9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3365F0"/>
    <w:multiLevelType w:val="hybridMultilevel"/>
    <w:tmpl w:val="CD6405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6C5BFC"/>
    <w:multiLevelType w:val="hybridMultilevel"/>
    <w:tmpl w:val="35D0EF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9D609F"/>
    <w:multiLevelType w:val="hybridMultilevel"/>
    <w:tmpl w:val="FAD0A2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73449C"/>
    <w:multiLevelType w:val="hybridMultilevel"/>
    <w:tmpl w:val="CC8E17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266DFA"/>
    <w:multiLevelType w:val="hybridMultilevel"/>
    <w:tmpl w:val="DC787E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77D5B98"/>
    <w:multiLevelType w:val="hybridMultilevel"/>
    <w:tmpl w:val="399A5C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602"/>
    <w:rsid w:val="00577ADB"/>
    <w:rsid w:val="00EC2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60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C26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C2602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60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C26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C2602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1424</Words>
  <Characters>8119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Conductor</Company>
  <LinksUpToDate>false</LinksUpToDate>
  <CharactersWithSpaces>9524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</dc:creator>
  <cp:lastModifiedBy>Дарья</cp:lastModifiedBy>
  <cp:revision>1</cp:revision>
  <dcterms:created xsi:type="dcterms:W3CDTF">2019-02-21T06:31:00Z</dcterms:created>
  <dcterms:modified xsi:type="dcterms:W3CDTF">2019-02-21T06:35:00Z</dcterms:modified>
</cp:coreProperties>
</file>