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FF" w:rsidRDefault="00ED36FF" w:rsidP="00ED36FF">
      <w:pPr>
        <w:rPr>
          <w:rFonts w:ascii="Times New Roman" w:hAnsi="Times New Roman" w:cs="Times New Roman"/>
          <w:b/>
          <w:sz w:val="28"/>
          <w:szCs w:val="28"/>
        </w:rPr>
      </w:pPr>
    </w:p>
    <w:p w:rsidR="00ED36FF" w:rsidRDefault="00ED36FF" w:rsidP="00ED36FF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36FF" w:rsidRDefault="00ED36FF" w:rsidP="00ED36F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 xml:space="preserve">ОБЛАСТНОЕ   ГОСУДАРСТВЕННОЕ </w:t>
      </w:r>
    </w:p>
    <w:p w:rsidR="00ED36FF" w:rsidRPr="00C72C4E" w:rsidRDefault="00ED36FF" w:rsidP="00ED36F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 xml:space="preserve">  КАЗЁННОЕ  ОБЩЕОБРАЗОВАТЕЛЬНОЕ УЧРЕЖДЕНИЕ</w:t>
      </w:r>
    </w:p>
    <w:p w:rsidR="00ED36FF" w:rsidRPr="00C72C4E" w:rsidRDefault="00ED36FF" w:rsidP="00ED36F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72C4E">
        <w:rPr>
          <w:rFonts w:ascii="Times New Roman" w:hAnsi="Times New Roman"/>
          <w:sz w:val="24"/>
          <w:szCs w:val="24"/>
        </w:rPr>
        <w:t>«ШКОЛА-ИНТЕРНАТ  ДЛЯ  ОБУЧАЮЩИХСЯ, ВОСПИТАННИКОВ  С  ОГРАНИЧЕННЫМИ  ВОЗМОЖНОСТЯМИ  № 92»</w:t>
      </w:r>
    </w:p>
    <w:p w:rsidR="00ED36FF" w:rsidRPr="001F16F0" w:rsidRDefault="00ED36FF" w:rsidP="00ED36FF">
      <w:pPr>
        <w:pStyle w:val="a5"/>
        <w:rPr>
          <w:sz w:val="28"/>
        </w:rPr>
      </w:pPr>
    </w:p>
    <w:p w:rsidR="00ED36FF" w:rsidRPr="001F16F0" w:rsidRDefault="00ED36FF" w:rsidP="00ED36FF">
      <w:pPr>
        <w:pStyle w:val="a5"/>
        <w:rPr>
          <w:sz w:val="28"/>
        </w:rPr>
      </w:pPr>
    </w:p>
    <w:p w:rsidR="00ED36FF" w:rsidRPr="003B7096" w:rsidRDefault="00ED36FF" w:rsidP="00ED36FF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ED36FF" w:rsidRPr="00FF5CFA" w:rsidRDefault="00ED36FF" w:rsidP="00ED36FF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                       Утверждаю:  </w:t>
      </w:r>
    </w:p>
    <w:p w:rsidR="00ED36FF" w:rsidRPr="00FF5CFA" w:rsidRDefault="00ED36FF" w:rsidP="00ED36FF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</w:rPr>
        <w:t xml:space="preserve">    Директор ОГКОУ «Школа-интернат № 92»                  </w:t>
      </w:r>
    </w:p>
    <w:p w:rsidR="00ED36FF" w:rsidRPr="00FF5CFA" w:rsidRDefault="00ED36FF" w:rsidP="00ED36F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_______________ /В.А.</w:t>
      </w:r>
      <w:r w:rsidRPr="00FF5CFA">
        <w:rPr>
          <w:rFonts w:ascii="Times New Roman" w:hAnsi="Times New Roman"/>
          <w:sz w:val="28"/>
          <w:szCs w:val="28"/>
        </w:rPr>
        <w:t xml:space="preserve">Борисов /       </w:t>
      </w:r>
    </w:p>
    <w:p w:rsidR="00ED36FF" w:rsidRPr="00820363" w:rsidRDefault="00ED36FF" w:rsidP="00ED36FF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D36FF" w:rsidRPr="001F16F0" w:rsidRDefault="00ED36FF" w:rsidP="00ED36FF">
      <w:pPr>
        <w:pStyle w:val="a5"/>
        <w:rPr>
          <w:sz w:val="28"/>
        </w:rPr>
      </w:pPr>
      <w:r>
        <w:rPr>
          <w:sz w:val="28"/>
        </w:rPr>
        <w:t xml:space="preserve">                         </w:t>
      </w:r>
      <w:r w:rsidRPr="001F16F0">
        <w:rPr>
          <w:sz w:val="28"/>
        </w:rPr>
        <w:t xml:space="preserve">                                  </w:t>
      </w:r>
    </w:p>
    <w:p w:rsidR="00ED36FF" w:rsidRPr="00C72C4E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>РАБОЧАЯ АДАПТИРОВАННАЯ</w:t>
      </w:r>
    </w:p>
    <w:p w:rsidR="00ED36FF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</w:rPr>
        <w:t xml:space="preserve">, </w:t>
      </w:r>
    </w:p>
    <w:p w:rsidR="00ED36FF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72C4E">
        <w:rPr>
          <w:rFonts w:ascii="Times New Roman" w:hAnsi="Times New Roman"/>
          <w:b/>
          <w:sz w:val="36"/>
          <w:szCs w:val="36"/>
        </w:rPr>
        <w:t>ПОЗДНООГЛОХШИХ ОБУЧАЮЩИХСЯ</w:t>
      </w:r>
    </w:p>
    <w:p w:rsidR="00ED36FF" w:rsidRPr="00C72C4E" w:rsidRDefault="00ED36FF" w:rsidP="00ED36FF">
      <w:pPr>
        <w:pStyle w:val="a5"/>
        <w:spacing w:line="276" w:lineRule="auto"/>
        <w:rPr>
          <w:rFonts w:ascii="Times New Roman" w:hAnsi="Times New Roman"/>
          <w:sz w:val="36"/>
          <w:szCs w:val="36"/>
        </w:rPr>
      </w:pPr>
    </w:p>
    <w:p w:rsidR="00ED36FF" w:rsidRPr="00824936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24936">
        <w:rPr>
          <w:rFonts w:ascii="Times New Roman" w:hAnsi="Times New Roman"/>
          <w:b/>
          <w:sz w:val="32"/>
          <w:szCs w:val="32"/>
        </w:rPr>
        <w:t>ПО ПРЕДМЕТУ</w:t>
      </w:r>
    </w:p>
    <w:p w:rsidR="00ED36FF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Алгебра</w:t>
      </w:r>
    </w:p>
    <w:p w:rsidR="00ED36FF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9А</w:t>
      </w:r>
      <w:r w:rsidRPr="00C72C4E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ED36FF" w:rsidRPr="00C72C4E" w:rsidRDefault="00ED36FF" w:rsidP="00ED36FF">
      <w:pPr>
        <w:pStyle w:val="a5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D36FF" w:rsidRDefault="00ED36FF" w:rsidP="00ED36FF">
      <w:pPr>
        <w:pStyle w:val="a5"/>
        <w:rPr>
          <w:rFonts w:ascii="Times New Roman" w:hAnsi="Times New Roman"/>
          <w:sz w:val="32"/>
          <w:szCs w:val="32"/>
        </w:rPr>
      </w:pPr>
    </w:p>
    <w:p w:rsidR="00ED36FF" w:rsidRPr="00122814" w:rsidRDefault="00ED36FF" w:rsidP="00ED36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F5CF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F5CFA">
        <w:rPr>
          <w:rFonts w:ascii="Times New Roman" w:hAnsi="Times New Roman"/>
          <w:sz w:val="28"/>
          <w:szCs w:val="28"/>
        </w:rPr>
        <w:t xml:space="preserve"> </w:t>
      </w:r>
      <w:r w:rsidRPr="00122814">
        <w:rPr>
          <w:rFonts w:ascii="Times New Roman" w:hAnsi="Times New Roman"/>
          <w:sz w:val="28"/>
          <w:szCs w:val="28"/>
        </w:rPr>
        <w:t>Составитель программы</w:t>
      </w:r>
    </w:p>
    <w:p w:rsidR="00ED36FF" w:rsidRDefault="00ED36FF" w:rsidP="00ED36F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28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22814">
        <w:rPr>
          <w:rFonts w:ascii="Times New Roman" w:hAnsi="Times New Roman"/>
          <w:sz w:val="28"/>
          <w:szCs w:val="28"/>
        </w:rPr>
        <w:t xml:space="preserve">  Фокина Н.К.</w:t>
      </w:r>
    </w:p>
    <w:p w:rsidR="00ED36FF" w:rsidRDefault="00ED36FF" w:rsidP="00ED36F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36FF" w:rsidRDefault="00ED36FF" w:rsidP="00ED36F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36FF" w:rsidRPr="00C72C4E" w:rsidRDefault="00ED36FF" w:rsidP="00ED36FF">
      <w:pPr>
        <w:pStyle w:val="a5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ED36FF" w:rsidRDefault="00ED36FF" w:rsidP="00ED36F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36FF" w:rsidRDefault="00ED36FF" w:rsidP="00ED36F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D36FF" w:rsidRDefault="00ED36FF" w:rsidP="00ED3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                                                     Проверено:</w:t>
      </w:r>
    </w:p>
    <w:p w:rsidR="00ED36FF" w:rsidRDefault="00ED36FF" w:rsidP="00ED3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 ЕМЦ                                                      Заместитель директор по УВР</w:t>
      </w:r>
    </w:p>
    <w:p w:rsidR="00ED36FF" w:rsidRDefault="00ED36FF" w:rsidP="00ED3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 от _________                         _____________/Панова М.М./</w:t>
      </w:r>
    </w:p>
    <w:p w:rsidR="00ED36FF" w:rsidRDefault="00ED36FF" w:rsidP="00ED3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 ЕМЦ</w:t>
      </w:r>
    </w:p>
    <w:p w:rsidR="00ED36FF" w:rsidRPr="00FF5CFA" w:rsidRDefault="00ED36FF" w:rsidP="00ED36F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/Фокина Н.К./</w:t>
      </w:r>
    </w:p>
    <w:p w:rsidR="00ED36FF" w:rsidRDefault="00ED36FF" w:rsidP="00ED36FF">
      <w:pPr>
        <w:rPr>
          <w:rFonts w:ascii="Times New Roman" w:hAnsi="Times New Roman" w:cs="Times New Roman"/>
          <w:b/>
          <w:sz w:val="28"/>
          <w:szCs w:val="28"/>
        </w:rPr>
      </w:pPr>
    </w:p>
    <w:p w:rsidR="00DC765B" w:rsidRPr="005C0E5E" w:rsidRDefault="00DC765B" w:rsidP="00DC7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765B" w:rsidRPr="000C4D51" w:rsidRDefault="00DC765B" w:rsidP="00ED36FF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Настоящая адаптированная рабочая программа по алгебре ориентирована на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</w:t>
      </w:r>
      <w:r w:rsidRPr="000C4D51">
        <w:rPr>
          <w:rFonts w:ascii="Times New Roman" w:hAnsi="Times New Roman" w:cs="Times New Roman"/>
          <w:sz w:val="24"/>
          <w:szCs w:val="24"/>
        </w:rPr>
        <w:t>учащихся 9 класс</w:t>
      </w:r>
      <w:r>
        <w:rPr>
          <w:rFonts w:ascii="Times New Roman" w:hAnsi="Times New Roman" w:cs="Times New Roman"/>
          <w:sz w:val="24"/>
          <w:szCs w:val="24"/>
        </w:rPr>
        <w:t xml:space="preserve">а и разработана </w:t>
      </w:r>
      <w:r w:rsidRPr="002D5B3D">
        <w:rPr>
          <w:rFonts w:ascii="Times New Roman" w:eastAsia="Calibri" w:hAnsi="Times New Roman" w:cs="Times New Roman"/>
          <w:sz w:val="24"/>
          <w:szCs w:val="24"/>
        </w:rPr>
        <w:t xml:space="preserve">на основании следующих </w:t>
      </w:r>
      <w:r w:rsidRPr="002D5B3D">
        <w:rPr>
          <w:rFonts w:ascii="Times New Roman" w:eastAsia="Calibri" w:hAnsi="Times New Roman" w:cs="Times New Roman"/>
          <w:i/>
          <w:sz w:val="24"/>
          <w:szCs w:val="24"/>
        </w:rPr>
        <w:t>нормативных документов</w:t>
      </w:r>
      <w:r w:rsidRPr="002D5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765B" w:rsidRPr="00430A08" w:rsidRDefault="00DC765B" w:rsidP="00ED36F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08">
        <w:rPr>
          <w:rFonts w:ascii="Times New Roman" w:hAnsi="Times New Roman"/>
          <w:sz w:val="24"/>
          <w:szCs w:val="24"/>
        </w:rPr>
        <w:t>Федеральный закон от 29.12.2012 года № 273-ФЗ «Об образова</w:t>
      </w:r>
      <w:r>
        <w:rPr>
          <w:rFonts w:ascii="Times New Roman" w:hAnsi="Times New Roman"/>
          <w:sz w:val="24"/>
          <w:szCs w:val="24"/>
        </w:rPr>
        <w:t xml:space="preserve">нии в Российской Федерации» </w:t>
      </w:r>
    </w:p>
    <w:p w:rsidR="00DC765B" w:rsidRPr="00430A08" w:rsidRDefault="00DC765B" w:rsidP="00ED36F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08">
        <w:rPr>
          <w:rFonts w:ascii="Times New Roman" w:eastAsia="HiddenHorzOCR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Pr="00430A08">
        <w:rPr>
          <w:rFonts w:ascii="Times New Roman" w:hAnsi="Times New Roman"/>
          <w:sz w:val="24"/>
          <w:szCs w:val="24"/>
        </w:rPr>
        <w:t xml:space="preserve"> </w:t>
      </w:r>
      <w:r w:rsidRPr="00430A08">
        <w:rPr>
          <w:rFonts w:ascii="Times New Roman" w:eastAsia="HiddenHorzOCR" w:hAnsi="Times New Roman"/>
          <w:sz w:val="24"/>
          <w:szCs w:val="24"/>
        </w:rPr>
        <w:t>стандарта основного общего образования».</w:t>
      </w:r>
      <w:r w:rsidRPr="00430A08">
        <w:rPr>
          <w:rFonts w:ascii="Times New Roman" w:hAnsi="Times New Roman"/>
          <w:sz w:val="24"/>
          <w:szCs w:val="24"/>
        </w:rPr>
        <w:t xml:space="preserve"> </w:t>
      </w:r>
    </w:p>
    <w:p w:rsidR="00DC765B" w:rsidRDefault="00DC765B" w:rsidP="00ED36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0A08">
        <w:rPr>
          <w:rFonts w:ascii="Times New Roman" w:hAnsi="Times New Roman"/>
          <w:bCs/>
          <w:color w:val="000000"/>
          <w:sz w:val="24"/>
          <w:szCs w:val="24"/>
        </w:rPr>
        <w:t xml:space="preserve">Примерные программы по учебным предметам. Математика. 5-9 классы [Текст]. – 3-е изд., </w:t>
      </w:r>
      <w:proofErr w:type="spellStart"/>
      <w:r w:rsidRPr="00430A08">
        <w:rPr>
          <w:rFonts w:ascii="Times New Roman" w:hAnsi="Times New Roman"/>
          <w:bCs/>
          <w:color w:val="000000"/>
          <w:sz w:val="24"/>
          <w:szCs w:val="24"/>
        </w:rPr>
        <w:t>перераб</w:t>
      </w:r>
      <w:proofErr w:type="spellEnd"/>
      <w:r w:rsidRPr="00430A08">
        <w:rPr>
          <w:rFonts w:ascii="Times New Roman" w:hAnsi="Times New Roman"/>
          <w:bCs/>
          <w:color w:val="000000"/>
          <w:sz w:val="24"/>
          <w:szCs w:val="24"/>
        </w:rPr>
        <w:t>. – М.: Просвещение, 2011. – 64с. – (Стандарты второго поколения).</w:t>
      </w:r>
    </w:p>
    <w:p w:rsidR="00DC765B" w:rsidRPr="00430A08" w:rsidRDefault="00DC765B" w:rsidP="00ED36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Алгебра. Сборник рабочих программ 7-9 классы: пособие для учителей общеобразовательных организаций </w:t>
      </w:r>
      <w:r w:rsidRPr="00094F12">
        <w:rPr>
          <w:rFonts w:ascii="Times New Roman" w:hAnsi="Times New Roman"/>
          <w:bCs/>
          <w:color w:val="000000"/>
          <w:sz w:val="24"/>
          <w:szCs w:val="24"/>
        </w:rPr>
        <w:t>[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Т.А.Бурмистрова</w:t>
      </w:r>
      <w:proofErr w:type="spellEnd"/>
      <w:r w:rsidRPr="00094F12">
        <w:rPr>
          <w:rFonts w:ascii="Times New Roman" w:hAnsi="Times New Roman"/>
          <w:bCs/>
          <w:color w:val="000000"/>
          <w:sz w:val="24"/>
          <w:szCs w:val="24"/>
        </w:rPr>
        <w:t>]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2-е изд., доп.-М.: Просвещение, 2014</w:t>
      </w:r>
    </w:p>
    <w:p w:rsidR="00DC765B" w:rsidRPr="00C84348" w:rsidRDefault="00DC765B" w:rsidP="00ED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hAnsi="Times New Roman"/>
          <w:sz w:val="24"/>
          <w:szCs w:val="24"/>
        </w:rPr>
        <w:t xml:space="preserve">Программа ориентирована на учебник   «Алгебра 8 класс» / Ю.Н. Макарычев, Н.Г. </w:t>
      </w:r>
      <w:proofErr w:type="spellStart"/>
      <w:r w:rsidRPr="00C84348">
        <w:rPr>
          <w:rFonts w:ascii="Times New Roman" w:hAnsi="Times New Roman"/>
          <w:sz w:val="24"/>
          <w:szCs w:val="24"/>
        </w:rPr>
        <w:t>Миндюк</w:t>
      </w:r>
      <w:proofErr w:type="spellEnd"/>
      <w:r w:rsidRPr="00C84348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C84348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яковского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2017</w:t>
      </w:r>
      <w:r w:rsidRPr="00C84348">
        <w:rPr>
          <w:rFonts w:ascii="Times New Roman" w:hAnsi="Times New Roman"/>
          <w:sz w:val="24"/>
          <w:szCs w:val="24"/>
        </w:rPr>
        <w:t xml:space="preserve"> г.</w:t>
      </w:r>
    </w:p>
    <w:p w:rsidR="00DC765B" w:rsidRPr="000C4D51" w:rsidRDefault="00DC765B" w:rsidP="00ED36FF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65B" w:rsidRPr="004D5D09" w:rsidRDefault="00DC765B" w:rsidP="00ED36FF">
      <w:pPr>
        <w:widowControl w:val="0"/>
        <w:spacing w:after="0"/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5D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DC765B" w:rsidRPr="004D5D09" w:rsidRDefault="00DC765B" w:rsidP="00ED36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C765B" w:rsidRPr="004D5D09" w:rsidRDefault="00DC765B" w:rsidP="00ED36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C765B" w:rsidRPr="004D5D09" w:rsidRDefault="00DC765B" w:rsidP="00ED36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C765B" w:rsidRDefault="00DC765B" w:rsidP="00ED36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5D09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C765B" w:rsidRDefault="00DC765B" w:rsidP="00ED36FF">
      <w:pPr>
        <w:pStyle w:val="a3"/>
        <w:spacing w:after="0"/>
        <w:ind w:left="567"/>
        <w:rPr>
          <w:rFonts w:ascii="Times New Roman" w:hAnsi="Times New Roman"/>
          <w:b/>
          <w:bCs/>
          <w:i/>
          <w:sz w:val="24"/>
          <w:szCs w:val="24"/>
        </w:rPr>
      </w:pPr>
    </w:p>
    <w:p w:rsidR="00DC765B" w:rsidRPr="00430A08" w:rsidRDefault="00DC765B" w:rsidP="00ED36FF">
      <w:pPr>
        <w:pStyle w:val="a3"/>
        <w:spacing w:after="0"/>
        <w:ind w:left="567"/>
        <w:rPr>
          <w:rFonts w:ascii="Times New Roman" w:hAnsi="Times New Roman"/>
          <w:bCs/>
          <w:sz w:val="24"/>
          <w:szCs w:val="24"/>
        </w:rPr>
      </w:pPr>
      <w:r w:rsidRPr="00430A08">
        <w:rPr>
          <w:rFonts w:ascii="Times New Roman" w:hAnsi="Times New Roman"/>
          <w:b/>
          <w:bCs/>
          <w:i/>
          <w:sz w:val="24"/>
          <w:szCs w:val="24"/>
        </w:rPr>
        <w:t>Цели изучения  курс</w:t>
      </w:r>
      <w:r>
        <w:rPr>
          <w:rFonts w:ascii="Times New Roman" w:hAnsi="Times New Roman"/>
          <w:b/>
          <w:bCs/>
          <w:i/>
          <w:sz w:val="24"/>
          <w:szCs w:val="24"/>
        </w:rPr>
        <w:t>а алгебры в 9</w:t>
      </w:r>
      <w:r w:rsidRPr="00430A08">
        <w:rPr>
          <w:rFonts w:ascii="Times New Roman" w:hAnsi="Times New Roman"/>
          <w:b/>
          <w:bCs/>
          <w:i/>
          <w:sz w:val="24"/>
          <w:szCs w:val="24"/>
        </w:rPr>
        <w:t xml:space="preserve"> классе.</w:t>
      </w:r>
    </w:p>
    <w:p w:rsidR="00DC765B" w:rsidRPr="00430A08" w:rsidRDefault="00DC765B" w:rsidP="00ED36F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Cs/>
          <w:sz w:val="24"/>
          <w:szCs w:val="24"/>
        </w:rPr>
        <w:t>1)Развитие вычислительных и формально – 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:rsidR="00DC765B" w:rsidRPr="00430A08" w:rsidRDefault="00DC765B" w:rsidP="00ED36F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Cs/>
          <w:sz w:val="24"/>
          <w:szCs w:val="24"/>
        </w:rPr>
        <w:t>2) Усвоение аппарата уравнений и неравенств как основного средства математического моделирования прикладных задач;</w:t>
      </w:r>
    </w:p>
    <w:p w:rsidR="00DC765B" w:rsidRPr="00430A08" w:rsidRDefault="00DC765B" w:rsidP="00ED36F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Cs/>
          <w:sz w:val="24"/>
          <w:szCs w:val="24"/>
        </w:rPr>
        <w:t>3) Осуществление функциональной подготовки школьников.</w:t>
      </w:r>
    </w:p>
    <w:p w:rsidR="00DC765B" w:rsidRPr="00430A08" w:rsidRDefault="00DC765B" w:rsidP="00ED36F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30A08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DC765B" w:rsidRPr="00430A08" w:rsidRDefault="00DC765B" w:rsidP="00ED36F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30A08">
        <w:rPr>
          <w:rFonts w:ascii="Times New Roman" w:hAnsi="Times New Roman"/>
          <w:color w:val="000000"/>
          <w:sz w:val="24"/>
          <w:szCs w:val="24"/>
        </w:rPr>
        <w:t>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DC765B" w:rsidRPr="00430A08" w:rsidRDefault="00DC765B" w:rsidP="00ED36F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lastRenderedPageBreak/>
        <w:t xml:space="preserve">ввести понятие функции и научить </w:t>
      </w:r>
      <w:proofErr w:type="gramStart"/>
      <w:r w:rsidRPr="00430A08">
        <w:rPr>
          <w:color w:val="000000"/>
        </w:rPr>
        <w:t>правильно</w:t>
      </w:r>
      <w:proofErr w:type="gramEnd"/>
      <w:r w:rsidRPr="00430A08">
        <w:rPr>
          <w:color w:val="000000"/>
        </w:rPr>
        <w:t xml:space="preserve"> применять знания о функции в старших классах;</w:t>
      </w:r>
    </w:p>
    <w:p w:rsidR="00DC765B" w:rsidRPr="00430A08" w:rsidRDefault="00DC765B" w:rsidP="00ED36F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систематизировать и обобщить сведения о преобразовании выражений, решении линейных уравнений;</w:t>
      </w:r>
    </w:p>
    <w:p w:rsidR="00DC765B" w:rsidRPr="00430A08" w:rsidRDefault="00DC765B" w:rsidP="00ED36F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изучить формулы умножения и научить уверенно, применять эти формулы при преобразовании выражений и решении уравнений;</w:t>
      </w:r>
    </w:p>
    <w:p w:rsidR="00DC765B" w:rsidRPr="00430A08" w:rsidRDefault="00DC765B" w:rsidP="00ED36F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научить решать системы уравнений и текстовые задачи с помощью систем;</w:t>
      </w:r>
    </w:p>
    <w:p w:rsidR="00DC765B" w:rsidRPr="00430A08" w:rsidRDefault="00DC765B" w:rsidP="00ED36F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ввести понятие степени с натуральным показателем и научить упрощать выражения со степенями, находить значения выражений со степенями.</w:t>
      </w:r>
    </w:p>
    <w:p w:rsidR="00DC765B" w:rsidRPr="00430A08" w:rsidRDefault="00DC765B" w:rsidP="00ED36FF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 w:rsidRPr="00430A08">
        <w:rPr>
          <w:color w:val="000000"/>
        </w:rPr>
        <w:t>изучить начальный курс статистики и теории вероятностей.</w:t>
      </w:r>
    </w:p>
    <w:p w:rsidR="00DC765B" w:rsidRPr="00430A08" w:rsidRDefault="00DC765B" w:rsidP="00ED36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A08">
        <w:rPr>
          <w:rFonts w:ascii="Times New Roman" w:hAnsi="Times New Roman"/>
          <w:b/>
          <w:sz w:val="24"/>
          <w:szCs w:val="24"/>
        </w:rPr>
        <w:t>коррекционная задача</w:t>
      </w:r>
      <w:r w:rsidRPr="00430A08">
        <w:rPr>
          <w:rFonts w:ascii="Times New Roman" w:hAnsi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</w:t>
      </w:r>
    </w:p>
    <w:p w:rsidR="00DC765B" w:rsidRPr="005F7459" w:rsidRDefault="00DC765B" w:rsidP="00DC765B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7459">
        <w:rPr>
          <w:rFonts w:ascii="Times New Roman" w:hAnsi="Times New Roman"/>
          <w:b/>
          <w:sz w:val="24"/>
          <w:szCs w:val="24"/>
          <w:u w:val="single"/>
        </w:rPr>
        <w:t>Общая характеристика курса математики</w:t>
      </w:r>
    </w:p>
    <w:p w:rsidR="00DC765B" w:rsidRPr="002D5B3D" w:rsidRDefault="00DC765B" w:rsidP="00DC765B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DC765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4B419F">
        <w:rPr>
          <w:rFonts w:ascii="Times New Roman" w:hAnsi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4B419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достичь следующих результатов развития:</w:t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b/>
          <w:i/>
          <w:iCs/>
          <w:sz w:val="24"/>
          <w:szCs w:val="24"/>
        </w:rPr>
        <w:t>в личностном направлении:</w:t>
      </w:r>
      <w:r w:rsidRPr="004B419F">
        <w:rPr>
          <w:rFonts w:ascii="Times New Roman" w:hAnsi="Times New Roman"/>
          <w:b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1).умение ясно, точно, грамотно излагать свои мысли в устной и письменной речи, понимать смысл поставленной задачи, выстраивать аргументацию, приводит</w:t>
      </w:r>
      <w:r>
        <w:rPr>
          <w:rFonts w:ascii="Times New Roman" w:hAnsi="Times New Roman"/>
          <w:sz w:val="24"/>
          <w:szCs w:val="24"/>
        </w:rPr>
        <w:t xml:space="preserve">ь примеры и </w:t>
      </w:r>
      <w:proofErr w:type="spellStart"/>
      <w:r>
        <w:rPr>
          <w:rFonts w:ascii="Times New Roman" w:hAnsi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2) критичность мышления, умение распознавать логически некорректные высказывани</w:t>
      </w:r>
      <w:r>
        <w:rPr>
          <w:rFonts w:ascii="Times New Roman" w:hAnsi="Times New Roman"/>
          <w:sz w:val="24"/>
          <w:szCs w:val="24"/>
        </w:rPr>
        <w:t>я, отличать гипотезу от факта;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</w:t>
      </w:r>
      <w:r>
        <w:rPr>
          <w:rFonts w:ascii="Times New Roman" w:hAnsi="Times New Roman"/>
          <w:sz w:val="24"/>
          <w:szCs w:val="24"/>
        </w:rPr>
        <w:t>я развития цивилизации;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B419F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4B419F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</w:t>
      </w:r>
      <w:r>
        <w:rPr>
          <w:rFonts w:ascii="Times New Roman" w:hAnsi="Times New Roman"/>
          <w:sz w:val="24"/>
          <w:szCs w:val="24"/>
        </w:rPr>
        <w:t xml:space="preserve"> решении математических задач;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5) умение контролировать процесс и результат учебно</w:t>
      </w:r>
      <w:r>
        <w:rPr>
          <w:rFonts w:ascii="Times New Roman" w:hAnsi="Times New Roman"/>
          <w:sz w:val="24"/>
          <w:szCs w:val="24"/>
        </w:rPr>
        <w:t>й математической деятельности;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6) способность к эмоциональному восприятию математических объектов, задач, решений, рассуждений;</w:t>
      </w:r>
    </w:p>
    <w:p w:rsidR="00DC765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8434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C84348">
        <w:rPr>
          <w:rFonts w:ascii="Times New Roman" w:hAnsi="Times New Roman"/>
          <w:b/>
          <w:sz w:val="24"/>
          <w:szCs w:val="24"/>
        </w:rPr>
        <w:t>метапредметном</w:t>
      </w:r>
      <w:proofErr w:type="spellEnd"/>
      <w:r w:rsidRPr="00C84348">
        <w:rPr>
          <w:rFonts w:ascii="Times New Roman" w:hAnsi="Times New Roman"/>
          <w:b/>
          <w:sz w:val="24"/>
          <w:szCs w:val="24"/>
        </w:rPr>
        <w:t xml:space="preserve"> направлении: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1) первоначальные представления об идеях и о методах математики как об универсальном языке науки и техники, о средстве моде</w:t>
      </w:r>
      <w:r>
        <w:rPr>
          <w:rFonts w:ascii="Times New Roman" w:hAnsi="Times New Roman"/>
          <w:sz w:val="24"/>
          <w:szCs w:val="24"/>
        </w:rPr>
        <w:t>лирования явлений и процессов;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2) умение видеть математическую задачу в контексте проблемной ситуации в других ди</w:t>
      </w:r>
      <w:r>
        <w:rPr>
          <w:rFonts w:ascii="Times New Roman" w:hAnsi="Times New Roman"/>
          <w:sz w:val="24"/>
          <w:szCs w:val="24"/>
        </w:rPr>
        <w:t>сциплинах, в окружающей жизни;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19F">
        <w:rPr>
          <w:rFonts w:ascii="Times New Roman" w:hAnsi="Times New Roman"/>
          <w:sz w:val="24"/>
          <w:szCs w:val="24"/>
        </w:rPr>
        <w:t>принимать решение в условиях неполной и избыточной, точн</w:t>
      </w:r>
      <w:r>
        <w:rPr>
          <w:rFonts w:ascii="Times New Roman" w:hAnsi="Times New Roman"/>
          <w:sz w:val="24"/>
          <w:szCs w:val="24"/>
        </w:rPr>
        <w:t>ой и вероятностной информации;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hAnsi="Times New Roman"/>
          <w:sz w:val="24"/>
          <w:szCs w:val="24"/>
        </w:rPr>
        <w:t>, интерпретации, аргументации;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5) умение выдвигать гипотезы при решении учебных задач и поним</w:t>
      </w:r>
      <w:r>
        <w:rPr>
          <w:rFonts w:ascii="Times New Roman" w:hAnsi="Times New Roman"/>
          <w:sz w:val="24"/>
          <w:szCs w:val="24"/>
        </w:rPr>
        <w:t>ать необходимость их проверки;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6) умение применять индуктивные и дедуктивные способы рассуждений, видеть разл</w:t>
      </w:r>
      <w:r>
        <w:rPr>
          <w:rFonts w:ascii="Times New Roman" w:hAnsi="Times New Roman"/>
          <w:sz w:val="24"/>
          <w:szCs w:val="24"/>
        </w:rPr>
        <w:t>ичные стратегии решения задач;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 w:rsidRPr="004B419F">
        <w:rPr>
          <w:rFonts w:ascii="Times New Roman" w:hAnsi="Times New Roman"/>
          <w:sz w:val="24"/>
          <w:szCs w:val="24"/>
        </w:rPr>
        <w:t>7) понимание сущности алгоритмических предписаний и умение действовать в соответствии с</w:t>
      </w:r>
      <w:r>
        <w:rPr>
          <w:rFonts w:ascii="Times New Roman" w:hAnsi="Times New Roman"/>
          <w:sz w:val="24"/>
          <w:szCs w:val="24"/>
        </w:rPr>
        <w:t xml:space="preserve"> предложенным алгоритмом;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lastRenderedPageBreak/>
        <w:br/>
        <w:t>9) умение планировать и осуществлять деятельность, направленную на решение задач исследовательского характера;</w:t>
      </w:r>
      <w:r w:rsidRPr="004B419F"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b/>
          <w:i/>
          <w:iCs/>
          <w:sz w:val="24"/>
          <w:szCs w:val="24"/>
        </w:rPr>
        <w:t>в предметном направлении</w:t>
      </w:r>
      <w:r w:rsidRPr="004B419F">
        <w:rPr>
          <w:rFonts w:ascii="Times New Roman" w:hAnsi="Times New Roman"/>
          <w:b/>
          <w:sz w:val="24"/>
          <w:szCs w:val="24"/>
        </w:rPr>
        <w:t>:</w:t>
      </w:r>
      <w:r w:rsidRPr="004B419F">
        <w:rPr>
          <w:rFonts w:ascii="Times New Roman" w:hAnsi="Times New Roman"/>
          <w:b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1) овладение базовым понятийным аппаратом по основным разделам содержания;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</w:t>
      </w:r>
      <w:r>
        <w:rPr>
          <w:rFonts w:ascii="Times New Roman" w:hAnsi="Times New Roman"/>
          <w:sz w:val="24"/>
          <w:szCs w:val="24"/>
        </w:rPr>
        <w:t>ь реальные процессы и явления;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4B419F">
        <w:rPr>
          <w:rFonts w:ascii="Times New Roman" w:hAnsi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</w:t>
      </w:r>
      <w:r>
        <w:rPr>
          <w:rFonts w:ascii="Times New Roman" w:hAnsi="Times New Roman"/>
          <w:sz w:val="24"/>
          <w:szCs w:val="24"/>
        </w:rPr>
        <w:t>ва математических утверждений;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19F">
        <w:rPr>
          <w:rFonts w:ascii="Times New Roman" w:hAnsi="Times New Roman"/>
          <w:sz w:val="24"/>
          <w:szCs w:val="24"/>
        </w:rPr>
        <w:t>овладение навыками  устных, письменных, инструментальных вычислений;</w:t>
      </w:r>
      <w:r w:rsidRPr="004B419F">
        <w:rPr>
          <w:rFonts w:ascii="Times New Roman" w:hAnsi="Times New Roman"/>
          <w:sz w:val="24"/>
          <w:szCs w:val="24"/>
        </w:rPr>
        <w:b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</w:t>
      </w:r>
      <w:r>
        <w:rPr>
          <w:rFonts w:ascii="Times New Roman" w:hAnsi="Times New Roman"/>
          <w:sz w:val="24"/>
          <w:szCs w:val="24"/>
        </w:rPr>
        <w:t>ч из различных разделов курса;</w:t>
      </w:r>
      <w:proofErr w:type="gramEnd"/>
      <w:r>
        <w:rPr>
          <w:rFonts w:ascii="Times New Roman" w:hAnsi="Times New Roman"/>
          <w:sz w:val="24"/>
          <w:szCs w:val="24"/>
        </w:rPr>
        <w:br/>
      </w:r>
      <w:proofErr w:type="gramStart"/>
      <w:r w:rsidRPr="004B419F">
        <w:rPr>
          <w:rFonts w:ascii="Times New Roman" w:hAnsi="Times New Roman"/>
          <w:sz w:val="24"/>
          <w:szCs w:val="24"/>
        </w:rPr>
        <w:t xml:space="preserve"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</w:t>
      </w:r>
      <w:r>
        <w:rPr>
          <w:rFonts w:ascii="Times New Roman" w:hAnsi="Times New Roman"/>
          <w:sz w:val="24"/>
          <w:szCs w:val="24"/>
        </w:rPr>
        <w:t>анализа реальных зависимостей;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</w:t>
      </w:r>
      <w:r>
        <w:rPr>
          <w:rFonts w:ascii="Times New Roman" w:hAnsi="Times New Roman"/>
          <w:sz w:val="24"/>
          <w:szCs w:val="24"/>
        </w:rPr>
        <w:t>ения, о вероятностных моделях;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7) овладение геометрическим языком, умение использовать его для описания предметов окружающего мира;</w:t>
      </w:r>
      <w:proofErr w:type="gramEnd"/>
      <w:r w:rsidRPr="004B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19F">
        <w:rPr>
          <w:rFonts w:ascii="Times New Roman" w:hAnsi="Times New Roman"/>
          <w:sz w:val="24"/>
          <w:szCs w:val="24"/>
        </w:rPr>
        <w:t>развитие пространственных представлений и изобразительных умений, приобретение навы</w:t>
      </w:r>
      <w:r>
        <w:rPr>
          <w:rFonts w:ascii="Times New Roman" w:hAnsi="Times New Roman"/>
          <w:sz w:val="24"/>
          <w:szCs w:val="24"/>
        </w:rPr>
        <w:t>ков геометрических построений;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</w:t>
      </w:r>
      <w:r>
        <w:rPr>
          <w:rFonts w:ascii="Times New Roman" w:hAnsi="Times New Roman"/>
          <w:sz w:val="24"/>
          <w:szCs w:val="24"/>
        </w:rPr>
        <w:t>ских и практических задач;</w:t>
      </w:r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9) умение измерять длины отрезков, величины углов, использовать формулы для нахождения периметров, площадей и</w:t>
      </w:r>
      <w:r>
        <w:rPr>
          <w:rFonts w:ascii="Times New Roman" w:hAnsi="Times New Roman"/>
          <w:sz w:val="24"/>
          <w:szCs w:val="24"/>
        </w:rPr>
        <w:t xml:space="preserve"> объемов геометрических фигур;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4B419F">
        <w:rPr>
          <w:rFonts w:ascii="Times New Roman" w:hAnsi="Times New Roman"/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C765B" w:rsidRPr="000C4D51" w:rsidRDefault="00DC765B" w:rsidP="00ED36FF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4D51">
        <w:rPr>
          <w:rFonts w:ascii="Times New Roman" w:hAnsi="Times New Roman" w:cs="Times New Roman"/>
          <w:b/>
          <w:sz w:val="24"/>
          <w:szCs w:val="24"/>
        </w:rPr>
        <w:t>Специфические особенности</w:t>
      </w:r>
      <w:r w:rsidRPr="000C4D51">
        <w:rPr>
          <w:rFonts w:ascii="Times New Roman" w:hAnsi="Times New Roman" w:cs="Times New Roman"/>
          <w:sz w:val="24"/>
          <w:szCs w:val="24"/>
        </w:rPr>
        <w:t xml:space="preserve"> данного курса обусловлены тем, что он преподается детям с недостатками слуха. </w:t>
      </w:r>
      <w:proofErr w:type="gramStart"/>
      <w:r w:rsidRPr="000C4D51">
        <w:rPr>
          <w:rFonts w:ascii="Times New Roman" w:hAnsi="Times New Roman" w:cs="Times New Roman"/>
          <w:sz w:val="24"/>
          <w:szCs w:val="24"/>
        </w:rPr>
        <w:t>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из-за ограниченности словарного запаса, неверное понимание значения слова, что создает две основные проблемы: чему учить и как учить.</w:t>
      </w:r>
      <w:proofErr w:type="gramEnd"/>
      <w:r w:rsidRPr="000C4D51">
        <w:rPr>
          <w:rFonts w:ascii="Times New Roman" w:hAnsi="Times New Roman" w:cs="Times New Roman"/>
          <w:sz w:val="24"/>
          <w:szCs w:val="24"/>
        </w:rPr>
        <w:t xml:space="preserve">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0C4D51">
        <w:rPr>
          <w:rFonts w:ascii="Times New Roman" w:hAnsi="Times New Roman" w:cs="Times New Roman"/>
          <w:sz w:val="24"/>
          <w:szCs w:val="24"/>
        </w:rPr>
        <w:t xml:space="preserve"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</w:t>
      </w:r>
      <w:r w:rsidRPr="000C4D51">
        <w:rPr>
          <w:rFonts w:ascii="Times New Roman" w:hAnsi="Times New Roman" w:cs="Times New Roman"/>
          <w:sz w:val="24"/>
          <w:szCs w:val="24"/>
        </w:rPr>
        <w:lastRenderedPageBreak/>
        <w:t>учебником, непонимание прочитанного, предусматривает увеличение времени для изучения курса математики.</w:t>
      </w:r>
      <w:proofErr w:type="gramEnd"/>
    </w:p>
    <w:p w:rsidR="00DC765B" w:rsidRPr="000C4D51" w:rsidRDefault="00DC765B" w:rsidP="00ED36FF">
      <w:pPr>
        <w:pStyle w:val="a7"/>
        <w:tabs>
          <w:tab w:val="left" w:pos="1560"/>
        </w:tabs>
        <w:spacing w:after="0" w:line="276" w:lineRule="auto"/>
        <w:ind w:left="0"/>
        <w:jc w:val="both"/>
      </w:pPr>
      <w:r w:rsidRPr="000C4D51">
        <w:t xml:space="preserve">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DC765B" w:rsidRPr="000C4D51" w:rsidRDefault="00DC765B" w:rsidP="00ED36FF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>доступность программного материала по объему и содержанию;</w:t>
      </w:r>
    </w:p>
    <w:p w:rsidR="00DC765B" w:rsidRPr="000C4D51" w:rsidRDefault="00DC765B" w:rsidP="00ED36FF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DC765B" w:rsidRPr="000C4D51" w:rsidRDefault="00DC765B" w:rsidP="00ED36FF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>систематическое повторение пройденного материала, что требует дополнительного времени;</w:t>
      </w:r>
    </w:p>
    <w:p w:rsidR="00DC765B" w:rsidRPr="000C4D51" w:rsidRDefault="00DC765B" w:rsidP="00ED36FF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r w:rsidRPr="000C4D51">
        <w:t xml:space="preserve">особое внимание уделяется </w:t>
      </w:r>
      <w:proofErr w:type="spellStart"/>
      <w:r w:rsidRPr="000C4D51">
        <w:t>внутрипредметным</w:t>
      </w:r>
      <w:proofErr w:type="spellEnd"/>
      <w:r w:rsidRPr="000C4D51">
        <w:t xml:space="preserve"> и </w:t>
      </w:r>
      <w:proofErr w:type="spellStart"/>
      <w:r w:rsidRPr="000C4D51">
        <w:t>межпредметным</w:t>
      </w:r>
      <w:proofErr w:type="spellEnd"/>
      <w:r w:rsidRPr="000C4D51">
        <w:t xml:space="preserve"> связям;</w:t>
      </w:r>
    </w:p>
    <w:p w:rsidR="00DC765B" w:rsidRDefault="00DC765B" w:rsidP="00ED36FF">
      <w:pPr>
        <w:pStyle w:val="a7"/>
        <w:numPr>
          <w:ilvl w:val="0"/>
          <w:numId w:val="5"/>
        </w:numPr>
        <w:tabs>
          <w:tab w:val="left" w:pos="1560"/>
        </w:tabs>
        <w:spacing w:after="0" w:line="276" w:lineRule="auto"/>
        <w:jc w:val="both"/>
      </w:pPr>
      <w:proofErr w:type="gramStart"/>
      <w:r w:rsidRPr="000C4D51">
        <w:t>адаптация дидактических материалов (вопросов, задач, текстовых заданий, таблиц) к особенностям усвоения знаний обучающимися с недостатками слуха.</w:t>
      </w:r>
      <w:proofErr w:type="gramEnd"/>
    </w:p>
    <w:p w:rsidR="00DC765B" w:rsidRPr="00C84348" w:rsidRDefault="00DC765B" w:rsidP="00ED36FF">
      <w:pPr>
        <w:pStyle w:val="a7"/>
        <w:tabs>
          <w:tab w:val="left" w:pos="1560"/>
        </w:tabs>
        <w:spacing w:after="0" w:line="276" w:lineRule="auto"/>
        <w:ind w:left="1003"/>
        <w:jc w:val="both"/>
      </w:pPr>
    </w:p>
    <w:p w:rsidR="00DC765B" w:rsidRDefault="00DC765B" w:rsidP="00ED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eastAsia="Calibri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/>
          <w:sz w:val="24"/>
          <w:szCs w:val="24"/>
        </w:rPr>
        <w:t xml:space="preserve">адаптированная </w:t>
      </w:r>
      <w:r w:rsidRPr="00C84348">
        <w:rPr>
          <w:rFonts w:ascii="Times New Roman" w:eastAsia="Calibri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 xml:space="preserve">ма рассчитана на 1 год  обучения  </w:t>
      </w:r>
    </w:p>
    <w:p w:rsidR="00DC765B" w:rsidRDefault="00DC765B" w:rsidP="00ED36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часа в неделю, всего 102  часов за год</w:t>
      </w:r>
    </w:p>
    <w:p w:rsidR="00DC765B" w:rsidRDefault="00DC765B" w:rsidP="00DC765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C765B" w:rsidRPr="008036B0" w:rsidRDefault="00DC765B" w:rsidP="00DC765B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036B0">
        <w:rPr>
          <w:rFonts w:ascii="Times New Roman" w:hAnsi="Times New Roman"/>
          <w:b/>
          <w:sz w:val="24"/>
          <w:szCs w:val="24"/>
          <w:u w:val="single"/>
        </w:rPr>
        <w:t>Результаты освоения курса математики в 9 классе</w:t>
      </w:r>
    </w:p>
    <w:p w:rsidR="00DC765B" w:rsidRPr="008036B0" w:rsidRDefault="00DC765B" w:rsidP="00DC765B">
      <w:pPr>
        <w:pStyle w:val="3"/>
        <w:rPr>
          <w:rFonts w:ascii="Times New Roman" w:hAnsi="Times New Roman"/>
          <w:sz w:val="24"/>
          <w:szCs w:val="24"/>
          <w:u w:val="single"/>
        </w:rPr>
      </w:pPr>
      <w:r w:rsidRPr="008036B0">
        <w:rPr>
          <w:rFonts w:ascii="Times New Roman" w:hAnsi="Times New Roman"/>
          <w:sz w:val="24"/>
          <w:szCs w:val="24"/>
          <w:u w:val="single"/>
        </w:rPr>
        <w:t xml:space="preserve">Личностные, </w:t>
      </w:r>
      <w:proofErr w:type="spellStart"/>
      <w:r w:rsidRPr="008036B0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8036B0">
        <w:rPr>
          <w:rFonts w:ascii="Times New Roman" w:hAnsi="Times New Roman"/>
          <w:sz w:val="24"/>
          <w:szCs w:val="24"/>
          <w:u w:val="single"/>
        </w:rPr>
        <w:t xml:space="preserve"> и предметные</w:t>
      </w:r>
      <w:r w:rsidRPr="008036B0">
        <w:rPr>
          <w:rFonts w:ascii="Times New Roman" w:hAnsi="Times New Roman"/>
          <w:sz w:val="24"/>
          <w:szCs w:val="24"/>
          <w:u w:val="single"/>
        </w:rPr>
        <w:br/>
        <w:t>результаты освоения содержания курса</w:t>
      </w:r>
    </w:p>
    <w:p w:rsidR="00DC765B" w:rsidRPr="00BC7131" w:rsidRDefault="00DC765B" w:rsidP="00ED36FF">
      <w:pPr>
        <w:spacing w:after="0" w:line="240" w:lineRule="auto"/>
        <w:rPr>
          <w:szCs w:val="26"/>
        </w:rPr>
      </w:pPr>
    </w:p>
    <w:p w:rsidR="00DC765B" w:rsidRPr="003620DA" w:rsidRDefault="00DC765B" w:rsidP="00ED36FF">
      <w:pPr>
        <w:widowControl w:val="0"/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620DA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3620DA">
        <w:rPr>
          <w:rFonts w:ascii="Times New Roman" w:hAnsi="Times New Roman"/>
          <w:b/>
          <w:sz w:val="24"/>
          <w:szCs w:val="24"/>
        </w:rPr>
        <w:t xml:space="preserve"> умения, н</w:t>
      </w:r>
      <w:r>
        <w:rPr>
          <w:rFonts w:ascii="Times New Roman" w:hAnsi="Times New Roman"/>
          <w:b/>
          <w:sz w:val="24"/>
          <w:szCs w:val="24"/>
        </w:rPr>
        <w:t>авыки и способы деятельности в 9</w:t>
      </w:r>
      <w:r w:rsidRPr="003620D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DC765B" w:rsidRPr="008401F4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8401F4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8401F4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8401F4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8401F4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8401F4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8401F4">
        <w:rPr>
          <w:rFonts w:ascii="Times New Roman" w:hAnsi="Times New Roman"/>
          <w:sz w:val="24"/>
          <w:szCs w:val="24"/>
        </w:rPr>
        <w:t xml:space="preserve">, разнообразными </w:t>
      </w:r>
      <w:r w:rsidRPr="008401F4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8401F4">
        <w:rPr>
          <w:rFonts w:ascii="Times New Roman" w:hAnsi="Times New Roman"/>
          <w:sz w:val="24"/>
          <w:szCs w:val="24"/>
        </w:rPr>
        <w:t>, приобретали опыт: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выполнения расчётов практического характера;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 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</w:t>
      </w:r>
      <w:r>
        <w:rPr>
          <w:rFonts w:ascii="Times New Roman" w:hAnsi="Times New Roman"/>
          <w:sz w:val="24"/>
          <w:szCs w:val="24"/>
        </w:rPr>
        <w:t>мнением авторитетных источников;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C765B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DC765B" w:rsidRPr="008401F4" w:rsidRDefault="00DC765B" w:rsidP="00DC765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401F4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DC765B" w:rsidRDefault="00DC765B" w:rsidP="00ED36FF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В результате изучения алгебры </w:t>
      </w:r>
      <w:r w:rsidRPr="00EF391E">
        <w:rPr>
          <w:rFonts w:ascii="Times New Roman" w:hAnsi="Times New Roman"/>
          <w:b/>
          <w:i/>
        </w:rPr>
        <w:t xml:space="preserve"> ученик должен</w:t>
      </w:r>
    </w:p>
    <w:p w:rsidR="00DC765B" w:rsidRPr="00A03C37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lastRenderedPageBreak/>
        <w:t>Требования к</w:t>
      </w:r>
      <w:r>
        <w:rPr>
          <w:rFonts w:ascii="Times New Roman" w:hAnsi="Times New Roman"/>
          <w:sz w:val="24"/>
          <w:szCs w:val="24"/>
        </w:rPr>
        <w:t xml:space="preserve"> уровню подготовки  учащихся   9</w:t>
      </w:r>
      <w:r w:rsidRPr="00A03C37">
        <w:rPr>
          <w:rFonts w:ascii="Times New Roman" w:hAnsi="Times New Roman"/>
          <w:sz w:val="24"/>
          <w:szCs w:val="24"/>
        </w:rPr>
        <w:t xml:space="preserve"> классов:</w:t>
      </w:r>
    </w:p>
    <w:p w:rsidR="00DC765B" w:rsidRPr="00A03C37" w:rsidRDefault="00DC765B" w:rsidP="00DC765B">
      <w:pPr>
        <w:pStyle w:val="a5"/>
        <w:rPr>
          <w:rFonts w:ascii="Times New Roman" w:hAnsi="Times New Roman"/>
          <w:i/>
          <w:sz w:val="24"/>
          <w:szCs w:val="24"/>
        </w:rPr>
      </w:pPr>
      <w:r w:rsidRPr="00A03C3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</w:t>
      </w: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должны знать/понимать</w:t>
      </w:r>
      <w:r w:rsidRPr="00A03C37">
        <w:rPr>
          <w:rFonts w:ascii="Times New Roman" w:hAnsi="Times New Roman"/>
          <w:i/>
          <w:sz w:val="24"/>
          <w:szCs w:val="24"/>
        </w:rPr>
        <w:t xml:space="preserve"> </w:t>
      </w:r>
    </w:p>
    <w:p w:rsidR="00DC765B" w:rsidRDefault="00DC765B" w:rsidP="00DC765B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C765B" w:rsidRDefault="00DC765B" w:rsidP="00DC765B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C765B" w:rsidRPr="00A03C37" w:rsidRDefault="00DC765B" w:rsidP="00DC765B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A03C3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DC765B" w:rsidRPr="00A03C37" w:rsidRDefault="00DC765B" w:rsidP="00DC765B">
      <w:pPr>
        <w:pStyle w:val="a5"/>
        <w:rPr>
          <w:rFonts w:ascii="Times New Roman" w:hAnsi="Times New Roman"/>
          <w:i/>
          <w:sz w:val="24"/>
          <w:szCs w:val="24"/>
        </w:rPr>
      </w:pP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должны уметь:</w:t>
      </w:r>
      <w:r w:rsidRPr="00A03C37">
        <w:rPr>
          <w:rFonts w:ascii="Times New Roman" w:hAnsi="Times New Roman"/>
          <w:i/>
          <w:sz w:val="24"/>
          <w:szCs w:val="24"/>
        </w:rPr>
        <w:t xml:space="preserve"> </w:t>
      </w:r>
    </w:p>
    <w:p w:rsidR="00DC765B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C765B" w:rsidRPr="00A03C37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C765B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C765B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C765B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C765B" w:rsidRPr="00A03C37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DC765B" w:rsidRDefault="00DC765B" w:rsidP="00DC765B">
      <w:pPr>
        <w:pStyle w:val="a5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C765B" w:rsidRDefault="00DC765B" w:rsidP="00DC765B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03C37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3C37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DC765B" w:rsidRDefault="00DC765B" w:rsidP="00DC765B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C765B" w:rsidRDefault="00DC765B" w:rsidP="00DC765B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C765B" w:rsidRDefault="00DC765B" w:rsidP="00DC765B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C765B" w:rsidRPr="00A03C37" w:rsidRDefault="00DC765B" w:rsidP="00DC765B">
      <w:pPr>
        <w:pStyle w:val="a5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C765B" w:rsidRDefault="00DC765B" w:rsidP="00DC765B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DC765B" w:rsidRPr="00A03C37" w:rsidRDefault="00DC765B" w:rsidP="00DC765B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C765B" w:rsidRPr="00A03C37" w:rsidRDefault="00DC765B" w:rsidP="00DC765B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C765B" w:rsidRDefault="00DC765B" w:rsidP="00DC765B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DC765B" w:rsidRPr="00A03C37" w:rsidRDefault="00DC765B" w:rsidP="00DC765B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DC765B" w:rsidRPr="00A03C37" w:rsidRDefault="00DC765B" w:rsidP="00DC765B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DC765B" w:rsidRPr="00A03C37" w:rsidRDefault="00DC765B" w:rsidP="00DC765B">
      <w:pPr>
        <w:pStyle w:val="a5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softHyphen/>
      </w:r>
      <w:r w:rsidRPr="00A03C37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softHyphen/>
        <w:t xml:space="preserve">             </w:t>
      </w:r>
      <w:r w:rsidRPr="00A03C37">
        <w:rPr>
          <w:rFonts w:ascii="Times New Roman" w:hAnsi="Times New Roman"/>
          <w:bCs/>
          <w:i/>
          <w:sz w:val="24"/>
          <w:szCs w:val="24"/>
        </w:rPr>
        <w:t>владеть компетенциями:</w:t>
      </w:r>
      <w:r w:rsidRPr="00A03C37">
        <w:rPr>
          <w:rFonts w:ascii="Times New Roman" w:hAnsi="Times New Roman"/>
          <w:bCs/>
          <w:sz w:val="24"/>
          <w:szCs w:val="24"/>
        </w:rPr>
        <w:t xml:space="preserve">   </w:t>
      </w:r>
      <w:r w:rsidRPr="00A03C37">
        <w:rPr>
          <w:rFonts w:ascii="Times New Roman" w:hAnsi="Times New Roman"/>
          <w:color w:val="000000"/>
          <w:spacing w:val="-2"/>
          <w:sz w:val="24"/>
          <w:szCs w:val="24"/>
        </w:rPr>
        <w:t>познавательной,</w:t>
      </w:r>
      <w:r w:rsidRPr="00A03C37">
        <w:rPr>
          <w:rFonts w:ascii="Times New Roman" w:hAnsi="Times New Roman"/>
          <w:bCs/>
          <w:sz w:val="24"/>
          <w:szCs w:val="24"/>
        </w:rPr>
        <w:t xml:space="preserve"> </w:t>
      </w:r>
      <w:r w:rsidRPr="00A03C37">
        <w:rPr>
          <w:rFonts w:ascii="Times New Roman" w:hAnsi="Times New Roman"/>
          <w:color w:val="000000"/>
          <w:spacing w:val="-1"/>
          <w:sz w:val="24"/>
          <w:szCs w:val="24"/>
        </w:rPr>
        <w:t>коммуникативной, информационной и рефлексивной.</w:t>
      </w:r>
    </w:p>
    <w:p w:rsidR="00DC765B" w:rsidRPr="00A03C37" w:rsidRDefault="00DC765B" w:rsidP="00DC765B">
      <w:pPr>
        <w:pStyle w:val="a5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A03C37">
        <w:rPr>
          <w:rFonts w:ascii="Times New Roman" w:hAnsi="Times New Roman"/>
          <w:bCs/>
          <w:color w:val="000000"/>
          <w:spacing w:val="3"/>
          <w:sz w:val="24"/>
          <w:szCs w:val="24"/>
        </w:rPr>
        <w:lastRenderedPageBreak/>
        <w:t xml:space="preserve">            </w:t>
      </w:r>
      <w:r w:rsidRPr="00A03C37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решать следующие жизненно практические зад</w:t>
      </w:r>
      <w:r w:rsidRPr="00A03C37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ачи: </w:t>
      </w:r>
    </w:p>
    <w:p w:rsidR="00DC765B" w:rsidRDefault="00DC765B" w:rsidP="00DC765B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A03C37">
        <w:rPr>
          <w:rFonts w:ascii="Times New Roman" w:hAnsi="Times New Roman"/>
          <w:bCs/>
          <w:color w:val="000000"/>
          <w:spacing w:val="3"/>
          <w:sz w:val="24"/>
          <w:szCs w:val="24"/>
        </w:rPr>
        <w:t>с</w:t>
      </w:r>
      <w:r w:rsidRPr="00A03C37">
        <w:rPr>
          <w:rFonts w:ascii="Times New Roman" w:hAnsi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DC765B" w:rsidRDefault="00DC765B" w:rsidP="00DC765B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DC765B" w:rsidRPr="005F7459" w:rsidRDefault="00DC765B" w:rsidP="00DC765B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  <w:r w:rsidRPr="005F7459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объектов; </w:t>
      </w:r>
    </w:p>
    <w:p w:rsidR="00DC765B" w:rsidRPr="005F7459" w:rsidRDefault="00DC765B" w:rsidP="00DC765B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  <w:r w:rsidRPr="005F7459">
        <w:rPr>
          <w:rFonts w:ascii="Times New Roman" w:hAnsi="Times New Roman"/>
          <w:color w:val="000000"/>
          <w:spacing w:val="-1"/>
          <w:sz w:val="24"/>
          <w:szCs w:val="24"/>
        </w:rPr>
        <w:t xml:space="preserve">  информации;</w:t>
      </w:r>
    </w:p>
    <w:p w:rsidR="00DC765B" w:rsidRPr="005F7459" w:rsidRDefault="00DC765B" w:rsidP="00DC765B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1474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r w:rsidRPr="005F7459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проблем.</w:t>
      </w:r>
    </w:p>
    <w:p w:rsidR="00DC765B" w:rsidRPr="003620DA" w:rsidRDefault="00DC765B" w:rsidP="00DC765B">
      <w:pPr>
        <w:pStyle w:val="msonospacing0"/>
        <w:spacing w:before="240"/>
        <w:jc w:val="both"/>
        <w:rPr>
          <w:b/>
        </w:rPr>
      </w:pPr>
      <w:r w:rsidRPr="003620DA">
        <w:rPr>
          <w:b/>
        </w:rPr>
        <w:t>Универсальные учебные действия</w:t>
      </w:r>
    </w:p>
    <w:p w:rsidR="00DC765B" w:rsidRPr="003620DA" w:rsidRDefault="00DC765B" w:rsidP="00ED36FF">
      <w:pPr>
        <w:tabs>
          <w:tab w:val="num" w:pos="1920"/>
        </w:tabs>
        <w:spacing w:after="0"/>
        <w:ind w:firstLine="510"/>
        <w:rPr>
          <w:rFonts w:ascii="Times New Roman" w:eastAsia="Calibri" w:hAnsi="Times New Roman" w:cs="Times New Roman"/>
          <w:sz w:val="24"/>
          <w:szCs w:val="24"/>
        </w:rPr>
      </w:pPr>
      <w:r w:rsidRPr="003620D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Стандарта второго поколения система планируемых результатов – личностных, </w:t>
      </w:r>
      <w:proofErr w:type="spellStart"/>
      <w:r w:rsidRPr="003620D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620DA">
        <w:rPr>
          <w:rFonts w:ascii="Times New Roman" w:eastAsia="Calibri" w:hAnsi="Times New Roman" w:cs="Times New Roman"/>
          <w:sz w:val="24"/>
          <w:szCs w:val="24"/>
        </w:rPr>
        <w:t xml:space="preserve"> и предметных – устанавливает и описывает классы 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>учебно-познавательных</w:t>
      </w:r>
      <w:r w:rsidRPr="003620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>учебно-практических задач</w:t>
      </w:r>
      <w:r w:rsidRPr="003620DA">
        <w:rPr>
          <w:rFonts w:ascii="Times New Roman" w:eastAsia="Calibri" w:hAnsi="Times New Roman" w:cs="Times New Roman"/>
          <w:sz w:val="24"/>
          <w:szCs w:val="24"/>
        </w:rPr>
        <w:t>, которые осваивают учащиеся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универсальных учебных действий (</w:t>
      </w:r>
      <w:r w:rsidRPr="003620DA">
        <w:rPr>
          <w:rFonts w:ascii="Times New Roman" w:eastAsia="Calibri" w:hAnsi="Times New Roman" w:cs="Times New Roman"/>
          <w:b/>
          <w:i/>
          <w:sz w:val="24"/>
          <w:szCs w:val="24"/>
        </w:rPr>
        <w:t>УУД</w:t>
      </w:r>
      <w:r w:rsidRPr="003620D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3620DA">
        <w:rPr>
          <w:rFonts w:ascii="Times New Roman" w:eastAsia="Calibri" w:hAnsi="Times New Roman" w:cs="Times New Roman"/>
          <w:sz w:val="24"/>
          <w:szCs w:val="24"/>
        </w:rPr>
        <w:t>, специфических для данного учебного предмета, служащим основой для последующего обучения и даёт возможность обучающимся достичь следующих результатов развития:</w:t>
      </w:r>
    </w:p>
    <w:p w:rsidR="00DC765B" w:rsidRPr="003620DA" w:rsidRDefault="00DC765B" w:rsidP="00ED36F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620D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личностном направлении: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9050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9050B">
        <w:rPr>
          <w:rFonts w:ascii="Times New Roman" w:hAnsi="Times New Roman"/>
          <w:sz w:val="24"/>
          <w:szCs w:val="24"/>
        </w:rPr>
        <w:t>;</w:t>
      </w:r>
      <w:r w:rsidRPr="0019050B">
        <w:rPr>
          <w:rFonts w:ascii="Times New Roman" w:hAnsi="Times New Roman"/>
          <w:sz w:val="24"/>
          <w:szCs w:val="24"/>
        </w:rPr>
        <w:br/>
        <w:t>2) критичность мышления, умение распознавать логически некорректные высказывания, отличать гипотезу от факта;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4) </w:t>
      </w:r>
      <w:proofErr w:type="spellStart"/>
      <w:r w:rsidRPr="0019050B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19050B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  <w:r w:rsidRPr="0019050B">
        <w:rPr>
          <w:rFonts w:ascii="Times New Roman" w:hAnsi="Times New Roman"/>
          <w:sz w:val="24"/>
          <w:szCs w:val="24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DC765B" w:rsidRPr="0019050B" w:rsidRDefault="00DC765B" w:rsidP="00DC765B">
      <w:pPr>
        <w:pStyle w:val="a5"/>
        <w:rPr>
          <w:rFonts w:ascii="Times New Roman" w:hAnsi="Times New Roman"/>
          <w:b/>
          <w:i/>
          <w:sz w:val="24"/>
          <w:szCs w:val="24"/>
          <w:u w:val="single"/>
        </w:rPr>
      </w:pPr>
      <w:r w:rsidRPr="0019050B">
        <w:rPr>
          <w:rFonts w:ascii="Times New Roman" w:hAnsi="Times New Roman"/>
          <w:b/>
          <w:i/>
          <w:sz w:val="24"/>
          <w:szCs w:val="24"/>
          <w:u w:val="single"/>
        </w:rPr>
        <w:t xml:space="preserve">в  </w:t>
      </w:r>
      <w:proofErr w:type="spellStart"/>
      <w:r w:rsidRPr="0019050B">
        <w:rPr>
          <w:rFonts w:ascii="Times New Roman" w:hAnsi="Times New Roman"/>
          <w:b/>
          <w:i/>
          <w:sz w:val="24"/>
          <w:szCs w:val="24"/>
          <w:u w:val="single"/>
        </w:rPr>
        <w:t>метапредметном</w:t>
      </w:r>
      <w:proofErr w:type="spellEnd"/>
      <w:r w:rsidRPr="0019050B">
        <w:rPr>
          <w:rFonts w:ascii="Times New Roman" w:hAnsi="Times New Roman"/>
          <w:b/>
          <w:i/>
          <w:sz w:val="24"/>
          <w:szCs w:val="24"/>
          <w:u w:val="single"/>
        </w:rPr>
        <w:t xml:space="preserve">  направлении: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19050B">
        <w:rPr>
          <w:rFonts w:ascii="Times New Roman" w:hAnsi="Times New Roman"/>
          <w:sz w:val="24"/>
          <w:szCs w:val="24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19050B">
        <w:rPr>
          <w:rFonts w:ascii="Times New Roman" w:hAnsi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 w:rsidRPr="0019050B">
        <w:rPr>
          <w:rFonts w:ascii="Times New Roman" w:hAnsi="Times New Roman"/>
          <w:sz w:val="24"/>
          <w:szCs w:val="24"/>
        </w:rPr>
        <w:br/>
        <w:t>6) умение применять индуктивные и дедуктивные способы рассуждений, видеть различные стратегии решения задач;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lastRenderedPageBreak/>
        <w:t>9) умение планировать и осуществлять деятельность, направленную на решение задач исследовательского характера.</w:t>
      </w:r>
    </w:p>
    <w:p w:rsidR="00DC765B" w:rsidRPr="0019050B" w:rsidRDefault="00DC765B" w:rsidP="00ED36F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905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 предметном направлении:</w:t>
      </w:r>
    </w:p>
    <w:p w:rsidR="00DC765B" w:rsidRPr="0019050B" w:rsidRDefault="00DC765B" w:rsidP="00ED36F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50B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C765B" w:rsidRPr="0019050B" w:rsidRDefault="00DC765B" w:rsidP="00ED36F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50B">
        <w:rPr>
          <w:rFonts w:ascii="Times New Roman" w:eastAsia="Calibri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C765B" w:rsidRPr="0019050B" w:rsidRDefault="00DC765B" w:rsidP="00DC765B">
      <w:pPr>
        <w:pStyle w:val="a9"/>
        <w:spacing w:line="240" w:lineRule="auto"/>
        <w:outlineLvl w:val="0"/>
        <w:rPr>
          <w:b/>
          <w:bCs/>
          <w:sz w:val="24"/>
          <w:szCs w:val="24"/>
        </w:rPr>
      </w:pPr>
      <w:r w:rsidRPr="0019050B">
        <w:rPr>
          <w:b/>
          <w:bCs/>
          <w:sz w:val="24"/>
          <w:szCs w:val="24"/>
        </w:rPr>
        <w:t>Универсальные учебные действия</w:t>
      </w:r>
    </w:p>
    <w:p w:rsidR="00DC765B" w:rsidRPr="0019050B" w:rsidRDefault="00DC765B" w:rsidP="00ED36F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50B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Приоритетное внимание уделяется формированию: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адекватной позитивной самооценки.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b/>
          <w:sz w:val="24"/>
          <w:szCs w:val="24"/>
        </w:rPr>
        <w:t>Ре</w:t>
      </w:r>
      <w:r w:rsidRPr="0019050B">
        <w:rPr>
          <w:rFonts w:ascii="Times New Roman" w:hAnsi="Times New Roman"/>
          <w:b/>
          <w:bCs/>
          <w:sz w:val="24"/>
          <w:szCs w:val="24"/>
        </w:rPr>
        <w:t>гулятивные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самостоятельно ставить новые учебные цели и задачи;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1905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9050B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19050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9050B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DC765B" w:rsidRPr="0019050B" w:rsidRDefault="00DC765B" w:rsidP="00DC765B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9050B">
        <w:rPr>
          <w:rFonts w:ascii="Times New Roman" w:hAnsi="Times New Roman"/>
          <w:b/>
          <w:sz w:val="24"/>
          <w:szCs w:val="24"/>
        </w:rPr>
        <w:t>К</w:t>
      </w:r>
      <w:r w:rsidRPr="0019050B">
        <w:rPr>
          <w:rFonts w:ascii="Times New Roman" w:hAnsi="Times New Roman"/>
          <w:b/>
          <w:bCs/>
          <w:sz w:val="24"/>
          <w:szCs w:val="24"/>
        </w:rPr>
        <w:t>оммуникативные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C765B" w:rsidRPr="0019050B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lastRenderedPageBreak/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b/>
          <w:sz w:val="24"/>
          <w:szCs w:val="24"/>
        </w:rPr>
        <w:t>Познавательные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19050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DC765B" w:rsidRPr="0019050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19050B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19050B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19050B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DC765B" w:rsidRDefault="00DC765B" w:rsidP="00DC765B">
      <w:pPr>
        <w:pStyle w:val="a5"/>
        <w:rPr>
          <w:rFonts w:ascii="Times New Roman" w:hAnsi="Times New Roman"/>
          <w:sz w:val="24"/>
          <w:szCs w:val="24"/>
        </w:rPr>
      </w:pPr>
    </w:p>
    <w:p w:rsidR="00DC765B" w:rsidRDefault="00DC765B" w:rsidP="00DC765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F9B">
        <w:rPr>
          <w:rFonts w:ascii="Times New Roman" w:hAnsi="Times New Roman"/>
          <w:b/>
          <w:sz w:val="28"/>
          <w:szCs w:val="28"/>
          <w:u w:val="single"/>
        </w:rPr>
        <w:t>Содержание курса математики</w:t>
      </w:r>
    </w:p>
    <w:p w:rsidR="00DC765B" w:rsidRPr="008F0BFC" w:rsidRDefault="00DC765B" w:rsidP="00DC765B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курса алгебры 8 класса (2 ч)</w:t>
      </w:r>
    </w:p>
    <w:p w:rsidR="00DC765B" w:rsidRPr="008F0BFC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 Рациональные дроби (23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Рациональная дробь. Основное свойство дроби, сокращение дробей.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Тождественные преобразования рациональных выражений. Функция </w:t>
      </w:r>
      <w:r w:rsidRPr="008F0BFC">
        <w:rPr>
          <w:rFonts w:ascii="Times New Roman" w:hAnsi="Times New Roman"/>
          <w:position w:val="-18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30.7pt" o:ole="" filled="t">
            <v:fill color2="black"/>
            <v:imagedata r:id="rId5" o:title=""/>
          </v:shape>
          <o:OLEObject Type="Embed" ProgID="Equation.3" ShapeID="_x0000_i1025" DrawAspect="Content" ObjectID="_1652381693" r:id="rId6"/>
        </w:objec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0BFC">
        <w:rPr>
          <w:rFonts w:ascii="Times New Roman" w:hAnsi="Times New Roman"/>
          <w:sz w:val="24"/>
          <w:szCs w:val="24"/>
        </w:rPr>
        <w:t>и ее график.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выработать умение выполнять тождественные преобразования рациональных выражений.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Изучение темы завершается рассмотрением свой</w:t>
      </w:r>
      <w:proofErr w:type="gramStart"/>
      <w:r w:rsidRPr="008F0BFC">
        <w:rPr>
          <w:rFonts w:ascii="Times New Roman" w:hAnsi="Times New Roman"/>
          <w:sz w:val="24"/>
          <w:szCs w:val="24"/>
        </w:rPr>
        <w:t>ств гр</w:t>
      </w:r>
      <w:proofErr w:type="gramEnd"/>
      <w:r w:rsidRPr="008F0BFC">
        <w:rPr>
          <w:rFonts w:ascii="Times New Roman" w:hAnsi="Times New Roman"/>
          <w:sz w:val="24"/>
          <w:szCs w:val="24"/>
        </w:rPr>
        <w:t xml:space="preserve">афика функции </w:t>
      </w:r>
      <w:r w:rsidRPr="008F0BFC">
        <w:rPr>
          <w:rFonts w:ascii="Times New Roman" w:hAnsi="Times New Roman"/>
          <w:position w:val="-18"/>
          <w:sz w:val="24"/>
          <w:szCs w:val="24"/>
        </w:rPr>
        <w:object w:dxaOrig="620" w:dyaOrig="620">
          <v:shape id="_x0000_i1026" type="#_x0000_t75" style="width:30.7pt;height:30.7pt" o:ole="" filled="t">
            <v:fill color2="black"/>
            <v:imagedata r:id="rId5" o:title=""/>
          </v:shape>
          <o:OLEObject Type="Embed" ProgID="Equation.3" ShapeID="_x0000_i1026" DrawAspect="Content" ObjectID="_1652381694" r:id="rId7"/>
        </w:object>
      </w:r>
      <w:r w:rsidRPr="008F0BFC">
        <w:rPr>
          <w:rFonts w:ascii="Times New Roman" w:hAnsi="Times New Roman"/>
          <w:sz w:val="24"/>
          <w:szCs w:val="24"/>
        </w:rPr>
        <w:t>.</w:t>
      </w:r>
    </w:p>
    <w:p w:rsidR="00DC765B" w:rsidRPr="008F0BFC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Квадратные корни (19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780" w:dyaOrig="379">
          <v:shape id="_x0000_i1027" type="#_x0000_t75" style="width:39.2pt;height:19.05pt" o:ole="" filled="t">
            <v:fill color2="black"/>
            <v:imagedata r:id="rId8" o:title=""/>
          </v:shape>
          <o:OLEObject Type="Embed" ProgID="Equation.3" ShapeID="_x0000_i1027" DrawAspect="Content" ObjectID="_1652381695" r:id="rId9"/>
        </w:object>
      </w:r>
      <w:r w:rsidRPr="008F0BFC">
        <w:rPr>
          <w:rFonts w:ascii="Times New Roman" w:hAnsi="Times New Roman"/>
          <w:sz w:val="24"/>
          <w:szCs w:val="24"/>
        </w:rPr>
        <w:t xml:space="preserve"> ее свойства и график.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lastRenderedPageBreak/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При введении понятия корня полезно ознакомить учащихся с нахождением корней с помощью калькулятора.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8F0BFC">
        <w:rPr>
          <w:rFonts w:ascii="Times New Roman" w:hAnsi="Times New Roman"/>
          <w:position w:val="-11"/>
          <w:sz w:val="24"/>
          <w:szCs w:val="24"/>
        </w:rPr>
        <w:object w:dxaOrig="959" w:dyaOrig="460">
          <v:shape id="_x0000_i1028" type="#_x0000_t75" style="width:48.7pt;height:23.3pt" o:ole="" filled="t">
            <v:fill color2="black"/>
            <v:imagedata r:id="rId10" o:title=""/>
          </v:shape>
          <o:OLEObject Type="Embed" ProgID="Equation.3" ShapeID="_x0000_i1028" DrawAspect="Content" ObjectID="_1652381696" r:id="rId11"/>
        </w:object>
      </w:r>
      <w:r w:rsidRPr="008F0BFC">
        <w:rPr>
          <w:rFonts w:ascii="Times New Roman" w:hAnsi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8F0BFC">
        <w:rPr>
          <w:rFonts w:ascii="Times New Roman" w:hAnsi="Times New Roman"/>
          <w:position w:val="-21"/>
          <w:sz w:val="24"/>
          <w:szCs w:val="24"/>
        </w:rPr>
        <w:object w:dxaOrig="499" w:dyaOrig="659">
          <v:shape id="_x0000_i1029" type="#_x0000_t75" style="width:24.35pt;height:32.8pt" o:ole="" filled="t">
            <v:fill color2="black"/>
            <v:imagedata r:id="rId12" o:title=""/>
          </v:shape>
          <o:OLEObject Type="Embed" ProgID="Equation.3" ShapeID="_x0000_i1029" DrawAspect="Content" ObjectID="_1652381697" r:id="rId13"/>
        </w:object>
      </w:r>
      <w:r w:rsidRPr="008F0BFC">
        <w:rPr>
          <w:rFonts w:ascii="Times New Roman" w:hAnsi="Times New Roman"/>
          <w:sz w:val="24"/>
          <w:szCs w:val="24"/>
        </w:rPr>
        <w:t xml:space="preserve"> </w:t>
      </w:r>
      <w:r w:rsidRPr="008F0BFC">
        <w:rPr>
          <w:rFonts w:ascii="Times New Roman" w:hAnsi="Times New Roman"/>
          <w:position w:val="-21"/>
          <w:sz w:val="24"/>
          <w:szCs w:val="24"/>
        </w:rPr>
        <w:object w:dxaOrig="940" w:dyaOrig="660">
          <v:shape id="_x0000_i1030" type="#_x0000_t75" style="width:47.65pt;height:32.8pt" o:ole="" filled="t">
            <v:fill color2="black"/>
            <v:imagedata r:id="rId14" o:title=""/>
          </v:shape>
          <o:OLEObject Type="Embed" ProgID="Equation.3" ShapeID="_x0000_i1030" DrawAspect="Content" ObjectID="_1652381698" r:id="rId15"/>
        </w:object>
      </w:r>
      <w:r w:rsidRPr="008F0BFC">
        <w:rPr>
          <w:rFonts w:ascii="Times New Roman" w:hAnsi="Times New Roman"/>
          <w:sz w:val="24"/>
          <w:szCs w:val="24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Продолжается работа по развитию функциональных представлений учащихся. Рассматриваются функция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780" w:dyaOrig="379">
          <v:shape id="_x0000_i1031" type="#_x0000_t75" style="width:39.2pt;height:19.05pt" o:ole="" filled="t">
            <v:fill color2="black"/>
            <v:imagedata r:id="rId8" o:title=""/>
          </v:shape>
          <o:OLEObject Type="Embed" ProgID="Equation.3" ShapeID="_x0000_i1031" DrawAspect="Content" ObjectID="_1652381699" r:id="rId16"/>
        </w:object>
      </w:r>
      <w:r w:rsidRPr="008F0BFC">
        <w:rPr>
          <w:rFonts w:ascii="Times New Roman" w:hAnsi="Times New Roman"/>
          <w:sz w:val="24"/>
          <w:szCs w:val="24"/>
        </w:rPr>
        <w:t>,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0BFC">
        <w:rPr>
          <w:rFonts w:ascii="Times New Roman" w:hAnsi="Times New Roman"/>
          <w:sz w:val="24"/>
          <w:szCs w:val="24"/>
        </w:rPr>
        <w:t xml:space="preserve">ее свойства и график. При изучении функции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780" w:dyaOrig="379">
          <v:shape id="_x0000_i1032" type="#_x0000_t75" style="width:39.2pt;height:19.05pt" o:ole="" filled="t">
            <v:fill color2="black"/>
            <v:imagedata r:id="rId8" o:title=""/>
          </v:shape>
          <o:OLEObject Type="Embed" ProgID="Equation.3" ShapeID="_x0000_i1032" DrawAspect="Content" ObjectID="_1652381700" r:id="rId17"/>
        </w:object>
      </w:r>
      <w:r w:rsidRPr="008F0BFC">
        <w:rPr>
          <w:rFonts w:ascii="Times New Roman" w:hAnsi="Times New Roman"/>
          <w:sz w:val="24"/>
          <w:szCs w:val="24"/>
        </w:rPr>
        <w:t xml:space="preserve"> показывается ее взаимосвязь с функцией </w:t>
      </w:r>
      <w:r w:rsidRPr="008F0BFC">
        <w:rPr>
          <w:rFonts w:ascii="Times New Roman" w:hAnsi="Times New Roman"/>
          <w:position w:val="-6"/>
          <w:sz w:val="24"/>
          <w:szCs w:val="24"/>
        </w:rPr>
        <w:object w:dxaOrig="679" w:dyaOrig="359">
          <v:shape id="_x0000_i1033" type="#_x0000_t75" style="width:33.9pt;height:18pt" o:ole="" filled="t">
            <v:fill color2="black"/>
            <v:imagedata r:id="rId18" o:title=""/>
          </v:shape>
          <o:OLEObject Type="Embed" ProgID="Equation.3" ShapeID="_x0000_i1033" DrawAspect="Content" ObjectID="_1652381701" r:id="rId19"/>
        </w:objec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F0BFC">
        <w:rPr>
          <w:rFonts w:ascii="Times New Roman" w:hAnsi="Times New Roman"/>
          <w:sz w:val="24"/>
          <w:szCs w:val="24"/>
        </w:rPr>
        <w:t xml:space="preserve">где </w:t>
      </w:r>
      <w:r w:rsidRPr="008F0BFC">
        <w:rPr>
          <w:rFonts w:ascii="Times New Roman" w:hAnsi="Times New Roman"/>
          <w:i/>
          <w:sz w:val="24"/>
          <w:szCs w:val="24"/>
          <w:lang w:val="en-US"/>
        </w:rPr>
        <w:t>x</w:t>
      </w:r>
      <w:r w:rsidRPr="008F0BFC">
        <w:rPr>
          <w:rFonts w:ascii="Times New Roman" w:hAnsi="Times New Roman"/>
          <w:sz w:val="24"/>
          <w:szCs w:val="24"/>
        </w:rPr>
        <w:t xml:space="preserve"> ≥ 0.</w:t>
      </w:r>
    </w:p>
    <w:p w:rsidR="00DC765B" w:rsidRPr="008F0BFC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b/>
          <w:sz w:val="24"/>
          <w:szCs w:val="24"/>
        </w:rPr>
        <w:t>3.   Квадратные</w:t>
      </w:r>
      <w:r>
        <w:rPr>
          <w:rFonts w:ascii="Times New Roman" w:hAnsi="Times New Roman"/>
          <w:b/>
          <w:sz w:val="24"/>
          <w:szCs w:val="24"/>
        </w:rPr>
        <w:t xml:space="preserve"> уравнения (2</w:t>
      </w:r>
      <w:r w:rsidR="008950FB">
        <w:rPr>
          <w:rFonts w:ascii="Times New Roman" w:hAnsi="Times New Roman"/>
          <w:b/>
          <w:sz w:val="24"/>
          <w:szCs w:val="24"/>
        </w:rPr>
        <w:t>2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выработать умения решать квадратные уравнения и простейшие рациональные уравнения и применять их к решению задач.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Основное внимание следует уделить решению уравнений вида </w:t>
      </w:r>
      <w:r w:rsidRPr="008F0BFC">
        <w:rPr>
          <w:rFonts w:ascii="Times New Roman" w:hAnsi="Times New Roman"/>
          <w:i/>
          <w:iCs/>
          <w:sz w:val="24"/>
          <w:szCs w:val="24"/>
        </w:rPr>
        <w:t>ах</w:t>
      </w:r>
      <w:proofErr w:type="gramStart"/>
      <w:r w:rsidRPr="008F0BFC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proofErr w:type="gramEnd"/>
      <w:r w:rsidRPr="008F0BFC">
        <w:rPr>
          <w:rFonts w:ascii="Times New Roman" w:hAnsi="Times New Roman"/>
          <w:i/>
          <w:iCs/>
          <w:sz w:val="24"/>
          <w:szCs w:val="24"/>
        </w:rPr>
        <w:t xml:space="preserve"> + </w:t>
      </w:r>
      <w:r w:rsidRPr="008F0BF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proofErr w:type="spellStart"/>
      <w:r w:rsidRPr="008F0BFC">
        <w:rPr>
          <w:rFonts w:ascii="Times New Roman" w:hAnsi="Times New Roman"/>
          <w:i/>
          <w:iCs/>
          <w:sz w:val="24"/>
          <w:szCs w:val="24"/>
        </w:rPr>
        <w:t>х</w:t>
      </w:r>
      <w:proofErr w:type="spellEnd"/>
      <w:r w:rsidRPr="008F0BFC">
        <w:rPr>
          <w:rFonts w:ascii="Times New Roman" w:hAnsi="Times New Roman"/>
          <w:i/>
          <w:iCs/>
          <w:sz w:val="24"/>
          <w:szCs w:val="24"/>
        </w:rPr>
        <w:t xml:space="preserve"> + с = </w:t>
      </w:r>
      <w:r w:rsidRPr="008F0BFC">
        <w:rPr>
          <w:rFonts w:ascii="Times New Roman" w:hAnsi="Times New Roman"/>
          <w:sz w:val="24"/>
          <w:szCs w:val="24"/>
        </w:rPr>
        <w:t xml:space="preserve">0, где 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а ≠ </w:t>
      </w:r>
      <w:r w:rsidRPr="008F0BFC">
        <w:rPr>
          <w:rFonts w:ascii="Times New Roman" w:hAnsi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C765B" w:rsidRPr="008F0BFC" w:rsidRDefault="00343D2B" w:rsidP="00DC765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Неравенства (18</w:t>
      </w:r>
      <w:r w:rsidR="00DC765B"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8F0BFC">
        <w:rPr>
          <w:rFonts w:ascii="Times New Roman" w:hAnsi="Times New Roman"/>
          <w:sz w:val="24"/>
          <w:szCs w:val="24"/>
        </w:rPr>
        <w:t>Почленное</w:t>
      </w:r>
      <w:proofErr w:type="spellEnd"/>
      <w:r w:rsidRPr="008F0BFC">
        <w:rPr>
          <w:rFonts w:ascii="Times New Roman" w:hAnsi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ознакомить учащихся с применением неравен</w:t>
      </w:r>
      <w:proofErr w:type="gramStart"/>
      <w:r w:rsidRPr="008F0BFC">
        <w:rPr>
          <w:rFonts w:ascii="Times New Roman" w:hAnsi="Times New Roman"/>
          <w:sz w:val="24"/>
          <w:szCs w:val="24"/>
        </w:rPr>
        <w:t>ств дл</w:t>
      </w:r>
      <w:proofErr w:type="gramEnd"/>
      <w:r w:rsidRPr="008F0BFC">
        <w:rPr>
          <w:rFonts w:ascii="Times New Roman" w:hAnsi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8F0BFC">
        <w:rPr>
          <w:rFonts w:ascii="Times New Roman" w:hAnsi="Times New Roman"/>
          <w:sz w:val="24"/>
          <w:szCs w:val="24"/>
        </w:rPr>
        <w:t>почленном</w:t>
      </w:r>
      <w:proofErr w:type="spellEnd"/>
      <w:r w:rsidRPr="008F0BFC">
        <w:rPr>
          <w:rFonts w:ascii="Times New Roman" w:hAnsi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</w:t>
      </w:r>
      <w:r w:rsidRPr="008F0BFC">
        <w:rPr>
          <w:rFonts w:ascii="Times New Roman" w:hAnsi="Times New Roman"/>
          <w:sz w:val="24"/>
          <w:szCs w:val="24"/>
        </w:rPr>
        <w:lastRenderedPageBreak/>
        <w:t>выражений по методу границ. Вводятся понятия абсолютной погрешности и точности приближения, относительной погрешности.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Умения проводить дедуктивные рассуждения получают </w:t>
      </w:r>
      <w:proofErr w:type="gramStart"/>
      <w:r w:rsidRPr="008F0BFC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8F0BFC">
        <w:rPr>
          <w:rFonts w:ascii="Times New Roman" w:hAnsi="Times New Roman"/>
          <w:sz w:val="24"/>
          <w:szCs w:val="24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ах &gt; </w:t>
      </w:r>
      <w:r w:rsidRPr="008F0BF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, ах &lt; </w:t>
      </w:r>
      <w:r w:rsidRPr="008F0BFC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F0BFC">
        <w:rPr>
          <w:rFonts w:ascii="Times New Roman" w:hAnsi="Times New Roman"/>
          <w:sz w:val="24"/>
          <w:szCs w:val="24"/>
        </w:rPr>
        <w:t xml:space="preserve">остановившись специально на случае, </w:t>
      </w:r>
      <w:proofErr w:type="gramStart"/>
      <w:r w:rsidRPr="008F0BFC">
        <w:rPr>
          <w:rFonts w:ascii="Times New Roman" w:hAnsi="Times New Roman"/>
          <w:sz w:val="24"/>
          <w:szCs w:val="24"/>
        </w:rPr>
        <w:t>когда</w:t>
      </w:r>
      <w:proofErr w:type="gramEnd"/>
      <w:r w:rsidRPr="008F0BFC">
        <w:rPr>
          <w:rFonts w:ascii="Times New Roman" w:hAnsi="Times New Roman"/>
          <w:sz w:val="24"/>
          <w:szCs w:val="24"/>
        </w:rPr>
        <w:t xml:space="preserve"> </w:t>
      </w:r>
      <w:r w:rsidRPr="008F0BFC">
        <w:rPr>
          <w:rFonts w:ascii="Times New Roman" w:hAnsi="Times New Roman"/>
          <w:i/>
          <w:iCs/>
          <w:sz w:val="24"/>
          <w:szCs w:val="24"/>
        </w:rPr>
        <w:t xml:space="preserve">а &lt; </w:t>
      </w:r>
      <w:r w:rsidRPr="008F0BFC">
        <w:rPr>
          <w:rFonts w:ascii="Times New Roman" w:hAnsi="Times New Roman"/>
          <w:sz w:val="24"/>
          <w:szCs w:val="24"/>
        </w:rPr>
        <w:t>0.</w:t>
      </w:r>
    </w:p>
    <w:p w:rsidR="00DC765B" w:rsidRPr="008F0BFC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 xml:space="preserve">В этой теме рассматривается также решение систем двух линейных неравенств с одной переменной, в частности таких, которые записаны в виде </w:t>
      </w:r>
      <w:r w:rsidRPr="008F0BFC">
        <w:rPr>
          <w:rFonts w:ascii="Times New Roman" w:hAnsi="Times New Roman"/>
          <w:b/>
          <w:sz w:val="24"/>
          <w:szCs w:val="24"/>
        </w:rPr>
        <w:t>двойных неравенств.</w:t>
      </w:r>
    </w:p>
    <w:p w:rsidR="00DC765B" w:rsidRPr="008F0BFC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b/>
          <w:sz w:val="24"/>
          <w:szCs w:val="24"/>
        </w:rPr>
        <w:t>5.   Степень с цел</w:t>
      </w:r>
      <w:r w:rsidR="00343D2B">
        <w:rPr>
          <w:rFonts w:ascii="Times New Roman" w:hAnsi="Times New Roman"/>
          <w:b/>
          <w:sz w:val="24"/>
          <w:szCs w:val="24"/>
        </w:rPr>
        <w:t>ым показателем. (12</w:t>
      </w:r>
      <w:r w:rsidRPr="008F0BFC">
        <w:rPr>
          <w:rFonts w:ascii="Times New Roman" w:hAnsi="Times New Roman"/>
          <w:b/>
          <w:sz w:val="24"/>
          <w:szCs w:val="24"/>
        </w:rPr>
        <w:t xml:space="preserve"> ч)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i/>
          <w:sz w:val="24"/>
          <w:szCs w:val="24"/>
          <w:u w:val="single"/>
        </w:rPr>
        <w:t>Основная цель</w:t>
      </w:r>
      <w:r w:rsidRPr="008F0BFC">
        <w:rPr>
          <w:rFonts w:ascii="Times New Roman" w:hAnsi="Times New Roman"/>
          <w:sz w:val="24"/>
          <w:szCs w:val="24"/>
        </w:rPr>
        <w:t xml:space="preserve"> – выработать умение применять свойства степени с целым показателем в вычислениях и преобразованиях.</w:t>
      </w:r>
    </w:p>
    <w:p w:rsidR="00DC765B" w:rsidRPr="008F0BFC" w:rsidRDefault="00DC765B" w:rsidP="00DC765B">
      <w:pPr>
        <w:pStyle w:val="a5"/>
        <w:rPr>
          <w:rFonts w:ascii="Times New Roman" w:hAnsi="Times New Roman"/>
          <w:sz w:val="24"/>
          <w:szCs w:val="24"/>
        </w:rPr>
      </w:pPr>
      <w:r w:rsidRPr="008F0BFC">
        <w:rPr>
          <w:rFonts w:ascii="Times New Roman" w:hAnsi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C765B" w:rsidRDefault="00DC765B" w:rsidP="00DC765B">
      <w:pPr>
        <w:pStyle w:val="a5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8F0BFC">
        <w:rPr>
          <w:rFonts w:ascii="Times New Roman" w:hAnsi="Times New Roman"/>
          <w:b/>
          <w:sz w:val="24"/>
          <w:szCs w:val="24"/>
        </w:rPr>
        <w:t>Повторение</w:t>
      </w:r>
      <w:r w:rsidR="008950FB">
        <w:rPr>
          <w:rFonts w:ascii="Times New Roman" w:hAnsi="Times New Roman"/>
          <w:b/>
          <w:sz w:val="24"/>
          <w:szCs w:val="24"/>
        </w:rPr>
        <w:t xml:space="preserve"> (6</w:t>
      </w:r>
      <w:r w:rsidRPr="008F0BFC">
        <w:rPr>
          <w:rFonts w:ascii="Times New Roman" w:hAnsi="Times New Roman"/>
          <w:b/>
          <w:sz w:val="24"/>
          <w:szCs w:val="24"/>
        </w:rPr>
        <w:t>часов)</w:t>
      </w:r>
    </w:p>
    <w:p w:rsidR="00DC765B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765B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765B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765B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765B" w:rsidRDefault="00DC765B" w:rsidP="00DC765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D36FF" w:rsidRDefault="00ED36FF" w:rsidP="00DC765B">
      <w:pPr>
        <w:pStyle w:val="a5"/>
        <w:rPr>
          <w:rFonts w:ascii="Times New Roman" w:hAnsi="Times New Roman"/>
          <w:b/>
          <w:sz w:val="24"/>
          <w:szCs w:val="24"/>
        </w:rPr>
        <w:sectPr w:rsidR="00ED36FF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65B" w:rsidRDefault="00DC765B" w:rsidP="00ED36FF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765B" w:rsidRPr="00ED36FF" w:rsidRDefault="00DC765B" w:rsidP="00ED36FF">
      <w:pPr>
        <w:pStyle w:val="a5"/>
        <w:rPr>
          <w:rFonts w:ascii="Times New Roman" w:hAnsi="Times New Roman"/>
          <w:b/>
          <w:sz w:val="24"/>
          <w:szCs w:val="24"/>
        </w:rPr>
      </w:pPr>
    </w:p>
    <w:p w:rsidR="00DC765B" w:rsidRPr="00ED36FF" w:rsidRDefault="00DC765B" w:rsidP="00ED36FF">
      <w:pPr>
        <w:pStyle w:val="a5"/>
        <w:rPr>
          <w:rFonts w:ascii="Times New Roman" w:hAnsi="Times New Roman"/>
          <w:b/>
          <w:sz w:val="24"/>
          <w:szCs w:val="24"/>
        </w:rPr>
      </w:pPr>
    </w:p>
    <w:p w:rsidR="00ED36FF" w:rsidRPr="00ED36FF" w:rsidRDefault="00ED36FF" w:rsidP="00ED3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FF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алгебре в 9 классе  на 4 четверть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6520"/>
        <w:gridCol w:w="1559"/>
        <w:gridCol w:w="4395"/>
      </w:tblGrid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6FF" w:rsidRPr="00ED36FF" w:rsidTr="00ED36FF">
        <w:trPr>
          <w:trHeight w:val="254"/>
        </w:trPr>
        <w:tc>
          <w:tcPr>
            <w:tcW w:w="15168" w:type="dxa"/>
            <w:gridSpan w:val="5"/>
          </w:tcPr>
          <w:p w:rsidR="00ED36FF" w:rsidRPr="00ED36FF" w:rsidRDefault="00ED36FF" w:rsidP="00ED3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(продолжение) 6 ч</w:t>
            </w: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ED36F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8 по теме: </w:t>
            </w:r>
            <w:r w:rsidRPr="00ED36FF">
              <w:rPr>
                <w:rFonts w:ascii="Times New Roman" w:hAnsi="Times New Roman"/>
                <w:i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FF" w:rsidRPr="00ED36FF" w:rsidTr="00881F78">
        <w:tc>
          <w:tcPr>
            <w:tcW w:w="15168" w:type="dxa"/>
            <w:gridSpan w:val="5"/>
          </w:tcPr>
          <w:p w:rsidR="00ED36FF" w:rsidRPr="00ED36FF" w:rsidRDefault="00ED36FF" w:rsidP="00ED3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отрицательным показателем. Элементы статистики  12 ч</w:t>
            </w:r>
          </w:p>
        </w:tc>
      </w:tr>
      <w:tr w:rsidR="00ED36FF" w:rsidRPr="00ED36FF" w:rsidTr="00ED36FF">
        <w:trPr>
          <w:trHeight w:val="542"/>
        </w:trPr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36FF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 ч перенесен на начало следующего учебного года в раздел «Повторение»</w:t>
            </w:r>
          </w:p>
        </w:tc>
      </w:tr>
      <w:tr w:rsidR="00ED36FF" w:rsidRPr="00ED36FF" w:rsidTr="00ED36FF">
        <w:trPr>
          <w:trHeight w:val="594"/>
        </w:trPr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 ч перенесен на начало следующего учебного года в раздел «Повторение»</w:t>
            </w: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по теме: </w:t>
            </w:r>
            <w:r w:rsidRPr="00ED36FF">
              <w:rPr>
                <w:rFonts w:ascii="Times New Roman" w:hAnsi="Times New Roman" w:cs="Times New Roman"/>
                <w:i/>
                <w:sz w:val="24"/>
                <w:szCs w:val="24"/>
              </w:rPr>
              <w:t>«Степень с целым показателем и ее свойства»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</w:t>
            </w: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nil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</w:t>
            </w:r>
          </w:p>
        </w:tc>
      </w:tr>
      <w:tr w:rsidR="00ED36FF" w:rsidRPr="00ED36FF" w:rsidTr="00881F78">
        <w:trPr>
          <w:trHeight w:val="97"/>
        </w:trPr>
        <w:tc>
          <w:tcPr>
            <w:tcW w:w="15168" w:type="dxa"/>
            <w:gridSpan w:val="5"/>
            <w:tcBorders>
              <w:right w:val="nil"/>
            </w:tcBorders>
          </w:tcPr>
          <w:p w:rsidR="00ED36FF" w:rsidRPr="00ED36FF" w:rsidRDefault="00ED36FF" w:rsidP="00ED3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 6 ч</w:t>
            </w: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D36FF" w:rsidRPr="00ED36FF" w:rsidRDefault="00ED36FF" w:rsidP="00ED36F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36FF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 в раздел «Повторение»</w:t>
            </w:r>
          </w:p>
        </w:tc>
      </w:tr>
      <w:tr w:rsidR="00ED36FF" w:rsidRPr="00ED36FF" w:rsidTr="00ED36FF">
        <w:trPr>
          <w:trHeight w:val="564"/>
        </w:trPr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Квадратные корни. Квадратные уравнения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перенесено на начало следующего учебного года в раздел «Повторение»</w:t>
            </w:r>
          </w:p>
        </w:tc>
      </w:tr>
      <w:tr w:rsidR="00ED36FF" w:rsidRPr="00ED36FF" w:rsidTr="00ED36FF">
        <w:trPr>
          <w:trHeight w:val="417"/>
        </w:trPr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Итоговая контрольная работа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FF" w:rsidRPr="00ED36FF" w:rsidTr="00ED36FF"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Неравенства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6FF" w:rsidRPr="00ED36FF" w:rsidTr="00ED36FF">
        <w:trPr>
          <w:trHeight w:val="276"/>
        </w:trPr>
        <w:tc>
          <w:tcPr>
            <w:tcW w:w="1276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520" w:type="dxa"/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6F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36FF" w:rsidRPr="00ED36FF" w:rsidRDefault="00ED36FF" w:rsidP="00ED3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FF" w:rsidRPr="00ED36FF" w:rsidRDefault="00ED36FF" w:rsidP="00ED3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6FF" w:rsidRPr="00ED36FF" w:rsidRDefault="00ED36FF" w:rsidP="00ED3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D36FF" w:rsidRPr="00ED36FF" w:rsidSect="004A288C">
          <w:pgSz w:w="16840" w:h="11907" w:orient="landscape" w:code="9"/>
          <w:pgMar w:top="720" w:right="720" w:bottom="720" w:left="720" w:header="0" w:footer="6" w:gutter="0"/>
          <w:cols w:space="720"/>
          <w:noEndnote/>
          <w:docGrid w:linePitch="360"/>
        </w:sectPr>
      </w:pPr>
      <w:r w:rsidRPr="00ED36FF">
        <w:rPr>
          <w:rFonts w:ascii="Times New Roman" w:hAnsi="Times New Roman" w:cs="Times New Roman"/>
          <w:b/>
          <w:sz w:val="24"/>
          <w:szCs w:val="24"/>
        </w:rPr>
        <w:t xml:space="preserve">11 ч перенесено на начало следующего учебного года в раздел </w:t>
      </w:r>
      <w:r w:rsidR="00847F7A">
        <w:rPr>
          <w:rFonts w:ascii="Times New Roman" w:hAnsi="Times New Roman" w:cs="Times New Roman"/>
          <w:b/>
          <w:sz w:val="24"/>
          <w:szCs w:val="24"/>
        </w:rPr>
        <w:t>«Повторение»</w:t>
      </w:r>
    </w:p>
    <w:p w:rsidR="00B33FEA" w:rsidRDefault="00B33FEA"/>
    <w:sectPr w:rsidR="00B33FEA" w:rsidSect="00ED36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E72A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55AFF"/>
    <w:multiLevelType w:val="hybridMultilevel"/>
    <w:tmpl w:val="CFEA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4455C"/>
    <w:multiLevelType w:val="hybridMultilevel"/>
    <w:tmpl w:val="6C7E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4462041"/>
    <w:multiLevelType w:val="hybridMultilevel"/>
    <w:tmpl w:val="DB5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B2654"/>
    <w:multiLevelType w:val="hybridMultilevel"/>
    <w:tmpl w:val="B16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907CF"/>
    <w:multiLevelType w:val="hybridMultilevel"/>
    <w:tmpl w:val="69DCA47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>
    <w:nsid w:val="5C8C3439"/>
    <w:multiLevelType w:val="hybridMultilevel"/>
    <w:tmpl w:val="B43CEC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641C4ED5"/>
    <w:multiLevelType w:val="hybridMultilevel"/>
    <w:tmpl w:val="8458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732644E4"/>
    <w:multiLevelType w:val="hybridMultilevel"/>
    <w:tmpl w:val="5AFE40F4"/>
    <w:lvl w:ilvl="0" w:tplc="38F4393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CE627E"/>
    <w:multiLevelType w:val="multilevel"/>
    <w:tmpl w:val="8AC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65B"/>
    <w:rsid w:val="001276D3"/>
    <w:rsid w:val="00343D2B"/>
    <w:rsid w:val="005E1A17"/>
    <w:rsid w:val="00847F7A"/>
    <w:rsid w:val="008950FB"/>
    <w:rsid w:val="009B6179"/>
    <w:rsid w:val="00B33FEA"/>
    <w:rsid w:val="00C702D7"/>
    <w:rsid w:val="00DC765B"/>
    <w:rsid w:val="00ED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5B"/>
  </w:style>
  <w:style w:type="paragraph" w:styleId="3">
    <w:name w:val="heading 3"/>
    <w:basedOn w:val="a"/>
    <w:next w:val="a"/>
    <w:link w:val="30"/>
    <w:qFormat/>
    <w:rsid w:val="00DC765B"/>
    <w:pPr>
      <w:keepNext/>
      <w:suppressAutoHyphens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65B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765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C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C765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DC76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7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DC765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spacing0">
    <w:name w:val="msonospacing"/>
    <w:rsid w:val="00DC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65B"/>
  </w:style>
  <w:style w:type="character" w:styleId="aa">
    <w:name w:val="Hyperlink"/>
    <w:basedOn w:val="a0"/>
    <w:uiPriority w:val="99"/>
    <w:unhideWhenUsed/>
    <w:rsid w:val="00DC765B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DC765B"/>
    <w:rPr>
      <w:rFonts w:ascii="Times New Roman" w:hAnsi="Times New Roman" w:cs="Times New Roman" w:hint="default"/>
      <w:sz w:val="22"/>
      <w:szCs w:val="22"/>
    </w:rPr>
  </w:style>
  <w:style w:type="character" w:customStyle="1" w:styleId="c31">
    <w:name w:val="c31"/>
    <w:basedOn w:val="a0"/>
    <w:rsid w:val="00DC765B"/>
  </w:style>
  <w:style w:type="character" w:customStyle="1" w:styleId="a6">
    <w:name w:val="Без интервала Знак"/>
    <w:link w:val="a5"/>
    <w:uiPriority w:val="1"/>
    <w:rsid w:val="00ED36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2020-05-30T16:48:00Z</dcterms:created>
  <dcterms:modified xsi:type="dcterms:W3CDTF">2020-05-30T18:08:00Z</dcterms:modified>
</cp:coreProperties>
</file>