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1C" w:rsidRPr="00885FA2" w:rsidRDefault="00272E1C" w:rsidP="00272E1C">
      <w:pPr>
        <w:pStyle w:val="a4"/>
        <w:rPr>
          <w:b/>
          <w:lang w:eastAsia="ar-SA"/>
        </w:rPr>
      </w:pPr>
    </w:p>
    <w:p w:rsidR="00272E1C" w:rsidRPr="00885FA2" w:rsidRDefault="00272E1C" w:rsidP="00272E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Областное государственное казенное общеобразовательное учреждение</w:t>
      </w:r>
    </w:p>
    <w:p w:rsidR="00272E1C" w:rsidRPr="00885FA2" w:rsidRDefault="00272E1C" w:rsidP="00272E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 xml:space="preserve">«Школа-интернат для </w:t>
      </w:r>
      <w:proofErr w:type="gramStart"/>
      <w:r w:rsidRPr="00885FA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272E1C" w:rsidRPr="00885FA2" w:rsidRDefault="00272E1C" w:rsidP="00272E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A2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 № 92»</w:t>
      </w:r>
    </w:p>
    <w:p w:rsidR="00272E1C" w:rsidRPr="005921F2" w:rsidRDefault="00272E1C" w:rsidP="00272E1C">
      <w:pPr>
        <w:pStyle w:val="a4"/>
        <w:jc w:val="center"/>
      </w:pPr>
    </w:p>
    <w:p w:rsidR="00272E1C" w:rsidRPr="005921F2" w:rsidRDefault="00272E1C" w:rsidP="00272E1C">
      <w:pPr>
        <w:pStyle w:val="a4"/>
        <w:jc w:val="right"/>
      </w:pPr>
      <w:r w:rsidRPr="005921F2">
        <w:t xml:space="preserve">УТВЕРЖДАЮ: </w:t>
      </w:r>
    </w:p>
    <w:p w:rsidR="00272E1C" w:rsidRDefault="00272E1C" w:rsidP="00272E1C">
      <w:pPr>
        <w:pStyle w:val="a4"/>
        <w:jc w:val="right"/>
        <w:rPr>
          <w:sz w:val="28"/>
          <w:szCs w:val="28"/>
        </w:rPr>
      </w:pPr>
      <w:r w:rsidRPr="00D257A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ОГКОУ «Школа-интернат №92»</w:t>
      </w:r>
    </w:p>
    <w:p w:rsidR="00272E1C" w:rsidRPr="00D257AF" w:rsidRDefault="00272E1C" w:rsidP="00272E1C">
      <w:pPr>
        <w:pStyle w:val="a4"/>
        <w:jc w:val="right"/>
        <w:rPr>
          <w:sz w:val="28"/>
          <w:szCs w:val="28"/>
        </w:rPr>
      </w:pPr>
    </w:p>
    <w:p w:rsidR="00272E1C" w:rsidRPr="005921F2" w:rsidRDefault="00272E1C" w:rsidP="00272E1C">
      <w:pPr>
        <w:pStyle w:val="a4"/>
        <w:jc w:val="right"/>
        <w:rPr>
          <w:sz w:val="28"/>
        </w:rPr>
      </w:pPr>
      <w:r w:rsidRPr="00D257AF">
        <w:rPr>
          <w:sz w:val="28"/>
          <w:szCs w:val="28"/>
        </w:rPr>
        <w:t>…………………Борисов  В.А.</w:t>
      </w:r>
    </w:p>
    <w:p w:rsidR="00272E1C" w:rsidRPr="005921F2" w:rsidRDefault="00272E1C" w:rsidP="00272E1C">
      <w:pPr>
        <w:pStyle w:val="a4"/>
        <w:rPr>
          <w:sz w:val="28"/>
        </w:rPr>
      </w:pPr>
    </w:p>
    <w:p w:rsidR="00272E1C" w:rsidRDefault="00272E1C" w:rsidP="00272E1C">
      <w:pPr>
        <w:pStyle w:val="a4"/>
        <w:rPr>
          <w:sz w:val="28"/>
        </w:rPr>
      </w:pPr>
    </w:p>
    <w:p w:rsidR="00272E1C" w:rsidRPr="005921F2" w:rsidRDefault="00272E1C" w:rsidP="00272E1C">
      <w:pPr>
        <w:pStyle w:val="a4"/>
        <w:rPr>
          <w:sz w:val="28"/>
        </w:rPr>
      </w:pPr>
    </w:p>
    <w:p w:rsidR="00272E1C" w:rsidRPr="00885FA2" w:rsidRDefault="00272E1C" w:rsidP="00272E1C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 xml:space="preserve">Адаптированная  основная  </w:t>
      </w:r>
    </w:p>
    <w:p w:rsidR="00272E1C" w:rsidRPr="00885FA2" w:rsidRDefault="00272E1C" w:rsidP="00272E1C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общеобразовательная  программа</w:t>
      </w:r>
    </w:p>
    <w:p w:rsidR="00272E1C" w:rsidRPr="00885FA2" w:rsidRDefault="00272E1C" w:rsidP="00272E1C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для слабослышащих, позднооглохших обучающихся</w:t>
      </w:r>
    </w:p>
    <w:p w:rsidR="00272E1C" w:rsidRPr="00885FA2" w:rsidRDefault="00272E1C" w:rsidP="00272E1C">
      <w:pPr>
        <w:pStyle w:val="a4"/>
        <w:rPr>
          <w:sz w:val="32"/>
          <w:szCs w:val="32"/>
        </w:rPr>
      </w:pPr>
    </w:p>
    <w:p w:rsidR="00272E1C" w:rsidRPr="00885FA2" w:rsidRDefault="00272E1C" w:rsidP="00272E1C">
      <w:pPr>
        <w:pStyle w:val="a4"/>
        <w:jc w:val="center"/>
        <w:rPr>
          <w:sz w:val="32"/>
          <w:szCs w:val="32"/>
        </w:rPr>
      </w:pPr>
      <w:r w:rsidRPr="00885FA2">
        <w:rPr>
          <w:sz w:val="32"/>
          <w:szCs w:val="32"/>
        </w:rPr>
        <w:t>по предмету</w:t>
      </w:r>
    </w:p>
    <w:p w:rsidR="00272E1C" w:rsidRPr="00885FA2" w:rsidRDefault="00272E1C" w:rsidP="00272E1C">
      <w:pPr>
        <w:pStyle w:val="a4"/>
        <w:jc w:val="center"/>
        <w:rPr>
          <w:b/>
          <w:sz w:val="32"/>
          <w:szCs w:val="32"/>
        </w:rPr>
      </w:pPr>
      <w:r w:rsidRPr="00885FA2">
        <w:rPr>
          <w:b/>
          <w:sz w:val="32"/>
          <w:szCs w:val="32"/>
        </w:rPr>
        <w:t>черчение</w:t>
      </w:r>
    </w:p>
    <w:p w:rsidR="00272E1C" w:rsidRDefault="00272E1C" w:rsidP="00272E1C">
      <w:pPr>
        <w:pStyle w:val="a4"/>
        <w:jc w:val="center"/>
        <w:rPr>
          <w:sz w:val="28"/>
          <w:szCs w:val="28"/>
        </w:rPr>
      </w:pPr>
    </w:p>
    <w:p w:rsidR="00272E1C" w:rsidRPr="00F50809" w:rsidRDefault="00272E1C" w:rsidP="00272E1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    7</w:t>
      </w:r>
      <w:bookmarkStart w:id="0" w:name="_GoBack"/>
      <w:bookmarkEnd w:id="0"/>
      <w:r>
        <w:rPr>
          <w:sz w:val="28"/>
          <w:szCs w:val="28"/>
        </w:rPr>
        <w:t xml:space="preserve"> в   классе</w:t>
      </w:r>
    </w:p>
    <w:p w:rsidR="00272E1C" w:rsidRPr="00F50809" w:rsidRDefault="00272E1C" w:rsidP="00272E1C">
      <w:pPr>
        <w:pStyle w:val="a4"/>
        <w:jc w:val="center"/>
        <w:rPr>
          <w:sz w:val="28"/>
          <w:szCs w:val="28"/>
        </w:rPr>
      </w:pPr>
      <w:r w:rsidRPr="00F50809">
        <w:rPr>
          <w:sz w:val="28"/>
          <w:szCs w:val="28"/>
        </w:rPr>
        <w:t>Уровень   программы:   коррекционный</w:t>
      </w:r>
    </w:p>
    <w:p w:rsidR="00272E1C" w:rsidRPr="005921F2" w:rsidRDefault="00272E1C" w:rsidP="00272E1C">
      <w:pPr>
        <w:pStyle w:val="a4"/>
        <w:rPr>
          <w:sz w:val="28"/>
          <w:szCs w:val="28"/>
        </w:rPr>
      </w:pPr>
    </w:p>
    <w:p w:rsidR="00272E1C" w:rsidRDefault="00272E1C" w:rsidP="00272E1C">
      <w:pPr>
        <w:pStyle w:val="a4"/>
      </w:pPr>
    </w:p>
    <w:p w:rsidR="00272E1C" w:rsidRPr="00D77AE5" w:rsidRDefault="00272E1C" w:rsidP="00272E1C">
      <w:pPr>
        <w:pStyle w:val="a4"/>
        <w:jc w:val="right"/>
        <w:rPr>
          <w:b/>
          <w:sz w:val="28"/>
          <w:szCs w:val="28"/>
        </w:rPr>
      </w:pPr>
      <w:r w:rsidRPr="00D77AE5">
        <w:rPr>
          <w:b/>
          <w:sz w:val="28"/>
          <w:szCs w:val="28"/>
        </w:rPr>
        <w:t>Составитель программы:</w:t>
      </w:r>
    </w:p>
    <w:p w:rsidR="00272E1C" w:rsidRPr="00D77AE5" w:rsidRDefault="00272E1C" w:rsidP="00272E1C">
      <w:pPr>
        <w:pStyle w:val="a4"/>
        <w:jc w:val="right"/>
        <w:rPr>
          <w:b/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Андреюк</w:t>
      </w:r>
      <w:proofErr w:type="spellEnd"/>
      <w:r>
        <w:rPr>
          <w:sz w:val="28"/>
          <w:szCs w:val="28"/>
        </w:rPr>
        <w:t xml:space="preserve"> Ирина Владимировна</w:t>
      </w:r>
    </w:p>
    <w:p w:rsidR="00272E1C" w:rsidRPr="00D77AE5" w:rsidRDefault="00272E1C" w:rsidP="00272E1C">
      <w:pPr>
        <w:pStyle w:val="a4"/>
        <w:jc w:val="right"/>
        <w:rPr>
          <w:sz w:val="28"/>
          <w:szCs w:val="28"/>
        </w:rPr>
      </w:pPr>
      <w:r w:rsidRPr="00D77AE5">
        <w:rPr>
          <w:sz w:val="28"/>
          <w:szCs w:val="28"/>
        </w:rPr>
        <w:t xml:space="preserve">Учитель  </w:t>
      </w:r>
      <w:r>
        <w:rPr>
          <w:sz w:val="28"/>
          <w:szCs w:val="28"/>
        </w:rPr>
        <w:t xml:space="preserve">технологии и </w:t>
      </w:r>
      <w:proofErr w:type="gramStart"/>
      <w:r>
        <w:rPr>
          <w:sz w:val="28"/>
          <w:szCs w:val="28"/>
        </w:rPr>
        <w:t>ИЗО</w:t>
      </w:r>
      <w:proofErr w:type="gramEnd"/>
    </w:p>
    <w:p w:rsidR="00272E1C" w:rsidRDefault="00272E1C" w:rsidP="00272E1C">
      <w:pPr>
        <w:pStyle w:val="a4"/>
        <w:rPr>
          <w:sz w:val="28"/>
          <w:szCs w:val="28"/>
        </w:rPr>
      </w:pPr>
    </w:p>
    <w:p w:rsidR="00272E1C" w:rsidRDefault="00272E1C" w:rsidP="00272E1C">
      <w:pPr>
        <w:pStyle w:val="a4"/>
        <w:rPr>
          <w:sz w:val="28"/>
          <w:szCs w:val="28"/>
        </w:rPr>
      </w:pPr>
    </w:p>
    <w:p w:rsidR="00272E1C" w:rsidRPr="00885FA2" w:rsidRDefault="00272E1C" w:rsidP="00272E1C">
      <w:pPr>
        <w:pStyle w:val="a4"/>
      </w:pPr>
    </w:p>
    <w:p w:rsidR="00272E1C" w:rsidRDefault="00272E1C" w:rsidP="00272E1C">
      <w:pPr>
        <w:pStyle w:val="a4"/>
        <w:sectPr w:rsidR="00272E1C" w:rsidSect="004C5C42">
          <w:pgSz w:w="11906" w:h="16838"/>
          <w:pgMar w:top="1134" w:right="851" w:bottom="1134" w:left="170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72E1C" w:rsidRDefault="00272E1C" w:rsidP="00272E1C">
      <w:pPr>
        <w:pStyle w:val="a4"/>
      </w:pPr>
      <w:r w:rsidRPr="00885FA2">
        <w:lastRenderedPageBreak/>
        <w:t xml:space="preserve">Рассмотрено  и  одобрено </w:t>
      </w:r>
    </w:p>
    <w:p w:rsidR="00272E1C" w:rsidRPr="00885FA2" w:rsidRDefault="00272E1C" w:rsidP="00272E1C">
      <w:pPr>
        <w:pStyle w:val="a4"/>
      </w:pPr>
      <w:r>
        <w:t xml:space="preserve">На </w:t>
      </w:r>
      <w:r w:rsidRPr="00885FA2">
        <w:t xml:space="preserve"> МО   естественно-математического цикла                                     </w:t>
      </w:r>
    </w:p>
    <w:p w:rsidR="00272E1C" w:rsidRPr="00885FA2" w:rsidRDefault="00272E1C" w:rsidP="00272E1C">
      <w:pPr>
        <w:pStyle w:val="a4"/>
      </w:pPr>
      <w:r w:rsidRPr="00885FA2">
        <w:t xml:space="preserve">Протокол  №         </w:t>
      </w:r>
      <w:proofErr w:type="gramStart"/>
      <w:r w:rsidRPr="00885FA2">
        <w:t>от</w:t>
      </w:r>
      <w:proofErr w:type="gramEnd"/>
      <w:r w:rsidRPr="00885FA2">
        <w:t xml:space="preserve">                                                       </w:t>
      </w:r>
    </w:p>
    <w:p w:rsidR="00272E1C" w:rsidRPr="00885FA2" w:rsidRDefault="00272E1C" w:rsidP="00272E1C">
      <w:pPr>
        <w:pStyle w:val="a4"/>
      </w:pPr>
    </w:p>
    <w:p w:rsidR="00272E1C" w:rsidRDefault="00272E1C" w:rsidP="00272E1C">
      <w:pPr>
        <w:pStyle w:val="a4"/>
      </w:pPr>
      <w:r w:rsidRPr="00885FA2">
        <w:t>Руководитель МО:</w:t>
      </w:r>
    </w:p>
    <w:p w:rsidR="00272E1C" w:rsidRPr="00885FA2" w:rsidRDefault="00272E1C" w:rsidP="00272E1C">
      <w:pPr>
        <w:pStyle w:val="a4"/>
      </w:pPr>
    </w:p>
    <w:p w:rsidR="00272E1C" w:rsidRPr="00885FA2" w:rsidRDefault="00272E1C" w:rsidP="00272E1C">
      <w:pPr>
        <w:pStyle w:val="a4"/>
      </w:pPr>
      <w:r w:rsidRPr="00885FA2">
        <w:t xml:space="preserve"> ………………… /</w:t>
      </w:r>
      <w:r>
        <w:t>Фокина Н.К.</w:t>
      </w:r>
      <w:r w:rsidRPr="00885FA2">
        <w:t>/</w:t>
      </w:r>
    </w:p>
    <w:p w:rsidR="00272E1C" w:rsidRDefault="00272E1C" w:rsidP="00272E1C">
      <w:pPr>
        <w:pStyle w:val="a4"/>
      </w:pPr>
      <w:r>
        <w:br w:type="column"/>
      </w:r>
    </w:p>
    <w:p w:rsidR="00272E1C" w:rsidRDefault="00272E1C" w:rsidP="00272E1C">
      <w:pPr>
        <w:pStyle w:val="a4"/>
      </w:pPr>
      <w:r>
        <w:t xml:space="preserve">Проверено: </w:t>
      </w:r>
    </w:p>
    <w:p w:rsidR="00272E1C" w:rsidRDefault="00272E1C" w:rsidP="00272E1C">
      <w:pPr>
        <w:pStyle w:val="a4"/>
      </w:pPr>
      <w:r>
        <w:t>Заместитель директора по УВР</w:t>
      </w:r>
    </w:p>
    <w:p w:rsidR="00272E1C" w:rsidRDefault="00272E1C" w:rsidP="00272E1C">
      <w:pPr>
        <w:pStyle w:val="a4"/>
      </w:pPr>
    </w:p>
    <w:p w:rsidR="00272E1C" w:rsidRPr="00272E1C" w:rsidRDefault="00272E1C" w:rsidP="00272E1C">
      <w:pPr>
        <w:pStyle w:val="a4"/>
        <w:sectPr w:rsidR="00272E1C" w:rsidRPr="00272E1C" w:rsidSect="004C5C42">
          <w:type w:val="continuous"/>
          <w:pgSz w:w="11906" w:h="16838"/>
          <w:pgMar w:top="1134" w:right="851" w:bottom="1134" w:left="1701" w:header="709" w:footer="709" w:gutter="0"/>
          <w:cols w:num="2" w:space="282"/>
          <w:docGrid w:linePitch="360"/>
        </w:sectPr>
      </w:pPr>
      <w:r w:rsidRPr="00885FA2">
        <w:t>………………… /</w:t>
      </w:r>
      <w:r>
        <w:t xml:space="preserve"> Панова М.М.</w:t>
      </w:r>
      <w:r w:rsidRPr="00885FA2">
        <w:t>./</w:t>
      </w: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Пояснительная записка.</w:t>
      </w: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u w:val="single"/>
        </w:rPr>
        <w:t>Цели и задачи курса:</w:t>
      </w: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процессе обучения черчению необходимо:</w:t>
      </w: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1) Дать учащимся понятия о способах изображения несложных по форме предметов.</w:t>
      </w: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2) Научить снимать размеры с плоских и объемных предметов несложной формы, правильно наносить размеры.</w:t>
      </w: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3) Познакомить учащихся с основными правилами, условными изображениями и обозначениями, предусмотренными Единой системой конструкторской документации (ЕСКД),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значением чертежей в современном производстве.</w:t>
      </w: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4) Научить рациональным приемам работы чертежными инструментами и принадлежностями.</w:t>
      </w: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5) Воспитать графическую культуру выполнения чертежных работ.</w:t>
      </w: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6) Способствовать применению на занятиях по труду, математике и другим дисциплинам знаний и умений, полученных на уроках черчения.</w:t>
      </w: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Основная цель уроков черчения - развивать графическую культуру учащихся, формировать у них умение читать и выполнять несложные чертежи. Ведущим началом, определяющим содержание, организацию и методы преподавания черчения, должна быть тесная связь обучения с жизнью. Следует широко использовать практические навыки, полученные учащимися в школьных мастерских.</w:t>
      </w: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Изучение программного материала по черчению необходимо планировать с учетом контингента учащихся данного класса, их умственных и физических возможностей, подготовленности к изучению данного материала на основе знаний и умений, полученных учащимися на уроках математики, изобразительного искусства и других предметов. </w:t>
      </w:r>
      <w:proofErr w:type="gramStart"/>
      <w:r>
        <w:rPr>
          <w:color w:val="000000"/>
        </w:rPr>
        <w:t>Для успешного проведения уроков, в начале учебного года, необходимо сразу же приучать детей к четкой и правильной организации работы: правильно располагать чертежные инструменты и принадлежности на парте; заранее подготовить к работе карандаши, линейку, циркуль, угольники; бережно обращаться со школьными и индивидуальными инструментами и принадлежностями, сохранять их; соблюдать правильную посадку во время работы;</w:t>
      </w:r>
      <w:proofErr w:type="gramEnd"/>
      <w:r>
        <w:rPr>
          <w:color w:val="000000"/>
        </w:rPr>
        <w:t xml:space="preserve"> выполнять чертежи и другие задания аккуратно; следить за правильным положением рук, карандаша и чертежных инструментов во время работы.</w:t>
      </w: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уроках используют дифференцированный подход, учитывая индивидуальные особенности каждого обучающегося. Используют принцип постепенного усложнения объектов и повышения требований к качеству выполняемых работ.</w:t>
      </w: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Практические работы закрепляют и расширяют знания, умения и навыки, полученные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на уроках. При планировании этих работ предусматривают различные методы изучения материала. В одном случае работа выполняется после объяснения и выполнения учителем чертежа на доске, в другом — после анализа, заранее выполненного учителем чертежа, в третьем — по образцам на листах определенного формата или на планшетах, самостоятельно по индивидуальным карточкам.</w:t>
      </w: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Все практические работы выполняются обучающимися на отдельных листах чертежной бумаги формата № 11 (297X210 мм), а упражнения—в тетрадях в клетку. </w:t>
      </w:r>
      <w:proofErr w:type="gramStart"/>
      <w:r>
        <w:rPr>
          <w:color w:val="000000"/>
        </w:rPr>
        <w:t>Оформление чертежей (рамка и основная надпись даются в несколько упрощенном виде с округлением размеров) производится следующим образом: рамка вычерчивается с отступом от края листа со всех сторон на 10 мм, а основная надпись выполняется в прямоугольнике 140Х30 мм, расположенном в правом нижнем углу.</w:t>
      </w:r>
      <w:proofErr w:type="gramEnd"/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процессе обучения черчению используются различные учебные наглядные пособия, дидактические материалы, технические средства. Проверка и учет знаний и умений, навыков является важным звеном в обучении учащихся черчению. Все работы учащихся учитель должен обязательно проверять и анализировать.</w:t>
      </w: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4D5BEC">
        <w:rPr>
          <w:i/>
          <w:color w:val="000000"/>
        </w:rPr>
        <w:t>Формы организации образовательного процесса</w:t>
      </w:r>
      <w:r>
        <w:rPr>
          <w:color w:val="000000"/>
        </w:rPr>
        <w:t>: индивидуальные, групповые.</w:t>
      </w: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Технология обучения: вводный урок, урок изучения нового материала, комбинированный урок, </w:t>
      </w:r>
      <w:proofErr w:type="spellStart"/>
      <w:r>
        <w:rPr>
          <w:color w:val="000000"/>
        </w:rPr>
        <w:t>повторительно</w:t>
      </w:r>
      <w:proofErr w:type="spellEnd"/>
      <w:r>
        <w:rPr>
          <w:color w:val="000000"/>
        </w:rPr>
        <w:t xml:space="preserve"> – обобщающий урок, урок: закрепления знаний, умений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навыков.</w:t>
      </w: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4D5BEC">
        <w:rPr>
          <w:i/>
          <w:color w:val="000000"/>
        </w:rPr>
        <w:t>Виды и формы контроля</w:t>
      </w:r>
      <w:r>
        <w:rPr>
          <w:color w:val="000000"/>
        </w:rPr>
        <w:t>:</w:t>
      </w: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текущий контроль: фронтальный опрос, дифференцированный контроль; практическая работа, графическая работа.</w:t>
      </w: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4D5BEC">
        <w:rPr>
          <w:bCs/>
          <w:iCs/>
          <w:color w:val="000000"/>
        </w:rPr>
        <w:t>Рабочая программа составлена на основе примерной программы под ред. В.В.Воронковой «Программы специальных (коррекционных) общеобразовательных учреждений VIII вида, сборник 1», ГИЦ «</w:t>
      </w:r>
      <w:proofErr w:type="spellStart"/>
      <w:r w:rsidRPr="004D5BEC">
        <w:rPr>
          <w:bCs/>
          <w:iCs/>
          <w:color w:val="000000"/>
        </w:rPr>
        <w:t>Владос</w:t>
      </w:r>
      <w:proofErr w:type="spellEnd"/>
      <w:r w:rsidRPr="004D5BEC">
        <w:rPr>
          <w:bCs/>
          <w:iCs/>
          <w:color w:val="000000"/>
        </w:rPr>
        <w:t>», Москва, 2000г.</w:t>
      </w: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Программа рассчитана на 34 часа (1 час в неделю).</w:t>
      </w: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272E1C" w:rsidRPr="004D5BEC" w:rsidRDefault="00272E1C" w:rsidP="00272E1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4D5BEC">
        <w:rPr>
          <w:b/>
          <w:color w:val="000000"/>
        </w:rPr>
        <w:t>Требования к уровню подготовки учащихся</w:t>
      </w: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Учащиеся должны:</w:t>
      </w: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знать рациональные приемы пользования чертежными инструментами и принадлежностями;</w:t>
      </w: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способах изображений предмета;</w:t>
      </w: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построении плоских геометрических фигур;</w:t>
      </w: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уметь снимать размеры и вычерчивать несложные технические детали прямоугольной и круглой формы, имеющие небольшую толщину, по чертежам и с натуры;</w:t>
      </w: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уметь оформлять чертежи, выполняя рамку и основную надпись;</w:t>
      </w: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масштабах и уметь пользоваться масштабами увеличения и уменьшения в практической деятельности;</w:t>
      </w: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сопряжениях;</w:t>
      </w: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знать правила выполнения чертежей и эскизов деталей прямоугольной формы;</w:t>
      </w: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видах на чертежах;</w:t>
      </w: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построении аксонометрических проекций;</w:t>
      </w: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уметь читать чертеж и эскизы несложных технических деталей;</w:t>
      </w: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сечениях и разрезах и читать чертежи с их использованием;</w:t>
      </w: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соединениях деталей;</w:t>
      </w: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иметь понятие о </w:t>
      </w:r>
      <w:proofErr w:type="spellStart"/>
      <w:r>
        <w:rPr>
          <w:color w:val="000000"/>
        </w:rPr>
        <w:t>деталировании</w:t>
      </w:r>
      <w:proofErr w:type="spellEnd"/>
      <w:r>
        <w:rPr>
          <w:color w:val="000000"/>
        </w:rPr>
        <w:t xml:space="preserve"> и о чертежах несложных сборочных единиц;</w:t>
      </w: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иметь понятие о строительных чертежах;</w:t>
      </w:r>
    </w:p>
    <w:p w:rsidR="00272E1C" w:rsidRDefault="00272E1C" w:rsidP="00272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- применять полученные знания в практической деятельности.</w:t>
      </w:r>
    </w:p>
    <w:p w:rsidR="00272E1C" w:rsidRDefault="00272E1C">
      <w:pPr>
        <w:sectPr w:rsidR="00272E1C" w:rsidSect="00272E1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72E1C" w:rsidRDefault="00272E1C" w:rsidP="00272E1C"/>
    <w:p w:rsidR="00272E1C" w:rsidRPr="006B1180" w:rsidRDefault="00272E1C" w:rsidP="00272E1C">
      <w:pPr>
        <w:pStyle w:val="a4"/>
        <w:jc w:val="center"/>
        <w:rPr>
          <w:sz w:val="28"/>
          <w:szCs w:val="28"/>
        </w:rPr>
      </w:pPr>
      <w:r w:rsidRPr="0068319F">
        <w:rPr>
          <w:b/>
          <w:sz w:val="28"/>
          <w:szCs w:val="28"/>
        </w:rPr>
        <w:t xml:space="preserve">Календарно-тематическое планирование по </w:t>
      </w:r>
      <w:r>
        <w:rPr>
          <w:b/>
          <w:sz w:val="28"/>
          <w:szCs w:val="28"/>
        </w:rPr>
        <w:t>черчению в</w:t>
      </w:r>
      <w:r w:rsidRPr="0068319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7в</w:t>
      </w:r>
      <w:r w:rsidRPr="006831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8319F">
        <w:rPr>
          <w:b/>
          <w:sz w:val="28"/>
          <w:szCs w:val="28"/>
        </w:rPr>
        <w:t>классе 4 четверть</w:t>
      </w:r>
    </w:p>
    <w:tbl>
      <w:tblPr>
        <w:tblW w:w="0" w:type="auto"/>
        <w:jc w:val="center"/>
        <w:tblInd w:w="-2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3567"/>
        <w:gridCol w:w="1705"/>
        <w:gridCol w:w="1659"/>
        <w:gridCol w:w="3313"/>
        <w:gridCol w:w="2825"/>
      </w:tblGrid>
      <w:tr w:rsidR="00272E1C" w:rsidRPr="001C3930" w:rsidTr="00383FF8">
        <w:trPr>
          <w:trHeight w:val="180"/>
          <w:jc w:val="center"/>
        </w:trPr>
        <w:tc>
          <w:tcPr>
            <w:tcW w:w="711" w:type="dxa"/>
            <w:shd w:val="clear" w:color="auto" w:fill="auto"/>
          </w:tcPr>
          <w:p w:rsidR="00272E1C" w:rsidRDefault="00272E1C" w:rsidP="00383FF8">
            <w:pPr>
              <w:pStyle w:val="a4"/>
              <w:rPr>
                <w:lang w:eastAsia="ar-SA"/>
              </w:rPr>
            </w:pPr>
            <w:r w:rsidRPr="00423AF6">
              <w:rPr>
                <w:lang w:eastAsia="ar-SA"/>
              </w:rPr>
              <w:t>№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C" w:rsidRPr="001C3930" w:rsidRDefault="00272E1C" w:rsidP="00383FF8">
            <w:pPr>
              <w:pStyle w:val="a4"/>
              <w:rPr>
                <w:lang w:eastAsia="ar-SA"/>
              </w:rPr>
            </w:pPr>
            <w:r w:rsidRPr="00423AF6">
              <w:rPr>
                <w:lang w:eastAsia="ar-SA"/>
              </w:rPr>
              <w:t>Тема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C" w:rsidRPr="001C3930" w:rsidRDefault="00272E1C" w:rsidP="00383FF8">
            <w:pPr>
              <w:pStyle w:val="a4"/>
              <w:rPr>
                <w:lang w:eastAsia="ar-SA"/>
              </w:rPr>
            </w:pPr>
            <w:r w:rsidRPr="00423AF6">
              <w:rPr>
                <w:lang w:eastAsia="ar-SA"/>
              </w:rPr>
              <w:t>Дата планируемая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C" w:rsidRPr="001C3930" w:rsidRDefault="00272E1C" w:rsidP="00383FF8">
            <w:pPr>
              <w:pStyle w:val="a4"/>
              <w:rPr>
                <w:lang w:eastAsia="ar-SA"/>
              </w:rPr>
            </w:pPr>
            <w:r w:rsidRPr="00423AF6">
              <w:rPr>
                <w:lang w:eastAsia="ar-SA"/>
              </w:rPr>
              <w:t>Дата проведения фактическая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C" w:rsidRPr="00261D11" w:rsidRDefault="00272E1C" w:rsidP="00383FF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23AF6">
              <w:rPr>
                <w:lang w:eastAsia="ar-SA"/>
              </w:rPr>
              <w:t>Корректирующее мероприятие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C" w:rsidRPr="001C3930" w:rsidRDefault="00272E1C" w:rsidP="00383FF8">
            <w:pPr>
              <w:pStyle w:val="a4"/>
              <w:jc w:val="both"/>
              <w:rPr>
                <w:lang w:eastAsia="ar-SA"/>
              </w:rPr>
            </w:pPr>
            <w:r w:rsidRPr="00423AF6">
              <w:rPr>
                <w:lang w:eastAsia="ar-SA"/>
              </w:rPr>
              <w:t>Примечание</w:t>
            </w:r>
          </w:p>
        </w:tc>
      </w:tr>
      <w:tr w:rsidR="00272E1C" w:rsidRPr="001C3930" w:rsidTr="00383FF8">
        <w:trPr>
          <w:trHeight w:val="620"/>
          <w:jc w:val="center"/>
        </w:trPr>
        <w:tc>
          <w:tcPr>
            <w:tcW w:w="711" w:type="dxa"/>
            <w:shd w:val="clear" w:color="auto" w:fill="auto"/>
          </w:tcPr>
          <w:p w:rsidR="00272E1C" w:rsidRDefault="00272E1C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27-28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C" w:rsidRDefault="00272E1C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Построение проекции точки, лежащей на плоскости предмета.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C" w:rsidRDefault="00272E1C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30.04</w:t>
            </w:r>
          </w:p>
          <w:p w:rsidR="00272E1C" w:rsidRDefault="00272E1C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6.04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C" w:rsidRDefault="00272E1C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13.04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C" w:rsidRPr="00261D11" w:rsidRDefault="00272E1C" w:rsidP="00383FF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 Объединение тем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E1C" w:rsidRPr="001C3930" w:rsidRDefault="00272E1C" w:rsidP="00383FF8">
            <w:pPr>
              <w:pStyle w:val="a4"/>
              <w:jc w:val="both"/>
              <w:rPr>
                <w:lang w:eastAsia="ar-SA"/>
              </w:rPr>
            </w:pPr>
            <w:r w:rsidRPr="00423AF6">
              <w:rPr>
                <w:color w:val="000000"/>
                <w:sz w:val="21"/>
                <w:szCs w:val="21"/>
              </w:rPr>
              <w:t xml:space="preserve">Уроки проведены в форме дистанционного </w:t>
            </w:r>
            <w:proofErr w:type="spellStart"/>
            <w:r w:rsidRPr="00423AF6">
              <w:rPr>
                <w:color w:val="000000"/>
                <w:sz w:val="21"/>
                <w:szCs w:val="21"/>
              </w:rPr>
              <w:t>онлайн-обучения</w:t>
            </w:r>
            <w:proofErr w:type="spellEnd"/>
            <w:r w:rsidRPr="00423AF6">
              <w:rPr>
                <w:color w:val="000000"/>
                <w:sz w:val="21"/>
                <w:szCs w:val="21"/>
              </w:rPr>
              <w:t xml:space="preserve"> с использованием образовательной платформы </w:t>
            </w:r>
            <w:proofErr w:type="spellStart"/>
            <w:r w:rsidRPr="00423AF6">
              <w:rPr>
                <w:color w:val="000000"/>
                <w:sz w:val="21"/>
                <w:szCs w:val="21"/>
              </w:rPr>
              <w:t>Учи</w:t>
            </w:r>
            <w:proofErr w:type="gramStart"/>
            <w:r w:rsidRPr="00423AF6">
              <w:rPr>
                <w:color w:val="000000"/>
                <w:sz w:val="21"/>
                <w:szCs w:val="21"/>
              </w:rPr>
              <w:t>.р</w:t>
            </w:r>
            <w:proofErr w:type="gramEnd"/>
            <w:r w:rsidRPr="00423AF6">
              <w:rPr>
                <w:color w:val="000000"/>
                <w:sz w:val="21"/>
                <w:szCs w:val="21"/>
              </w:rPr>
              <w:t>у</w:t>
            </w:r>
            <w:proofErr w:type="spellEnd"/>
            <w:r w:rsidRPr="00423AF6">
              <w:rPr>
                <w:color w:val="000000"/>
                <w:sz w:val="21"/>
                <w:szCs w:val="21"/>
              </w:rPr>
              <w:t xml:space="preserve">. </w:t>
            </w:r>
            <w:r>
              <w:rPr>
                <w:color w:val="000000"/>
                <w:sz w:val="21"/>
                <w:szCs w:val="21"/>
              </w:rPr>
              <w:t xml:space="preserve">Графическая работа </w:t>
            </w:r>
            <w:r w:rsidRPr="00423AF6">
              <w:rPr>
                <w:color w:val="000000"/>
                <w:sz w:val="21"/>
                <w:szCs w:val="21"/>
              </w:rPr>
              <w:t>проводилось по карточкам посредством электронной почты.</w:t>
            </w:r>
          </w:p>
        </w:tc>
      </w:tr>
      <w:tr w:rsidR="00272E1C" w:rsidRPr="001C3930" w:rsidTr="00383FF8">
        <w:trPr>
          <w:trHeight w:val="136"/>
          <w:jc w:val="center"/>
        </w:trPr>
        <w:tc>
          <w:tcPr>
            <w:tcW w:w="711" w:type="dxa"/>
            <w:shd w:val="clear" w:color="auto" w:fill="auto"/>
          </w:tcPr>
          <w:p w:rsidR="00272E1C" w:rsidRDefault="00272E1C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29-30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C" w:rsidRPr="001C3930" w:rsidRDefault="00272E1C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Проекции вершин, ребер и граней предмета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C" w:rsidRDefault="00272E1C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13.04</w:t>
            </w:r>
          </w:p>
          <w:p w:rsidR="00272E1C" w:rsidRPr="001C3930" w:rsidRDefault="00272E1C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20.04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C" w:rsidRPr="001C3930" w:rsidRDefault="00272E1C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20.04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C" w:rsidRPr="00261D11" w:rsidRDefault="00272E1C" w:rsidP="00383FF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 Объединение тем</w:t>
            </w:r>
          </w:p>
        </w:tc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1C" w:rsidRPr="001C3930" w:rsidRDefault="00272E1C" w:rsidP="00383FF8">
            <w:pPr>
              <w:pStyle w:val="a4"/>
              <w:jc w:val="both"/>
              <w:rPr>
                <w:lang w:eastAsia="ar-SA"/>
              </w:rPr>
            </w:pPr>
          </w:p>
        </w:tc>
      </w:tr>
      <w:tr w:rsidR="00272E1C" w:rsidRPr="001C3930" w:rsidTr="00383FF8">
        <w:trPr>
          <w:trHeight w:val="136"/>
          <w:jc w:val="center"/>
        </w:trPr>
        <w:tc>
          <w:tcPr>
            <w:tcW w:w="711" w:type="dxa"/>
            <w:shd w:val="clear" w:color="auto" w:fill="auto"/>
          </w:tcPr>
          <w:p w:rsidR="00272E1C" w:rsidRDefault="00272E1C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31-32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C" w:rsidRPr="001C3930" w:rsidRDefault="00272E1C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Графическая работа «Чертежи и аксонометрические проекции предметов»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C" w:rsidRDefault="00272E1C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27.07</w:t>
            </w:r>
          </w:p>
          <w:p w:rsidR="00272E1C" w:rsidRPr="001C3930" w:rsidRDefault="00272E1C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18.05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C" w:rsidRPr="001C3930" w:rsidRDefault="00272E1C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27.04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C" w:rsidRPr="00261D11" w:rsidRDefault="00272E1C" w:rsidP="00383FF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23AF6">
              <w:rPr>
                <w:color w:val="000000"/>
                <w:sz w:val="21"/>
                <w:szCs w:val="21"/>
              </w:rPr>
              <w:t>Перенос (распоряжение от 15.04.20) Объединение тем</w:t>
            </w:r>
          </w:p>
        </w:tc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E1C" w:rsidRPr="001C3930" w:rsidRDefault="00272E1C" w:rsidP="00383FF8">
            <w:pPr>
              <w:pStyle w:val="a4"/>
              <w:jc w:val="both"/>
              <w:rPr>
                <w:lang w:eastAsia="ar-SA"/>
              </w:rPr>
            </w:pPr>
          </w:p>
        </w:tc>
      </w:tr>
      <w:tr w:rsidR="00272E1C" w:rsidRPr="001C3930" w:rsidTr="00383FF8">
        <w:trPr>
          <w:trHeight w:val="136"/>
          <w:jc w:val="center"/>
        </w:trPr>
        <w:tc>
          <w:tcPr>
            <w:tcW w:w="711" w:type="dxa"/>
            <w:shd w:val="clear" w:color="auto" w:fill="auto"/>
          </w:tcPr>
          <w:p w:rsidR="00272E1C" w:rsidRPr="00551915" w:rsidRDefault="00272E1C" w:rsidP="00383FF8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C" w:rsidRPr="0012035C" w:rsidRDefault="00272E1C" w:rsidP="00383FF8">
            <w:pPr>
              <w:pStyle w:val="a4"/>
              <w:rPr>
                <w:color w:val="000000"/>
              </w:rPr>
            </w:pPr>
            <w:r w:rsidRPr="00551915">
              <w:rPr>
                <w:color w:val="000000"/>
              </w:rPr>
              <w:t>Повторительно-обобщающий урок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C" w:rsidRPr="001C3930" w:rsidRDefault="00272E1C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25.05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C" w:rsidRPr="001C3930" w:rsidRDefault="00272E1C" w:rsidP="00383FF8">
            <w:pPr>
              <w:pStyle w:val="a4"/>
              <w:rPr>
                <w:lang w:eastAsia="ar-SA"/>
              </w:rPr>
            </w:pPr>
            <w:r>
              <w:rPr>
                <w:lang w:eastAsia="ar-SA"/>
              </w:rPr>
              <w:t>27.04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C" w:rsidRPr="0031516A" w:rsidRDefault="00272E1C" w:rsidP="00383FF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</w:rPr>
            </w:pPr>
            <w:r w:rsidRPr="00423AF6">
              <w:rPr>
                <w:color w:val="000000"/>
                <w:sz w:val="21"/>
                <w:szCs w:val="21"/>
              </w:rPr>
              <w:t>Объединение тем</w:t>
            </w:r>
          </w:p>
        </w:tc>
        <w:tc>
          <w:tcPr>
            <w:tcW w:w="2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1C" w:rsidRPr="001C3930" w:rsidRDefault="00272E1C" w:rsidP="00383FF8">
            <w:pPr>
              <w:pStyle w:val="a4"/>
              <w:jc w:val="both"/>
              <w:rPr>
                <w:lang w:eastAsia="ar-SA"/>
              </w:rPr>
            </w:pPr>
          </w:p>
        </w:tc>
      </w:tr>
    </w:tbl>
    <w:p w:rsidR="00272E1C" w:rsidRDefault="00272E1C" w:rsidP="00272E1C"/>
    <w:p w:rsidR="00272E1C" w:rsidRDefault="00272E1C"/>
    <w:p w:rsidR="00272E1C" w:rsidRDefault="00272E1C"/>
    <w:sectPr w:rsidR="00272E1C" w:rsidSect="002F4C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4C0E"/>
    <w:rsid w:val="000D4D50"/>
    <w:rsid w:val="0019651B"/>
    <w:rsid w:val="00272E1C"/>
    <w:rsid w:val="002F4C0E"/>
    <w:rsid w:val="00A276A4"/>
    <w:rsid w:val="00CA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F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0850B-8DD5-45A2-8998-4AE5AEBD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1004</Words>
  <Characters>5725</Characters>
  <Application>Microsoft Office Word</Application>
  <DocSecurity>0</DocSecurity>
  <Lines>47</Lines>
  <Paragraphs>13</Paragraphs>
  <ScaleCrop>false</ScaleCrop>
  <Company>Microsoft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2020-05-31T11:57:00Z</dcterms:created>
  <dcterms:modified xsi:type="dcterms:W3CDTF">2020-06-03T13:49:00Z</dcterms:modified>
</cp:coreProperties>
</file>