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D" w:rsidRPr="00885FA2" w:rsidRDefault="00A94E5D" w:rsidP="00A94E5D">
      <w:pPr>
        <w:pStyle w:val="a3"/>
        <w:rPr>
          <w:b/>
          <w:lang w:eastAsia="ar-SA"/>
        </w:rPr>
      </w:pPr>
    </w:p>
    <w:p w:rsidR="00A94E5D" w:rsidRPr="00885FA2" w:rsidRDefault="00A94E5D" w:rsidP="00A9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A94E5D" w:rsidRPr="00885FA2" w:rsidRDefault="00A94E5D" w:rsidP="00A9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94E5D" w:rsidRPr="00885FA2" w:rsidRDefault="00A94E5D" w:rsidP="00A94E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A94E5D" w:rsidRPr="005921F2" w:rsidRDefault="00A94E5D" w:rsidP="00A94E5D">
      <w:pPr>
        <w:pStyle w:val="a3"/>
        <w:jc w:val="center"/>
      </w:pPr>
    </w:p>
    <w:p w:rsidR="00A94E5D" w:rsidRPr="005921F2" w:rsidRDefault="00A94E5D" w:rsidP="00A94E5D">
      <w:pPr>
        <w:pStyle w:val="a3"/>
        <w:jc w:val="right"/>
      </w:pPr>
      <w:r w:rsidRPr="005921F2">
        <w:t xml:space="preserve">УТВЕРЖДАЮ: </w:t>
      </w:r>
    </w:p>
    <w:p w:rsidR="00A94E5D" w:rsidRDefault="00A94E5D" w:rsidP="00A94E5D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A94E5D" w:rsidRPr="00D257AF" w:rsidRDefault="00A94E5D" w:rsidP="00A94E5D">
      <w:pPr>
        <w:pStyle w:val="a3"/>
        <w:jc w:val="right"/>
        <w:rPr>
          <w:sz w:val="28"/>
          <w:szCs w:val="28"/>
        </w:rPr>
      </w:pPr>
    </w:p>
    <w:p w:rsidR="00A94E5D" w:rsidRPr="005921F2" w:rsidRDefault="00A94E5D" w:rsidP="00A94E5D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A94E5D" w:rsidRPr="005921F2" w:rsidRDefault="00A94E5D" w:rsidP="00A94E5D">
      <w:pPr>
        <w:pStyle w:val="a3"/>
        <w:rPr>
          <w:sz w:val="28"/>
        </w:rPr>
      </w:pPr>
    </w:p>
    <w:p w:rsidR="00A94E5D" w:rsidRDefault="00A94E5D" w:rsidP="00A94E5D">
      <w:pPr>
        <w:pStyle w:val="a3"/>
        <w:rPr>
          <w:sz w:val="28"/>
        </w:rPr>
      </w:pPr>
    </w:p>
    <w:p w:rsidR="00A94E5D" w:rsidRPr="005921F2" w:rsidRDefault="00A94E5D" w:rsidP="00A94E5D">
      <w:pPr>
        <w:pStyle w:val="a3"/>
        <w:rPr>
          <w:sz w:val="28"/>
        </w:rPr>
      </w:pPr>
    </w:p>
    <w:p w:rsidR="00A94E5D" w:rsidRPr="00885FA2" w:rsidRDefault="00A94E5D" w:rsidP="00A94E5D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A94E5D" w:rsidRPr="00885FA2" w:rsidRDefault="00A94E5D" w:rsidP="00A94E5D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A94E5D" w:rsidRPr="00885FA2" w:rsidRDefault="00A94E5D" w:rsidP="00A94E5D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A94E5D" w:rsidRPr="00885FA2" w:rsidRDefault="00A94E5D" w:rsidP="00A94E5D">
      <w:pPr>
        <w:pStyle w:val="a3"/>
        <w:rPr>
          <w:sz w:val="32"/>
          <w:szCs w:val="32"/>
        </w:rPr>
      </w:pPr>
    </w:p>
    <w:p w:rsidR="00A94E5D" w:rsidRPr="00885FA2" w:rsidRDefault="00A94E5D" w:rsidP="00A94E5D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A94E5D" w:rsidRPr="00885FA2" w:rsidRDefault="00A94E5D" w:rsidP="00A94E5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A94E5D" w:rsidRDefault="00A94E5D" w:rsidP="00A94E5D">
      <w:pPr>
        <w:pStyle w:val="a3"/>
        <w:jc w:val="center"/>
        <w:rPr>
          <w:sz w:val="28"/>
          <w:szCs w:val="28"/>
        </w:rPr>
      </w:pPr>
    </w:p>
    <w:p w:rsidR="00A94E5D" w:rsidRPr="00F50809" w:rsidRDefault="00A94E5D" w:rsidP="00A94E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r w:rsidRPr="00DD4BB1">
        <w:rPr>
          <w:sz w:val="28"/>
          <w:szCs w:val="28"/>
        </w:rPr>
        <w:t>6</w:t>
      </w:r>
      <w:r>
        <w:rPr>
          <w:sz w:val="28"/>
          <w:szCs w:val="28"/>
        </w:rPr>
        <w:t xml:space="preserve"> б классе</w:t>
      </w:r>
    </w:p>
    <w:p w:rsidR="00A94E5D" w:rsidRDefault="00A94E5D" w:rsidP="00A94E5D">
      <w:pPr>
        <w:pStyle w:val="a3"/>
        <w:rPr>
          <w:sz w:val="28"/>
          <w:szCs w:val="28"/>
        </w:rPr>
      </w:pPr>
    </w:p>
    <w:p w:rsidR="00A94E5D" w:rsidRPr="005921F2" w:rsidRDefault="00A94E5D" w:rsidP="00A94E5D">
      <w:pPr>
        <w:pStyle w:val="a3"/>
        <w:rPr>
          <w:sz w:val="28"/>
          <w:szCs w:val="28"/>
        </w:rPr>
      </w:pPr>
    </w:p>
    <w:p w:rsidR="00A94E5D" w:rsidRDefault="00A94E5D" w:rsidP="00A94E5D">
      <w:pPr>
        <w:pStyle w:val="a3"/>
      </w:pPr>
    </w:p>
    <w:p w:rsidR="00A94E5D" w:rsidRPr="00D77AE5" w:rsidRDefault="00A94E5D" w:rsidP="00A94E5D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A94E5D" w:rsidRPr="00D77AE5" w:rsidRDefault="00A94E5D" w:rsidP="00A94E5D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A94E5D" w:rsidRPr="00D77AE5" w:rsidRDefault="00A94E5D" w:rsidP="00A94E5D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A94E5D" w:rsidRDefault="00A94E5D" w:rsidP="00A94E5D">
      <w:pPr>
        <w:pStyle w:val="a3"/>
        <w:rPr>
          <w:sz w:val="28"/>
          <w:szCs w:val="28"/>
        </w:rPr>
      </w:pPr>
    </w:p>
    <w:p w:rsidR="00A94E5D" w:rsidRDefault="00A94E5D" w:rsidP="00A94E5D">
      <w:pPr>
        <w:pStyle w:val="a3"/>
        <w:rPr>
          <w:sz w:val="28"/>
          <w:szCs w:val="28"/>
        </w:rPr>
      </w:pPr>
    </w:p>
    <w:p w:rsidR="00A94E5D" w:rsidRPr="00885FA2" w:rsidRDefault="00A94E5D" w:rsidP="00A94E5D">
      <w:pPr>
        <w:pStyle w:val="a3"/>
      </w:pPr>
    </w:p>
    <w:p w:rsidR="00A94E5D" w:rsidRDefault="00A94E5D" w:rsidP="00A94E5D">
      <w:pPr>
        <w:pStyle w:val="a3"/>
        <w:sectPr w:rsidR="00A94E5D" w:rsidSect="00357940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4E5D" w:rsidRDefault="00A94E5D" w:rsidP="00A94E5D">
      <w:pPr>
        <w:pStyle w:val="a3"/>
      </w:pPr>
      <w:r w:rsidRPr="00885FA2">
        <w:lastRenderedPageBreak/>
        <w:t xml:space="preserve">Рассмотрено  и  одобрено </w:t>
      </w:r>
    </w:p>
    <w:p w:rsidR="00A94E5D" w:rsidRPr="00885FA2" w:rsidRDefault="00A94E5D" w:rsidP="00A94E5D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A94E5D" w:rsidRPr="00885FA2" w:rsidRDefault="00A94E5D" w:rsidP="00A94E5D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A94E5D" w:rsidRPr="00885FA2" w:rsidRDefault="00A94E5D" w:rsidP="00A94E5D">
      <w:pPr>
        <w:pStyle w:val="a3"/>
      </w:pPr>
    </w:p>
    <w:p w:rsidR="00A94E5D" w:rsidRDefault="00A94E5D" w:rsidP="00A94E5D">
      <w:pPr>
        <w:pStyle w:val="a3"/>
      </w:pPr>
      <w:r w:rsidRPr="00885FA2">
        <w:t>Руководитель МО:</w:t>
      </w:r>
    </w:p>
    <w:p w:rsidR="00A94E5D" w:rsidRPr="00885FA2" w:rsidRDefault="00A94E5D" w:rsidP="00A94E5D">
      <w:pPr>
        <w:pStyle w:val="a3"/>
      </w:pPr>
    </w:p>
    <w:p w:rsidR="00A94E5D" w:rsidRPr="00885FA2" w:rsidRDefault="00A94E5D" w:rsidP="00A94E5D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A94E5D" w:rsidRDefault="00A94E5D" w:rsidP="00A94E5D">
      <w:pPr>
        <w:pStyle w:val="a3"/>
      </w:pPr>
      <w:r>
        <w:br w:type="column"/>
      </w:r>
    </w:p>
    <w:p w:rsidR="00A94E5D" w:rsidRDefault="00A94E5D" w:rsidP="00A94E5D">
      <w:pPr>
        <w:pStyle w:val="a3"/>
      </w:pPr>
      <w:r>
        <w:t xml:space="preserve">Проверено: </w:t>
      </w:r>
    </w:p>
    <w:p w:rsidR="00A94E5D" w:rsidRDefault="00A94E5D" w:rsidP="00A94E5D">
      <w:pPr>
        <w:pStyle w:val="a3"/>
      </w:pPr>
      <w:r>
        <w:t>Заместитель директора по УВР</w:t>
      </w: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  <w:r w:rsidRPr="00885FA2">
        <w:t>………………… /</w:t>
      </w:r>
      <w:r>
        <w:t xml:space="preserve"> Панова М.М./</w:t>
      </w:r>
    </w:p>
    <w:p w:rsidR="00A94E5D" w:rsidRDefault="00A94E5D" w:rsidP="00A94E5D">
      <w:pPr>
        <w:pStyle w:val="a3"/>
        <w:sectPr w:rsidR="00A94E5D" w:rsidSect="00357940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</w:pPr>
    </w:p>
    <w:p w:rsidR="00A94E5D" w:rsidRDefault="00A94E5D" w:rsidP="00A94E5D">
      <w:pPr>
        <w:pStyle w:val="a3"/>
        <w:jc w:val="center"/>
        <w:sectPr w:rsidR="00A94E5D" w:rsidSect="00357940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94E5D" w:rsidRPr="005921F2" w:rsidRDefault="00A94E5D" w:rsidP="00A94E5D">
      <w:pPr>
        <w:pStyle w:val="a3"/>
        <w:jc w:val="center"/>
      </w:pPr>
      <w:r w:rsidRPr="005921F2">
        <w:lastRenderedPageBreak/>
        <w:t>Ульяновск</w:t>
      </w:r>
    </w:p>
    <w:p w:rsidR="00A94E5D" w:rsidRPr="00DD4BB1" w:rsidRDefault="00A94E5D" w:rsidP="00A94E5D">
      <w:pPr>
        <w:pStyle w:val="a3"/>
        <w:jc w:val="center"/>
        <w:sectPr w:rsidR="00A94E5D" w:rsidRPr="00DD4BB1" w:rsidSect="00357940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  <w:r>
        <w:t>201</w:t>
      </w:r>
      <w:r w:rsidRPr="00DD4BB1">
        <w:t>9</w:t>
      </w:r>
    </w:p>
    <w:p w:rsidR="00A94E5D" w:rsidRDefault="00A94E5D" w:rsidP="00A9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4E5D" w:rsidRPr="004B552D" w:rsidRDefault="00A94E5D" w:rsidP="00A94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тематическогопланирования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 образования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преемственности с примерными программами для начального общего образования.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использование учебника «Технология. Индустриальные технологии. 6 класс».  Учебник  для учащихся общеобразовательных учреждений./ А.Т. Тищенко.  В.Д.Симоненко.- М.: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2012.</w:t>
      </w:r>
    </w:p>
    <w:p w:rsidR="00A94E5D" w:rsidRPr="004B552D" w:rsidRDefault="00A94E5D" w:rsidP="00A94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A94E5D" w:rsidRPr="004B552D" w:rsidRDefault="00A94E5D" w:rsidP="00A94E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основанного на приобретённых знаниях, умениях и способах деятельности;</w:t>
      </w:r>
    </w:p>
    <w:p w:rsidR="00A94E5D" w:rsidRPr="004B552D" w:rsidRDefault="00A94E5D" w:rsidP="00A94E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A94E5D" w:rsidRPr="004B552D" w:rsidRDefault="00A94E5D" w:rsidP="00A94E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A94E5D" w:rsidRPr="004B552D" w:rsidRDefault="00A94E5D" w:rsidP="00A94E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A94E5D" w:rsidRPr="004B552D" w:rsidRDefault="00A94E5D" w:rsidP="00A94E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</w:p>
    <w:p w:rsidR="00A94E5D" w:rsidRPr="004B552D" w:rsidRDefault="00A94E5D" w:rsidP="00A94E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A94E5D" w:rsidRPr="004B552D" w:rsidRDefault="00A94E5D" w:rsidP="00A94E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A94E5D" w:rsidRPr="004B552D" w:rsidRDefault="00A94E5D" w:rsidP="00A94E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A94E5D" w:rsidRPr="004B552D" w:rsidRDefault="00A94E5D" w:rsidP="00A94E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A94E5D" w:rsidRPr="004B552D" w:rsidRDefault="00A94E5D" w:rsidP="00A94E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A94E5D" w:rsidRDefault="00A94E5D" w:rsidP="00A94E5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94E5D" w:rsidRDefault="00A94E5D" w:rsidP="00A94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к окончанию 6 класса</w:t>
      </w:r>
    </w:p>
    <w:p w:rsidR="00A94E5D" w:rsidRPr="004B552D" w:rsidRDefault="00A94E5D" w:rsidP="00A94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94E5D" w:rsidRPr="00357940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основной школы курса «Технология» являются: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проявление познавательных интересов и активности в данной области;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развитие трудолюбия и ответственности за качество своей деятельности;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установками, нормами и правилами научной организации умственного и физического труда;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осознание необходимости общественно полезного труда как условия безопасной и эффективной социализации;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бережное отношение к природным и хозяйственным ресурсам;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алгоритмизированное планирование процесса учащимися познавательно-трудовой деятельности;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A94E5D" w:rsidRPr="004B552D" w:rsidRDefault="00A94E5D" w:rsidP="00A94E5D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дополнительной информации при проектировании и создании объектов труда;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поиск новых решений возникшей технической или организационной проблемы;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  согласование и координация совместной познавательно-трудовой деятельности с другими ее участниками;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объективное оценивание вклада своей познавательно-трудовой деятельности в решение общих задач коллектива;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соблюдение норм и правил культуры труда в соответствии с технологической культурой производства;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 результатом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A94E5D" w:rsidRPr="004B552D" w:rsidRDefault="00A94E5D" w:rsidP="00A94E5D">
      <w:pPr>
        <w:numPr>
          <w:ilvl w:val="0"/>
          <w:numId w:val="4"/>
        </w:numPr>
        <w:shd w:val="clear" w:color="auto" w:fill="FFFFFF"/>
        <w:spacing w:after="0" w:line="240" w:lineRule="auto"/>
        <w:ind w:left="502" w:firstLine="709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A94E5D" w:rsidRPr="004B552D" w:rsidRDefault="00A94E5D" w:rsidP="00A94E5D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 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94E5D" w:rsidRPr="004B552D" w:rsidRDefault="00A94E5D" w:rsidP="00A94E5D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A94E5D" w:rsidRPr="004B552D" w:rsidRDefault="00A94E5D" w:rsidP="00A94E5D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своей способности и готовности к труду;</w:t>
      </w:r>
    </w:p>
    <w:p w:rsidR="00A94E5D" w:rsidRPr="004B552D" w:rsidRDefault="00A94E5D" w:rsidP="00A94E5D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ответственности за качество результатов труда;</w:t>
      </w:r>
    </w:p>
    <w:p w:rsidR="00A94E5D" w:rsidRPr="004B552D" w:rsidRDefault="00A94E5D" w:rsidP="00A94E5D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A94E5D" w:rsidRPr="004B552D" w:rsidRDefault="00A94E5D" w:rsidP="00A94E5D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A94E5D" w:rsidRPr="004B552D" w:rsidRDefault="00A94E5D" w:rsidP="00A94E5D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A94E5D" w:rsidRPr="004B552D" w:rsidRDefault="00A94E5D" w:rsidP="00A94E5D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A94E5D" w:rsidRPr="004B552D" w:rsidRDefault="00A94E5D" w:rsidP="00A94E5D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A94E5D" w:rsidRPr="004B552D" w:rsidRDefault="00A94E5D" w:rsidP="00A94E5D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достижение необходимой точности движений при выполнении различных технологических операций;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соблюдение требуемой величины усилия, прикладываемого к инструменту, с учетом технологических требований;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сочетание образного и логического мышления в процессе проектной деятельности;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дизайнерское проектирование изделия или рациональная эстетическая организация работ;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эстетическое и рациональное оснащение рабочего места с учетом требований эргономики и научной организации труда;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рациональный выбор рабочего костюма и опрятное содержание рабочей одежды;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формирование рабочей группы для выполнения проекта;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публичная презентация и защита проекта, изделия, продукта труда;</w:t>
      </w:r>
    </w:p>
    <w:p w:rsidR="00A94E5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разработка вариантов рекламных образцов.</w:t>
      </w:r>
    </w:p>
    <w:p w:rsidR="00A94E5D" w:rsidRDefault="00A94E5D" w:rsidP="00A94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4E5D" w:rsidRPr="004B552D" w:rsidRDefault="00A94E5D" w:rsidP="00A94E5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A94E5D" w:rsidRPr="004B552D" w:rsidRDefault="00A94E5D" w:rsidP="00A94E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A94E5D" w:rsidRDefault="00A94E5D" w:rsidP="00A94E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3 ч в неделю, итого 105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за учебный год.</w:t>
      </w:r>
    </w:p>
    <w:p w:rsidR="00506F68" w:rsidRDefault="00506F68"/>
    <w:p w:rsidR="00442C3A" w:rsidRDefault="00442C3A" w:rsidP="00442C3A">
      <w:pPr>
        <w:pStyle w:val="a3"/>
        <w:ind w:left="4253"/>
        <w:rPr>
          <w:b/>
          <w:sz w:val="32"/>
          <w:szCs w:val="32"/>
        </w:rPr>
        <w:sectPr w:rsidR="00442C3A" w:rsidSect="00506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C3A" w:rsidRPr="00536D16" w:rsidRDefault="006E3804" w:rsidP="006E380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технологии в 6б классе 4 четверть</w:t>
      </w:r>
    </w:p>
    <w:tbl>
      <w:tblPr>
        <w:tblW w:w="13865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245"/>
        <w:gridCol w:w="1777"/>
        <w:gridCol w:w="1634"/>
        <w:gridCol w:w="3937"/>
        <w:gridCol w:w="8"/>
        <w:gridCol w:w="2608"/>
      </w:tblGrid>
      <w:tr w:rsidR="00A71696" w:rsidRPr="00B76DFB" w:rsidTr="00A71696">
        <w:trPr>
          <w:trHeight w:val="324"/>
          <w:jc w:val="center"/>
        </w:trPr>
        <w:tc>
          <w:tcPr>
            <w:tcW w:w="656" w:type="dxa"/>
          </w:tcPr>
          <w:p w:rsidR="006E3804" w:rsidRPr="006E3804" w:rsidRDefault="006E3804" w:rsidP="0097696C">
            <w:pPr>
              <w:pStyle w:val="a3"/>
              <w:jc w:val="center"/>
              <w:rPr>
                <w:b/>
                <w:lang w:eastAsia="ar-SA"/>
              </w:rPr>
            </w:pPr>
          </w:p>
          <w:p w:rsidR="006E3804" w:rsidRPr="006E3804" w:rsidRDefault="006E3804" w:rsidP="0097696C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  <w:r w:rsidRPr="006E3804">
              <w:rPr>
                <w:b/>
                <w:lang w:eastAsia="ar-SA"/>
              </w:rPr>
              <w:t xml:space="preserve">№ </w:t>
            </w:r>
          </w:p>
          <w:p w:rsidR="006E3804" w:rsidRPr="006E3804" w:rsidRDefault="006E3804" w:rsidP="0097696C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3245" w:type="dxa"/>
          </w:tcPr>
          <w:p w:rsidR="006E3804" w:rsidRPr="006E3804" w:rsidRDefault="006E3804" w:rsidP="0097696C">
            <w:pPr>
              <w:pStyle w:val="a3"/>
              <w:jc w:val="center"/>
              <w:rPr>
                <w:b/>
                <w:lang w:eastAsia="ar-SA"/>
              </w:rPr>
            </w:pPr>
          </w:p>
          <w:p w:rsidR="006E3804" w:rsidRPr="006E3804" w:rsidRDefault="006E3804" w:rsidP="0097696C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  <w:r w:rsidRPr="006E3804">
              <w:rPr>
                <w:b/>
                <w:lang w:eastAsia="ar-SA"/>
              </w:rPr>
              <w:t>Название темы</w:t>
            </w:r>
          </w:p>
        </w:tc>
        <w:tc>
          <w:tcPr>
            <w:tcW w:w="1777" w:type="dxa"/>
          </w:tcPr>
          <w:p w:rsidR="006E3804" w:rsidRPr="006E3804" w:rsidRDefault="006E3804" w:rsidP="006E3804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6E3804">
              <w:rPr>
                <w:b/>
                <w:lang w:eastAsia="ar-SA"/>
              </w:rPr>
              <w:t>Дата планируемая</w:t>
            </w:r>
          </w:p>
          <w:p w:rsidR="006E3804" w:rsidRPr="006E3804" w:rsidRDefault="006E3804" w:rsidP="0097696C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1634" w:type="dxa"/>
          </w:tcPr>
          <w:p w:rsidR="006E3804" w:rsidRPr="006E3804" w:rsidRDefault="006E3804" w:rsidP="0097696C">
            <w:pPr>
              <w:pStyle w:val="a3"/>
              <w:jc w:val="center"/>
              <w:rPr>
                <w:b/>
                <w:lang w:eastAsia="ar-SA"/>
              </w:rPr>
            </w:pPr>
            <w:r w:rsidRPr="006E3804">
              <w:rPr>
                <w:b/>
                <w:lang w:eastAsia="ar-SA"/>
              </w:rPr>
              <w:t>Дата проведения фактическая</w:t>
            </w:r>
          </w:p>
        </w:tc>
        <w:tc>
          <w:tcPr>
            <w:tcW w:w="3945" w:type="dxa"/>
            <w:gridSpan w:val="2"/>
          </w:tcPr>
          <w:p w:rsidR="006E3804" w:rsidRPr="006E3804" w:rsidRDefault="006E3804" w:rsidP="0097696C">
            <w:pPr>
              <w:pStyle w:val="a3"/>
              <w:jc w:val="center"/>
              <w:rPr>
                <w:b/>
                <w:lang w:eastAsia="ar-SA"/>
              </w:rPr>
            </w:pPr>
          </w:p>
          <w:p w:rsidR="006E3804" w:rsidRPr="006E3804" w:rsidRDefault="006E3804" w:rsidP="006E3804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6E3804">
              <w:rPr>
                <w:b/>
                <w:lang w:eastAsia="ar-SA"/>
              </w:rPr>
              <w:t>Корректирующее мероприятие</w:t>
            </w:r>
          </w:p>
          <w:p w:rsidR="006E3804" w:rsidRPr="006E3804" w:rsidRDefault="006E3804" w:rsidP="0097696C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2608" w:type="dxa"/>
          </w:tcPr>
          <w:p w:rsidR="006E3804" w:rsidRPr="006E3804" w:rsidRDefault="006E3804" w:rsidP="0097696C">
            <w:pPr>
              <w:pStyle w:val="a3"/>
              <w:jc w:val="center"/>
              <w:rPr>
                <w:b/>
                <w:lang w:eastAsia="ar-SA"/>
              </w:rPr>
            </w:pPr>
          </w:p>
          <w:p w:rsidR="006E3804" w:rsidRPr="006E3804" w:rsidRDefault="006E3804" w:rsidP="006E380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6E3804">
              <w:rPr>
                <w:rFonts w:ascii="Times New Roman" w:hAnsi="Times New Roman" w:cs="Times New Roman"/>
                <w:b/>
                <w:lang w:eastAsia="ar-SA"/>
              </w:rPr>
              <w:t>Примечание</w:t>
            </w: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Творческий проект. Понятие о техническом проектировании.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Защита проекта проходила в режиме видеосвязи карточкам и с помощью электронной почты.</w:t>
            </w: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Этапы творческого проекта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t>Выбор и обоснование темы проекта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85-86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t>Исследование как этап творческого проекта</w:t>
            </w:r>
            <w:r w:rsidRPr="00B76DFB">
              <w:rPr>
                <w:color w:val="000000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6.04</w:t>
            </w:r>
          </w:p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97696C">
            <w:pPr>
              <w:pStyle w:val="a3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3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Основные виды проектной документации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4F78EE" w:rsidTr="00A71696">
        <w:tblPrEx>
          <w:tblLook w:val="0000"/>
        </w:tblPrEx>
        <w:trPr>
          <w:trHeight w:val="13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88-89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Применение ПК при проектировании изделия.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13.04</w:t>
            </w:r>
          </w:p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4F78EE" w:rsidRDefault="00A71696" w:rsidP="0097696C">
            <w:pPr>
              <w:pStyle w:val="a3"/>
              <w:jc w:val="both"/>
              <w:rPr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Правила безопасности труда при выполнении творческого проекта.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17.04</w:t>
            </w:r>
          </w:p>
          <w:p w:rsidR="00A71696" w:rsidRPr="00B76DFB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Технология вы</w:t>
            </w:r>
            <w:r w:rsidRPr="00B76DFB">
              <w:rPr>
                <w:color w:val="000000"/>
              </w:rPr>
              <w:softHyphen/>
              <w:t>полнения изделия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20.04</w:t>
            </w:r>
          </w:p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92-95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t>Процесс изготовления проекта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21.04</w:t>
            </w:r>
          </w:p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24.04</w:t>
            </w:r>
          </w:p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27.04</w:t>
            </w:r>
          </w:p>
          <w:p w:rsidR="00A71696" w:rsidRPr="00B76DFB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96-97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t>Окончательная отделка изделия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8.05</w:t>
            </w:r>
          </w:p>
          <w:p w:rsidR="00A71696" w:rsidRPr="00B76DFB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98-99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t>Оформление пояснительной записки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12.05</w:t>
            </w:r>
          </w:p>
          <w:p w:rsidR="00A71696" w:rsidRPr="00B76DFB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15.05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100-101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Экономическое и экологическое обоснование творческого про</w:t>
            </w:r>
            <w:r w:rsidRPr="00B76DFB">
              <w:rPr>
                <w:color w:val="000000"/>
              </w:rPr>
              <w:softHyphen/>
              <w:t>екта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18.05</w:t>
            </w:r>
          </w:p>
          <w:p w:rsidR="00A71696" w:rsidRPr="00B76DFB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 xml:space="preserve">Защита творческого проекта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28.04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rPr>
                <w:color w:val="000000"/>
                <w:lang w:eastAsia="ar-SA"/>
              </w:rPr>
            </w:pPr>
          </w:p>
        </w:tc>
      </w:tr>
      <w:tr w:rsidR="00A71696" w:rsidRPr="00B76DFB" w:rsidTr="00A71696">
        <w:tblPrEx>
          <w:tblLook w:val="0000"/>
        </w:tblPrEx>
        <w:trPr>
          <w:trHeight w:val="12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A71696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103-105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Резерв учебного времени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25.05</w:t>
            </w:r>
          </w:p>
          <w:p w:rsidR="00A71696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26.05</w:t>
            </w:r>
          </w:p>
          <w:p w:rsidR="00A71696" w:rsidRPr="00B76DFB" w:rsidRDefault="00A71696" w:rsidP="0097696C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29.05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96" w:rsidRPr="00B76DFB" w:rsidRDefault="00A71696" w:rsidP="0097696C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</w:tbl>
    <w:p w:rsidR="00442C3A" w:rsidRDefault="00442C3A"/>
    <w:sectPr w:rsidR="00442C3A" w:rsidSect="00442C3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6B0"/>
    <w:multiLevelType w:val="multilevel"/>
    <w:tmpl w:val="E4E6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13BC"/>
    <w:multiLevelType w:val="multilevel"/>
    <w:tmpl w:val="A4D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53D13"/>
    <w:multiLevelType w:val="multilevel"/>
    <w:tmpl w:val="744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B0BC1"/>
    <w:multiLevelType w:val="multilevel"/>
    <w:tmpl w:val="322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D4DCF"/>
    <w:multiLevelType w:val="multilevel"/>
    <w:tmpl w:val="6A5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49C8"/>
    <w:multiLevelType w:val="multilevel"/>
    <w:tmpl w:val="F2D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A13B7"/>
    <w:multiLevelType w:val="multilevel"/>
    <w:tmpl w:val="F56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E5D"/>
    <w:rsid w:val="00442C3A"/>
    <w:rsid w:val="00506F68"/>
    <w:rsid w:val="006E3804"/>
    <w:rsid w:val="00774214"/>
    <w:rsid w:val="00A71696"/>
    <w:rsid w:val="00A94E5D"/>
    <w:rsid w:val="00B1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2020-05-31T15:04:00Z</dcterms:created>
  <dcterms:modified xsi:type="dcterms:W3CDTF">2020-06-03T14:56:00Z</dcterms:modified>
</cp:coreProperties>
</file>