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86" w:rsidRPr="00596477" w:rsidRDefault="00F63000" w:rsidP="005964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477">
        <w:rPr>
          <w:rFonts w:ascii="Times New Roman" w:hAnsi="Times New Roman" w:cs="Times New Roman"/>
          <w:b/>
          <w:sz w:val="24"/>
          <w:szCs w:val="24"/>
        </w:rPr>
        <w:t>Список электронных образовательных ресурсов</w:t>
      </w:r>
    </w:p>
    <w:p w:rsidR="00596477" w:rsidRPr="00596477" w:rsidRDefault="00C944F8" w:rsidP="0059647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596477" w:rsidRPr="0059647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1985"/>
        <w:gridCol w:w="9497"/>
      </w:tblGrid>
      <w:tr w:rsidR="00DB4515" w:rsidRPr="00596477" w:rsidTr="00596477">
        <w:tc>
          <w:tcPr>
            <w:tcW w:w="817" w:type="dxa"/>
          </w:tcPr>
          <w:p w:rsidR="00F63000" w:rsidRPr="00596477" w:rsidRDefault="00F63000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F63000" w:rsidRPr="00596477" w:rsidRDefault="00F63000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F63000" w:rsidRPr="00596477" w:rsidRDefault="00F63000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F63000" w:rsidRPr="00596477" w:rsidRDefault="00F63000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497" w:type="dxa"/>
          </w:tcPr>
          <w:p w:rsidR="00F63000" w:rsidRPr="00596477" w:rsidRDefault="00F63000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Перечень ресурсов</w:t>
            </w:r>
          </w:p>
        </w:tc>
      </w:tr>
      <w:tr w:rsidR="009F12F1" w:rsidRPr="00596477" w:rsidTr="00596477">
        <w:tc>
          <w:tcPr>
            <w:tcW w:w="817" w:type="dxa"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8-12б</w:t>
            </w:r>
          </w:p>
        </w:tc>
        <w:tc>
          <w:tcPr>
            <w:tcW w:w="1985" w:type="dxa"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Танюшкина И.В.</w:t>
            </w:r>
          </w:p>
        </w:tc>
        <w:tc>
          <w:tcPr>
            <w:tcW w:w="9497" w:type="dxa"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Цифровая  база</w:t>
            </w:r>
            <w:proofErr w:type="gram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видео «Химия». Сетевая версия</w:t>
            </w:r>
          </w:p>
        </w:tc>
      </w:tr>
      <w:tr w:rsidR="009F12F1" w:rsidRPr="00596477" w:rsidTr="00596477">
        <w:tc>
          <w:tcPr>
            <w:tcW w:w="817" w:type="dxa"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8-12б</w:t>
            </w:r>
          </w:p>
        </w:tc>
        <w:tc>
          <w:tcPr>
            <w:tcW w:w="1985" w:type="dxa"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Танюшкина И.В.</w:t>
            </w:r>
          </w:p>
        </w:tc>
        <w:tc>
          <w:tcPr>
            <w:tcW w:w="9497" w:type="dxa"/>
          </w:tcPr>
          <w:p w:rsidR="009F12F1" w:rsidRPr="00596477" w:rsidRDefault="009F12F1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Химия для всех </w:t>
            </w:r>
            <w:r w:rsidRPr="00596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. Химические опыты со взрывами и без (собственность педагога)</w:t>
            </w:r>
          </w:p>
        </w:tc>
      </w:tr>
      <w:tr w:rsidR="00675F6C" w:rsidRPr="00596477" w:rsidTr="00596477">
        <w:tc>
          <w:tcPr>
            <w:tcW w:w="8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Танюшкина И.В.</w:t>
            </w:r>
          </w:p>
        </w:tc>
        <w:tc>
          <w:tcPr>
            <w:tcW w:w="949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Цифровая  база</w:t>
            </w:r>
            <w:proofErr w:type="gram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видео «Ботаника». Сетевая версия</w:t>
            </w:r>
          </w:p>
        </w:tc>
      </w:tr>
      <w:tr w:rsidR="00675F6C" w:rsidRPr="00596477" w:rsidTr="00596477">
        <w:tc>
          <w:tcPr>
            <w:tcW w:w="8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Танюшкина И.В.</w:t>
            </w:r>
          </w:p>
        </w:tc>
        <w:tc>
          <w:tcPr>
            <w:tcW w:w="949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Цифровая  база</w:t>
            </w:r>
            <w:proofErr w:type="gram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видео «Зоология». Сетевая версия</w:t>
            </w:r>
          </w:p>
        </w:tc>
      </w:tr>
      <w:tr w:rsidR="00675F6C" w:rsidRPr="00596477" w:rsidTr="00596477">
        <w:tc>
          <w:tcPr>
            <w:tcW w:w="8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10-12Б</w:t>
            </w:r>
          </w:p>
        </w:tc>
        <w:tc>
          <w:tcPr>
            <w:tcW w:w="1985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Танюшкина И.В.</w:t>
            </w:r>
          </w:p>
        </w:tc>
        <w:tc>
          <w:tcPr>
            <w:tcW w:w="949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Виртуальная лаборатория по генетике «Биология»</w:t>
            </w:r>
          </w:p>
        </w:tc>
      </w:tr>
      <w:tr w:rsidR="00675F6C" w:rsidRPr="00596477" w:rsidTr="00596477">
        <w:tc>
          <w:tcPr>
            <w:tcW w:w="8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6-12Б</w:t>
            </w:r>
          </w:p>
        </w:tc>
        <w:tc>
          <w:tcPr>
            <w:tcW w:w="1985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Танюшкина И.В.</w:t>
            </w:r>
          </w:p>
        </w:tc>
        <w:tc>
          <w:tcPr>
            <w:tcW w:w="949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Биология. Коллекция наглядных материалов. 5-11 классы ФГОС (</w:t>
            </w:r>
            <w:proofErr w:type="gram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собственность  педагога</w:t>
            </w:r>
            <w:proofErr w:type="gram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5F6C" w:rsidRPr="00596477" w:rsidTr="00596477">
        <w:tc>
          <w:tcPr>
            <w:tcW w:w="8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49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физики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» 7 класс</w:t>
            </w:r>
          </w:p>
        </w:tc>
      </w:tr>
      <w:tr w:rsidR="00675F6C" w:rsidRPr="00596477" w:rsidTr="00596477">
        <w:tc>
          <w:tcPr>
            <w:tcW w:w="8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8-10Б, 9</w:t>
            </w:r>
          </w:p>
        </w:tc>
        <w:tc>
          <w:tcPr>
            <w:tcW w:w="1985" w:type="dxa"/>
            <w:vMerge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физики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» 8 класс</w:t>
            </w:r>
          </w:p>
        </w:tc>
      </w:tr>
      <w:tr w:rsidR="00675F6C" w:rsidRPr="00596477" w:rsidTr="00596477">
        <w:tc>
          <w:tcPr>
            <w:tcW w:w="8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9, 10-12Б</w:t>
            </w:r>
          </w:p>
        </w:tc>
        <w:tc>
          <w:tcPr>
            <w:tcW w:w="1985" w:type="dxa"/>
            <w:vMerge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75F6C" w:rsidRPr="00596477" w:rsidRDefault="00675F6C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физики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» 9 класс</w:t>
            </w:r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DB4515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6 – 10-12Б</w:t>
            </w:r>
          </w:p>
        </w:tc>
        <w:tc>
          <w:tcPr>
            <w:tcW w:w="1985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Сергина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ЛогоМиры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3.0</w:t>
            </w:r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8-10Б</w:t>
            </w:r>
          </w:p>
        </w:tc>
        <w:tc>
          <w:tcPr>
            <w:tcW w:w="1985" w:type="dxa"/>
            <w:vMerge w:val="restart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Фокина Н.К.</w:t>
            </w: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 «Живая математика»</w:t>
            </w:r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Универсальное мультимедийное пособие по математике ФГОС (к учебнику И. Я.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Виленкина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и др. «Математика. 6 класс»)</w:t>
            </w:r>
            <w:r w:rsidR="00FC0436"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 педагога)</w:t>
            </w:r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8-10Б</w:t>
            </w:r>
          </w:p>
        </w:tc>
        <w:tc>
          <w:tcPr>
            <w:tcW w:w="1985" w:type="dxa"/>
            <w:vMerge w:val="restart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Фокина Н.К.</w:t>
            </w: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ал</w:t>
            </w:r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гебры Кирилла и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» 7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8-10Б</w:t>
            </w:r>
          </w:p>
        </w:tc>
        <w:tc>
          <w:tcPr>
            <w:tcW w:w="1985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ал</w:t>
            </w:r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гебры Кирилла и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» 8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ал</w:t>
            </w:r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гебры Кирилла и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» 9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 w:val="restart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геом</w:t>
            </w:r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етрии Кирилла и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» 7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10-12Б</w:t>
            </w:r>
          </w:p>
        </w:tc>
        <w:tc>
          <w:tcPr>
            <w:tcW w:w="1985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геом</w:t>
            </w:r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етрии Кирилла и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» 8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10-12Б</w:t>
            </w:r>
          </w:p>
        </w:tc>
        <w:tc>
          <w:tcPr>
            <w:tcW w:w="1985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геометрии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» 9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985" w:type="dxa"/>
            <w:vMerge w:val="restart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Осанова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Пусикова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«Уроки русского </w:t>
            </w:r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языка Кирилла и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="00596477">
              <w:rPr>
                <w:rFonts w:ascii="Times New Roman" w:hAnsi="Times New Roman" w:cs="Times New Roman"/>
                <w:sz w:val="24"/>
                <w:szCs w:val="24"/>
              </w:rPr>
              <w:t xml:space="preserve">» 5 </w:t>
            </w:r>
            <w:proofErr w:type="spellStart"/>
            <w:r w:rsidR="005964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10-12Б</w:t>
            </w:r>
          </w:p>
        </w:tc>
        <w:tc>
          <w:tcPr>
            <w:tcW w:w="1985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596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века в классических разборах. От Белинского до Лотмана</w:t>
            </w:r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DB4515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6 – 10-12Б</w:t>
            </w:r>
          </w:p>
        </w:tc>
        <w:tc>
          <w:tcPr>
            <w:tcW w:w="1985" w:type="dxa"/>
            <w:vMerge w:val="restart"/>
          </w:tcPr>
          <w:p w:rsidR="00DB4515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Сафидов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Е.Х.</w:t>
            </w: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Сам себе МЧС (с </w:t>
            </w:r>
            <w:proofErr w:type="spellStart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сурдопереводом</w:t>
            </w:r>
            <w:proofErr w:type="spellEnd"/>
            <w:r w:rsidRPr="00596477">
              <w:rPr>
                <w:rFonts w:ascii="Times New Roman" w:hAnsi="Times New Roman" w:cs="Times New Roman"/>
                <w:sz w:val="24"/>
                <w:szCs w:val="24"/>
              </w:rPr>
              <w:t xml:space="preserve"> на жестовый язык)</w:t>
            </w:r>
          </w:p>
        </w:tc>
      </w:tr>
      <w:tr w:rsidR="00DB4515" w:rsidRPr="00596477" w:rsidTr="00596477">
        <w:tc>
          <w:tcPr>
            <w:tcW w:w="817" w:type="dxa"/>
          </w:tcPr>
          <w:p w:rsidR="00DB4515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4515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6 – 10-12Б</w:t>
            </w:r>
          </w:p>
        </w:tc>
        <w:tc>
          <w:tcPr>
            <w:tcW w:w="1985" w:type="dxa"/>
            <w:vMerge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DB4515" w:rsidRPr="00596477" w:rsidRDefault="00DB4515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Чрезвычайные приключения Юли и Ромы (50 чрезвычайных ситуаций)</w:t>
            </w:r>
          </w:p>
        </w:tc>
      </w:tr>
      <w:tr w:rsidR="001F483E" w:rsidRPr="00596477" w:rsidTr="00596477">
        <w:tc>
          <w:tcPr>
            <w:tcW w:w="817" w:type="dxa"/>
          </w:tcPr>
          <w:p w:rsidR="001F483E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Merge w:val="restart"/>
          </w:tcPr>
          <w:p w:rsidR="001F483E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Развивающие пособи</w:t>
            </w:r>
            <w:r w:rsidR="00596477" w:rsidRPr="005964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1F483E" w:rsidRPr="00596477" w:rsidRDefault="00596477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985" w:type="dxa"/>
            <w:vMerge w:val="restart"/>
          </w:tcPr>
          <w:p w:rsidR="001F483E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Дефектологи</w:t>
            </w:r>
          </w:p>
        </w:tc>
        <w:tc>
          <w:tcPr>
            <w:tcW w:w="9497" w:type="dxa"/>
          </w:tcPr>
          <w:p w:rsidR="001F483E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Пчелка Майя прогулка под дождем</w:t>
            </w:r>
          </w:p>
        </w:tc>
      </w:tr>
      <w:tr w:rsidR="001F483E" w:rsidRPr="00596477" w:rsidTr="00596477">
        <w:tc>
          <w:tcPr>
            <w:tcW w:w="817" w:type="dxa"/>
          </w:tcPr>
          <w:p w:rsidR="001F483E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</w:tcPr>
          <w:p w:rsidR="001F483E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83E" w:rsidRPr="00596477" w:rsidRDefault="00596477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985" w:type="dxa"/>
            <w:vMerge/>
          </w:tcPr>
          <w:p w:rsidR="001F483E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1F483E" w:rsidRPr="00596477" w:rsidRDefault="001F483E" w:rsidP="005964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477">
              <w:rPr>
                <w:rFonts w:ascii="Times New Roman" w:hAnsi="Times New Roman" w:cs="Times New Roman"/>
                <w:sz w:val="24"/>
                <w:szCs w:val="24"/>
              </w:rPr>
              <w:t>Сборник игр для тренировки логики и памяти «Учимся анализировать»</w:t>
            </w:r>
          </w:p>
        </w:tc>
      </w:tr>
    </w:tbl>
    <w:p w:rsidR="00F63000" w:rsidRPr="00596477" w:rsidRDefault="00F63000" w:rsidP="0059647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F63000" w:rsidRPr="00596477" w:rsidSect="00F630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3000"/>
    <w:rsid w:val="0011269A"/>
    <w:rsid w:val="001F483E"/>
    <w:rsid w:val="00596477"/>
    <w:rsid w:val="00675F6C"/>
    <w:rsid w:val="009F12F1"/>
    <w:rsid w:val="00C944F8"/>
    <w:rsid w:val="00DB4515"/>
    <w:rsid w:val="00E52786"/>
    <w:rsid w:val="00F63000"/>
    <w:rsid w:val="00F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81ABB-36F1-4C6C-A16B-510DB5BB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964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№ 92</dc:creator>
  <cp:keywords/>
  <dc:description/>
  <cp:lastModifiedBy>User</cp:lastModifiedBy>
  <cp:revision>11</cp:revision>
  <cp:lastPrinted>2019-03-01T09:23:00Z</cp:lastPrinted>
  <dcterms:created xsi:type="dcterms:W3CDTF">2019-03-01T08:32:00Z</dcterms:created>
  <dcterms:modified xsi:type="dcterms:W3CDTF">2021-05-18T05:32:00Z</dcterms:modified>
</cp:coreProperties>
</file>