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0347" w14:textId="34126913" w:rsidR="00E25424" w:rsidRPr="0053679D" w:rsidRDefault="00706A7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>
        <w:rPr>
          <w:rFonts w:ascii="Times New Roman" w:eastAsia="Calibri" w:hAnsi="Times New Roman" w:cs="Times New Roman"/>
          <w:noProof/>
          <w:color w:val="FF0000"/>
        </w:rPr>
        <w:drawing>
          <wp:inline distT="0" distB="0" distL="0" distR="0" wp14:anchorId="4155E035" wp14:editId="5336B7EE">
            <wp:extent cx="6120130" cy="892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728A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538CA589" w14:textId="77777777" w:rsidR="00E25424" w:rsidRPr="0053679D" w:rsidRDefault="00E25424" w:rsidP="00E25424">
      <w:pPr>
        <w:tabs>
          <w:tab w:val="left" w:pos="9638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3679D">
        <w:rPr>
          <w:rFonts w:ascii="Times New Roman" w:eastAsia="Calibri" w:hAnsi="Times New Roman" w:cs="Times New Roman"/>
          <w:sz w:val="24"/>
          <w:szCs w:val="24"/>
          <w:lang w:eastAsia="en-US"/>
        </w:rPr>
        <w:t>г. Ульяновск</w:t>
      </w:r>
    </w:p>
    <w:p w14:paraId="55B76C3C" w14:textId="77777777" w:rsidR="00E25424" w:rsidRPr="0053679D" w:rsidRDefault="00E25424" w:rsidP="00E25424">
      <w:pPr>
        <w:tabs>
          <w:tab w:val="left" w:pos="9638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C0101C" w14:textId="77777777" w:rsidR="00E25424" w:rsidRPr="0053679D" w:rsidRDefault="00E25424" w:rsidP="00E25424">
      <w:pPr>
        <w:tabs>
          <w:tab w:val="left" w:pos="9638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370BF6" w14:textId="77777777" w:rsidR="00E25424" w:rsidRPr="007369E1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9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ПОЯСНИТЕЛЬНАЯ ЗАПИСКА</w:t>
      </w:r>
    </w:p>
    <w:p w14:paraId="09D2DE12" w14:textId="77777777" w:rsidR="00E25424" w:rsidRPr="007369E1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9E1C32" w14:textId="77777777" w:rsidR="00E25424" w:rsidRPr="007369E1" w:rsidRDefault="00E25424" w:rsidP="00E25424">
      <w:pPr>
        <w:pStyle w:val="a6"/>
        <w:numPr>
          <w:ilvl w:val="0"/>
          <w:numId w:val="1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9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14:paraId="41ACAB31" w14:textId="77777777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     Учебный план - документ, отражающий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 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учащихся.</w:t>
      </w:r>
    </w:p>
    <w:p w14:paraId="1830488D" w14:textId="77777777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color w:val="FF0000"/>
          <w:lang w:eastAsia="en-US"/>
        </w:rPr>
        <w:t xml:space="preserve">    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Учебный план </w:t>
      </w:r>
      <w:r w:rsidRPr="00203899">
        <w:rPr>
          <w:rFonts w:ascii="Times New Roman" w:eastAsia="Calibri" w:hAnsi="Times New Roman" w:cs="Times New Roman"/>
          <w:lang w:eastAsia="en-US"/>
        </w:rPr>
        <w:t>областного государственного казенного общеобразовательного учреждения «Школа-интернат для обучающихся с ограниченными возможностями здоровья № 92» (далее ОГКОУ «Школа-интернат № 92»)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разработан на основе </w:t>
      </w:r>
      <w:r w:rsidRPr="00203899">
        <w:rPr>
          <w:rFonts w:ascii="Times New Roman" w:eastAsia="Calibri" w:hAnsi="Times New Roman" w:cs="Times New Roman"/>
          <w:lang w:eastAsia="en-US"/>
        </w:rPr>
        <w:t>следующих документов:</w:t>
      </w:r>
    </w:p>
    <w:p w14:paraId="0F5C0338" w14:textId="77777777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en-US"/>
        </w:rPr>
      </w:pPr>
      <w:r w:rsidRPr="00203899">
        <w:rPr>
          <w:rFonts w:ascii="Times New Roman" w:eastAsia="Times New Roman" w:hAnsi="Times New Roman" w:cs="Times New Roman"/>
          <w:bCs/>
          <w:i/>
          <w:iCs/>
          <w:lang w:eastAsia="en-US"/>
        </w:rPr>
        <w:t>Федерального уровня</w:t>
      </w:r>
      <w:r w:rsidRPr="00203899">
        <w:rPr>
          <w:rFonts w:ascii="Times New Roman" w:eastAsia="Times New Roman" w:hAnsi="Times New Roman" w:cs="Times New Roman"/>
          <w:i/>
          <w:iCs/>
          <w:lang w:eastAsia="en-US"/>
        </w:rPr>
        <w:t>:</w:t>
      </w:r>
    </w:p>
    <w:p w14:paraId="57F44572" w14:textId="77777777" w:rsidR="008C1E2E" w:rsidRPr="00203899" w:rsidRDefault="00E25424" w:rsidP="008C1E2E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Федеральный Закон от 29.12.2012 №273-ФЗ «Об образовании в Российской Федерации» (ст. 2, 9, 11 (ред. от 01.05.2017), 12, 13, 14, 15, 25, 28, 32,79);</w:t>
      </w:r>
    </w:p>
    <w:p w14:paraId="511918E7" w14:textId="77777777" w:rsidR="008C1E2E" w:rsidRPr="00203899" w:rsidRDefault="008C1E2E" w:rsidP="008C1E2E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hAnsi="Times New Roman" w:cs="Times New Roman"/>
        </w:rPr>
        <w:t>Конвенция о правах инвалидов от 13 декабря 2006 г</w:t>
      </w:r>
      <w:r w:rsidRPr="00203899">
        <w:rPr>
          <w:rFonts w:ascii="Times New Roman" w:eastAsia="SimSun" w:hAnsi="Times New Roman" w:cs="Times New Roman"/>
        </w:rPr>
        <w:t>.</w:t>
      </w:r>
    </w:p>
    <w:p w14:paraId="63BE2BD3" w14:textId="6FC1ED73" w:rsidR="007369E1" w:rsidRPr="00203899" w:rsidRDefault="007369E1" w:rsidP="007369E1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 </w:t>
      </w:r>
      <w:r w:rsidRPr="00203899">
        <w:rPr>
          <w:rFonts w:ascii="Times New Roman" w:hAnsi="Times New Roman" w:cs="Times New Roman"/>
        </w:rPr>
        <w:t>Санитарные правил</w:t>
      </w:r>
      <w:r w:rsidR="00D86655" w:rsidRPr="00203899">
        <w:rPr>
          <w:rFonts w:ascii="Times New Roman" w:hAnsi="Times New Roman" w:cs="Times New Roman"/>
        </w:rPr>
        <w:t>а вводятся в действие с 1.01.</w:t>
      </w:r>
      <w:r w:rsidRPr="00203899">
        <w:rPr>
          <w:rFonts w:ascii="Times New Roman" w:hAnsi="Times New Roman" w:cs="Times New Roman"/>
        </w:rPr>
        <w:t>20</w:t>
      </w:r>
      <w:r w:rsidR="00D86655" w:rsidRPr="00203899">
        <w:rPr>
          <w:rFonts w:ascii="Times New Roman" w:hAnsi="Times New Roman" w:cs="Times New Roman"/>
        </w:rPr>
        <w:t>21 года и действуют до 1.01.</w:t>
      </w:r>
      <w:r w:rsidRPr="00203899">
        <w:rPr>
          <w:rFonts w:ascii="Times New Roman" w:hAnsi="Times New Roman" w:cs="Times New Roman"/>
        </w:rPr>
        <w:t>2027 года. СанПиН от 10.07.2015 года № 26</w:t>
      </w:r>
      <w:r w:rsidR="009776EF" w:rsidRPr="00203899">
        <w:rPr>
          <w:rFonts w:ascii="Times New Roman" w:hAnsi="Times New Roman" w:cs="Times New Roman"/>
        </w:rPr>
        <w:t xml:space="preserve"> признан утратившим силу</w:t>
      </w:r>
      <w:r w:rsidRPr="00203899">
        <w:rPr>
          <w:rFonts w:ascii="Times New Roman" w:hAnsi="Times New Roman" w:cs="Times New Roman"/>
        </w:rPr>
        <w:t>.</w:t>
      </w:r>
    </w:p>
    <w:p w14:paraId="47CDBD6B" w14:textId="77777777" w:rsidR="00F22ABA" w:rsidRPr="00203899" w:rsidRDefault="007369E1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Приказ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Times New Roman" w:hAnsi="Times New Roman" w:cs="Times New Roman"/>
          <w:lang w:eastAsia="en-US"/>
        </w:rPr>
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FA2FAF" w:rsidRPr="00203899">
        <w:rPr>
          <w:rFonts w:ascii="Times New Roman" w:eastAsia="Times New Roman" w:hAnsi="Times New Roman" w:cs="Times New Roman"/>
          <w:lang w:eastAsia="en-US"/>
        </w:rPr>
        <w:t>.</w:t>
      </w:r>
      <w:r w:rsidR="00F22ABA" w:rsidRPr="00203899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D3BEA85" w14:textId="75A0D902" w:rsidR="00FA2FAF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Письмо </w:t>
      </w:r>
      <w:proofErr w:type="spellStart"/>
      <w:r w:rsidRPr="00203899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Calibri" w:hAnsi="Times New Roman" w:cs="Times New Roman"/>
          <w:lang w:eastAsia="en-US"/>
        </w:rPr>
        <w:t xml:space="preserve"> России от 11.03.2016 № ВК-452/07 «О введении ФГОС ОВЗ».</w:t>
      </w:r>
    </w:p>
    <w:p w14:paraId="01390480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Приказ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Times New Roman" w:hAnsi="Times New Roman" w:cs="Times New Roman"/>
          <w:lang w:eastAsia="en-US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036E6531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Приказ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Times New Roman" w:hAnsi="Times New Roman" w:cs="Times New Roman"/>
          <w:lang w:eastAsia="en-US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218C85D9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Письмо </w:t>
      </w:r>
      <w:proofErr w:type="spellStart"/>
      <w:r w:rsidRPr="00203899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Calibri" w:hAnsi="Times New Roman" w:cs="Times New Roman"/>
          <w:lang w:eastAsia="en-US"/>
        </w:rPr>
        <w:t xml:space="preserve"> России от 20.08.2014 № 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</w:t>
      </w:r>
    </w:p>
    <w:p w14:paraId="79AF7CD1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Приказ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Times New Roman" w:hAnsi="Times New Roman" w:cs="Times New Roman"/>
          <w:lang w:eastAsia="en-US"/>
        </w:rPr>
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14:paraId="19359761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Приказ Министерства образования и науки Российской Федерации № 1897 от 17.12.2010 «Об утверждении федерального государственного стандарта основного общего образования».</w:t>
      </w:r>
    </w:p>
    <w:p w14:paraId="529355BA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Письмо Министерства образования и науки России от 01.11.2011 № 03-776 "О примерной основной образовательной программе основного общего образования";</w:t>
      </w:r>
    </w:p>
    <w:p w14:paraId="3287A342" w14:textId="77777777" w:rsidR="009D7F59" w:rsidRPr="00203899" w:rsidRDefault="009D7F59" w:rsidP="009D7F59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Примерная основная образовательная программа ООО. Решение федерального учебно-методического объединения по общему образованию (протокол от 08.04.2015 года № 1/15).</w:t>
      </w:r>
    </w:p>
    <w:p w14:paraId="0094B5F5" w14:textId="77777777" w:rsidR="009D7F59" w:rsidRPr="00203899" w:rsidRDefault="009D7F59" w:rsidP="009D7F59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Письмо Министерства образования и науки РФ от 07.08.2015 № 08-1228 «Методические рекомендации по вопросам введения федерального государственного образовательного стандарта основного общего образования».</w:t>
      </w:r>
    </w:p>
    <w:p w14:paraId="4C606401" w14:textId="7777777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№ 1897».</w:t>
      </w:r>
    </w:p>
    <w:p w14:paraId="6AFC9367" w14:textId="77777777" w:rsidR="009D7F59" w:rsidRPr="00203899" w:rsidRDefault="009D7F59" w:rsidP="009D7F59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Письмо Министерства образования и науки Российской Федерации от 12.05.2011 г. № 03-296 «Об организации внеурочной деятельности при введении ФГОС ООО».</w:t>
      </w:r>
    </w:p>
    <w:p w14:paraId="4B13A9A8" w14:textId="66A5130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Приказ </w:t>
      </w:r>
      <w:proofErr w:type="spellStart"/>
      <w:r w:rsidRPr="00203899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Calibri" w:hAnsi="Times New Roman" w:cs="Times New Roman"/>
          <w:lang w:eastAsia="en-US"/>
        </w:rPr>
        <w:t xml:space="preserve"> России от 20 сентября 2013 г. № 1082 "Об утверждении Положения о психолого-медико-педагогической комиссии". (рекомендации ПМПК)</w:t>
      </w:r>
    </w:p>
    <w:p w14:paraId="00A7AC12" w14:textId="08014137" w:rsidR="00F22ABA" w:rsidRPr="00203899" w:rsidRDefault="00F22ABA" w:rsidP="00F22ABA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lastRenderedPageBreak/>
        <w:t>Приказ Министерства образования Российской Федерации от 10.04.2002 № 29/2065-п «Об утверждении Базисного учебного плана для специальных (коррекционных) образовательных учреждений для обучающихся, воспитанников с отклонениями в развитии».</w:t>
      </w:r>
    </w:p>
    <w:p w14:paraId="0CDD2195" w14:textId="77777777" w:rsidR="009D7F59" w:rsidRPr="00203899" w:rsidRDefault="009D7F59" w:rsidP="009D7F59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Федеральный базисный учебный план, утвержденный приказом Министерства образования Российской Федерации от 09.03.2004 №1312 (далее – ФБУП);</w:t>
      </w:r>
    </w:p>
    <w:p w14:paraId="3E8C4343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Письма МО РФ от 03.04.2003 No27/2722-6 «Об организации работы с обучающимися, имеющими сложный дефект».</w:t>
      </w:r>
      <w:r w:rsidRPr="00203899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5FD3869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</w:rPr>
        <w:t xml:space="preserve">Базисный учебный план специальных (коррекционных) образовательных учреждений </w:t>
      </w:r>
      <w:r w:rsidRPr="00203899">
        <w:rPr>
          <w:rFonts w:ascii="Times New Roman" w:eastAsia="Times New Roman" w:hAnsi="Times New Roman" w:cs="Times New Roman"/>
          <w:lang w:val="en-US"/>
        </w:rPr>
        <w:t>II</w:t>
      </w:r>
      <w:r w:rsidRPr="00203899">
        <w:rPr>
          <w:rFonts w:ascii="Times New Roman" w:eastAsia="Times New Roman" w:hAnsi="Times New Roman" w:cs="Times New Roman"/>
        </w:rPr>
        <w:t xml:space="preserve"> вида, </w:t>
      </w:r>
      <w:r w:rsidRPr="00203899">
        <w:rPr>
          <w:rFonts w:ascii="Times New Roman" w:eastAsia="Calibri" w:hAnsi="Times New Roman" w:cs="Times New Roman"/>
          <w:lang w:eastAsia="en-US"/>
        </w:rPr>
        <w:t>приказ МО РФ от 10.04.2002 № 29/2065-п.</w:t>
      </w:r>
      <w:r w:rsidRPr="00203899">
        <w:rPr>
          <w:rFonts w:ascii="Times New Roman" w:eastAsia="Times New Roman" w:hAnsi="Times New Roman" w:cs="Times New Roman"/>
        </w:rPr>
        <w:t xml:space="preserve">           </w:t>
      </w:r>
    </w:p>
    <w:p w14:paraId="7E69CA2A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Программы специальных (коррекционных) общеобразовательных учреждений </w:t>
      </w:r>
      <w:r w:rsidRPr="00203899">
        <w:rPr>
          <w:rFonts w:ascii="Times New Roman" w:eastAsia="Calibri" w:hAnsi="Times New Roman" w:cs="Times New Roman"/>
          <w:lang w:val="en-US" w:eastAsia="en-US"/>
        </w:rPr>
        <w:t>II</w:t>
      </w:r>
      <w:r w:rsidRPr="00203899">
        <w:rPr>
          <w:rFonts w:ascii="Times New Roman" w:eastAsia="Calibri" w:hAnsi="Times New Roman" w:cs="Times New Roman"/>
          <w:lang w:eastAsia="en-US"/>
        </w:rPr>
        <w:t xml:space="preserve"> вида 2006г</w:t>
      </w:r>
    </w:p>
    <w:p w14:paraId="5E620099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Письма Министерства Образования РФ No-3 от 26.12.2000 «О дополнении инструктивного письма Минобразования России от 04.09.1997 N 48»</w:t>
      </w:r>
    </w:p>
    <w:p w14:paraId="70BDDB0D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</w:rPr>
        <w:t>Письмо Минобразования России от 04.09.1997 N 48 (ред. от 26.12.2000) "О специфике деятельности специальных (коррекционных) образовательных учреждений I - VIII видов</w:t>
      </w:r>
    </w:p>
    <w:p w14:paraId="38B53C06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Система оценивания учебных достижений школьников в условиях </w:t>
      </w:r>
      <w:proofErr w:type="spellStart"/>
      <w:r w:rsidRPr="00203899">
        <w:rPr>
          <w:rFonts w:ascii="Times New Roman" w:eastAsia="Calibri" w:hAnsi="Times New Roman" w:cs="Times New Roman"/>
          <w:lang w:eastAsia="en-US"/>
        </w:rPr>
        <w:t>безотметочного</w:t>
      </w:r>
      <w:proofErr w:type="spellEnd"/>
      <w:r w:rsidRPr="00203899">
        <w:rPr>
          <w:rFonts w:ascii="Times New Roman" w:eastAsia="Calibri" w:hAnsi="Times New Roman" w:cs="Times New Roman"/>
          <w:lang w:eastAsia="en-US"/>
        </w:rPr>
        <w:t xml:space="preserve"> обучения (Письмо МО РФ № 13-51-120/13 от 03.06.2003);</w:t>
      </w:r>
    </w:p>
    <w:p w14:paraId="1BCC95D6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14:paraId="2B915D7A" w14:textId="55687077" w:rsidR="00E25424" w:rsidRPr="00203899" w:rsidRDefault="00E25424" w:rsidP="009D7F59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Письмо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3899">
        <w:rPr>
          <w:rFonts w:ascii="Times New Roman" w:eastAsia="Calibri" w:hAnsi="Times New Roman" w:cs="Times New Roman"/>
          <w:lang w:eastAsia="en-US"/>
        </w:rPr>
        <w:t xml:space="preserve">РОСОБРНАДЗОРА от 20.06.2018 N 05-192 "О реализации прав на изучение родных </w:t>
      </w:r>
      <w:r w:rsidRPr="00203899">
        <w:rPr>
          <w:rFonts w:ascii="Times New Roman" w:eastAsia="Times New Roman" w:hAnsi="Times New Roman" w:cs="Times New Roman"/>
          <w:lang w:eastAsia="en-US"/>
        </w:rPr>
        <w:t>языков из числа языков народов РФ в общеобразовательных организациях»</w:t>
      </w:r>
    </w:p>
    <w:p w14:paraId="02BBEA44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Письмо Министерства образования и науки РФ от 16 мая 2018 г. № 08-1211 “Об использовании учебников и учебных пособий в образовательной деятельности”</w:t>
      </w:r>
    </w:p>
    <w:p w14:paraId="7E16D71D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Письмо&gt; </w:t>
      </w:r>
      <w:proofErr w:type="spellStart"/>
      <w:r w:rsidRPr="00203899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203899">
        <w:rPr>
          <w:rFonts w:ascii="Times New Roman" w:eastAsia="Calibri" w:hAnsi="Times New Roman" w:cs="Times New Roman"/>
          <w:lang w:eastAsia="en-US"/>
        </w:rPr>
        <w:t xml:space="preserve"> России от 20.02.2017 N 07-818 "О направлении Методических рекомендаций по вопросам организации образования в рамках внедрения ФГОС ОВЗ" (вместе с "Методическими рекомендациями руководителям общеобразовательных организаций по сопровождению образовательной деятельности в условиях введения ФГОС НОО с ОВЗ и ФГОС образования обучающихся с умственной отсталостью (интеллектуальными нарушениями)"</w:t>
      </w:r>
    </w:p>
    <w:p w14:paraId="4D477E61" w14:textId="77777777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bCs/>
          <w:i/>
          <w:iCs/>
          <w:lang w:val="en-US" w:eastAsia="en-US"/>
        </w:rPr>
        <w:t>II</w:t>
      </w:r>
      <w:r w:rsidRPr="00203899">
        <w:rPr>
          <w:rFonts w:ascii="Times New Roman" w:eastAsia="Times New Roman" w:hAnsi="Times New Roman" w:cs="Times New Roman"/>
          <w:bCs/>
          <w:i/>
          <w:iCs/>
          <w:lang w:eastAsia="en-US"/>
        </w:rPr>
        <w:t>. Регионального уровня:</w:t>
      </w:r>
    </w:p>
    <w:p w14:paraId="4AC82FF8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Распоряжение Министерства образования Ульяновской области № 559-р от 25.02.2013 г.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14:paraId="7CE52A09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Письмо Министерства образования Ульяновской области от 05.07.2012 №73-иогв-22-01/4279 исх.  «Рекомендации по организации внеурочной деятельности</w:t>
      </w:r>
      <w:r w:rsidR="00327E76" w:rsidRPr="00203899">
        <w:rPr>
          <w:rFonts w:ascii="Times New Roman" w:eastAsia="Times New Roman" w:hAnsi="Times New Roman" w:cs="Times New Roman"/>
          <w:lang w:eastAsia="en-US"/>
        </w:rPr>
        <w:t xml:space="preserve"> ОУ, реализующих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общеобразовательные программы основного общего образования».</w:t>
      </w:r>
    </w:p>
    <w:p w14:paraId="7E8A9F84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Письмо Министерства образования и науки Ульяновской области от 29.05.2015 № 73-МОГВ-0102/4038 ИСХ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14:paraId="27167BB9" w14:textId="77777777" w:rsidR="00E25424" w:rsidRPr="00203899" w:rsidRDefault="00E25424" w:rsidP="00E25424">
      <w:pPr>
        <w:pStyle w:val="a6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bCs/>
          <w:i/>
          <w:iCs/>
          <w:lang w:val="en-US" w:eastAsia="en-US"/>
        </w:rPr>
        <w:t>III</w:t>
      </w:r>
      <w:r w:rsidRPr="00203899">
        <w:rPr>
          <w:rFonts w:ascii="Times New Roman" w:eastAsia="Times New Roman" w:hAnsi="Times New Roman" w:cs="Times New Roman"/>
          <w:bCs/>
          <w:i/>
          <w:iCs/>
          <w:lang w:eastAsia="en-US"/>
        </w:rPr>
        <w:t>. Школьного уровня:</w:t>
      </w:r>
    </w:p>
    <w:p w14:paraId="249529EC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i/>
          <w:u w:val="single"/>
          <w:lang w:eastAsia="en-US"/>
        </w:rPr>
        <w:t xml:space="preserve">Локальные акты </w:t>
      </w:r>
      <w:r w:rsidRPr="00203899">
        <w:rPr>
          <w:rFonts w:ascii="Times New Roman" w:eastAsia="Times New Roman" w:hAnsi="Times New Roman" w:cs="Times New Roman"/>
          <w:i/>
          <w:u w:val="single"/>
          <w:lang w:eastAsia="en-US"/>
        </w:rPr>
        <w:t>ОГКОУ «Школа-интернат № 92»:</w:t>
      </w:r>
    </w:p>
    <w:p w14:paraId="097601AE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Устав </w:t>
      </w:r>
      <w:r w:rsidRPr="00203899">
        <w:rPr>
          <w:rFonts w:ascii="Times New Roman" w:eastAsia="Times New Roman" w:hAnsi="Times New Roman" w:cs="Times New Roman"/>
          <w:lang w:eastAsia="en-US"/>
        </w:rPr>
        <w:t>ОГКОУ «Школа-интернат № 92»</w:t>
      </w:r>
    </w:p>
    <w:p w14:paraId="0F2B1381" w14:textId="77777777" w:rsidR="00E25424" w:rsidRPr="00203899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Образовательная программа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ОГКОУ «Школа-интернат № 92»</w:t>
      </w:r>
    </w:p>
    <w:p w14:paraId="0298048C" w14:textId="77777777" w:rsidR="0053679D" w:rsidRPr="00203899" w:rsidRDefault="0053679D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Программа воспитания ОГКОУ «Школа-интернат № 92»</w:t>
      </w:r>
    </w:p>
    <w:p w14:paraId="411CF734" w14:textId="63178E0A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color w:val="FF0000"/>
          <w:lang w:eastAsia="en-US"/>
        </w:rPr>
        <w:t xml:space="preserve">   </w:t>
      </w:r>
      <w:r w:rsidRPr="00203899">
        <w:rPr>
          <w:rFonts w:ascii="Times New Roman" w:eastAsia="Times New Roman" w:hAnsi="Times New Roman" w:cs="Times New Roman"/>
          <w:lang w:eastAsia="en-US"/>
        </w:rPr>
        <w:t>ОГКОУ «Школы-интерната № 92» осуществляет образовательный процесс в соответствии с уровнями общеобразовательных программ общего образования.</w:t>
      </w:r>
    </w:p>
    <w:p w14:paraId="0926CFFC" w14:textId="0DC879BD" w:rsidR="007F359D" w:rsidRPr="00203899" w:rsidRDefault="00E25424" w:rsidP="0000203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b/>
          <w:lang w:eastAsia="en-US"/>
        </w:rPr>
        <w:t xml:space="preserve">   1</w:t>
      </w:r>
      <w:r w:rsidR="008F2863" w:rsidRPr="00203899">
        <w:rPr>
          <w:rFonts w:ascii="Times New Roman" w:eastAsia="Times New Roman" w:hAnsi="Times New Roman" w:cs="Times New Roman"/>
          <w:b/>
          <w:lang w:eastAsia="en-US"/>
        </w:rPr>
        <w:t xml:space="preserve"> уров</w:t>
      </w:r>
      <w:r w:rsidRPr="00203899">
        <w:rPr>
          <w:rFonts w:ascii="Times New Roman" w:eastAsia="Times New Roman" w:hAnsi="Times New Roman" w:cs="Times New Roman"/>
          <w:b/>
          <w:lang w:eastAsia="en-US"/>
        </w:rPr>
        <w:t>ень</w:t>
      </w:r>
      <w:r w:rsidR="00002030" w:rsidRPr="00203899">
        <w:rPr>
          <w:rFonts w:ascii="Times New Roman" w:eastAsia="Times New Roman" w:hAnsi="Times New Roman" w:cs="Times New Roman"/>
          <w:b/>
          <w:lang w:eastAsia="en-US"/>
        </w:rPr>
        <w:t>.</w:t>
      </w:r>
      <w:r w:rsidR="0053679D" w:rsidRPr="00203899">
        <w:rPr>
          <w:rFonts w:ascii="Times New Roman" w:eastAsia="Times New Roman" w:hAnsi="Times New Roman" w:cs="Times New Roman"/>
          <w:lang w:eastAsia="en-US"/>
        </w:rPr>
        <w:t xml:space="preserve"> </w:t>
      </w:r>
      <w:r w:rsidR="00002030" w:rsidRPr="00203899">
        <w:rPr>
          <w:rFonts w:ascii="Times New Roman" w:eastAsia="Times New Roman" w:hAnsi="Times New Roman" w:cs="Times New Roman"/>
          <w:lang w:eastAsia="en-US"/>
        </w:rPr>
        <w:t xml:space="preserve">С 1.09.2016 учебного года введен </w:t>
      </w:r>
      <w:r w:rsidR="007F359D" w:rsidRPr="00203899">
        <w:rPr>
          <w:rFonts w:ascii="Times New Roman" w:eastAsia="Times New Roman" w:hAnsi="Times New Roman" w:cs="Times New Roman"/>
          <w:lang w:eastAsia="en-US"/>
        </w:rPr>
        <w:t xml:space="preserve">ФГОС НОО </w:t>
      </w:r>
      <w:r w:rsidR="00002030" w:rsidRPr="00203899">
        <w:rPr>
          <w:rFonts w:ascii="Times New Roman" w:eastAsia="Times New Roman" w:hAnsi="Times New Roman" w:cs="Times New Roman"/>
          <w:lang w:eastAsia="en-US"/>
        </w:rPr>
        <w:t>для обучающихся слабослышащих и позднооглохших</w:t>
      </w:r>
      <w:r w:rsidR="007F359D" w:rsidRPr="00203899">
        <w:rPr>
          <w:rFonts w:ascii="Times New Roman" w:eastAsia="Times New Roman" w:hAnsi="Times New Roman" w:cs="Times New Roman"/>
          <w:lang w:eastAsia="en-US"/>
        </w:rPr>
        <w:t>. Нормативный срок обучения вариант 2.2 и 2.3 составляет во II отделении 5 лет (1-5 классы).</w:t>
      </w:r>
      <w:r w:rsidR="007F359D" w:rsidRPr="00203899">
        <w:rPr>
          <w:rFonts w:ascii="Times New Roman" w:eastAsia="Times New Roman" w:hAnsi="Times New Roman" w:cs="Times New Roman"/>
          <w:color w:val="FF0000"/>
          <w:lang w:eastAsia="en-US"/>
        </w:rPr>
        <w:t xml:space="preserve"> </w:t>
      </w:r>
      <w:r w:rsidR="007F359D" w:rsidRPr="00203899">
        <w:rPr>
          <w:rFonts w:ascii="Times New Roman" w:eastAsia="Times New Roman" w:hAnsi="Times New Roman" w:cs="Times New Roman"/>
          <w:lang w:eastAsia="en-US"/>
        </w:rPr>
        <w:t>Указанный срок обучения может быть увеличен до 6 лет за счёт введения первого дополнительного класса.</w:t>
      </w:r>
      <w:r w:rsidR="007F359D" w:rsidRPr="00203899">
        <w:rPr>
          <w:rFonts w:ascii="Times New Roman" w:eastAsia="Times New Roman" w:hAnsi="Times New Roman" w:cs="Times New Roman"/>
          <w:color w:val="FF0000"/>
          <w:lang w:eastAsia="en-US"/>
        </w:rPr>
        <w:t xml:space="preserve"> </w:t>
      </w:r>
      <w:r w:rsidR="007F359D" w:rsidRPr="00203899">
        <w:rPr>
          <w:rFonts w:ascii="Times New Roman" w:eastAsia="Times New Roman" w:hAnsi="Times New Roman" w:cs="Times New Roman"/>
          <w:lang w:eastAsia="en-US"/>
        </w:rPr>
        <w:t>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 Выбор продолжительности обучения остается за образовательной организацией.</w:t>
      </w:r>
    </w:p>
    <w:p w14:paraId="4B5EAE85" w14:textId="36FAEE28" w:rsidR="00002030" w:rsidRPr="00203899" w:rsidRDefault="00002030" w:rsidP="007F359D">
      <w:pPr>
        <w:tabs>
          <w:tab w:val="left" w:pos="9781"/>
          <w:tab w:val="left" w:pos="992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- АООП НОО (вариант 2.2) для обучающихся, перенесших операцию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кохлеарной</w:t>
      </w:r>
      <w:proofErr w:type="spellEnd"/>
      <w:r w:rsidRPr="00203899">
        <w:rPr>
          <w:rFonts w:ascii="Times New Roman" w:eastAsia="Times New Roman" w:hAnsi="Times New Roman" w:cs="Times New Roman"/>
          <w:lang w:eastAsia="en-US"/>
        </w:rPr>
        <w:t xml:space="preserve">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НОО. В дальнейшем, вариант АООП НОО будет изменяться с учётом достижений обучающихся.</w:t>
      </w:r>
    </w:p>
    <w:p w14:paraId="3C85F307" w14:textId="5F14795D" w:rsidR="00002030" w:rsidRPr="00203899" w:rsidRDefault="00002030" w:rsidP="007F359D">
      <w:pPr>
        <w:tabs>
          <w:tab w:val="left" w:pos="9781"/>
          <w:tab w:val="left" w:pos="992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- Обучающиеся, перенесшие операцию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кохлеарной</w:t>
      </w:r>
      <w:proofErr w:type="spellEnd"/>
      <w:r w:rsidRPr="00203899">
        <w:rPr>
          <w:rFonts w:ascii="Times New Roman" w:eastAsia="Times New Roman" w:hAnsi="Times New Roman" w:cs="Times New Roman"/>
          <w:lang w:eastAsia="en-US"/>
        </w:rPr>
        <w:t xml:space="preserve"> имплантации, для которых может быть эффективна АООП НОО (вариант 2.3.), это обязательно дети с выраженными дополнительными отклонениями в развитии, но получившие в результате реабилитации на запускающем этапе способность к естественному развитию коммуникации и речи (с учетом структуры дополнительных отклонений в их развитии). По результатам обучения детей с </w:t>
      </w:r>
      <w:proofErr w:type="spellStart"/>
      <w:r w:rsidRPr="00203899">
        <w:rPr>
          <w:rFonts w:ascii="Times New Roman" w:eastAsia="Times New Roman" w:hAnsi="Times New Roman" w:cs="Times New Roman"/>
          <w:lang w:eastAsia="en-US"/>
        </w:rPr>
        <w:t>кохлеарным</w:t>
      </w:r>
      <w:proofErr w:type="spellEnd"/>
      <w:r w:rsidR="009776EF" w:rsidRPr="00203899">
        <w:rPr>
          <w:rFonts w:ascii="Times New Roman" w:eastAsia="Times New Roman" w:hAnsi="Times New Roman" w:cs="Times New Roman"/>
          <w:lang w:eastAsia="en-US"/>
        </w:rPr>
        <w:t>(и)/</w:t>
      </w:r>
      <w:proofErr w:type="spellStart"/>
      <w:r w:rsidR="009776EF" w:rsidRPr="00203899">
        <w:rPr>
          <w:rFonts w:ascii="Times New Roman" w:eastAsia="Times New Roman" w:hAnsi="Times New Roman" w:cs="Times New Roman"/>
          <w:lang w:eastAsia="en-US"/>
        </w:rPr>
        <w:t>имплантом</w:t>
      </w:r>
      <w:proofErr w:type="spellEnd"/>
      <w:r w:rsidR="009776EF" w:rsidRPr="00203899">
        <w:rPr>
          <w:rFonts w:ascii="Times New Roman" w:eastAsia="Times New Roman" w:hAnsi="Times New Roman" w:cs="Times New Roman"/>
          <w:lang w:eastAsia="en-US"/>
        </w:rPr>
        <w:t>(</w:t>
      </w:r>
      <w:r w:rsidRPr="00203899">
        <w:rPr>
          <w:rFonts w:ascii="Times New Roman" w:eastAsia="Times New Roman" w:hAnsi="Times New Roman" w:cs="Times New Roman"/>
          <w:lang w:eastAsia="en-US"/>
        </w:rPr>
        <w:t>и</w:t>
      </w:r>
      <w:r w:rsidR="009776EF" w:rsidRPr="00203899">
        <w:rPr>
          <w:rFonts w:ascii="Times New Roman" w:eastAsia="Times New Roman" w:hAnsi="Times New Roman" w:cs="Times New Roman"/>
          <w:lang w:eastAsia="en-US"/>
        </w:rPr>
        <w:t>)</w:t>
      </w:r>
      <w:r w:rsidRPr="00203899">
        <w:rPr>
          <w:rFonts w:ascii="Times New Roman" w:eastAsia="Times New Roman" w:hAnsi="Times New Roman" w:cs="Times New Roman"/>
          <w:lang w:eastAsia="en-US"/>
        </w:rPr>
        <w:t>, имеющих выраженные дополнительные отклонения в развитии, может измениться или вариант АООП (для детей с сохранным интеллектом), или встать вопрос о целесообразность перехода на образовательный стандарт для детей с нарушениями зрения, опорно-двигательного аппарата, умственной отсталостью.</w:t>
      </w:r>
    </w:p>
    <w:p w14:paraId="79C9248A" w14:textId="4CEE2396" w:rsidR="00E25424" w:rsidRPr="00203899" w:rsidRDefault="00002030" w:rsidP="0045006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8F2863" w:rsidRPr="00203899">
        <w:rPr>
          <w:rFonts w:ascii="Times New Roman" w:eastAsia="Times New Roman" w:hAnsi="Times New Roman" w:cs="Times New Roman"/>
          <w:lang w:eastAsia="en-US"/>
        </w:rPr>
        <w:t>На 1-м уровне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 xml:space="preserve"> осуществляется коррекция словесной речи на основе использования развивающейся слуховой функции и навыков </w:t>
      </w:r>
      <w:proofErr w:type="spellStart"/>
      <w:r w:rsidR="00E25424" w:rsidRPr="00203899">
        <w:rPr>
          <w:rFonts w:ascii="Times New Roman" w:eastAsia="Times New Roman" w:hAnsi="Times New Roman" w:cs="Times New Roman"/>
          <w:lang w:eastAsia="en-US"/>
        </w:rPr>
        <w:t>слухозрительного</w:t>
      </w:r>
      <w:proofErr w:type="spellEnd"/>
      <w:r w:rsidR="00E25424" w:rsidRPr="00203899">
        <w:rPr>
          <w:rFonts w:ascii="Times New Roman" w:eastAsia="Times New Roman" w:hAnsi="Times New Roman" w:cs="Times New Roman"/>
          <w:lang w:eastAsia="en-US"/>
        </w:rPr>
        <w:t xml:space="preserve"> восприятия, накопление словарного запаса, практическое овладение грамматическими закономерностями языка, навыками связной речи, развитие внятной речи, приближенной к естественному звучанию. Среди инвариантных (обязательных) образовательных областей наиболее специфической является </w:t>
      </w:r>
      <w:r w:rsidR="0045006D" w:rsidRPr="00203899">
        <w:rPr>
          <w:rFonts w:ascii="Times New Roman" w:eastAsia="Times New Roman" w:hAnsi="Times New Roman" w:cs="Times New Roman"/>
          <w:lang w:eastAsia="en-US"/>
        </w:rPr>
        <w:t>«</w:t>
      </w:r>
      <w:r w:rsidR="0045006D" w:rsidRPr="00203899">
        <w:rPr>
          <w:rFonts w:ascii="Times New Roman" w:eastAsia="Arial Unicode MS" w:hAnsi="Times New Roman" w:cs="Times New Roman"/>
          <w:kern w:val="1"/>
          <w:lang w:eastAsia="en-US"/>
        </w:rPr>
        <w:t>Филология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>» (изучается русский язык как государственный или как язык обучения). Эта область представлена учебным предметом «Язык и литература» с обязательным набором на первой ступени обучения коррекционно-образовательных предметов: развитие речи, чтение, письмо, формирование грамматического строя речи. Последующий систематический курс изучения ру</w:t>
      </w:r>
      <w:r w:rsidR="008F2863" w:rsidRPr="00203899">
        <w:rPr>
          <w:rFonts w:ascii="Times New Roman" w:eastAsia="Times New Roman" w:hAnsi="Times New Roman" w:cs="Times New Roman"/>
          <w:lang w:eastAsia="en-US"/>
        </w:rPr>
        <w:t xml:space="preserve">сского языка и литературы на 2-м уровне 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>обучения сочетается с коррекционной работой по овладению словесной речью как средство</w:t>
      </w:r>
      <w:r w:rsidR="0053679D" w:rsidRPr="00203899">
        <w:rPr>
          <w:rFonts w:ascii="Times New Roman" w:eastAsia="Times New Roman" w:hAnsi="Times New Roman" w:cs="Times New Roman"/>
          <w:lang w:eastAsia="en-US"/>
        </w:rPr>
        <w:t xml:space="preserve">м общения и обучения. </w:t>
      </w:r>
    </w:p>
    <w:p w14:paraId="4D5A90FF" w14:textId="4FD34795" w:rsidR="00807AE3" w:rsidRPr="00203899" w:rsidRDefault="00E25424" w:rsidP="00807AE3">
      <w:pPr>
        <w:pStyle w:val="a3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203899">
        <w:rPr>
          <w:rFonts w:ascii="Times New Roman" w:eastAsia="Times New Roman" w:hAnsi="Times New Roman" w:cs="Times New Roman"/>
          <w:b/>
          <w:lang w:eastAsia="en-US"/>
        </w:rPr>
        <w:t>2</w:t>
      </w:r>
      <w:r w:rsidR="00807AE3" w:rsidRPr="00203899">
        <w:rPr>
          <w:rFonts w:ascii="Times New Roman" w:eastAsia="Times New Roman" w:hAnsi="Times New Roman" w:cs="Times New Roman"/>
          <w:b/>
          <w:lang w:eastAsia="en-US"/>
        </w:rPr>
        <w:t xml:space="preserve"> уровень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(5</w:t>
      </w:r>
      <w:r w:rsidRPr="00203899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– 10</w:t>
      </w:r>
      <w:r w:rsidR="00807AE3" w:rsidRPr="00203899">
        <w:rPr>
          <w:rFonts w:ascii="Times New Roman" w:eastAsia="Times New Roman" w:hAnsi="Times New Roman" w:cs="Times New Roman"/>
          <w:lang w:eastAsia="en-US"/>
        </w:rPr>
        <w:t>А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классы) – основное общее образование (нормативный срок освоения– 6 лет). </w:t>
      </w:r>
      <w:r w:rsidR="00807AE3" w:rsidRPr="00203899">
        <w:rPr>
          <w:rFonts w:ascii="Times New Roman" w:eastAsia="Times New Roman" w:hAnsi="Times New Roman" w:cs="Times New Roman"/>
          <w:lang w:eastAsia="en-US"/>
        </w:rPr>
        <w:t>Классы 7Б -12Б соответствуют программе 5</w:t>
      </w:r>
      <w:r w:rsidR="00807AE3" w:rsidRPr="00203899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="00807AE3" w:rsidRPr="00203899">
        <w:rPr>
          <w:rFonts w:ascii="Times New Roman" w:eastAsia="Times New Roman" w:hAnsi="Times New Roman" w:cs="Times New Roman"/>
          <w:lang w:eastAsia="en-US"/>
        </w:rPr>
        <w:t xml:space="preserve"> – 10А с небольшими изменениями, т.к. учащиеся </w:t>
      </w:r>
      <w:r w:rsidR="00807AE3" w:rsidRPr="00203899">
        <w:rPr>
          <w:rFonts w:ascii="Times New Roman" w:hAnsi="Times New Roman"/>
        </w:rPr>
        <w:t>имеют грубое речевое недоразвитие или отсутствие речи, и сочетание двух или более первичных дефектов: тугоухость, задержка психического развития (ЗПР) и т.п. Обучающиеся данной категории также получают основное общее образование.</w:t>
      </w:r>
    </w:p>
    <w:p w14:paraId="6CF3B9B8" w14:textId="48460D5A" w:rsidR="00E25424" w:rsidRPr="00203899" w:rsidRDefault="00807AE3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>С 5</w:t>
      </w:r>
      <w:r w:rsidR="00E25424" w:rsidRPr="00203899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 xml:space="preserve"> класса образовательный процесс осуществляется </w:t>
      </w:r>
      <w:r w:rsidR="00E25424" w:rsidRPr="00203899">
        <w:rPr>
          <w:rFonts w:ascii="Times New Roman" w:eastAsia="Times New Roman" w:hAnsi="Times New Roman" w:cs="Times New Roman"/>
          <w:i/>
          <w:lang w:eastAsia="en-US"/>
        </w:rPr>
        <w:t>на основе программ общеобразовательных школ при одновременном сохранении коррекционной направленности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 xml:space="preserve"> педагогического процесса в обучении языку и другим дисциплинам, реализуемых через допустимые изменения в структурировании содержания, специфические методы, приемы работы, допо</w:t>
      </w:r>
      <w:r w:rsidRPr="00203899">
        <w:rPr>
          <w:rFonts w:ascii="Times New Roman" w:eastAsia="Times New Roman" w:hAnsi="Times New Roman" w:cs="Times New Roman"/>
          <w:lang w:eastAsia="en-US"/>
        </w:rPr>
        <w:t>лнит. часы на коррекционные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 xml:space="preserve"> занятия.</w:t>
      </w:r>
    </w:p>
    <w:p w14:paraId="5D28B696" w14:textId="0CDAAB7B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03899">
        <w:rPr>
          <w:rFonts w:ascii="Times New Roman" w:eastAsia="Times New Roman" w:hAnsi="Times New Roman" w:cs="Times New Roman"/>
          <w:b/>
          <w:lang w:eastAsia="en-US"/>
        </w:rPr>
        <w:t xml:space="preserve">   3</w:t>
      </w:r>
      <w:r w:rsidR="008F2863" w:rsidRPr="00203899">
        <w:rPr>
          <w:rFonts w:ascii="Times New Roman" w:eastAsia="Times New Roman" w:hAnsi="Times New Roman" w:cs="Times New Roman"/>
          <w:b/>
          <w:lang w:eastAsia="en-US"/>
        </w:rPr>
        <w:t xml:space="preserve"> уровень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(11-12 классы) - полное общее образование (нормативный срок освоения – 2г). </w:t>
      </w:r>
    </w:p>
    <w:p w14:paraId="7DF1844F" w14:textId="77777777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>В данном учебном году класс не сформирован.</w:t>
      </w:r>
      <w:bookmarkStart w:id="1" w:name="page4"/>
      <w:bookmarkEnd w:id="1"/>
    </w:p>
    <w:p w14:paraId="356DD983" w14:textId="57882E61" w:rsidR="00E25424" w:rsidRPr="00203899" w:rsidRDefault="00327E76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color w:val="FF0000"/>
          <w:lang w:eastAsia="en-US"/>
        </w:rPr>
        <w:t xml:space="preserve">    </w:t>
      </w:r>
      <w:r w:rsidR="00807AE3" w:rsidRPr="00203899">
        <w:rPr>
          <w:rFonts w:ascii="Times New Roman" w:eastAsia="Calibri" w:hAnsi="Times New Roman" w:cs="Times New Roman"/>
          <w:lang w:eastAsia="en-US"/>
        </w:rPr>
        <w:t xml:space="preserve">Для </w:t>
      </w:r>
      <w:proofErr w:type="gramStart"/>
      <w:r w:rsidR="00807AE3" w:rsidRPr="00203899">
        <w:rPr>
          <w:rFonts w:ascii="Times New Roman" w:eastAsia="Calibri" w:hAnsi="Times New Roman" w:cs="Times New Roman"/>
          <w:lang w:eastAsia="en-US"/>
        </w:rPr>
        <w:t xml:space="preserve">некоторых </w:t>
      </w:r>
      <w:r w:rsidR="00E25424" w:rsidRPr="00203899">
        <w:rPr>
          <w:rFonts w:ascii="Times New Roman" w:eastAsia="Calibri" w:hAnsi="Times New Roman" w:cs="Times New Roman"/>
          <w:lang w:eastAsia="en-US"/>
        </w:rPr>
        <w:t>категорий</w:t>
      </w:r>
      <w:proofErr w:type="gramEnd"/>
      <w:r w:rsidR="00E25424" w:rsidRPr="00203899">
        <w:rPr>
          <w:rFonts w:ascii="Times New Roman" w:eastAsia="Calibri" w:hAnsi="Times New Roman" w:cs="Times New Roman"/>
          <w:lang w:eastAsia="en-US"/>
        </w:rPr>
        <w:t xml:space="preserve"> учащихся нормативные сроки освоения общеобразовательных программ могут быть изменены. В соответствии с уровнем общего и речевого развития обучающихся, с согласия родителей (законных представителей), по решению педагогического совета обучающиеся могут переводиться из одного отделения в другое:</w:t>
      </w:r>
    </w:p>
    <w:p w14:paraId="523E5885" w14:textId="77777777" w:rsidR="00E25424" w:rsidRPr="00203899" w:rsidRDefault="00B163CE" w:rsidP="00831CD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перевод из I отд. во II отдел.</w:t>
      </w:r>
      <w:r w:rsidR="00E25424" w:rsidRPr="00203899">
        <w:rPr>
          <w:rFonts w:ascii="Times New Roman" w:eastAsia="Calibri" w:hAnsi="Times New Roman" w:cs="Times New Roman"/>
          <w:lang w:eastAsia="en-US"/>
        </w:rPr>
        <w:t xml:space="preserve"> осуществляется на класс выше по той же образовательной программе;</w:t>
      </w:r>
    </w:p>
    <w:p w14:paraId="3CD6CFAB" w14:textId="77777777" w:rsidR="00E25424" w:rsidRPr="00203899" w:rsidRDefault="00E25424" w:rsidP="00831CD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перевод из II о</w:t>
      </w:r>
      <w:r w:rsidR="00B163CE" w:rsidRPr="00203899">
        <w:rPr>
          <w:rFonts w:ascii="Times New Roman" w:eastAsia="Calibri" w:hAnsi="Times New Roman" w:cs="Times New Roman"/>
          <w:lang w:eastAsia="en-US"/>
        </w:rPr>
        <w:t>тд.</w:t>
      </w:r>
      <w:r w:rsidRPr="00203899">
        <w:rPr>
          <w:rFonts w:ascii="Times New Roman" w:eastAsia="Calibri" w:hAnsi="Times New Roman" w:cs="Times New Roman"/>
          <w:lang w:eastAsia="en-US"/>
        </w:rPr>
        <w:t xml:space="preserve"> в I отделение осуществляется на класс ниже по той же образовательной программе</w:t>
      </w:r>
    </w:p>
    <w:p w14:paraId="17E9956F" w14:textId="77777777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3899">
        <w:rPr>
          <w:rFonts w:ascii="Times New Roman" w:eastAsia="Wingdings" w:hAnsi="Times New Roman" w:cs="Times New Roman"/>
          <w:lang w:eastAsia="en-US"/>
        </w:rPr>
        <w:t xml:space="preserve">    В </w:t>
      </w:r>
      <w:r w:rsidRPr="00203899">
        <w:rPr>
          <w:rFonts w:ascii="Times New Roman" w:eastAsia="Calibri" w:hAnsi="Times New Roman" w:cs="Times New Roman"/>
          <w:lang w:eastAsia="en-US"/>
        </w:rPr>
        <w:t xml:space="preserve">ОГКОУ «Школа-интернат № 92», реализующей основные адаптированные </w:t>
      </w:r>
      <w:proofErr w:type="spellStart"/>
      <w:proofErr w:type="gramStart"/>
      <w:r w:rsidRPr="00203899">
        <w:rPr>
          <w:rFonts w:ascii="Times New Roman" w:eastAsia="Calibri" w:hAnsi="Times New Roman" w:cs="Times New Roman"/>
          <w:lang w:eastAsia="en-US"/>
        </w:rPr>
        <w:t>общеоб-разовательные</w:t>
      </w:r>
      <w:proofErr w:type="spellEnd"/>
      <w:proofErr w:type="gramEnd"/>
      <w:r w:rsidRPr="00203899">
        <w:rPr>
          <w:rFonts w:ascii="Times New Roman" w:eastAsia="Calibri" w:hAnsi="Times New Roman" w:cs="Times New Roman"/>
          <w:lang w:eastAsia="en-US"/>
        </w:rPr>
        <w:t xml:space="preserve"> программы, нормативный срок освоения образовательных программ основного общего образования </w:t>
      </w:r>
      <w:r w:rsidRPr="00203899">
        <w:rPr>
          <w:rFonts w:ascii="Times New Roman" w:eastAsia="Calibri" w:hAnsi="Times New Roman" w:cs="Times New Roman"/>
          <w:u w:val="single"/>
          <w:lang w:eastAsia="en-US"/>
        </w:rPr>
        <w:t>увеличен на 1 год.</w:t>
      </w:r>
    </w:p>
    <w:p w14:paraId="771693A5" w14:textId="77777777" w:rsidR="00E25424" w:rsidRPr="00203899" w:rsidRDefault="00E25424" w:rsidP="00002030">
      <w:pPr>
        <w:pStyle w:val="a6"/>
        <w:numPr>
          <w:ilvl w:val="0"/>
          <w:numId w:val="3"/>
        </w:numPr>
        <w:tabs>
          <w:tab w:val="left" w:pos="284"/>
          <w:tab w:val="left" w:pos="9923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начального общего образования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(в соответствии с ФГОС </w:t>
      </w:r>
      <w:r w:rsidR="00831CD1" w:rsidRPr="00203899">
        <w:rPr>
          <w:rFonts w:ascii="Times New Roman" w:eastAsia="Times New Roman" w:hAnsi="Times New Roman" w:cs="Times New Roman"/>
          <w:lang w:eastAsia="en-US"/>
        </w:rPr>
        <w:t xml:space="preserve">НОО количество учебных занятий </w:t>
      </w:r>
      <w:r w:rsidRPr="00203899">
        <w:rPr>
          <w:rFonts w:ascii="Times New Roman" w:eastAsia="Times New Roman" w:hAnsi="Times New Roman" w:cs="Times New Roman"/>
          <w:lang w:eastAsia="en-US"/>
        </w:rPr>
        <w:t>за 5-6 учебных лет не может составлять менее 2904 часов и более 3345 часов)</w:t>
      </w:r>
      <w:r w:rsidRPr="00203899">
        <w:rPr>
          <w:rFonts w:ascii="Times New Roman" w:eastAsia="Calibri" w:hAnsi="Times New Roman" w:cs="Times New Roman"/>
          <w:lang w:eastAsia="en-US"/>
        </w:rPr>
        <w:t>;</w:t>
      </w:r>
    </w:p>
    <w:p w14:paraId="382B165B" w14:textId="77777777" w:rsidR="00E25424" w:rsidRPr="00203899" w:rsidRDefault="00E25424" w:rsidP="00002030">
      <w:pPr>
        <w:pStyle w:val="a6"/>
        <w:numPr>
          <w:ilvl w:val="0"/>
          <w:numId w:val="3"/>
        </w:numPr>
        <w:tabs>
          <w:tab w:val="left" w:pos="284"/>
          <w:tab w:val="left" w:pos="9923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>основного общего образования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(в соответствии с ФГОС ООО коли</w:t>
      </w:r>
      <w:r w:rsidR="00831CD1" w:rsidRPr="00203899">
        <w:rPr>
          <w:rFonts w:ascii="Times New Roman" w:eastAsia="Times New Roman" w:hAnsi="Times New Roman" w:cs="Times New Roman"/>
          <w:lang w:eastAsia="en-US"/>
        </w:rPr>
        <w:t xml:space="preserve">чество учебных занятий </w:t>
      </w:r>
      <w:r w:rsidRPr="00203899">
        <w:rPr>
          <w:rFonts w:ascii="Times New Roman" w:eastAsia="Times New Roman" w:hAnsi="Times New Roman" w:cs="Times New Roman"/>
          <w:lang w:eastAsia="en-US"/>
        </w:rPr>
        <w:t>за 6 лет не может составлять менее 5267 и более 6020 часов)</w:t>
      </w:r>
      <w:r w:rsidRPr="00203899">
        <w:rPr>
          <w:rFonts w:ascii="Times New Roman" w:eastAsia="Calibri" w:hAnsi="Times New Roman" w:cs="Times New Roman"/>
          <w:lang w:eastAsia="en-US"/>
        </w:rPr>
        <w:t>;</w:t>
      </w:r>
    </w:p>
    <w:p w14:paraId="68056CCF" w14:textId="77777777" w:rsidR="00E25424" w:rsidRPr="00203899" w:rsidRDefault="00E25424" w:rsidP="00002030">
      <w:pPr>
        <w:pStyle w:val="a6"/>
        <w:numPr>
          <w:ilvl w:val="0"/>
          <w:numId w:val="3"/>
        </w:numPr>
        <w:tabs>
          <w:tab w:val="left" w:pos="284"/>
          <w:tab w:val="left" w:pos="9923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среднего общего образования 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(в соответствии с ФГОС СОО количество учебных занятий </w:t>
      </w:r>
      <w:r w:rsidR="00831CD1" w:rsidRPr="00203899">
        <w:rPr>
          <w:rFonts w:ascii="Times New Roman" w:eastAsia="Times New Roman" w:hAnsi="Times New Roman" w:cs="Times New Roman"/>
          <w:lang w:eastAsia="en-US"/>
        </w:rPr>
        <w:t xml:space="preserve">за </w:t>
      </w:r>
      <w:r w:rsidRPr="00203899">
        <w:rPr>
          <w:rFonts w:ascii="Times New Roman" w:eastAsia="Times New Roman" w:hAnsi="Times New Roman" w:cs="Times New Roman"/>
          <w:lang w:eastAsia="en-US"/>
        </w:rPr>
        <w:t>2 года на одного обучающегося составляет не менее 2170 часов (не менее 31 часа в неделю) и не более 2590 часов (не более 37 часов в неделю). Учащийся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 общеобразовательной организации.</w:t>
      </w:r>
    </w:p>
    <w:p w14:paraId="41C21604" w14:textId="2B14A833" w:rsidR="00E25424" w:rsidRPr="00203899" w:rsidRDefault="00E25424" w:rsidP="00002030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03899">
        <w:rPr>
          <w:rFonts w:ascii="Times New Roman" w:eastAsia="Calibri" w:hAnsi="Times New Roman" w:cs="Times New Roman"/>
          <w:lang w:eastAsia="en-US"/>
        </w:rPr>
        <w:t xml:space="preserve">Образовательная организация реализует следующие </w:t>
      </w:r>
      <w:r w:rsidR="0045006D" w:rsidRPr="00203899">
        <w:rPr>
          <w:rFonts w:ascii="Times New Roman" w:eastAsia="Calibri" w:hAnsi="Times New Roman"/>
          <w:lang w:eastAsia="en-US"/>
        </w:rPr>
        <w:t xml:space="preserve">Основные общеобразовательные </w:t>
      </w:r>
      <w:r w:rsidRPr="00203899">
        <w:rPr>
          <w:rFonts w:ascii="Times New Roman" w:eastAsia="Calibri" w:hAnsi="Times New Roman" w:cs="Times New Roman"/>
          <w:lang w:eastAsia="en-US"/>
        </w:rPr>
        <w:t>программы:</w:t>
      </w:r>
    </w:p>
    <w:tbl>
      <w:tblPr>
        <w:tblStyle w:val="a5"/>
        <w:tblW w:w="9736" w:type="dxa"/>
        <w:tblInd w:w="0" w:type="dxa"/>
        <w:tblLook w:val="04A0" w:firstRow="1" w:lastRow="0" w:firstColumn="1" w:lastColumn="0" w:noHBand="0" w:noVBand="1"/>
      </w:tblPr>
      <w:tblGrid>
        <w:gridCol w:w="427"/>
        <w:gridCol w:w="1416"/>
        <w:gridCol w:w="1841"/>
        <w:gridCol w:w="1415"/>
        <w:gridCol w:w="1815"/>
        <w:gridCol w:w="1323"/>
        <w:gridCol w:w="1499"/>
      </w:tblGrid>
      <w:tr w:rsidR="005207CA" w:rsidRPr="00203899" w14:paraId="31294739" w14:textId="2D2C6469" w:rsidTr="00203899">
        <w:trPr>
          <w:trHeight w:val="637"/>
        </w:trPr>
        <w:tc>
          <w:tcPr>
            <w:tcW w:w="427" w:type="dxa"/>
          </w:tcPr>
          <w:p w14:paraId="58B6158A" w14:textId="0AFEAD43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1416" w:type="dxa"/>
          </w:tcPr>
          <w:p w14:paraId="4AF2868E" w14:textId="77777777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Уровень</w:t>
            </w:r>
          </w:p>
          <w:p w14:paraId="5C653A47" w14:textId="2E1ADA63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образования</w:t>
            </w:r>
          </w:p>
        </w:tc>
        <w:tc>
          <w:tcPr>
            <w:tcW w:w="1841" w:type="dxa"/>
          </w:tcPr>
          <w:p w14:paraId="3279AC41" w14:textId="2D4E1AD5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5" w:type="dxa"/>
          </w:tcPr>
          <w:p w14:paraId="7EC57F0B" w14:textId="38E38047" w:rsidR="0045006D" w:rsidRPr="00203899" w:rsidRDefault="0045006D" w:rsidP="00900B6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Вид</w:t>
            </w:r>
            <w:r w:rsidR="00900B65" w:rsidRPr="0020389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="00900B65" w:rsidRPr="00203899">
              <w:rPr>
                <w:rFonts w:ascii="Times New Roman" w:eastAsia="Calibri" w:hAnsi="Times New Roman"/>
                <w:lang w:eastAsia="en-US"/>
              </w:rPr>
              <w:t>о</w:t>
            </w:r>
            <w:r w:rsidRPr="00203899">
              <w:rPr>
                <w:rFonts w:ascii="Times New Roman" w:eastAsia="Calibri" w:hAnsi="Times New Roman"/>
                <w:lang w:eastAsia="en-US"/>
              </w:rPr>
              <w:t>бра</w:t>
            </w:r>
            <w:r w:rsidR="00900B65" w:rsidRPr="00203899">
              <w:rPr>
                <w:rFonts w:ascii="Times New Roman" w:eastAsia="Calibri" w:hAnsi="Times New Roman"/>
                <w:lang w:eastAsia="en-US"/>
              </w:rPr>
              <w:t>-зова</w:t>
            </w:r>
            <w:r w:rsidRPr="00203899">
              <w:rPr>
                <w:rFonts w:ascii="Times New Roman" w:eastAsia="Calibri" w:hAnsi="Times New Roman"/>
                <w:lang w:eastAsia="en-US"/>
              </w:rPr>
              <w:t>тельной</w:t>
            </w:r>
            <w:proofErr w:type="spellEnd"/>
            <w:proofErr w:type="gramEnd"/>
          </w:p>
          <w:p w14:paraId="00D21A20" w14:textId="0ABCF83E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програм</w:t>
            </w:r>
            <w:r w:rsidR="00900B65" w:rsidRPr="00203899">
              <w:rPr>
                <w:rFonts w:ascii="Times New Roman" w:eastAsia="Calibri" w:hAnsi="Times New Roman"/>
                <w:lang w:eastAsia="en-US"/>
              </w:rPr>
              <w:t>мы</w:t>
            </w:r>
          </w:p>
        </w:tc>
        <w:tc>
          <w:tcPr>
            <w:tcW w:w="1815" w:type="dxa"/>
          </w:tcPr>
          <w:p w14:paraId="4013E484" w14:textId="77777777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Вариант</w:t>
            </w:r>
          </w:p>
          <w:p w14:paraId="1740EF4E" w14:textId="77777777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23" w:type="dxa"/>
          </w:tcPr>
          <w:p w14:paraId="4BE131B4" w14:textId="1FB2B562" w:rsidR="0045006D" w:rsidRPr="00203899" w:rsidRDefault="0045006D" w:rsidP="00900B6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3899">
              <w:rPr>
                <w:rFonts w:ascii="Times New Roman" w:eastAsia="Calibri" w:hAnsi="Times New Roman"/>
                <w:lang w:eastAsia="en-US"/>
              </w:rPr>
              <w:t>Нормативн</w:t>
            </w:r>
            <w:proofErr w:type="spellEnd"/>
            <w:r w:rsidRPr="00203899"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193CB224" w14:textId="77777777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срок</w:t>
            </w:r>
          </w:p>
          <w:p w14:paraId="37B34262" w14:textId="488ACA32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освоения</w:t>
            </w:r>
          </w:p>
        </w:tc>
        <w:tc>
          <w:tcPr>
            <w:tcW w:w="1499" w:type="dxa"/>
          </w:tcPr>
          <w:p w14:paraId="1B14E3EB" w14:textId="3C036E0F" w:rsidR="0045006D" w:rsidRPr="00203899" w:rsidRDefault="0045006D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Классы</w:t>
            </w:r>
          </w:p>
        </w:tc>
      </w:tr>
      <w:tr w:rsidR="005207CA" w:rsidRPr="00203899" w14:paraId="638272BC" w14:textId="0B7864B3" w:rsidTr="00203899">
        <w:trPr>
          <w:trHeight w:val="490"/>
        </w:trPr>
        <w:tc>
          <w:tcPr>
            <w:tcW w:w="427" w:type="dxa"/>
            <w:vMerge w:val="restart"/>
          </w:tcPr>
          <w:p w14:paraId="78C11250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79E2A6B" w14:textId="46112A05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6" w:type="dxa"/>
            <w:vMerge w:val="restart"/>
          </w:tcPr>
          <w:p w14:paraId="21E87E80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</w:p>
          <w:p w14:paraId="18B3EB3F" w14:textId="29874179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w w:val="99"/>
                <w:lang w:eastAsia="en-US"/>
              </w:rPr>
              <w:t>Начальное</w:t>
            </w:r>
          </w:p>
          <w:p w14:paraId="49547F8A" w14:textId="7F4310CD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общее</w:t>
            </w:r>
          </w:p>
          <w:p w14:paraId="29CDF864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1" w:type="dxa"/>
            <w:vMerge w:val="restart"/>
          </w:tcPr>
          <w:p w14:paraId="6F49BCA7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5A6F1C3" w14:textId="4F26A122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Адаптированная</w:t>
            </w:r>
          </w:p>
          <w:p w14:paraId="70957C76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3899">
              <w:rPr>
                <w:rFonts w:ascii="Times New Roman" w:eastAsia="Calibri" w:hAnsi="Times New Roman"/>
                <w:lang w:eastAsia="en-US"/>
              </w:rPr>
              <w:t>общеобразо</w:t>
            </w:r>
            <w:proofErr w:type="spellEnd"/>
            <w:r w:rsidRPr="00203899">
              <w:rPr>
                <w:rFonts w:ascii="Times New Roman" w:eastAsia="Calibri" w:hAnsi="Times New Roman"/>
                <w:lang w:eastAsia="en-US"/>
              </w:rPr>
              <w:t>-</w:t>
            </w:r>
          </w:p>
          <w:p w14:paraId="5DBEE849" w14:textId="3B0F1DA5" w:rsidR="005207CA" w:rsidRPr="00203899" w:rsidRDefault="005207CA" w:rsidP="005207CA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3899">
              <w:rPr>
                <w:rFonts w:ascii="Times New Roman" w:eastAsia="Calibri" w:hAnsi="Times New Roman"/>
                <w:lang w:eastAsia="en-US"/>
              </w:rPr>
              <w:t>вательная</w:t>
            </w:r>
            <w:proofErr w:type="spellEnd"/>
          </w:p>
        </w:tc>
        <w:tc>
          <w:tcPr>
            <w:tcW w:w="1415" w:type="dxa"/>
            <w:vMerge w:val="restart"/>
          </w:tcPr>
          <w:p w14:paraId="7AD74FCC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11D2C23" w14:textId="77777777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FE21371" w14:textId="4F676531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Основная</w:t>
            </w:r>
          </w:p>
        </w:tc>
        <w:tc>
          <w:tcPr>
            <w:tcW w:w="1815" w:type="dxa"/>
          </w:tcPr>
          <w:p w14:paraId="1F10D32F" w14:textId="0DA8634C" w:rsidR="005207CA" w:rsidRPr="00203899" w:rsidRDefault="005207C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hAnsi="Times New Roman"/>
                <w:lang w:eastAsia="en-US"/>
              </w:rPr>
              <w:t>Вариант 2.2 ФГОС НОО</w:t>
            </w:r>
          </w:p>
        </w:tc>
        <w:tc>
          <w:tcPr>
            <w:tcW w:w="1323" w:type="dxa"/>
          </w:tcPr>
          <w:p w14:paraId="2048188E" w14:textId="08E2B889" w:rsidR="0033412A" w:rsidRDefault="0033412A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отд</w:t>
            </w:r>
            <w:proofErr w:type="spellEnd"/>
          </w:p>
          <w:p w14:paraId="58837F09" w14:textId="1C6A25A7" w:rsidR="005207CA" w:rsidRPr="00203899" w:rsidRDefault="00203899" w:rsidP="0045006D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 года</w:t>
            </w:r>
          </w:p>
        </w:tc>
        <w:tc>
          <w:tcPr>
            <w:tcW w:w="1499" w:type="dxa"/>
          </w:tcPr>
          <w:p w14:paraId="24BBCE97" w14:textId="2A88E90C" w:rsidR="005207CA" w:rsidRPr="00364D35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1,2,3</w:t>
            </w:r>
            <w:r w:rsidR="00203899" w:rsidRPr="00364D35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,4</w:t>
            </w:r>
          </w:p>
        </w:tc>
      </w:tr>
      <w:tr w:rsidR="00203899" w:rsidRPr="00203899" w14:paraId="2BAFEEB3" w14:textId="77777777" w:rsidTr="00203899">
        <w:trPr>
          <w:trHeight w:val="490"/>
        </w:trPr>
        <w:tc>
          <w:tcPr>
            <w:tcW w:w="427" w:type="dxa"/>
            <w:vMerge/>
          </w:tcPr>
          <w:p w14:paraId="4385D229" w14:textId="77777777" w:rsidR="00203899" w:rsidRPr="00203899" w:rsidRDefault="00203899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</w:tcPr>
          <w:p w14:paraId="7FDC52D8" w14:textId="77777777" w:rsidR="00203899" w:rsidRPr="00203899" w:rsidRDefault="00203899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</w:p>
        </w:tc>
        <w:tc>
          <w:tcPr>
            <w:tcW w:w="1841" w:type="dxa"/>
            <w:vMerge/>
          </w:tcPr>
          <w:p w14:paraId="42633483" w14:textId="77777777" w:rsidR="00203899" w:rsidRPr="00203899" w:rsidRDefault="00203899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5" w:type="dxa"/>
            <w:vMerge/>
          </w:tcPr>
          <w:p w14:paraId="72E24BCB" w14:textId="77777777" w:rsidR="00203899" w:rsidRPr="00203899" w:rsidRDefault="00203899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5" w:type="dxa"/>
          </w:tcPr>
          <w:p w14:paraId="6E82B283" w14:textId="77096406" w:rsidR="00203899" w:rsidRPr="00203899" w:rsidRDefault="00203899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03899">
              <w:rPr>
                <w:rFonts w:ascii="Times New Roman" w:hAnsi="Times New Roman"/>
                <w:lang w:eastAsia="en-US"/>
              </w:rPr>
              <w:t>Вариант 2.2 ФГОС НОО</w:t>
            </w:r>
            <w:r w:rsidR="00364D35">
              <w:rPr>
                <w:rFonts w:ascii="Times New Roman" w:hAnsi="Times New Roman"/>
                <w:lang w:eastAsia="en-US"/>
              </w:rPr>
              <w:t xml:space="preserve"> и ФГОС НОО</w:t>
            </w:r>
            <w:r>
              <w:rPr>
                <w:rFonts w:ascii="Times New Roman" w:hAnsi="Times New Roman"/>
                <w:lang w:eastAsia="en-US"/>
              </w:rPr>
              <w:t xml:space="preserve"> с ЗПР</w:t>
            </w:r>
          </w:p>
        </w:tc>
        <w:tc>
          <w:tcPr>
            <w:tcW w:w="1323" w:type="dxa"/>
          </w:tcPr>
          <w:p w14:paraId="7CCE150A" w14:textId="657219DD" w:rsidR="0033412A" w:rsidRDefault="0033412A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 отд.</w:t>
            </w:r>
          </w:p>
          <w:p w14:paraId="270750E4" w14:textId="4D233613" w:rsidR="00203899" w:rsidRPr="00203899" w:rsidRDefault="00203899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5 лет</w:t>
            </w:r>
          </w:p>
        </w:tc>
        <w:tc>
          <w:tcPr>
            <w:tcW w:w="1499" w:type="dxa"/>
          </w:tcPr>
          <w:p w14:paraId="786BF57E" w14:textId="77777777" w:rsidR="00364D35" w:rsidRDefault="00364D35" w:rsidP="00203899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1А,2А,3А.</w:t>
            </w:r>
          </w:p>
          <w:p w14:paraId="5EB6F3B2" w14:textId="44090161" w:rsidR="00203899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4А,5А </w:t>
            </w:r>
          </w:p>
        </w:tc>
      </w:tr>
      <w:tr w:rsidR="00364D35" w:rsidRPr="00203899" w14:paraId="422E5F82" w14:textId="77777777" w:rsidTr="00203899">
        <w:trPr>
          <w:trHeight w:val="490"/>
        </w:trPr>
        <w:tc>
          <w:tcPr>
            <w:tcW w:w="427" w:type="dxa"/>
            <w:vMerge/>
          </w:tcPr>
          <w:p w14:paraId="234C4BCE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</w:tcPr>
          <w:p w14:paraId="4104D7FB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w w:val="99"/>
                <w:lang w:eastAsia="en-US"/>
              </w:rPr>
            </w:pPr>
          </w:p>
        </w:tc>
        <w:tc>
          <w:tcPr>
            <w:tcW w:w="1841" w:type="dxa"/>
            <w:vMerge/>
          </w:tcPr>
          <w:p w14:paraId="71DE9039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5" w:type="dxa"/>
            <w:vMerge/>
          </w:tcPr>
          <w:p w14:paraId="024FC4F6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5" w:type="dxa"/>
          </w:tcPr>
          <w:p w14:paraId="4943B45C" w14:textId="150BFE8F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03899">
              <w:rPr>
                <w:rFonts w:ascii="Times New Roman" w:hAnsi="Times New Roman"/>
                <w:lang w:eastAsia="en-US"/>
              </w:rPr>
              <w:t xml:space="preserve">Вариант 2.2 </w:t>
            </w:r>
            <w:r>
              <w:rPr>
                <w:rFonts w:ascii="Times New Roman" w:hAnsi="Times New Roman"/>
                <w:lang w:eastAsia="en-US"/>
              </w:rPr>
              <w:t xml:space="preserve">ФГОС НОО с ЗПР не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ДОУ,не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осв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ДОУ</w:t>
            </w:r>
          </w:p>
        </w:tc>
        <w:tc>
          <w:tcPr>
            <w:tcW w:w="1323" w:type="dxa"/>
          </w:tcPr>
          <w:p w14:paraId="585E5E98" w14:textId="77777777" w:rsidR="00364D35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 отд.</w:t>
            </w:r>
          </w:p>
          <w:p w14:paraId="456B0098" w14:textId="6B734598" w:rsidR="00364D35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203899">
              <w:rPr>
                <w:rFonts w:ascii="Times New Roman" w:eastAsia="Calibri" w:hAnsi="Times New Roman"/>
                <w:lang w:eastAsia="en-US"/>
              </w:rPr>
              <w:t xml:space="preserve"> лет</w:t>
            </w:r>
          </w:p>
        </w:tc>
        <w:tc>
          <w:tcPr>
            <w:tcW w:w="1499" w:type="dxa"/>
          </w:tcPr>
          <w:p w14:paraId="3309562E" w14:textId="3FCD93FF" w:rsidR="00364D35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1доп. 1Б, 2Б.3Д. 4Б. 5Б</w:t>
            </w:r>
          </w:p>
          <w:p w14:paraId="014E93A6" w14:textId="77777777" w:rsidR="00364D35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502A987" w14:textId="0444D8BA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64D35" w:rsidRPr="00203899" w14:paraId="12969E34" w14:textId="53F14D19" w:rsidTr="00203899">
        <w:trPr>
          <w:trHeight w:val="490"/>
        </w:trPr>
        <w:tc>
          <w:tcPr>
            <w:tcW w:w="427" w:type="dxa"/>
            <w:vMerge/>
          </w:tcPr>
          <w:p w14:paraId="1E788D23" w14:textId="3AAA437B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</w:tcPr>
          <w:p w14:paraId="11CB2E57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1" w:type="dxa"/>
            <w:vMerge/>
          </w:tcPr>
          <w:p w14:paraId="3ABD830B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5" w:type="dxa"/>
            <w:vMerge/>
          </w:tcPr>
          <w:p w14:paraId="135902C2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5" w:type="dxa"/>
          </w:tcPr>
          <w:p w14:paraId="58CB8412" w14:textId="16586148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hAnsi="Times New Roman"/>
                <w:lang w:eastAsia="en-US"/>
              </w:rPr>
              <w:t>Вариант 2.3 ФГОС НОО</w:t>
            </w:r>
          </w:p>
        </w:tc>
        <w:tc>
          <w:tcPr>
            <w:tcW w:w="1323" w:type="dxa"/>
          </w:tcPr>
          <w:p w14:paraId="638796E8" w14:textId="1A817BEA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5 лет</w:t>
            </w:r>
          </w:p>
        </w:tc>
        <w:tc>
          <w:tcPr>
            <w:tcW w:w="1499" w:type="dxa"/>
          </w:tcPr>
          <w:p w14:paraId="6B27948B" w14:textId="06A50F2D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 xml:space="preserve">1-5 </w:t>
            </w:r>
            <w:proofErr w:type="spellStart"/>
            <w:r w:rsidRPr="00203899">
              <w:rPr>
                <w:rFonts w:ascii="Times New Roman" w:eastAsia="Calibri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03899">
              <w:rPr>
                <w:rFonts w:ascii="Times New Roman" w:eastAsia="Calibri" w:hAnsi="Times New Roman"/>
                <w:lang w:eastAsia="en-US"/>
              </w:rPr>
              <w:t>В</w:t>
            </w:r>
          </w:p>
        </w:tc>
      </w:tr>
      <w:tr w:rsidR="00364D35" w:rsidRPr="00203899" w14:paraId="12404AD7" w14:textId="77777777" w:rsidTr="00203899">
        <w:trPr>
          <w:trHeight w:val="499"/>
        </w:trPr>
        <w:tc>
          <w:tcPr>
            <w:tcW w:w="427" w:type="dxa"/>
            <w:vMerge/>
          </w:tcPr>
          <w:p w14:paraId="6D613397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</w:tcPr>
          <w:p w14:paraId="45051EC5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1" w:type="dxa"/>
            <w:vMerge/>
          </w:tcPr>
          <w:p w14:paraId="707A4028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5" w:type="dxa"/>
            <w:vMerge/>
          </w:tcPr>
          <w:p w14:paraId="1CFC4182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5" w:type="dxa"/>
          </w:tcPr>
          <w:p w14:paraId="1469DF30" w14:textId="3C23C3E9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03899">
              <w:rPr>
                <w:rFonts w:ascii="Times New Roman" w:hAnsi="Times New Roman"/>
                <w:lang w:eastAsia="en-US"/>
              </w:rPr>
              <w:t>ФГОС УО</w:t>
            </w:r>
          </w:p>
        </w:tc>
        <w:tc>
          <w:tcPr>
            <w:tcW w:w="1323" w:type="dxa"/>
          </w:tcPr>
          <w:p w14:paraId="3CA3E870" w14:textId="431F9C62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4 г</w:t>
            </w:r>
          </w:p>
        </w:tc>
        <w:tc>
          <w:tcPr>
            <w:tcW w:w="1499" w:type="dxa"/>
          </w:tcPr>
          <w:p w14:paraId="7718ECC5" w14:textId="188BC5E1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6-9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кл.</w:t>
            </w:r>
            <w:r w:rsidRPr="00203899">
              <w:rPr>
                <w:rFonts w:ascii="Times New Roman" w:eastAsia="Calibri" w:hAnsi="Times New Roman"/>
                <w:lang w:eastAsia="en-US"/>
              </w:rPr>
              <w:t>В</w:t>
            </w:r>
            <w:proofErr w:type="spellEnd"/>
          </w:p>
        </w:tc>
      </w:tr>
      <w:tr w:rsidR="00364D35" w:rsidRPr="00203899" w14:paraId="474A801C" w14:textId="77777777" w:rsidTr="00203899">
        <w:trPr>
          <w:trHeight w:val="490"/>
        </w:trPr>
        <w:tc>
          <w:tcPr>
            <w:tcW w:w="427" w:type="dxa"/>
          </w:tcPr>
          <w:p w14:paraId="025B3F8D" w14:textId="4B897325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1416" w:type="dxa"/>
          </w:tcPr>
          <w:p w14:paraId="03A41C67" w14:textId="7777777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Основное</w:t>
            </w:r>
          </w:p>
          <w:p w14:paraId="01A1C5B7" w14:textId="37748B4A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общее</w:t>
            </w:r>
          </w:p>
        </w:tc>
        <w:tc>
          <w:tcPr>
            <w:tcW w:w="1841" w:type="dxa"/>
          </w:tcPr>
          <w:p w14:paraId="362AA785" w14:textId="4499C318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03899">
              <w:rPr>
                <w:rFonts w:ascii="Times New Roman" w:eastAsia="Calibri" w:hAnsi="Times New Roman"/>
                <w:lang w:eastAsia="en-US"/>
              </w:rPr>
              <w:t>Общеобразо-вательная</w:t>
            </w:r>
            <w:proofErr w:type="spellEnd"/>
          </w:p>
        </w:tc>
        <w:tc>
          <w:tcPr>
            <w:tcW w:w="1415" w:type="dxa"/>
          </w:tcPr>
          <w:p w14:paraId="1D695FF8" w14:textId="4070BC58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Основная</w:t>
            </w:r>
          </w:p>
        </w:tc>
        <w:tc>
          <w:tcPr>
            <w:tcW w:w="1815" w:type="dxa"/>
          </w:tcPr>
          <w:p w14:paraId="6E937ED7" w14:textId="73C4A691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ФГОС ООО</w:t>
            </w:r>
          </w:p>
        </w:tc>
        <w:tc>
          <w:tcPr>
            <w:tcW w:w="1323" w:type="dxa"/>
          </w:tcPr>
          <w:p w14:paraId="2B75DE77" w14:textId="1CD9117F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6 лет</w:t>
            </w:r>
          </w:p>
        </w:tc>
        <w:tc>
          <w:tcPr>
            <w:tcW w:w="1499" w:type="dxa"/>
          </w:tcPr>
          <w:p w14:paraId="3FB3616A" w14:textId="0717FD57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5</w:t>
            </w:r>
            <w:r w:rsidRPr="00203899">
              <w:rPr>
                <w:rFonts w:ascii="Times New Roman" w:eastAsia="Calibri" w:hAnsi="Times New Roman"/>
                <w:vertAlign w:val="superscript"/>
                <w:lang w:eastAsia="en-US"/>
              </w:rPr>
              <w:t xml:space="preserve">2 </w:t>
            </w:r>
            <w:r w:rsidRPr="00203899">
              <w:rPr>
                <w:rFonts w:ascii="Times New Roman" w:eastAsia="Calibri" w:hAnsi="Times New Roman"/>
                <w:lang w:eastAsia="en-US"/>
              </w:rPr>
              <w:t>– 10</w:t>
            </w:r>
          </w:p>
          <w:p w14:paraId="63E4457C" w14:textId="3E5EA016" w:rsidR="00364D35" w:rsidRPr="00203899" w:rsidRDefault="00364D35" w:rsidP="00364D35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3899">
              <w:rPr>
                <w:rFonts w:ascii="Times New Roman" w:eastAsia="Calibri" w:hAnsi="Times New Roman"/>
                <w:lang w:eastAsia="en-US"/>
              </w:rPr>
              <w:t>А и Б</w:t>
            </w:r>
          </w:p>
        </w:tc>
      </w:tr>
    </w:tbl>
    <w:p w14:paraId="3C045057" w14:textId="77777777" w:rsidR="00364D35" w:rsidRPr="00364D35" w:rsidRDefault="00364D35" w:rsidP="00364D35">
      <w:pPr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Комплектование </w:t>
      </w:r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на 2021-2022 учебный год в ОГКОУ «Школа-интернат № </w:t>
      </w:r>
      <w:proofErr w:type="gramStart"/>
      <w:r w:rsidRPr="00364D35">
        <w:rPr>
          <w:rFonts w:ascii="Times New Roman" w:eastAsia="Times New Roman" w:hAnsi="Times New Roman" w:cs="Times New Roman"/>
          <w:sz w:val="24"/>
          <w:szCs w:val="24"/>
        </w:rPr>
        <w:t>92»  г.</w:t>
      </w:r>
      <w:proofErr w:type="gramEnd"/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 Ульяновска имеет свои особенности в определении обозначения классов:</w:t>
      </w:r>
    </w:p>
    <w:p w14:paraId="0C8AFDCA" w14:textId="77777777" w:rsidR="00364D35" w:rsidRPr="00364D35" w:rsidRDefault="00364D35" w:rsidP="00364D35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  Литера «А» обозначает классы с обучающимися по программе варианта 2.2. отделения 2, имеющие тяжелые нарушения речи и слуха (3-4 степень тугоухости), норма и ЗПР, прошедшие и освоившую дошкольную подготовку. Срок обучения 5 лет.  </w:t>
      </w:r>
    </w:p>
    <w:p w14:paraId="4B36DC3D" w14:textId="77777777" w:rsidR="00364D35" w:rsidRPr="00364D35" w:rsidRDefault="00364D35" w:rsidP="00364D35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   Литера «Б» обозначает классы с обучающимися по программе варианта 2.2 с задержкой психического развития, отделения 2, имеющие тяжелые нарушения речи и слуха (3-4 степень тугоухости), не прошедшие или не освоившую дошкольную подготовку с пролонгированным сроком обучения 6 лет. Первый класс делится на 2 года обучения: 1 доп. и 1Б.</w:t>
      </w:r>
    </w:p>
    <w:p w14:paraId="12ABF04C" w14:textId="77777777" w:rsidR="00364D35" w:rsidRPr="00364D35" w:rsidRDefault="00364D35" w:rsidP="00364D35">
      <w:pPr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   Первый класс без литеры – класс с обучающимся по программе варианта 2.2, отделение, имеющий лёгкие нарушения речи и слух 1-2 степени тугоухости. Срок обучения 4 года.  </w:t>
      </w:r>
    </w:p>
    <w:p w14:paraId="692E48CE" w14:textId="77777777" w:rsidR="00364D35" w:rsidRPr="00364D35" w:rsidRDefault="00364D35" w:rsidP="00364D35">
      <w:pPr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   Литера «В» обозначает классы с обучающимися по программе варианта 2.3, имеющие интеллектуальные нарушения. </w:t>
      </w:r>
    </w:p>
    <w:p w14:paraId="2FAC05B1" w14:textId="77777777" w:rsidR="00364D35" w:rsidRPr="00364D35" w:rsidRDefault="00364D35" w:rsidP="00364D35">
      <w:pPr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35">
        <w:rPr>
          <w:rFonts w:ascii="Times New Roman" w:eastAsia="Times New Roman" w:hAnsi="Times New Roman" w:cs="Times New Roman"/>
          <w:sz w:val="24"/>
          <w:szCs w:val="24"/>
        </w:rPr>
        <w:t xml:space="preserve">В основной школе классы 6Б,8Б обучаются по </w:t>
      </w:r>
      <w:r w:rsidRPr="00364D35">
        <w:rPr>
          <w:rFonts w:ascii="Times New Roman" w:eastAsia="Times New Roman" w:hAnsi="Times New Roman" w:cs="Times New Roman"/>
        </w:rPr>
        <w:t xml:space="preserve">Базисному учебному плану специальных (коррекционных) образовательных учреждений </w:t>
      </w:r>
      <w:r w:rsidRPr="00364D35">
        <w:rPr>
          <w:rFonts w:ascii="Times New Roman" w:eastAsia="Times New Roman" w:hAnsi="Times New Roman" w:cs="Times New Roman"/>
          <w:lang w:val="en-US"/>
        </w:rPr>
        <w:t>II</w:t>
      </w:r>
      <w:r w:rsidRPr="00364D35">
        <w:rPr>
          <w:rFonts w:ascii="Times New Roman" w:eastAsia="Times New Roman" w:hAnsi="Times New Roman" w:cs="Times New Roman"/>
        </w:rPr>
        <w:t xml:space="preserve"> вида (</w:t>
      </w:r>
      <w:r w:rsidRPr="00364D35">
        <w:rPr>
          <w:rFonts w:ascii="Times New Roman" w:eastAsia="Calibri" w:hAnsi="Times New Roman" w:cs="Times New Roman"/>
          <w:lang w:eastAsia="en-US"/>
        </w:rPr>
        <w:t xml:space="preserve">приказ </w:t>
      </w:r>
      <w:r w:rsidRPr="00364D35">
        <w:rPr>
          <w:rFonts w:ascii="Times New Roman" w:eastAsia="Times New Roman" w:hAnsi="Times New Roman" w:cs="Times New Roman"/>
          <w:lang w:eastAsia="en-US"/>
        </w:rPr>
        <w:t xml:space="preserve">МО РФ от 10.04.2002 № 29/2065-п), что соответствует </w:t>
      </w:r>
      <w:r w:rsidRPr="00364D35">
        <w:rPr>
          <w:rFonts w:ascii="Times New Roman" w:eastAsia="Times New Roman" w:hAnsi="Times New Roman" w:cs="Times New Roman"/>
        </w:rPr>
        <w:t xml:space="preserve">программам </w:t>
      </w:r>
      <w:r w:rsidRPr="00364D35">
        <w:rPr>
          <w:rFonts w:ascii="Times New Roman" w:eastAsia="Times New Roman" w:hAnsi="Times New Roman" w:cs="Times New Roman"/>
          <w:sz w:val="24"/>
          <w:szCs w:val="24"/>
        </w:rPr>
        <w:t>8Б, 10Б класса в связи с тем, что поступили в школу до 2016г.</w:t>
      </w:r>
    </w:p>
    <w:tbl>
      <w:tblPr>
        <w:tblStyle w:val="7"/>
        <w:tblW w:w="9914" w:type="dxa"/>
        <w:tblLook w:val="04A0" w:firstRow="1" w:lastRow="0" w:firstColumn="1" w:lastColumn="0" w:noHBand="0" w:noVBand="1"/>
      </w:tblPr>
      <w:tblGrid>
        <w:gridCol w:w="1555"/>
        <w:gridCol w:w="1173"/>
        <w:gridCol w:w="2370"/>
        <w:gridCol w:w="2712"/>
        <w:gridCol w:w="2104"/>
      </w:tblGrid>
      <w:tr w:rsidR="00D8183C" w:rsidRPr="00364D35" w14:paraId="7EAE66B4" w14:textId="77777777" w:rsidTr="009C6F43">
        <w:trPr>
          <w:trHeight w:val="221"/>
        </w:trPr>
        <w:tc>
          <w:tcPr>
            <w:tcW w:w="1555" w:type="dxa"/>
          </w:tcPr>
          <w:p w14:paraId="75631EA1" w14:textId="77777777" w:rsidR="00D8183C" w:rsidRPr="00364D35" w:rsidRDefault="00D8183C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Вариант 2.1</w:t>
            </w:r>
          </w:p>
        </w:tc>
        <w:tc>
          <w:tcPr>
            <w:tcW w:w="6255" w:type="dxa"/>
            <w:gridSpan w:val="3"/>
          </w:tcPr>
          <w:p w14:paraId="33E98B39" w14:textId="77777777" w:rsidR="00D8183C" w:rsidRPr="00364D35" w:rsidRDefault="00D8183C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Вариант 2.2</w:t>
            </w:r>
          </w:p>
        </w:tc>
        <w:tc>
          <w:tcPr>
            <w:tcW w:w="2104" w:type="dxa"/>
          </w:tcPr>
          <w:p w14:paraId="218ECF2B" w14:textId="77777777" w:rsidR="00D8183C" w:rsidRPr="00364D35" w:rsidRDefault="00D8183C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Вариант 2.3</w:t>
            </w:r>
          </w:p>
        </w:tc>
      </w:tr>
      <w:tr w:rsidR="00364D35" w:rsidRPr="00364D35" w14:paraId="15DD9E84" w14:textId="77777777" w:rsidTr="00D8183C">
        <w:trPr>
          <w:trHeight w:val="1016"/>
        </w:trPr>
        <w:tc>
          <w:tcPr>
            <w:tcW w:w="1555" w:type="dxa"/>
          </w:tcPr>
          <w:p w14:paraId="03A70F8A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Инклюзия</w:t>
            </w:r>
          </w:p>
        </w:tc>
        <w:tc>
          <w:tcPr>
            <w:tcW w:w="1173" w:type="dxa"/>
          </w:tcPr>
          <w:p w14:paraId="3B0BD642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1 отделение</w:t>
            </w:r>
          </w:p>
        </w:tc>
        <w:tc>
          <w:tcPr>
            <w:tcW w:w="2370" w:type="dxa"/>
          </w:tcPr>
          <w:p w14:paraId="1486C0F5" w14:textId="76733271" w:rsidR="00364D35" w:rsidRPr="00364D35" w:rsidRDefault="00364D35" w:rsidP="00D8183C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2 отделение</w:t>
            </w:r>
            <w:r w:rsidR="00D8183C">
              <w:rPr>
                <w:sz w:val="22"/>
                <w:szCs w:val="22"/>
              </w:rPr>
              <w:t xml:space="preserve"> </w:t>
            </w:r>
            <w:r w:rsidRPr="00364D35">
              <w:rPr>
                <w:sz w:val="22"/>
                <w:szCs w:val="22"/>
              </w:rPr>
              <w:t>(норма и ЗПР прошедшие и освоившую</w:t>
            </w:r>
            <w:r w:rsidR="00D8183C">
              <w:rPr>
                <w:sz w:val="22"/>
                <w:szCs w:val="22"/>
              </w:rPr>
              <w:t xml:space="preserve"> </w:t>
            </w:r>
            <w:proofErr w:type="spellStart"/>
            <w:r w:rsidRPr="00364D35">
              <w:rPr>
                <w:sz w:val="22"/>
                <w:szCs w:val="22"/>
              </w:rPr>
              <w:t>дош</w:t>
            </w:r>
            <w:r w:rsidR="00D8183C">
              <w:rPr>
                <w:sz w:val="22"/>
                <w:szCs w:val="22"/>
              </w:rPr>
              <w:t>-</w:t>
            </w:r>
            <w:r w:rsidRPr="00364D35">
              <w:rPr>
                <w:sz w:val="22"/>
                <w:szCs w:val="22"/>
              </w:rPr>
              <w:t>кольную</w:t>
            </w:r>
            <w:proofErr w:type="spellEnd"/>
            <w:r w:rsidRPr="00364D35">
              <w:rPr>
                <w:sz w:val="22"/>
                <w:szCs w:val="22"/>
              </w:rPr>
              <w:t xml:space="preserve"> подготовку)</w:t>
            </w:r>
          </w:p>
        </w:tc>
        <w:tc>
          <w:tcPr>
            <w:tcW w:w="2712" w:type="dxa"/>
          </w:tcPr>
          <w:p w14:paraId="10A5271C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2 отделение</w:t>
            </w:r>
          </w:p>
          <w:p w14:paraId="2ADA282D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(ЗПР и не прошедшие или не освоившую дошкольную подготовку)</w:t>
            </w:r>
          </w:p>
        </w:tc>
        <w:tc>
          <w:tcPr>
            <w:tcW w:w="2104" w:type="dxa"/>
          </w:tcPr>
          <w:p w14:paraId="658E0EE0" w14:textId="52C302F7" w:rsidR="00364D35" w:rsidRPr="00364D35" w:rsidRDefault="00364D35" w:rsidP="00D8183C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Обучающиеся, имеющие интеллектуальные нарушения.</w:t>
            </w:r>
          </w:p>
        </w:tc>
      </w:tr>
      <w:tr w:rsidR="00364D35" w:rsidRPr="00364D35" w14:paraId="27FF1CC6" w14:textId="77777777" w:rsidTr="00D8183C">
        <w:trPr>
          <w:trHeight w:val="71"/>
        </w:trPr>
        <w:tc>
          <w:tcPr>
            <w:tcW w:w="1555" w:type="dxa"/>
          </w:tcPr>
          <w:p w14:paraId="7216DA15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71B9574E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-</w:t>
            </w:r>
          </w:p>
        </w:tc>
        <w:tc>
          <w:tcPr>
            <w:tcW w:w="2370" w:type="dxa"/>
          </w:tcPr>
          <w:p w14:paraId="6E5738F4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Литера «А»</w:t>
            </w:r>
          </w:p>
        </w:tc>
        <w:tc>
          <w:tcPr>
            <w:tcW w:w="2712" w:type="dxa"/>
          </w:tcPr>
          <w:p w14:paraId="2330DEF4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Литера «Б»</w:t>
            </w:r>
          </w:p>
        </w:tc>
        <w:tc>
          <w:tcPr>
            <w:tcW w:w="2104" w:type="dxa"/>
          </w:tcPr>
          <w:p w14:paraId="24E6094A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Литера «В»</w:t>
            </w:r>
          </w:p>
        </w:tc>
      </w:tr>
      <w:tr w:rsidR="00364D35" w:rsidRPr="00364D35" w14:paraId="28896A62" w14:textId="77777777" w:rsidTr="00D8183C">
        <w:trPr>
          <w:trHeight w:val="663"/>
        </w:trPr>
        <w:tc>
          <w:tcPr>
            <w:tcW w:w="1555" w:type="dxa"/>
          </w:tcPr>
          <w:p w14:paraId="00FF96F3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684E9289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 xml:space="preserve">Срок обучения </w:t>
            </w:r>
          </w:p>
          <w:p w14:paraId="29587CB2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4 года.</w:t>
            </w:r>
          </w:p>
        </w:tc>
        <w:tc>
          <w:tcPr>
            <w:tcW w:w="2370" w:type="dxa"/>
          </w:tcPr>
          <w:p w14:paraId="42B47F52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 xml:space="preserve">Срок обучения </w:t>
            </w:r>
          </w:p>
          <w:p w14:paraId="218551A5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5 лет</w:t>
            </w:r>
          </w:p>
        </w:tc>
        <w:tc>
          <w:tcPr>
            <w:tcW w:w="2712" w:type="dxa"/>
          </w:tcPr>
          <w:p w14:paraId="1299ED27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 xml:space="preserve">Срок обучения </w:t>
            </w:r>
          </w:p>
          <w:p w14:paraId="362BAC36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6 лет</w:t>
            </w:r>
          </w:p>
        </w:tc>
        <w:tc>
          <w:tcPr>
            <w:tcW w:w="2104" w:type="dxa"/>
          </w:tcPr>
          <w:p w14:paraId="447A728D" w14:textId="77777777" w:rsidR="00364D35" w:rsidRPr="00364D35" w:rsidRDefault="00364D35" w:rsidP="00364D35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64D35">
              <w:rPr>
                <w:sz w:val="22"/>
                <w:szCs w:val="22"/>
              </w:rPr>
              <w:t>Срок обучения в НОО – 5 лет, в ООО – 4 г.</w:t>
            </w:r>
          </w:p>
        </w:tc>
      </w:tr>
    </w:tbl>
    <w:p w14:paraId="46572FA7" w14:textId="77777777" w:rsidR="00364D35" w:rsidRDefault="00364D35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34EE494" w14:textId="4E02BC55" w:rsidR="00E25424" w:rsidRPr="00203899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3899">
        <w:rPr>
          <w:rFonts w:ascii="Times New Roman" w:eastAsia="Times New Roman" w:hAnsi="Times New Roman" w:cs="Times New Roman"/>
          <w:lang w:eastAsia="en-US"/>
        </w:rPr>
        <w:t xml:space="preserve"> В </w:t>
      </w:r>
      <w:r w:rsidRPr="00203899">
        <w:rPr>
          <w:rFonts w:ascii="Times New Roman" w:eastAsia="Times New Roman" w:hAnsi="Times New Roman" w:cs="Times New Roman"/>
          <w:i/>
          <w:u w:val="single"/>
          <w:lang w:eastAsia="en-US"/>
        </w:rPr>
        <w:t>особые группы</w:t>
      </w:r>
      <w:r w:rsidRPr="00203899">
        <w:rPr>
          <w:rFonts w:ascii="Times New Roman" w:eastAsia="Times New Roman" w:hAnsi="Times New Roman" w:cs="Times New Roman"/>
          <w:i/>
          <w:lang w:eastAsia="en-US"/>
        </w:rPr>
        <w:t xml:space="preserve"> выделяются</w:t>
      </w:r>
      <w:r w:rsidRPr="00203899">
        <w:rPr>
          <w:rFonts w:ascii="Times New Roman" w:eastAsia="Times New Roman" w:hAnsi="Times New Roman" w:cs="Times New Roman"/>
          <w:lang w:eastAsia="en-US"/>
        </w:rPr>
        <w:t xml:space="preserve"> обучающиеся, которые имеют сочетания двух первичных дефектов:</w:t>
      </w:r>
    </w:p>
    <w:p w14:paraId="14A3E98B" w14:textId="77777777" w:rsidR="00E25424" w:rsidRPr="00D8183C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8183C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E25424" w:rsidRPr="00D8183C">
        <w:rPr>
          <w:rFonts w:ascii="Times New Roman" w:eastAsia="Times New Roman" w:hAnsi="Times New Roman" w:cs="Times New Roman"/>
          <w:lang w:eastAsia="en-US"/>
        </w:rPr>
        <w:t>1.Тугоухость и умственная отсталость, срок обучения 9 лет по программе начальной школы. Дети обучаются в специальных классах и переводятся с согласия родителей (законных представителей) на основании заключения ЦПМПК и психолого-медико-педагогической комиссий.</w:t>
      </w:r>
    </w:p>
    <w:p w14:paraId="15C495DD" w14:textId="77777777" w:rsidR="00900B65" w:rsidRPr="00D8183C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8183C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E25424" w:rsidRPr="00D8183C">
        <w:rPr>
          <w:rFonts w:ascii="Times New Roman" w:eastAsia="Times New Roman" w:hAnsi="Times New Roman" w:cs="Times New Roman"/>
          <w:lang w:eastAsia="en-US"/>
        </w:rPr>
        <w:t>2. Тугоухость и задержка психического развития (</w:t>
      </w:r>
      <w:r w:rsidR="00E25424" w:rsidRPr="00D8183C">
        <w:rPr>
          <w:rFonts w:ascii="Times New Roman" w:eastAsia="Times New Roman" w:hAnsi="Times New Roman" w:cs="Times New Roman"/>
          <w:lang w:val="en-US" w:eastAsia="en-US"/>
        </w:rPr>
        <w:t>II</w:t>
      </w:r>
      <w:r w:rsidR="00E25424" w:rsidRPr="00D8183C">
        <w:rPr>
          <w:rFonts w:ascii="Times New Roman" w:eastAsia="Times New Roman" w:hAnsi="Times New Roman" w:cs="Times New Roman"/>
          <w:lang w:eastAsia="en-US"/>
        </w:rPr>
        <w:t xml:space="preserve"> отделение </w:t>
      </w:r>
      <w:r w:rsidR="00E25424" w:rsidRPr="00D8183C">
        <w:rPr>
          <w:rFonts w:ascii="Times New Roman" w:eastAsia="Times New Roman" w:hAnsi="Times New Roman" w:cs="Times New Roman"/>
          <w:lang w:val="en-US" w:eastAsia="en-US"/>
        </w:rPr>
        <w:t>III</w:t>
      </w:r>
      <w:r w:rsidR="00E25424" w:rsidRPr="00D8183C">
        <w:rPr>
          <w:rFonts w:ascii="Times New Roman" w:eastAsia="Times New Roman" w:hAnsi="Times New Roman" w:cs="Times New Roman"/>
          <w:lang w:eastAsia="en-US"/>
        </w:rPr>
        <w:t xml:space="preserve"> вариант), с</w:t>
      </w:r>
      <w:r w:rsidR="008F2863" w:rsidRPr="00D8183C">
        <w:rPr>
          <w:rFonts w:ascii="Times New Roman" w:eastAsia="Times New Roman" w:hAnsi="Times New Roman" w:cs="Times New Roman"/>
          <w:lang w:eastAsia="en-US"/>
        </w:rPr>
        <w:t xml:space="preserve">рок обучения </w:t>
      </w:r>
      <w:r w:rsidR="005207CA" w:rsidRPr="00D8183C">
        <w:rPr>
          <w:rFonts w:ascii="Times New Roman" w:eastAsia="Times New Roman" w:hAnsi="Times New Roman" w:cs="Times New Roman"/>
          <w:lang w:eastAsia="en-US"/>
        </w:rPr>
        <w:t xml:space="preserve">в НОО - 5 лет, </w:t>
      </w:r>
      <w:r w:rsidR="008F2863" w:rsidRPr="00D8183C">
        <w:rPr>
          <w:rFonts w:ascii="Times New Roman" w:eastAsia="Times New Roman" w:hAnsi="Times New Roman" w:cs="Times New Roman"/>
          <w:lang w:eastAsia="en-US"/>
        </w:rPr>
        <w:t xml:space="preserve">на </w:t>
      </w:r>
      <w:r w:rsidR="005207CA" w:rsidRPr="00D8183C">
        <w:rPr>
          <w:rFonts w:ascii="Times New Roman" w:eastAsia="Times New Roman" w:hAnsi="Times New Roman" w:cs="Times New Roman"/>
          <w:lang w:eastAsia="en-US"/>
        </w:rPr>
        <w:t>втором уровне</w:t>
      </w:r>
      <w:r w:rsidR="008F2863" w:rsidRPr="00D8183C">
        <w:rPr>
          <w:rFonts w:ascii="Times New Roman" w:eastAsia="Times New Roman" w:hAnsi="Times New Roman" w:cs="Times New Roman"/>
          <w:lang w:eastAsia="en-US"/>
        </w:rPr>
        <w:t xml:space="preserve"> </w:t>
      </w:r>
      <w:r w:rsidR="005207CA" w:rsidRPr="00D8183C">
        <w:rPr>
          <w:rFonts w:ascii="Times New Roman" w:eastAsia="Times New Roman" w:hAnsi="Times New Roman" w:cs="Times New Roman"/>
          <w:lang w:eastAsia="en-US"/>
        </w:rPr>
        <w:t>–</w:t>
      </w:r>
      <w:r w:rsidR="00E25424" w:rsidRPr="00D8183C">
        <w:rPr>
          <w:rFonts w:ascii="Times New Roman" w:eastAsia="Times New Roman" w:hAnsi="Times New Roman" w:cs="Times New Roman"/>
          <w:lang w:eastAsia="en-US"/>
        </w:rPr>
        <w:t xml:space="preserve"> 6 лет. Обучающиеся получают основное общее образование.  </w:t>
      </w:r>
    </w:p>
    <w:p w14:paraId="2D65668C" w14:textId="0FC3216E" w:rsidR="00900B65" w:rsidRPr="00203899" w:rsidRDefault="00900B65" w:rsidP="00900B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83C">
        <w:rPr>
          <w:rFonts w:ascii="Times New Roman" w:hAnsi="Times New Roman" w:cs="Times New Roman"/>
        </w:rPr>
        <w:t xml:space="preserve">    </w:t>
      </w:r>
      <w:r w:rsidRPr="00203899">
        <w:rPr>
          <w:rFonts w:ascii="Times New Roman" w:hAnsi="Times New Roman" w:cs="Times New Roman"/>
        </w:rPr>
        <w:t>Учащиеся начального звена проходят обучение по АООП НОО в соответствии с ФГОС НОО ОВЗ сроком 5лет.</w:t>
      </w:r>
    </w:p>
    <w:p w14:paraId="6F4342EC" w14:textId="3E9F0A49" w:rsidR="00E25424" w:rsidRPr="00203899" w:rsidRDefault="00900B65" w:rsidP="00900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03899">
        <w:rPr>
          <w:rFonts w:ascii="Times New Roman" w:hAnsi="Times New Roman" w:cs="Times New Roman"/>
        </w:rPr>
        <w:t xml:space="preserve">  С пятого класса второго уровня обучения образовательный процесс осуществляется на основе программ общеобразовательных школ при одновременном сохранении коррекционной </w:t>
      </w:r>
      <w:proofErr w:type="gramStart"/>
      <w:r w:rsidRPr="00203899">
        <w:rPr>
          <w:rFonts w:ascii="Times New Roman" w:hAnsi="Times New Roman" w:cs="Times New Roman"/>
        </w:rPr>
        <w:t>направлен</w:t>
      </w:r>
      <w:r w:rsidR="00D8183C">
        <w:rPr>
          <w:rFonts w:ascii="Times New Roman" w:hAnsi="Times New Roman" w:cs="Times New Roman"/>
        </w:rPr>
        <w:t>-</w:t>
      </w:r>
      <w:proofErr w:type="spellStart"/>
      <w:r w:rsidRPr="00203899">
        <w:rPr>
          <w:rFonts w:ascii="Times New Roman" w:hAnsi="Times New Roman" w:cs="Times New Roman"/>
        </w:rPr>
        <w:t>ности</w:t>
      </w:r>
      <w:proofErr w:type="spellEnd"/>
      <w:proofErr w:type="gramEnd"/>
      <w:r w:rsidRPr="00203899">
        <w:rPr>
          <w:rFonts w:ascii="Times New Roman" w:hAnsi="Times New Roman" w:cs="Times New Roman"/>
        </w:rPr>
        <w:t xml:space="preserve"> педагогического процесса в обучении языку и другим дисциплинам. Слабослышащие обучающиеся, имеющие сочетания двух первичных дефектов тугоухость и задержка психического развития (ЗПР) по базисному учебному плану специальных (коррекционных) образовательных учреждений </w:t>
      </w:r>
      <w:r w:rsidRPr="00203899">
        <w:rPr>
          <w:rFonts w:ascii="Times New Roman" w:hAnsi="Times New Roman" w:cs="Times New Roman"/>
          <w:lang w:val="en-US"/>
        </w:rPr>
        <w:t>II</w:t>
      </w:r>
      <w:r w:rsidRPr="00203899">
        <w:rPr>
          <w:rFonts w:ascii="Times New Roman" w:hAnsi="Times New Roman" w:cs="Times New Roman"/>
        </w:rPr>
        <w:t xml:space="preserve"> вида</w:t>
      </w:r>
      <w:r w:rsidRPr="00203899">
        <w:rPr>
          <w:rFonts w:ascii="Times New Roman" w:eastAsia="Times New Roman" w:hAnsi="Times New Roman" w:cs="Times New Roman"/>
          <w:b/>
        </w:rPr>
        <w:t xml:space="preserve"> </w:t>
      </w:r>
      <w:r w:rsidRPr="00203899">
        <w:rPr>
          <w:rFonts w:ascii="Times New Roman" w:eastAsia="Times New Roman" w:hAnsi="Times New Roman" w:cs="Times New Roman"/>
        </w:rPr>
        <w:t xml:space="preserve">2-е отделение (вариант </w:t>
      </w:r>
      <w:r w:rsidRPr="00203899">
        <w:rPr>
          <w:rFonts w:ascii="Times New Roman" w:eastAsia="Times New Roman" w:hAnsi="Times New Roman" w:cs="Times New Roman"/>
          <w:lang w:val="en-US"/>
        </w:rPr>
        <w:t>III</w:t>
      </w:r>
      <w:r w:rsidRPr="00203899">
        <w:rPr>
          <w:rFonts w:ascii="Times New Roman" w:eastAsia="Times New Roman" w:hAnsi="Times New Roman" w:cs="Times New Roman"/>
        </w:rPr>
        <w:t>)</w:t>
      </w:r>
      <w:r w:rsidRPr="00203899">
        <w:rPr>
          <w:rFonts w:ascii="Times New Roman" w:eastAsia="Times New Roman" w:hAnsi="Times New Roman" w:cs="Times New Roman"/>
          <w:bCs/>
        </w:rPr>
        <w:t>,</w:t>
      </w:r>
      <w:r w:rsidRPr="00203899">
        <w:rPr>
          <w:rFonts w:ascii="Times New Roman" w:eastAsia="Times New Roman" w:hAnsi="Times New Roman" w:cs="Times New Roman"/>
          <w:b/>
          <w:bCs/>
        </w:rPr>
        <w:t xml:space="preserve"> </w:t>
      </w:r>
      <w:r w:rsidRPr="00203899">
        <w:rPr>
          <w:rFonts w:ascii="Times New Roman" w:eastAsia="Times New Roman" w:hAnsi="Times New Roman" w:cs="Times New Roman"/>
          <w:bCs/>
        </w:rPr>
        <w:t xml:space="preserve">обучаясь в7классе </w:t>
      </w:r>
      <w:r w:rsidR="00203899" w:rsidRPr="00203899">
        <w:rPr>
          <w:rFonts w:ascii="Times New Roman" w:eastAsia="Times New Roman" w:hAnsi="Times New Roman" w:cs="Times New Roman"/>
          <w:bCs/>
        </w:rPr>
        <w:t>проходят соответственно</w:t>
      </w:r>
      <w:r w:rsidRPr="00203899">
        <w:rPr>
          <w:rFonts w:ascii="Times New Roman" w:eastAsia="Times New Roman" w:hAnsi="Times New Roman" w:cs="Times New Roman"/>
          <w:bCs/>
        </w:rPr>
        <w:t xml:space="preserve"> программе обучения 5</w:t>
      </w:r>
      <w:r w:rsidRPr="00203899"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203899">
        <w:rPr>
          <w:rFonts w:ascii="Times New Roman" w:eastAsia="Times New Roman" w:hAnsi="Times New Roman" w:cs="Times New Roman"/>
          <w:bCs/>
        </w:rPr>
        <w:t xml:space="preserve">класса, в 8 классе – 6, в </w:t>
      </w:r>
      <w:proofErr w:type="gramStart"/>
      <w:r w:rsidRPr="00203899">
        <w:rPr>
          <w:rFonts w:ascii="Times New Roman" w:eastAsia="Times New Roman" w:hAnsi="Times New Roman" w:cs="Times New Roman"/>
          <w:bCs/>
        </w:rPr>
        <w:t>9  –</w:t>
      </w:r>
      <w:proofErr w:type="gramEnd"/>
      <w:r w:rsidRPr="00203899">
        <w:rPr>
          <w:rFonts w:ascii="Times New Roman" w:eastAsia="Times New Roman" w:hAnsi="Times New Roman" w:cs="Times New Roman"/>
          <w:bCs/>
        </w:rPr>
        <w:t xml:space="preserve"> 7 </w:t>
      </w:r>
      <w:proofErr w:type="spellStart"/>
      <w:r w:rsidRPr="00203899">
        <w:rPr>
          <w:rFonts w:ascii="Times New Roman" w:eastAsia="Times New Roman" w:hAnsi="Times New Roman" w:cs="Times New Roman"/>
          <w:bCs/>
        </w:rPr>
        <w:t>кл</w:t>
      </w:r>
      <w:proofErr w:type="spellEnd"/>
      <w:r w:rsidRPr="00203899">
        <w:rPr>
          <w:rFonts w:ascii="Times New Roman" w:eastAsia="Times New Roman" w:hAnsi="Times New Roman" w:cs="Times New Roman"/>
          <w:bCs/>
        </w:rPr>
        <w:t>, в 10,11,12 - 8 и 9</w:t>
      </w:r>
      <w:r w:rsidR="00D8183C">
        <w:rPr>
          <w:rFonts w:ascii="Times New Roman" w:eastAsia="Times New Roman" w:hAnsi="Times New Roman" w:cs="Times New Roman"/>
          <w:bCs/>
        </w:rPr>
        <w:t xml:space="preserve"> </w:t>
      </w:r>
      <w:r w:rsidRPr="00203899">
        <w:rPr>
          <w:rFonts w:ascii="Times New Roman" w:eastAsia="Times New Roman" w:hAnsi="Times New Roman" w:cs="Times New Roman"/>
          <w:bCs/>
        </w:rPr>
        <w:t xml:space="preserve">классу.  </w:t>
      </w:r>
      <w:r w:rsidR="00E25424" w:rsidRPr="00203899">
        <w:rPr>
          <w:rFonts w:ascii="Times New Roman" w:eastAsia="Times New Roman" w:hAnsi="Times New Roman" w:cs="Times New Roman"/>
          <w:lang w:eastAsia="en-US"/>
        </w:rPr>
        <w:t xml:space="preserve">        </w:t>
      </w:r>
    </w:p>
    <w:p w14:paraId="026B583E" w14:textId="12740C53" w:rsidR="00E25424" w:rsidRPr="005207C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369E1">
        <w:rPr>
          <w:rFonts w:ascii="Times New Roman" w:eastAsia="Times New Roman" w:hAnsi="Times New Roman" w:cs="Times New Roman"/>
          <w:color w:val="FF0000"/>
          <w:lang w:eastAsia="en-US"/>
        </w:rPr>
        <w:t xml:space="preserve">    </w:t>
      </w:r>
      <w:r w:rsidRPr="005207CA">
        <w:rPr>
          <w:rFonts w:ascii="Times New Roman" w:eastAsia="Times New Roman" w:hAnsi="Times New Roman" w:cs="Times New Roman"/>
          <w:lang w:eastAsia="en-US"/>
        </w:rPr>
        <w:t>Структурно-содержательное наполнение всех параллельных вариантов учебных планов отличается не только разным соотношением прод</w:t>
      </w:r>
      <w:r w:rsidR="005207CA" w:rsidRPr="005207CA">
        <w:rPr>
          <w:rFonts w:ascii="Times New Roman" w:eastAsia="Times New Roman" w:hAnsi="Times New Roman" w:cs="Times New Roman"/>
          <w:lang w:eastAsia="en-US"/>
        </w:rPr>
        <w:t>олжительности обучения на 1 и 2</w:t>
      </w:r>
      <w:r w:rsidR="008F2863" w:rsidRPr="005207CA">
        <w:rPr>
          <w:rFonts w:ascii="Times New Roman" w:eastAsia="Times New Roman" w:hAnsi="Times New Roman" w:cs="Times New Roman"/>
          <w:lang w:eastAsia="en-US"/>
        </w:rPr>
        <w:t>-м уровн</w:t>
      </w:r>
      <w:r w:rsidRPr="005207CA">
        <w:rPr>
          <w:rFonts w:ascii="Times New Roman" w:eastAsia="Times New Roman" w:hAnsi="Times New Roman" w:cs="Times New Roman"/>
          <w:lang w:eastAsia="en-US"/>
        </w:rPr>
        <w:t>ях, но и разным объемом наполнения общеобразовательной подготовки, что позволяет педагогическому коллективу сделать выбор, соответствующий индивидуальным особенностям обучающихся, обеспечивает реальные возможности повышения эффективности коррекционно-развивающего обучения.</w:t>
      </w:r>
    </w:p>
    <w:p w14:paraId="6B24E36A" w14:textId="77777777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Times New Roman" w:hAnsi="Times New Roman" w:cs="Times New Roman"/>
          <w:lang w:eastAsia="en-US"/>
        </w:rPr>
        <w:t xml:space="preserve">  Создание специальных условий обучения слабослышащих и позднооглохших обучающихся, исходя из принципа коррекционной направленности, обязательно предполагает определенное своеобразие содержания, изменение темпов и сроков обучения; перестройку методов обучения в соответствии со структурой основного дефекта, специфическую организацию трудовой подготовки, внеклассных и внешкольных занятий, а также лечебно-профилактическую работу.</w:t>
      </w:r>
    </w:p>
    <w:p w14:paraId="01354FC0" w14:textId="77777777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23615">
        <w:rPr>
          <w:rFonts w:ascii="Times New Roman" w:eastAsia="Calibri" w:hAnsi="Times New Roman" w:cs="Times New Roman"/>
          <w:lang w:eastAsia="en-US"/>
        </w:rPr>
        <w:t xml:space="preserve">   Федеральный базисный учебный план, утвержденный приказом Министерства 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включает различные образовательные области, которые </w:t>
      </w:r>
      <w:r w:rsidRPr="00723615">
        <w:rPr>
          <w:rFonts w:ascii="Times New Roman" w:eastAsia="Times New Roman" w:hAnsi="Times New Roman" w:cs="Times New Roman"/>
          <w:lang w:eastAsia="en-US"/>
        </w:rPr>
        <w:t>изменены</w:t>
      </w:r>
      <w:r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в соответствии с требованиями ФГОС НОО, ФГОС ООО, ФГОС СОО, </w:t>
      </w:r>
      <w:r w:rsidR="008139D3" w:rsidRPr="00723615">
        <w:rPr>
          <w:rFonts w:ascii="Times New Roman" w:eastAsia="Calibri" w:hAnsi="Times New Roman" w:cs="Times New Roman"/>
          <w:lang w:eastAsia="en-US"/>
        </w:rPr>
        <w:t>ФГОС УО</w:t>
      </w:r>
      <w:r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Pr="00723615">
        <w:rPr>
          <w:rFonts w:ascii="Times New Roman" w:eastAsia="Times New Roman" w:hAnsi="Times New Roman" w:cs="Times New Roman"/>
          <w:lang w:eastAsia="en-US"/>
        </w:rPr>
        <w:t>с учетом п</w:t>
      </w:r>
      <w:r w:rsidRPr="00723615">
        <w:rPr>
          <w:rFonts w:ascii="Times New Roman" w:eastAsia="Times New Roman" w:hAnsi="Times New Roman" w:cs="Times New Roman"/>
          <w:spacing w:val="-1"/>
          <w:lang w:eastAsia="en-US"/>
        </w:rPr>
        <w:t xml:space="preserve">римерной </w:t>
      </w:r>
      <w:r w:rsidRPr="00723615">
        <w:rPr>
          <w:rFonts w:ascii="Times New Roman" w:eastAsia="Times New Roman" w:hAnsi="Times New Roman" w:cs="Times New Roman"/>
          <w:spacing w:val="-3"/>
          <w:lang w:eastAsia="en-US"/>
        </w:rPr>
        <w:t xml:space="preserve">АООП НОО, ПООП ООО, ПООП СОО, а также </w:t>
      </w:r>
      <w:r w:rsidRPr="00723615">
        <w:rPr>
          <w:rFonts w:ascii="Times New Roman" w:eastAsia="Times New Roman" w:hAnsi="Times New Roman" w:cs="Times New Roman"/>
          <w:lang w:eastAsia="en-US"/>
        </w:rPr>
        <w:t>федерального базисного учебного плана 2004 г. В связи с этим</w:t>
      </w:r>
      <w:r w:rsidRPr="00723615">
        <w:rPr>
          <w:rFonts w:ascii="Times New Roman" w:eastAsia="Calibri" w:hAnsi="Times New Roman" w:cs="Times New Roman"/>
          <w:lang w:eastAsia="en-US"/>
        </w:rPr>
        <w:t>:</w:t>
      </w:r>
    </w:p>
    <w:p w14:paraId="75413510" w14:textId="117FD575" w:rsidR="000030B0" w:rsidRPr="00723615" w:rsidRDefault="00E25424" w:rsidP="000030B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>предметная область «Язык» заменена на предметную область «Филология» и представлена учебными предметами «Русский язык»/</w:t>
      </w:r>
      <w:r w:rsidRPr="00723615">
        <w:rPr>
          <w:rFonts w:ascii="Times New Roman" w:eastAsia="Times New Roman" w:hAnsi="Times New Roman" w:cs="Times New Roman"/>
          <w:lang w:eastAsia="en-US"/>
        </w:rPr>
        <w:t>формирование грамматического строя речи</w:t>
      </w:r>
      <w:r w:rsidRPr="00723615">
        <w:rPr>
          <w:rFonts w:ascii="Times New Roman" w:eastAsia="Calibri" w:hAnsi="Times New Roman" w:cs="Times New Roman"/>
          <w:lang w:eastAsia="en-US"/>
        </w:rPr>
        <w:t>, «Литературное чтение», «Развитие речи», «Родной язык»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23615">
        <w:rPr>
          <w:rFonts w:ascii="Times New Roman" w:eastAsia="Calibri" w:hAnsi="Times New Roman" w:cs="Times New Roman"/>
          <w:lang w:eastAsia="en-US"/>
        </w:rPr>
        <w:t xml:space="preserve">«Родное </w:t>
      </w:r>
      <w:proofErr w:type="gramStart"/>
      <w:r w:rsidRPr="00723615">
        <w:rPr>
          <w:rFonts w:ascii="Times New Roman" w:eastAsia="Calibri" w:hAnsi="Times New Roman" w:cs="Times New Roman"/>
          <w:lang w:eastAsia="en-US"/>
        </w:rPr>
        <w:t>чтение»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  на</w:t>
      </w:r>
      <w:proofErr w:type="gramEnd"/>
      <w:r w:rsidRPr="0072361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23615">
        <w:rPr>
          <w:rFonts w:ascii="Times New Roman" w:eastAsia="Times New Roman" w:hAnsi="Times New Roman" w:cs="Times New Roman"/>
          <w:lang w:val="en-US" w:eastAsia="en-US"/>
        </w:rPr>
        <w:t>I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 ступени образования, </w:t>
      </w:r>
      <w:r w:rsidRPr="00723615">
        <w:rPr>
          <w:rFonts w:ascii="Times New Roman" w:eastAsia="Calibri" w:hAnsi="Times New Roman" w:cs="Times New Roman"/>
          <w:lang w:eastAsia="en-US"/>
        </w:rPr>
        <w:t>«Русский язык», «Литература», «Иностранный язык»,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23615">
        <w:rPr>
          <w:rFonts w:ascii="Times New Roman" w:eastAsia="Calibri" w:hAnsi="Times New Roman" w:cs="Times New Roman"/>
          <w:lang w:eastAsia="en-US"/>
        </w:rPr>
        <w:t>«Родной язык»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23615">
        <w:rPr>
          <w:rFonts w:ascii="Times New Roman" w:eastAsia="Calibri" w:hAnsi="Times New Roman" w:cs="Times New Roman"/>
          <w:lang w:eastAsia="en-US"/>
        </w:rPr>
        <w:t>«Родная литература»,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 на </w:t>
      </w:r>
      <w:r w:rsidRPr="00723615">
        <w:rPr>
          <w:rFonts w:ascii="Times New Roman" w:eastAsia="Times New Roman" w:hAnsi="Times New Roman" w:cs="Times New Roman"/>
          <w:lang w:val="en-US" w:eastAsia="en-US"/>
        </w:rPr>
        <w:t>II</w:t>
      </w:r>
      <w:r w:rsidRPr="00723615">
        <w:rPr>
          <w:rFonts w:ascii="Times New Roman" w:eastAsia="Times New Roman" w:hAnsi="Times New Roman" w:cs="Times New Roman"/>
          <w:lang w:eastAsia="en-US"/>
        </w:rPr>
        <w:t xml:space="preserve"> и </w:t>
      </w:r>
      <w:r w:rsidRPr="00723615">
        <w:rPr>
          <w:rFonts w:ascii="Times New Roman" w:eastAsia="Times New Roman" w:hAnsi="Times New Roman" w:cs="Times New Roman"/>
          <w:lang w:val="en-US" w:eastAsia="en-US"/>
        </w:rPr>
        <w:t>III</w:t>
      </w:r>
      <w:r w:rsidR="008F2863" w:rsidRPr="00723615">
        <w:rPr>
          <w:rFonts w:ascii="Times New Roman" w:eastAsia="Times New Roman" w:hAnsi="Times New Roman" w:cs="Times New Roman"/>
          <w:lang w:eastAsia="en-US"/>
        </w:rPr>
        <w:t>-м уровн</w:t>
      </w:r>
      <w:r w:rsidRPr="00723615">
        <w:rPr>
          <w:rFonts w:ascii="Times New Roman" w:eastAsia="Times New Roman" w:hAnsi="Times New Roman" w:cs="Times New Roman"/>
          <w:lang w:eastAsia="en-US"/>
        </w:rPr>
        <w:t>ях образования</w:t>
      </w:r>
      <w:r w:rsidRPr="00723615">
        <w:rPr>
          <w:rFonts w:ascii="Times New Roman" w:eastAsia="Calibri" w:hAnsi="Times New Roman" w:cs="Times New Roman"/>
          <w:lang w:eastAsia="en-US"/>
        </w:rPr>
        <w:t xml:space="preserve">. </w:t>
      </w:r>
      <w:r w:rsidR="000030B0" w:rsidRPr="00723615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619DAF7B" w14:textId="77777777" w:rsidR="00E25424" w:rsidRPr="00723615" w:rsidRDefault="000030B0" w:rsidP="000030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369E1">
        <w:rPr>
          <w:rFonts w:ascii="Times New Roman" w:eastAsia="Times New Roman" w:hAnsi="Times New Roman" w:cs="Times New Roman"/>
          <w:color w:val="FF0000"/>
          <w:lang w:eastAsia="en-US"/>
        </w:rPr>
        <w:t xml:space="preserve">   </w:t>
      </w:r>
      <w:r w:rsidR="00E25424" w:rsidRPr="00723615">
        <w:rPr>
          <w:rFonts w:ascii="Times New Roman" w:eastAsia="Times New Roman" w:hAnsi="Times New Roman" w:cs="Times New Roman"/>
          <w:lang w:eastAsia="en-US"/>
        </w:rPr>
        <w:t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Количество часов, отводимых на изучение учебных предметов «Русский язык», «Литературное чтение», «Развитие речи»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 «Литература», «Иностранный язык», «Родной язык»</w:t>
      </w:r>
      <w:r w:rsidR="00E25424" w:rsidRPr="00723615">
        <w:rPr>
          <w:rFonts w:ascii="Times New Roman" w:eastAsia="Times New Roman" w:hAnsi="Times New Roman" w:cs="Times New Roman"/>
          <w:lang w:eastAsia="en-US"/>
        </w:rPr>
        <w:t xml:space="preserve">, </w:t>
      </w:r>
      <w:r w:rsidR="00E25424" w:rsidRPr="00723615">
        <w:rPr>
          <w:rFonts w:ascii="Times New Roman" w:eastAsia="Calibri" w:hAnsi="Times New Roman" w:cs="Times New Roman"/>
          <w:lang w:eastAsia="en-US"/>
        </w:rPr>
        <w:t>«Родное чтение»</w:t>
      </w:r>
      <w:r w:rsidR="00E25424" w:rsidRPr="00723615">
        <w:rPr>
          <w:rFonts w:ascii="Times New Roman" w:eastAsia="Times New Roman" w:hAnsi="Times New Roman" w:cs="Times New Roman"/>
          <w:lang w:eastAsia="en-US"/>
        </w:rPr>
        <w:t xml:space="preserve"> может корректироваться в рамках предметной области «Филология» с учётом психофизических особенностей слабослышащих и позднооглохших обучающихся. </w:t>
      </w:r>
      <w:r w:rsidR="00B163CE" w:rsidRPr="00723615">
        <w:rPr>
          <w:rFonts w:ascii="Times New Roman" w:eastAsia="Calibri" w:hAnsi="Times New Roman" w:cs="Times New Roman"/>
          <w:lang w:eastAsia="en-US"/>
        </w:rPr>
        <w:t>Предметные области:</w:t>
      </w:r>
    </w:p>
    <w:p w14:paraId="7961F30C" w14:textId="77777777" w:rsidR="00831CD1" w:rsidRPr="00723615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«</w:t>
      </w:r>
      <w:r w:rsidRPr="00723615">
        <w:rPr>
          <w:rFonts w:ascii="Times New Roman" w:eastAsia="Times New Roman" w:hAnsi="Times New Roman" w:cs="Times New Roman"/>
          <w:lang w:eastAsia="en-US"/>
        </w:rPr>
        <w:t>Обществоведение</w:t>
      </w:r>
      <w:r w:rsidRPr="00723615">
        <w:rPr>
          <w:rFonts w:ascii="Times New Roman" w:eastAsia="Calibri" w:hAnsi="Times New Roman" w:cs="Times New Roman"/>
          <w:lang w:eastAsia="en-US"/>
        </w:rPr>
        <w:t>» заменена на предметную область «Обществознание» и представлена учебными предметами: История, Обществознание, География, Природоведение.</w:t>
      </w:r>
    </w:p>
    <w:p w14:paraId="3DB60CBE" w14:textId="77777777" w:rsidR="00831CD1" w:rsidRPr="00723615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«</w:t>
      </w:r>
      <w:r w:rsidRPr="00723615">
        <w:rPr>
          <w:rFonts w:ascii="Times New Roman" w:eastAsia="Times New Roman" w:hAnsi="Times New Roman" w:cs="Times New Roman"/>
          <w:spacing w:val="-8"/>
          <w:lang w:eastAsia="en-US"/>
        </w:rPr>
        <w:t>Математика</w:t>
      </w:r>
      <w:r w:rsidRPr="00723615">
        <w:rPr>
          <w:rFonts w:ascii="Times New Roman" w:eastAsia="Calibri" w:hAnsi="Times New Roman" w:cs="Times New Roman"/>
          <w:lang w:eastAsia="en-US"/>
        </w:rPr>
        <w:t xml:space="preserve">» заменена на </w:t>
      </w:r>
      <w:r w:rsidR="00B163CE" w:rsidRPr="00723615">
        <w:rPr>
          <w:rFonts w:ascii="Times New Roman" w:eastAsia="Calibri" w:hAnsi="Times New Roman" w:cs="Times New Roman"/>
          <w:lang w:eastAsia="en-US"/>
        </w:rPr>
        <w:t>предметную область «Математика</w:t>
      </w:r>
      <w:r w:rsidR="000030B0"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Pr="00723615">
        <w:rPr>
          <w:rFonts w:ascii="Times New Roman" w:eastAsia="Calibri" w:hAnsi="Times New Roman" w:cs="Times New Roman"/>
          <w:lang w:eastAsia="en-US"/>
        </w:rPr>
        <w:t>и информатика» и представлена учебными предметами: Математика, Алгебра, Геометрия, Информатика.</w:t>
      </w:r>
    </w:p>
    <w:p w14:paraId="0C13B8C2" w14:textId="77777777" w:rsidR="00831CD1" w:rsidRPr="00723615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«</w:t>
      </w:r>
      <w:r w:rsidRPr="00723615">
        <w:rPr>
          <w:rFonts w:ascii="Times New Roman" w:eastAsia="Times New Roman" w:hAnsi="Times New Roman" w:cs="Times New Roman"/>
          <w:lang w:eastAsia="en-US"/>
        </w:rPr>
        <w:t>Естествознание</w:t>
      </w:r>
      <w:r w:rsidRPr="00723615">
        <w:rPr>
          <w:rFonts w:ascii="Times New Roman" w:eastAsia="Calibri" w:hAnsi="Times New Roman" w:cs="Times New Roman"/>
          <w:lang w:eastAsia="en-US"/>
        </w:rPr>
        <w:t>» представлена учебными предметами: Физика и астрономия, Химия, Биология.</w:t>
      </w:r>
    </w:p>
    <w:p w14:paraId="7D939AF5" w14:textId="77777777" w:rsidR="00E25424" w:rsidRPr="006A6D6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A6D65">
        <w:rPr>
          <w:rFonts w:ascii="Times New Roman" w:eastAsia="Times New Roman" w:hAnsi="Times New Roman" w:cs="Times New Roman"/>
          <w:lang w:eastAsia="en-US"/>
        </w:rPr>
        <w:t xml:space="preserve">   </w:t>
      </w:r>
      <w:r w:rsidRPr="006A6D65">
        <w:rPr>
          <w:rFonts w:ascii="Times New Roman" w:eastAsia="Calibri" w:hAnsi="Times New Roman" w:cs="Times New Roman"/>
          <w:lang w:eastAsia="en-US"/>
        </w:rPr>
        <w:t>В Базисном учебном плане специальных клас</w:t>
      </w:r>
      <w:r w:rsidR="00B163CE" w:rsidRPr="006A6D65">
        <w:rPr>
          <w:rFonts w:ascii="Times New Roman" w:eastAsia="Calibri" w:hAnsi="Times New Roman" w:cs="Times New Roman"/>
          <w:lang w:eastAsia="en-US"/>
        </w:rPr>
        <w:t>сов специальных (коррекционных ОУ</w:t>
      </w:r>
      <w:r w:rsidRPr="006A6D65">
        <w:rPr>
          <w:rFonts w:ascii="Times New Roman" w:eastAsia="Calibri" w:hAnsi="Times New Roman" w:cs="Times New Roman"/>
          <w:lang w:eastAsia="en-US"/>
        </w:rPr>
        <w:t xml:space="preserve"> </w:t>
      </w:r>
      <w:r w:rsidRPr="006A6D65">
        <w:rPr>
          <w:rFonts w:ascii="Times New Roman" w:eastAsia="Calibri" w:hAnsi="Times New Roman" w:cs="Times New Roman"/>
          <w:lang w:val="en-US" w:eastAsia="en-US"/>
        </w:rPr>
        <w:t>II</w:t>
      </w:r>
      <w:r w:rsidRPr="006A6D65">
        <w:rPr>
          <w:rFonts w:ascii="Times New Roman" w:eastAsia="Calibri" w:hAnsi="Times New Roman" w:cs="Times New Roman"/>
          <w:lang w:eastAsia="en-US"/>
        </w:rPr>
        <w:t xml:space="preserve"> вида (для слабослышащих, имеющих умственную отсталость) заменены предметные области:</w:t>
      </w:r>
    </w:p>
    <w:p w14:paraId="22ACA8C2" w14:textId="77777777" w:rsidR="00E25424" w:rsidRPr="00723615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  - </w:t>
      </w:r>
      <w:r w:rsidR="00E25424" w:rsidRPr="00723615">
        <w:rPr>
          <w:rFonts w:ascii="Times New Roman" w:eastAsia="Calibri" w:hAnsi="Times New Roman" w:cs="Times New Roman"/>
          <w:lang w:eastAsia="en-US"/>
        </w:rPr>
        <w:t>«</w:t>
      </w:r>
      <w:r w:rsidR="00E25424" w:rsidRPr="00723615">
        <w:rPr>
          <w:rFonts w:ascii="Times New Roman" w:eastAsia="Times New Roman" w:hAnsi="Times New Roman" w:cs="Times New Roman"/>
          <w:spacing w:val="-8"/>
          <w:lang w:eastAsia="en-US"/>
        </w:rPr>
        <w:t>Язык</w:t>
      </w:r>
      <w:r w:rsidR="00E25424" w:rsidRPr="00723615">
        <w:rPr>
          <w:rFonts w:ascii="Times New Roman" w:eastAsia="Calibri" w:hAnsi="Times New Roman" w:cs="Times New Roman"/>
          <w:lang w:eastAsia="en-US"/>
        </w:rPr>
        <w:t>» на предметную область «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>Язык и речевая практика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» и представлена учебными предметами: 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>Русский язык, Чтение (Литературное чтение), Развитие речи.</w:t>
      </w:r>
    </w:p>
    <w:p w14:paraId="54D2E8C7" w14:textId="77777777" w:rsidR="00E25424" w:rsidRPr="00723615" w:rsidRDefault="000030B0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- </w:t>
      </w:r>
      <w:r w:rsidR="00E25424" w:rsidRPr="00723615">
        <w:rPr>
          <w:rFonts w:ascii="Times New Roman" w:eastAsia="Calibri" w:hAnsi="Times New Roman" w:cs="Times New Roman"/>
          <w:lang w:eastAsia="en-US"/>
        </w:rPr>
        <w:t>предметная область «</w:t>
      </w:r>
      <w:r w:rsidR="00E25424" w:rsidRPr="00723615">
        <w:rPr>
          <w:rFonts w:ascii="Times New Roman" w:eastAsia="Times New Roman" w:hAnsi="Times New Roman" w:cs="Times New Roman"/>
          <w:lang w:eastAsia="en-US"/>
        </w:rPr>
        <w:t>Естествознание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» представлена учебными предметами: 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>Биология, Природоведение, География</w:t>
      </w:r>
      <w:r w:rsidR="00E25424" w:rsidRPr="00723615">
        <w:rPr>
          <w:rFonts w:ascii="Times New Roman" w:eastAsia="Calibri" w:hAnsi="Times New Roman" w:cs="Times New Roman"/>
          <w:lang w:eastAsia="en-US"/>
        </w:rPr>
        <w:t>.</w:t>
      </w:r>
    </w:p>
    <w:p w14:paraId="3A38ED04" w14:textId="77777777" w:rsidR="00E25424" w:rsidRPr="00723615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  - </w:t>
      </w:r>
      <w:r w:rsidR="00E25424" w:rsidRPr="00723615">
        <w:rPr>
          <w:rFonts w:ascii="Times New Roman" w:eastAsia="Calibri" w:hAnsi="Times New Roman" w:cs="Times New Roman"/>
          <w:lang w:eastAsia="en-US"/>
        </w:rPr>
        <w:t>«</w:t>
      </w:r>
      <w:r w:rsidR="00E25424" w:rsidRPr="00723615">
        <w:rPr>
          <w:rFonts w:ascii="Times New Roman" w:eastAsia="Times New Roman" w:hAnsi="Times New Roman" w:cs="Times New Roman"/>
        </w:rPr>
        <w:t>Обществоведение</w:t>
      </w:r>
      <w:r w:rsidR="00E25424" w:rsidRPr="00723615">
        <w:rPr>
          <w:rFonts w:ascii="Times New Roman" w:eastAsia="Calibri" w:hAnsi="Times New Roman" w:cs="Times New Roman"/>
          <w:lang w:eastAsia="en-US"/>
        </w:rPr>
        <w:t>» на предметную область «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>Человек</w:t>
      </w:r>
      <w:r w:rsidR="00E25424" w:rsidRPr="00723615">
        <w:rPr>
          <w:rFonts w:ascii="Times New Roman" w:eastAsia="Calibri" w:hAnsi="Times New Roman" w:cs="Times New Roman"/>
          <w:lang w:eastAsia="en-US"/>
        </w:rPr>
        <w:t>» и представлена учебными предметами: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> Мир истории, Основы социальной жизни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, 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 xml:space="preserve">История </w:t>
      </w:r>
      <w:r w:rsidR="000030B0" w:rsidRPr="00723615">
        <w:rPr>
          <w:rFonts w:ascii="Times New Roman" w:eastAsia="Arial Unicode MS" w:hAnsi="Times New Roman" w:cs="Times New Roman"/>
          <w:lang w:eastAsia="ar-SA"/>
        </w:rPr>
        <w:t>О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>течества.</w:t>
      </w:r>
    </w:p>
    <w:p w14:paraId="34E97A4F" w14:textId="77777777" w:rsidR="00E25424" w:rsidRPr="00723615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  - </w:t>
      </w:r>
      <w:r w:rsidR="00E25424" w:rsidRPr="00723615">
        <w:rPr>
          <w:rFonts w:ascii="Times New Roman" w:eastAsia="Calibri" w:hAnsi="Times New Roman" w:cs="Times New Roman"/>
          <w:lang w:eastAsia="en-US"/>
        </w:rPr>
        <w:t>«</w:t>
      </w:r>
      <w:r w:rsidR="00E25424" w:rsidRPr="00723615">
        <w:rPr>
          <w:rFonts w:ascii="Times New Roman" w:eastAsia="Times New Roman" w:hAnsi="Times New Roman" w:cs="Times New Roman"/>
          <w:lang w:eastAsia="en-US"/>
        </w:rPr>
        <w:t>Искусство</w:t>
      </w:r>
      <w:r w:rsidR="00E25424" w:rsidRPr="00723615">
        <w:rPr>
          <w:rFonts w:ascii="Times New Roman" w:eastAsia="Calibri" w:hAnsi="Times New Roman" w:cs="Times New Roman"/>
          <w:lang w:eastAsia="en-US"/>
        </w:rPr>
        <w:t>» представлена учебными предметами: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 xml:space="preserve"> Изобразительное искусство, Музыка</w:t>
      </w:r>
      <w:r w:rsidR="00E25424" w:rsidRPr="00723615">
        <w:rPr>
          <w:rFonts w:ascii="Times New Roman" w:eastAsia="Times New Roman" w:hAnsi="Times New Roman" w:cs="Times New Roman"/>
          <w:lang w:eastAsia="en-US"/>
        </w:rPr>
        <w:t xml:space="preserve"> Черчение.</w:t>
      </w:r>
    </w:p>
    <w:p w14:paraId="7C0609F4" w14:textId="77777777" w:rsidR="00E25424" w:rsidRPr="00723615" w:rsidRDefault="000030B0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- </w:t>
      </w:r>
      <w:r w:rsidR="00E25424" w:rsidRPr="00723615">
        <w:rPr>
          <w:rFonts w:ascii="Times New Roman" w:eastAsia="Calibri" w:hAnsi="Times New Roman" w:cs="Times New Roman"/>
          <w:lang w:eastAsia="en-US"/>
        </w:rPr>
        <w:t>«</w:t>
      </w:r>
      <w:r w:rsidR="00E25424" w:rsidRPr="00723615">
        <w:rPr>
          <w:rFonts w:ascii="Times New Roman" w:eastAsia="Times New Roman" w:hAnsi="Times New Roman" w:cs="Times New Roman"/>
        </w:rPr>
        <w:t>Технология</w:t>
      </w:r>
      <w:r w:rsidR="00327E76" w:rsidRPr="00723615">
        <w:rPr>
          <w:rFonts w:ascii="Times New Roman" w:eastAsia="Calibri" w:hAnsi="Times New Roman" w:cs="Times New Roman"/>
          <w:lang w:eastAsia="en-US"/>
        </w:rPr>
        <w:t>» в классах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 с умственной отсталостью</w:t>
      </w:r>
      <w:r w:rsidR="00327E76" w:rsidRPr="00723615">
        <w:rPr>
          <w:rFonts w:ascii="Times New Roman" w:eastAsia="Calibri" w:hAnsi="Times New Roman" w:cs="Times New Roman"/>
          <w:lang w:eastAsia="en-US"/>
        </w:rPr>
        <w:t xml:space="preserve"> представлены уч.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 предметом:</w:t>
      </w:r>
      <w:r w:rsidR="00E25424" w:rsidRPr="00723615">
        <w:rPr>
          <w:rFonts w:ascii="Times New Roman" w:eastAsia="Arial Unicode MS" w:hAnsi="Times New Roman" w:cs="Times New Roman"/>
          <w:lang w:eastAsia="ar-SA"/>
        </w:rPr>
        <w:t xml:space="preserve"> </w:t>
      </w:r>
      <w:r w:rsidR="00E25424" w:rsidRPr="00723615">
        <w:rPr>
          <w:rFonts w:ascii="Times New Roman" w:eastAsia="Arial Unicode MS" w:hAnsi="Times New Roman" w:cs="Times New Roman"/>
        </w:rPr>
        <w:t>«</w:t>
      </w:r>
      <w:r w:rsidR="00327E76" w:rsidRPr="00723615">
        <w:rPr>
          <w:rFonts w:ascii="Times New Roman" w:eastAsia="Calibri" w:hAnsi="Times New Roman" w:cs="Times New Roman"/>
          <w:lang w:eastAsia="en-US"/>
        </w:rPr>
        <w:t>Профильный труд»</w:t>
      </w:r>
    </w:p>
    <w:p w14:paraId="0EB8CD01" w14:textId="77777777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723615">
        <w:rPr>
          <w:rFonts w:ascii="Times New Roman" w:eastAsia="Calibri" w:hAnsi="Times New Roman" w:cs="Times New Roman"/>
          <w:lang w:eastAsia="en-US"/>
        </w:rPr>
        <w:t>Образовательная организация обеспечивает преемственность образовательных программ.</w:t>
      </w:r>
    </w:p>
    <w:p w14:paraId="629D6079" w14:textId="2B43CA55" w:rsidR="00E25424" w:rsidRPr="00723615" w:rsidRDefault="00723615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  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Условия для непрерывного образования учащихся создаются через учет преемственности и отслеживание уровня </w:t>
      </w:r>
      <w:proofErr w:type="spellStart"/>
      <w:r w:rsidR="00E25424" w:rsidRPr="00723615">
        <w:rPr>
          <w:rFonts w:ascii="Times New Roman" w:eastAsia="Calibri" w:hAnsi="Times New Roman" w:cs="Times New Roman"/>
          <w:lang w:eastAsia="en-US"/>
        </w:rPr>
        <w:t>сформированности</w:t>
      </w:r>
      <w:proofErr w:type="spellEnd"/>
      <w:r w:rsidR="00E25424" w:rsidRPr="00723615">
        <w:rPr>
          <w:rFonts w:ascii="Times New Roman" w:eastAsia="Calibri" w:hAnsi="Times New Roman" w:cs="Times New Roman"/>
          <w:lang w:eastAsia="en-US"/>
        </w:rPr>
        <w:t xml:space="preserve"> базовых у</w:t>
      </w:r>
      <w:r w:rsidRPr="00723615">
        <w:rPr>
          <w:rFonts w:ascii="Times New Roman" w:eastAsia="Calibri" w:hAnsi="Times New Roman" w:cs="Times New Roman"/>
          <w:lang w:eastAsia="en-US"/>
        </w:rPr>
        <w:t>мений и навыков (на всех уров</w:t>
      </w:r>
      <w:r w:rsidR="00E25424" w:rsidRPr="00723615">
        <w:rPr>
          <w:rFonts w:ascii="Times New Roman" w:eastAsia="Calibri" w:hAnsi="Times New Roman" w:cs="Times New Roman"/>
          <w:lang w:eastAsia="en-US"/>
        </w:rPr>
        <w:t>нях обучения) в рамках уроков и внеурочных занятий.</w:t>
      </w:r>
    </w:p>
    <w:p w14:paraId="4A8AFC3D" w14:textId="77777777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23615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723615">
        <w:rPr>
          <w:rFonts w:ascii="Times New Roman" w:eastAsia="Calibri" w:hAnsi="Times New Roman" w:cs="Times New Roman"/>
          <w:i/>
          <w:u w:val="single"/>
          <w:lang w:eastAsia="en-US"/>
        </w:rPr>
        <w:t xml:space="preserve">Начальное общее образование </w:t>
      </w:r>
      <w:r w:rsidRPr="00723615">
        <w:rPr>
          <w:rFonts w:ascii="Times New Roman" w:eastAsia="Calibri" w:hAnsi="Times New Roman" w:cs="Times New Roman"/>
          <w:lang w:eastAsia="en-US"/>
        </w:rPr>
        <w:t>обеспечивает развитие обучающихся, расширение их речевой практики, овладение ими чтением, письмом, счетом, разными формами и видами речевой деятельности;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14:paraId="50FB9AC8" w14:textId="77777777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369E1">
        <w:rPr>
          <w:rFonts w:ascii="Times New Roman" w:eastAsia="Calibri" w:hAnsi="Times New Roman" w:cs="Times New Roman"/>
          <w:i/>
          <w:color w:val="FF0000"/>
          <w:u w:val="single"/>
          <w:lang w:eastAsia="en-US"/>
        </w:rPr>
        <w:t xml:space="preserve"> </w:t>
      </w:r>
      <w:r w:rsidRPr="00723615">
        <w:rPr>
          <w:rFonts w:ascii="Times New Roman" w:eastAsia="Calibri" w:hAnsi="Times New Roman" w:cs="Times New Roman"/>
          <w:i/>
          <w:u w:val="single"/>
          <w:lang w:eastAsia="en-US"/>
        </w:rPr>
        <w:t>Основное общее образование</w:t>
      </w:r>
      <w:r w:rsidRPr="00723615">
        <w:rPr>
          <w:rFonts w:ascii="Times New Roman" w:eastAsia="Calibri" w:hAnsi="Times New Roman" w:cs="Times New Roman"/>
          <w:lang w:eastAsia="en-US"/>
        </w:rPr>
        <w:t>-обеспечивает освоение обучающимися общеобразовательных программ основного общего образования, развитие речи как средство общения и развития познавательной деятельности; формирование личности обучающегося, его склонностей, интересов и способностей к социальному определению. Основное общее образование является базой для получения среднего общего образования, среднего профессионального образования.</w:t>
      </w:r>
      <w:bookmarkStart w:id="2" w:name="page5"/>
      <w:bookmarkEnd w:id="2"/>
    </w:p>
    <w:p w14:paraId="5F6DD6B4" w14:textId="77777777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i/>
          <w:u w:val="single"/>
          <w:lang w:eastAsia="en-US"/>
        </w:rPr>
        <w:t xml:space="preserve"> Среднее общее образование</w:t>
      </w:r>
      <w:r w:rsidRPr="00723615">
        <w:rPr>
          <w:rFonts w:ascii="Times New Roman" w:eastAsia="Calibri" w:hAnsi="Times New Roman" w:cs="Times New Roman"/>
          <w:lang w:eastAsia="en-US"/>
        </w:rPr>
        <w:t>-является завершающим этапом общеобразовательной подготовки, обеспечивающим</w:t>
      </w:r>
      <w:r w:rsidRPr="00723615">
        <w:rPr>
          <w:rFonts w:ascii="Times New Roman" w:eastAsia="Calibri" w:hAnsi="Times New Roman" w:cs="Times New Roman"/>
          <w:w w:val="99"/>
          <w:lang w:eastAsia="en-US"/>
        </w:rPr>
        <w:t xml:space="preserve"> освоение</w:t>
      </w:r>
      <w:r w:rsidRPr="00723615">
        <w:rPr>
          <w:rFonts w:ascii="Times New Roman" w:eastAsia="Calibri" w:hAnsi="Times New Roman" w:cs="Times New Roman"/>
          <w:lang w:eastAsia="en-US"/>
        </w:rPr>
        <w:t xml:space="preserve">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обучения; формирование личностных качеств, необходимых для социальной реабилитации и интеграции в общество. </w:t>
      </w:r>
      <w:r w:rsidRPr="00723615">
        <w:rPr>
          <w:rFonts w:ascii="Times New Roman" w:eastAsia="Calibri" w:hAnsi="Times New Roman" w:cs="Times New Roman"/>
          <w:i/>
          <w:lang w:eastAsia="en-US"/>
        </w:rPr>
        <w:t>Среднее общее образование</w:t>
      </w:r>
      <w:r w:rsidRPr="00723615">
        <w:rPr>
          <w:rFonts w:ascii="Times New Roman" w:eastAsia="Calibri" w:hAnsi="Times New Roman" w:cs="Times New Roman"/>
          <w:lang w:eastAsia="en-US"/>
        </w:rPr>
        <w:t xml:space="preserve"> является основой для получения среднего профессионального и высшего образования.</w:t>
      </w:r>
    </w:p>
    <w:p w14:paraId="688E7C7E" w14:textId="77777777" w:rsidR="00723615" w:rsidRPr="00723615" w:rsidRDefault="00E25424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E22B65" w:rsidRPr="00723615">
        <w:rPr>
          <w:rFonts w:ascii="Times New Roman" w:hAnsi="Times New Roman" w:cs="Times New Roman"/>
          <w:lang w:eastAsia="en-US"/>
        </w:rPr>
        <w:t xml:space="preserve">    </w:t>
      </w:r>
      <w:r w:rsidR="00E85375" w:rsidRPr="00723615">
        <w:rPr>
          <w:rFonts w:ascii="Times New Roman" w:hAnsi="Times New Roman" w:cs="Times New Roman"/>
          <w:i/>
          <w:lang w:eastAsia="en-US"/>
        </w:rPr>
        <w:t>Особенности учебного плана для слабослышащих и позднооглохших обучающихся (</w:t>
      </w:r>
      <w:r w:rsidR="00E85375" w:rsidRPr="00723615">
        <w:rPr>
          <w:rFonts w:ascii="Times New Roman" w:hAnsi="Times New Roman" w:cs="Times New Roman"/>
          <w:i/>
          <w:lang w:val="en-US" w:eastAsia="en-US"/>
        </w:rPr>
        <w:t>II</w:t>
      </w:r>
      <w:r w:rsidR="00E85375" w:rsidRPr="00723615">
        <w:rPr>
          <w:rFonts w:ascii="Times New Roman" w:hAnsi="Times New Roman" w:cs="Times New Roman"/>
          <w:i/>
          <w:lang w:eastAsia="en-US"/>
        </w:rPr>
        <w:t xml:space="preserve"> отделение).</w:t>
      </w:r>
      <w:r w:rsidR="00E85375" w:rsidRPr="00723615">
        <w:rPr>
          <w:rFonts w:ascii="Times New Roman" w:hAnsi="Times New Roman" w:cs="Times New Roman"/>
          <w:lang w:eastAsia="en-US"/>
        </w:rPr>
        <w:t xml:space="preserve"> </w:t>
      </w:r>
      <w:r w:rsidR="00723615" w:rsidRPr="00723615">
        <w:rPr>
          <w:rFonts w:ascii="Times New Roman" w:hAnsi="Times New Roman" w:cs="Times New Roman"/>
          <w:lang w:eastAsia="en-US"/>
        </w:rPr>
        <w:t xml:space="preserve">    </w:t>
      </w:r>
    </w:p>
    <w:p w14:paraId="13D28E63" w14:textId="061D304B" w:rsidR="00E85375" w:rsidRPr="00723615" w:rsidRDefault="0072361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3615">
        <w:rPr>
          <w:rFonts w:ascii="Times New Roman" w:hAnsi="Times New Roman" w:cs="Times New Roman"/>
          <w:lang w:eastAsia="en-US"/>
        </w:rPr>
        <w:t xml:space="preserve">   П</w:t>
      </w:r>
      <w:r w:rsidR="00E85375" w:rsidRPr="00723615">
        <w:rPr>
          <w:rFonts w:ascii="Times New Roman" w:hAnsi="Times New Roman" w:cs="Times New Roman"/>
          <w:lang w:eastAsia="en-US"/>
        </w:rPr>
        <w:t xml:space="preserve">редметная область </w:t>
      </w:r>
      <w:r w:rsidRPr="00723615">
        <w:rPr>
          <w:rFonts w:ascii="Times New Roman" w:hAnsi="Times New Roman" w:cs="Times New Roman"/>
          <w:lang w:eastAsia="en-US"/>
        </w:rPr>
        <w:t xml:space="preserve">в НОО </w:t>
      </w:r>
      <w:r w:rsidR="00E85375" w:rsidRPr="00723615">
        <w:rPr>
          <w:rFonts w:ascii="Times New Roman" w:hAnsi="Times New Roman" w:cs="Times New Roman"/>
          <w:lang w:eastAsia="en-US"/>
        </w:rPr>
        <w:t>«Филология» представлена учебными предметами «Русский язык», «Литературное чтение», Развитие речи», «Предметно-практическое обучение». Учебный предмет «Русский язык» в 1 дополнительном классе и 1 классе включён набор предметов: «Обучение грамоте», «Формирование грамматического строя речи»; во 2-4 классах – «Формирование грамматического строя речи», «Грамматика».</w:t>
      </w:r>
    </w:p>
    <w:p w14:paraId="0FAD1B06" w14:textId="28D24FA4" w:rsidR="00E85375" w:rsidRPr="00723615" w:rsidRDefault="0072361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3615">
        <w:rPr>
          <w:rFonts w:ascii="Times New Roman" w:hAnsi="Times New Roman" w:cs="Times New Roman"/>
          <w:lang w:eastAsia="en-US"/>
        </w:rPr>
        <w:t xml:space="preserve">     </w:t>
      </w:r>
      <w:r w:rsidR="00E85375" w:rsidRPr="00723615">
        <w:rPr>
          <w:rFonts w:ascii="Times New Roman" w:hAnsi="Times New Roman" w:cs="Times New Roman"/>
          <w:lang w:eastAsia="en-US"/>
        </w:rPr>
        <w:t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7EF26B59" w14:textId="621CC0F5" w:rsidR="00E85375" w:rsidRPr="00723615" w:rsidRDefault="00E22B6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3615">
        <w:rPr>
          <w:rFonts w:ascii="Times New Roman" w:hAnsi="Times New Roman" w:cs="Times New Roman"/>
          <w:lang w:eastAsia="en-US"/>
        </w:rPr>
        <w:t xml:space="preserve">  </w:t>
      </w:r>
      <w:r w:rsidR="00E85375" w:rsidRPr="00723615">
        <w:rPr>
          <w:rFonts w:ascii="Times New Roman" w:hAnsi="Times New Roman" w:cs="Times New Roman"/>
          <w:lang w:eastAsia="en-US"/>
        </w:rPr>
        <w:t>В п</w:t>
      </w:r>
      <w:r w:rsidR="00723615" w:rsidRPr="00723615">
        <w:rPr>
          <w:rFonts w:ascii="Times New Roman" w:hAnsi="Times New Roman" w:cs="Times New Roman"/>
          <w:lang w:eastAsia="en-US"/>
        </w:rPr>
        <w:t>редметной области «Филология» в</w:t>
      </w:r>
      <w:r w:rsidR="00E85375" w:rsidRPr="00723615">
        <w:rPr>
          <w:rFonts w:ascii="Times New Roman" w:hAnsi="Times New Roman" w:cs="Times New Roman"/>
          <w:lang w:eastAsia="en-US"/>
        </w:rPr>
        <w:t xml:space="preserve">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«Предметно-практическое обучение» </w:t>
      </w:r>
      <w:proofErr w:type="spellStart"/>
      <w:proofErr w:type="gramStart"/>
      <w:r w:rsidR="00E85375" w:rsidRPr="00723615">
        <w:rPr>
          <w:rFonts w:ascii="Times New Roman" w:hAnsi="Times New Roman" w:cs="Times New Roman"/>
          <w:lang w:eastAsia="en-US"/>
        </w:rPr>
        <w:t>предпола</w:t>
      </w:r>
      <w:r w:rsidR="00723615" w:rsidRPr="00723615">
        <w:rPr>
          <w:rFonts w:ascii="Times New Roman" w:hAnsi="Times New Roman" w:cs="Times New Roman"/>
          <w:lang w:eastAsia="en-US"/>
        </w:rPr>
        <w:t>-</w:t>
      </w:r>
      <w:r w:rsidR="00E85375" w:rsidRPr="00723615">
        <w:rPr>
          <w:rFonts w:ascii="Times New Roman" w:hAnsi="Times New Roman" w:cs="Times New Roman"/>
          <w:lang w:eastAsia="en-US"/>
        </w:rPr>
        <w:t>гает</w:t>
      </w:r>
      <w:proofErr w:type="spellEnd"/>
      <w:proofErr w:type="gramEnd"/>
      <w:r w:rsidR="00E85375" w:rsidRPr="00723615">
        <w:rPr>
          <w:rFonts w:ascii="Times New Roman" w:hAnsi="Times New Roman" w:cs="Times New Roman"/>
          <w:lang w:eastAsia="en-US"/>
        </w:rPr>
        <w:t xml:space="preserve"> реализацию принципа связи речевого развития с предметно-практической деятельностью </w:t>
      </w:r>
      <w:r w:rsidR="00723615" w:rsidRPr="00723615">
        <w:rPr>
          <w:rFonts w:ascii="Times New Roman" w:hAnsi="Times New Roman" w:cs="Times New Roman"/>
          <w:lang w:eastAsia="en-US"/>
        </w:rPr>
        <w:t>обучаю-</w:t>
      </w:r>
      <w:proofErr w:type="spellStart"/>
      <w:r w:rsidR="00723615" w:rsidRPr="00723615">
        <w:rPr>
          <w:rFonts w:ascii="Times New Roman" w:hAnsi="Times New Roman" w:cs="Times New Roman"/>
          <w:lang w:eastAsia="en-US"/>
        </w:rPr>
        <w:t>щихся</w:t>
      </w:r>
      <w:proofErr w:type="spellEnd"/>
      <w:r w:rsidR="00723615" w:rsidRPr="00723615">
        <w:rPr>
          <w:rFonts w:ascii="Times New Roman" w:hAnsi="Times New Roman" w:cs="Times New Roman"/>
          <w:lang w:eastAsia="en-US"/>
        </w:rPr>
        <w:t>, с целенаправленным</w:t>
      </w:r>
      <w:r w:rsidR="00E85375" w:rsidRPr="00723615">
        <w:rPr>
          <w:rFonts w:ascii="Times New Roman" w:hAnsi="Times New Roman" w:cs="Times New Roman"/>
          <w:lang w:eastAsia="en-US"/>
        </w:rPr>
        <w:t xml:space="preserve"> обучени</w:t>
      </w:r>
      <w:r w:rsidR="00723615">
        <w:rPr>
          <w:rFonts w:ascii="Times New Roman" w:hAnsi="Times New Roman" w:cs="Times New Roman"/>
          <w:lang w:eastAsia="en-US"/>
        </w:rPr>
        <w:t>ем разговорной и монологической</w:t>
      </w:r>
      <w:r w:rsidR="00E85375" w:rsidRPr="00723615">
        <w:rPr>
          <w:rFonts w:ascii="Times New Roman" w:hAnsi="Times New Roman" w:cs="Times New Roman"/>
          <w:lang w:eastAsia="en-US"/>
        </w:rPr>
        <w:t xml:space="preserve"> (устной и письменной) речи.</w:t>
      </w:r>
    </w:p>
    <w:p w14:paraId="5AF99B06" w14:textId="77777777" w:rsidR="00111E88" w:rsidRDefault="00E85375" w:rsidP="00111E88">
      <w:pPr>
        <w:pStyle w:val="a3"/>
        <w:jc w:val="both"/>
        <w:rPr>
          <w:rFonts w:ascii="Times New Roman" w:hAnsi="Times New Roman" w:cs="Times New Roman"/>
          <w:color w:val="C00000"/>
        </w:rPr>
      </w:pPr>
      <w:r w:rsidRPr="00723615">
        <w:rPr>
          <w:rFonts w:ascii="Times New Roman" w:hAnsi="Times New Roman" w:cs="Times New Roman"/>
          <w:lang w:eastAsia="en-US"/>
        </w:rPr>
        <w:t xml:space="preserve">     Количество часов, отводимых на изучение учебных предметов «Русский язык», «Литературное чтение», «Развитие речи», «Предметно-практическое обучение»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  <w:r w:rsidR="00111E88" w:rsidRPr="00111E88">
        <w:rPr>
          <w:rFonts w:ascii="Times New Roman" w:hAnsi="Times New Roman" w:cs="Times New Roman"/>
          <w:color w:val="C00000"/>
        </w:rPr>
        <w:t xml:space="preserve"> </w:t>
      </w:r>
    </w:p>
    <w:p w14:paraId="4BE58DEC" w14:textId="2F43F35C" w:rsidR="00E85375" w:rsidRPr="00A312E1" w:rsidRDefault="00E22B65" w:rsidP="00E85375">
      <w:pPr>
        <w:pStyle w:val="a3"/>
        <w:jc w:val="both"/>
        <w:rPr>
          <w:rFonts w:ascii="Times New Roman" w:eastAsia="Calibri" w:hAnsi="Times New Roman" w:cs="Times New Roman"/>
        </w:rPr>
      </w:pPr>
      <w:r w:rsidRPr="00A312E1">
        <w:rPr>
          <w:rFonts w:ascii="Times New Roman" w:eastAsia="Calibri" w:hAnsi="Times New Roman" w:cs="Times New Roman"/>
        </w:rPr>
        <w:t xml:space="preserve">    </w:t>
      </w:r>
      <w:r w:rsidR="00E85375" w:rsidRPr="00A312E1">
        <w:rPr>
          <w:rFonts w:ascii="Times New Roman" w:eastAsia="Calibri" w:hAnsi="Times New Roman" w:cs="Times New Roman"/>
        </w:rPr>
        <w:t xml:space="preserve">В учебный план </w:t>
      </w:r>
      <w:r w:rsidR="00E85375" w:rsidRPr="00A312E1">
        <w:rPr>
          <w:rFonts w:ascii="Times New Roman" w:eastAsia="Calibri" w:hAnsi="Times New Roman" w:cs="Times New Roman"/>
          <w:lang w:val="en-US"/>
        </w:rPr>
        <w:t>V</w:t>
      </w:r>
      <w:r w:rsidR="00E85375" w:rsidRPr="00A312E1">
        <w:rPr>
          <w:rFonts w:ascii="Times New Roman" w:eastAsia="Calibri" w:hAnsi="Times New Roman" w:cs="Times New Roman"/>
        </w:rPr>
        <w:t xml:space="preserve">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</w:t>
      </w:r>
      <w:r w:rsidR="00807AE3" w:rsidRPr="00A312E1">
        <w:rPr>
          <w:rFonts w:ascii="Times New Roman" w:eastAsia="Calibri" w:hAnsi="Times New Roman" w:cs="Times New Roman"/>
        </w:rPr>
        <w:t xml:space="preserve">бный предмет является светским. </w:t>
      </w:r>
      <w:r w:rsidR="00E85375" w:rsidRPr="00A312E1">
        <w:rPr>
          <w:rFonts w:ascii="Times New Roman" w:hAnsi="Times New Roman" w:cs="Times New Roman"/>
          <w:lang w:eastAsia="en-US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14:paraId="6A6E271C" w14:textId="21238C00" w:rsidR="00E85375" w:rsidRPr="00A86972" w:rsidRDefault="00E85375" w:rsidP="00A869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3615">
        <w:rPr>
          <w:rFonts w:ascii="Times New Roman" w:hAnsi="Times New Roman" w:cs="Times New Roman"/>
          <w:lang w:eastAsia="en-US"/>
        </w:rPr>
        <w:t xml:space="preserve">   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</w:t>
      </w:r>
      <w:r w:rsidR="00A8697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EDF49BF" w14:textId="55D8B86B" w:rsidR="00E25424" w:rsidRPr="0072361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i/>
          <w:lang w:eastAsia="en-US"/>
        </w:rPr>
        <w:t xml:space="preserve">   Особенностью учебного плана для обучающихся с</w:t>
      </w:r>
      <w:r w:rsidR="00831CD1" w:rsidRPr="00723615">
        <w:rPr>
          <w:rFonts w:ascii="Times New Roman" w:eastAsia="Calibri" w:hAnsi="Times New Roman" w:cs="Times New Roman"/>
          <w:i/>
          <w:lang w:eastAsia="en-US"/>
        </w:rPr>
        <w:t xml:space="preserve"> нарушением слуха является</w:t>
      </w:r>
      <w:r w:rsidR="00E22B65" w:rsidRPr="00723615">
        <w:rPr>
          <w:rFonts w:ascii="Times New Roman" w:eastAsia="Calibri" w:hAnsi="Times New Roman" w:cs="Times New Roman"/>
          <w:i/>
          <w:lang w:eastAsia="en-US"/>
        </w:rPr>
        <w:t xml:space="preserve"> введение</w:t>
      </w:r>
      <w:r w:rsidR="00E22B65" w:rsidRPr="00723615">
        <w:rPr>
          <w:rFonts w:ascii="Times New Roman" w:eastAsia="Calibri" w:hAnsi="Times New Roman" w:cs="Times New Roman"/>
          <w:lang w:eastAsia="en-US"/>
        </w:rPr>
        <w:t xml:space="preserve"> с</w:t>
      </w:r>
      <w:r w:rsidR="008139D3"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="00142612" w:rsidRPr="00723615">
        <w:rPr>
          <w:rFonts w:ascii="Times New Roman" w:eastAsia="Calibri" w:hAnsi="Times New Roman" w:cs="Times New Roman"/>
          <w:lang w:eastAsia="en-US"/>
        </w:rPr>
        <w:t>5</w:t>
      </w:r>
      <w:r w:rsidR="00142612" w:rsidRPr="00723615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="008139D3" w:rsidRPr="00723615">
        <w:rPr>
          <w:rFonts w:ascii="Times New Roman" w:eastAsia="Calibri" w:hAnsi="Times New Roman" w:cs="Times New Roman"/>
          <w:lang w:eastAsia="en-US"/>
        </w:rPr>
        <w:t xml:space="preserve"> класса </w:t>
      </w:r>
      <w:r w:rsidR="00E22B65" w:rsidRPr="00723615">
        <w:rPr>
          <w:rFonts w:ascii="Times New Roman" w:eastAsia="Calibri" w:hAnsi="Times New Roman" w:cs="Times New Roman"/>
          <w:lang w:eastAsia="en-US"/>
        </w:rPr>
        <w:t xml:space="preserve">предмета </w:t>
      </w:r>
      <w:r w:rsidRPr="00723615">
        <w:rPr>
          <w:rFonts w:ascii="Times New Roman" w:eastAsia="Calibri" w:hAnsi="Times New Roman" w:cs="Times New Roman"/>
          <w:u w:val="single"/>
          <w:lang w:eastAsia="en-US"/>
        </w:rPr>
        <w:t>«Иностранный язык»</w:t>
      </w:r>
      <w:r w:rsidR="00E22B65" w:rsidRPr="00723615">
        <w:rPr>
          <w:rFonts w:ascii="Times New Roman" w:eastAsia="Calibri" w:hAnsi="Times New Roman" w:cs="Times New Roman"/>
          <w:u w:val="single"/>
          <w:lang w:eastAsia="en-US"/>
        </w:rPr>
        <w:t>, который</w:t>
      </w:r>
      <w:r w:rsidRPr="00723615">
        <w:rPr>
          <w:rFonts w:ascii="Times New Roman" w:eastAsia="Times New Roman" w:hAnsi="Times New Roman" w:cs="Times New Roman"/>
          <w:spacing w:val="1"/>
          <w:u w:val="single"/>
          <w:lang w:eastAsia="en-US"/>
        </w:rPr>
        <w:t xml:space="preserve"> включен</w:t>
      </w:r>
      <w:r w:rsidRPr="00723615">
        <w:rPr>
          <w:rFonts w:ascii="Times New Roman" w:eastAsia="Times New Roman" w:hAnsi="Times New Roman" w:cs="Times New Roman"/>
          <w:spacing w:val="1"/>
          <w:lang w:eastAsia="en-US"/>
        </w:rPr>
        <w:t xml:space="preserve"> в образовательную область «Филология</w:t>
      </w:r>
      <w:r w:rsidR="00A45A15" w:rsidRPr="00723615">
        <w:rPr>
          <w:rFonts w:ascii="Times New Roman" w:eastAsia="Times New Roman" w:hAnsi="Times New Roman" w:cs="Times New Roman"/>
          <w:spacing w:val="1"/>
          <w:lang w:eastAsia="en-US"/>
        </w:rPr>
        <w:t>» в количестве 2 часов в неделю.</w:t>
      </w:r>
    </w:p>
    <w:p w14:paraId="64E63A4D" w14:textId="77777777" w:rsidR="00DC0317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 Часы учебного предмета «Математика» не разделяется на учебные предметы «Алгебра» и «Геометрия»</w:t>
      </w:r>
    </w:p>
    <w:p w14:paraId="43FD3BA6" w14:textId="765A77F8" w:rsidR="00DC0317" w:rsidRDefault="00D8183C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="00DC0317" w:rsidRPr="00723615">
        <w:rPr>
          <w:rFonts w:ascii="Times New Roman" w:eastAsia="Calibri" w:hAnsi="Times New Roman" w:cs="Times New Roman"/>
          <w:lang w:eastAsia="en-US"/>
        </w:rPr>
        <w:t>В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 связи с тем, что </w:t>
      </w:r>
      <w:r w:rsidR="00DC0317">
        <w:rPr>
          <w:rFonts w:ascii="Times New Roman" w:eastAsia="Calibri" w:hAnsi="Times New Roman" w:cs="Times New Roman"/>
          <w:lang w:eastAsia="en-US"/>
        </w:rPr>
        <w:t xml:space="preserve">сроки обучения </w:t>
      </w:r>
      <w:r w:rsidR="0097035E">
        <w:rPr>
          <w:rFonts w:ascii="Times New Roman" w:eastAsia="Calibri" w:hAnsi="Times New Roman" w:cs="Times New Roman"/>
          <w:lang w:eastAsia="en-US"/>
        </w:rPr>
        <w:t xml:space="preserve">в основной школе </w:t>
      </w:r>
      <w:r w:rsidR="00DC0317">
        <w:rPr>
          <w:rFonts w:ascii="Times New Roman" w:eastAsia="Calibri" w:hAnsi="Times New Roman" w:cs="Times New Roman"/>
          <w:lang w:eastAsia="en-US"/>
        </w:rPr>
        <w:t>пр</w:t>
      </w:r>
      <w:r w:rsidR="0097035E">
        <w:rPr>
          <w:rFonts w:ascii="Times New Roman" w:eastAsia="Calibri" w:hAnsi="Times New Roman" w:cs="Times New Roman"/>
          <w:lang w:eastAsia="en-US"/>
        </w:rPr>
        <w:t>олонгированы на1</w:t>
      </w:r>
      <w:r w:rsidR="00DC0317">
        <w:rPr>
          <w:rFonts w:ascii="Times New Roman" w:eastAsia="Calibri" w:hAnsi="Times New Roman" w:cs="Times New Roman"/>
          <w:lang w:eastAsia="en-US"/>
        </w:rPr>
        <w:t xml:space="preserve">год, </w:t>
      </w:r>
      <w:r w:rsidR="0097035E">
        <w:rPr>
          <w:rFonts w:ascii="Times New Roman" w:eastAsia="Calibri" w:hAnsi="Times New Roman" w:cs="Times New Roman"/>
          <w:lang w:eastAsia="en-US"/>
        </w:rPr>
        <w:t>слабослышащие учащие</w:t>
      </w:r>
      <w:r w:rsidR="0097035E" w:rsidRPr="00723615">
        <w:rPr>
          <w:rFonts w:ascii="Times New Roman" w:eastAsia="Calibri" w:hAnsi="Times New Roman" w:cs="Times New Roman"/>
          <w:lang w:eastAsia="en-US"/>
        </w:rPr>
        <w:t>ся</w:t>
      </w:r>
      <w:r w:rsidR="0097035E">
        <w:rPr>
          <w:rFonts w:ascii="Times New Roman" w:eastAsia="Calibri" w:hAnsi="Times New Roman" w:cs="Times New Roman"/>
          <w:lang w:eastAsia="en-US"/>
        </w:rPr>
        <w:t xml:space="preserve"> осваивают програм</w:t>
      </w:r>
      <w:r w:rsidR="00963437">
        <w:rPr>
          <w:rFonts w:ascii="Times New Roman" w:eastAsia="Calibri" w:hAnsi="Times New Roman" w:cs="Times New Roman"/>
          <w:lang w:eastAsia="en-US"/>
        </w:rPr>
        <w:t>му</w:t>
      </w:r>
      <w:r w:rsidR="0097035E">
        <w:rPr>
          <w:rFonts w:ascii="Times New Roman" w:eastAsia="Calibri" w:hAnsi="Times New Roman" w:cs="Times New Roman"/>
          <w:lang w:eastAsia="en-US"/>
        </w:rPr>
        <w:t xml:space="preserve"> в течение 6 </w:t>
      </w:r>
      <w:r w:rsidR="0097035E" w:rsidRPr="00DB1428">
        <w:rPr>
          <w:rFonts w:ascii="Times New Roman" w:eastAsia="Calibri" w:hAnsi="Times New Roman" w:cs="Times New Roman"/>
          <w:lang w:eastAsia="en-US"/>
        </w:rPr>
        <w:t>лет (5</w:t>
      </w:r>
      <w:r w:rsidR="0097035E" w:rsidRPr="00DB1428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="0097035E" w:rsidRPr="00DB1428">
        <w:rPr>
          <w:rFonts w:ascii="Times New Roman" w:eastAsia="Calibri" w:hAnsi="Times New Roman" w:cs="Times New Roman"/>
          <w:lang w:eastAsia="en-US"/>
        </w:rPr>
        <w:t xml:space="preserve"> -10 классы). </w:t>
      </w:r>
      <w:r w:rsidR="00963437" w:rsidRPr="00DB1428">
        <w:rPr>
          <w:rFonts w:ascii="Times New Roman" w:eastAsia="Calibri" w:hAnsi="Times New Roman" w:cs="Times New Roman"/>
          <w:lang w:eastAsia="en-US"/>
        </w:rPr>
        <w:t xml:space="preserve">Согласно </w:t>
      </w:r>
      <w:r w:rsidR="00963437">
        <w:rPr>
          <w:rFonts w:ascii="Times New Roman" w:eastAsia="Calibri" w:hAnsi="Times New Roman" w:cs="Times New Roman"/>
          <w:lang w:eastAsia="en-US"/>
        </w:rPr>
        <w:t>решению</w:t>
      </w:r>
      <w:r w:rsidR="00963437" w:rsidRPr="00723615">
        <w:rPr>
          <w:rFonts w:ascii="Times New Roman" w:eastAsia="Calibri" w:hAnsi="Times New Roman" w:cs="Times New Roman"/>
          <w:lang w:eastAsia="en-US"/>
        </w:rPr>
        <w:t xml:space="preserve"> МО учителей</w:t>
      </w:r>
      <w:r w:rsidR="00963437">
        <w:rPr>
          <w:rFonts w:ascii="Times New Roman" w:eastAsia="Calibri" w:hAnsi="Times New Roman" w:cs="Times New Roman"/>
          <w:lang w:eastAsia="en-US"/>
        </w:rPr>
        <w:t>, каждый предметник вправе распределить учебный материал в соответствии с психофизическими особенностями развития детей данной категории.</w:t>
      </w:r>
    </w:p>
    <w:p w14:paraId="6AB29DF8" w14:textId="4BE1CA55" w:rsidR="00F15296" w:rsidRPr="00C63E7C" w:rsidRDefault="00142612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="00E25424" w:rsidRPr="00723615">
        <w:rPr>
          <w:rFonts w:ascii="Times New Roman" w:eastAsia="Calibri" w:hAnsi="Times New Roman" w:cs="Times New Roman"/>
          <w:lang w:eastAsia="en-US"/>
        </w:rPr>
        <w:t xml:space="preserve"> </w:t>
      </w:r>
      <w:r w:rsidR="00DB1428">
        <w:rPr>
          <w:rFonts w:ascii="Times New Roman" w:eastAsia="Calibri" w:hAnsi="Times New Roman" w:cs="Times New Roman"/>
          <w:lang w:eastAsia="en-US"/>
        </w:rPr>
        <w:t>В</w:t>
      </w:r>
      <w:r w:rsidR="00E25424" w:rsidRPr="00C63E7C">
        <w:rPr>
          <w:rFonts w:ascii="Times New Roman" w:eastAsia="Calibri" w:hAnsi="Times New Roman" w:cs="Times New Roman"/>
          <w:lang w:eastAsia="en-US"/>
        </w:rPr>
        <w:t xml:space="preserve"> 5</w:t>
      </w:r>
      <w:r w:rsidR="00750AAA" w:rsidRPr="00C63E7C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="00DB1428">
        <w:rPr>
          <w:rFonts w:ascii="Times New Roman" w:eastAsia="Calibri" w:hAnsi="Times New Roman" w:cs="Times New Roman"/>
          <w:lang w:eastAsia="en-US"/>
        </w:rPr>
        <w:t xml:space="preserve">А, </w:t>
      </w:r>
      <w:r w:rsidR="00DB1428" w:rsidRPr="00C63E7C">
        <w:rPr>
          <w:rFonts w:ascii="Times New Roman" w:eastAsia="Calibri" w:hAnsi="Times New Roman" w:cs="Times New Roman"/>
          <w:lang w:eastAsia="en-US"/>
        </w:rPr>
        <w:t>5</w:t>
      </w:r>
      <w:r w:rsidR="00DB1428" w:rsidRPr="00C63E7C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="00DB1428">
        <w:rPr>
          <w:rFonts w:ascii="Times New Roman" w:eastAsia="Calibri" w:hAnsi="Times New Roman" w:cs="Times New Roman"/>
          <w:vertAlign w:val="superscript"/>
          <w:lang w:eastAsia="en-US"/>
        </w:rPr>
        <w:t xml:space="preserve"> </w:t>
      </w:r>
      <w:r w:rsidR="00DB1428">
        <w:rPr>
          <w:rFonts w:ascii="Times New Roman" w:eastAsia="Calibri" w:hAnsi="Times New Roman" w:cs="Times New Roman"/>
          <w:lang w:eastAsia="en-US"/>
        </w:rPr>
        <w:t xml:space="preserve">Б, 6А 6 Б, 8Б и 9А </w:t>
      </w:r>
      <w:r w:rsidR="00750AAA" w:rsidRPr="00C63E7C">
        <w:rPr>
          <w:rFonts w:ascii="Times New Roman" w:eastAsia="Calibri" w:hAnsi="Times New Roman" w:cs="Times New Roman"/>
          <w:lang w:eastAsia="en-US"/>
        </w:rPr>
        <w:t>класса</w:t>
      </w:r>
      <w:r w:rsidR="00DB1428">
        <w:rPr>
          <w:rFonts w:ascii="Times New Roman" w:eastAsia="Calibri" w:hAnsi="Times New Roman" w:cs="Times New Roman"/>
          <w:lang w:eastAsia="en-US"/>
        </w:rPr>
        <w:t>х</w:t>
      </w:r>
      <w:r w:rsidR="00E25424" w:rsidRPr="00C63E7C">
        <w:rPr>
          <w:rFonts w:ascii="Times New Roman" w:eastAsia="Calibri" w:hAnsi="Times New Roman" w:cs="Times New Roman"/>
          <w:lang w:eastAsia="en-US"/>
        </w:rPr>
        <w:t xml:space="preserve"> </w:t>
      </w:r>
      <w:r w:rsidR="00E25424" w:rsidRPr="00C63E7C">
        <w:rPr>
          <w:rFonts w:ascii="Times New Roman" w:eastAsia="Calibri" w:hAnsi="Times New Roman" w:cs="Times New Roman"/>
        </w:rPr>
        <w:t>предметы «Родной язык»</w:t>
      </w:r>
      <w:r w:rsidR="006A6D65" w:rsidRPr="00C63E7C">
        <w:rPr>
          <w:rFonts w:ascii="Times New Roman" w:eastAsia="Calibri" w:hAnsi="Times New Roman" w:cs="Times New Roman"/>
        </w:rPr>
        <w:t xml:space="preserve"> (русский)</w:t>
      </w:r>
      <w:r w:rsidR="00E25424" w:rsidRPr="00C63E7C">
        <w:rPr>
          <w:rFonts w:ascii="Times New Roman" w:eastAsia="Calibri" w:hAnsi="Times New Roman" w:cs="Times New Roman"/>
        </w:rPr>
        <w:t xml:space="preserve"> и </w:t>
      </w:r>
      <w:r w:rsidR="00750AAA" w:rsidRPr="00C63E7C">
        <w:rPr>
          <w:rFonts w:ascii="Times New Roman" w:eastAsia="Calibri" w:hAnsi="Times New Roman" w:cs="Times New Roman"/>
        </w:rPr>
        <w:t>«Родная литература»</w:t>
      </w:r>
      <w:r w:rsidR="006A6D65" w:rsidRPr="00C63E7C">
        <w:rPr>
          <w:rFonts w:ascii="Times New Roman" w:eastAsia="Calibri" w:hAnsi="Times New Roman" w:cs="Times New Roman"/>
        </w:rPr>
        <w:t xml:space="preserve"> (русская) </w:t>
      </w:r>
      <w:r w:rsidR="006A6D65" w:rsidRPr="00C63E7C">
        <w:rPr>
          <w:rFonts w:ascii="Times New Roman" w:eastAsia="Calibri" w:hAnsi="Times New Roman" w:cs="Times New Roman"/>
          <w:lang w:eastAsia="en-US"/>
        </w:rPr>
        <w:t>ведутся</w:t>
      </w:r>
      <w:r w:rsidR="006A6D65" w:rsidRPr="00C63E7C">
        <w:rPr>
          <w:rFonts w:ascii="Times New Roman" w:eastAsia="Calibri" w:hAnsi="Times New Roman" w:cs="Times New Roman"/>
        </w:rPr>
        <w:t xml:space="preserve"> по 1 ч. и оцениваются в каждом триместре. </w:t>
      </w:r>
    </w:p>
    <w:p w14:paraId="0782F96E" w14:textId="776E5D0F" w:rsidR="00E25424" w:rsidRPr="006A6D65" w:rsidRDefault="00713497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A6D65">
        <w:rPr>
          <w:rFonts w:ascii="Times New Roman" w:eastAsia="Calibri" w:hAnsi="Times New Roman" w:cs="Times New Roman"/>
          <w:lang w:eastAsia="en-US"/>
        </w:rPr>
        <w:t xml:space="preserve">    </w:t>
      </w:r>
      <w:r w:rsidR="00E25424" w:rsidRPr="006A6D65">
        <w:rPr>
          <w:rFonts w:ascii="Times New Roman" w:eastAsia="Calibri" w:hAnsi="Times New Roman" w:cs="Times New Roman"/>
          <w:bCs/>
          <w:lang w:eastAsia="en-US"/>
        </w:rPr>
        <w:t xml:space="preserve">В связи с этим, исходя из </w:t>
      </w:r>
      <w:r w:rsidR="00E25424" w:rsidRPr="006A6D65">
        <w:rPr>
          <w:rFonts w:ascii="Times New Roman" w:eastAsia="Calibri" w:hAnsi="Times New Roman" w:cs="Times New Roman"/>
          <w:u w:val="single"/>
          <w:lang w:eastAsia="en-US"/>
        </w:rPr>
        <w:t>Гигиенических</w:t>
      </w:r>
      <w:r w:rsidR="00E25424" w:rsidRPr="006A6D65">
        <w:rPr>
          <w:rFonts w:ascii="Times New Roman" w:eastAsia="Times New Roman" w:hAnsi="Times New Roman" w:cs="Times New Roman"/>
          <w:u w:val="single"/>
          <w:lang w:eastAsia="en-US"/>
        </w:rPr>
        <w:t xml:space="preserve"> требований</w:t>
      </w:r>
      <w:r w:rsidR="00E25424" w:rsidRPr="006A6D65">
        <w:rPr>
          <w:rFonts w:ascii="Times New Roman" w:eastAsia="Times New Roman" w:hAnsi="Times New Roman" w:cs="Times New Roman"/>
          <w:lang w:eastAsia="en-US"/>
        </w:rPr>
        <w:t xml:space="preserve"> </w:t>
      </w:r>
      <w:r w:rsidR="00E25424" w:rsidRPr="006A6D65">
        <w:rPr>
          <w:rFonts w:ascii="Times New Roman" w:eastAsia="Calibri" w:hAnsi="Times New Roman" w:cs="Times New Roman"/>
          <w:lang w:eastAsia="en-US"/>
        </w:rPr>
        <w:t xml:space="preserve">от 10.07.2015 N 2 (Примечание:&lt;*&gt; 5 класс - для глухих, слабослышащих и позднооглохших обучающихся и обучающихся) </w:t>
      </w:r>
      <w:r w:rsidR="00E25424" w:rsidRPr="006A6D65">
        <w:rPr>
          <w:rFonts w:ascii="Times New Roman" w:eastAsia="Times New Roman" w:hAnsi="Times New Roman" w:cs="Times New Roman"/>
          <w:lang w:eastAsia="en-US"/>
        </w:rPr>
        <w:t xml:space="preserve">максимальный общий объем недельной нагрузки </w:t>
      </w:r>
      <w:r w:rsidR="00E25424" w:rsidRPr="006A6D65">
        <w:rPr>
          <w:rFonts w:ascii="Times New Roman" w:eastAsia="Calibri" w:hAnsi="Times New Roman" w:cs="Times New Roman"/>
          <w:lang w:eastAsia="en-US"/>
        </w:rPr>
        <w:t>слабослышащих и позднооглохших</w:t>
      </w:r>
      <w:r w:rsidR="00E25424" w:rsidRPr="006A6D65">
        <w:rPr>
          <w:rFonts w:ascii="Times New Roman" w:eastAsia="Times New Roman" w:hAnsi="Times New Roman" w:cs="Times New Roman"/>
          <w:lang w:eastAsia="en-US"/>
        </w:rPr>
        <w:t xml:space="preserve"> обучающихся </w:t>
      </w:r>
      <w:r w:rsidR="00FC2FCC" w:rsidRPr="006A6D65">
        <w:rPr>
          <w:rFonts w:ascii="Times New Roman" w:eastAsia="Times New Roman" w:hAnsi="Times New Roman" w:cs="Times New Roman"/>
          <w:lang w:eastAsia="en-US"/>
        </w:rPr>
        <w:t>5-х классов</w:t>
      </w:r>
      <w:r w:rsidR="00E25424" w:rsidRPr="006A6D65">
        <w:rPr>
          <w:rFonts w:ascii="Times New Roman" w:eastAsia="Times New Roman" w:hAnsi="Times New Roman" w:cs="Times New Roman"/>
          <w:lang w:eastAsia="en-US"/>
        </w:rPr>
        <w:t xml:space="preserve"> составляет 23 часа.</w:t>
      </w:r>
      <w:r w:rsidR="00E25424" w:rsidRPr="006A6D65">
        <w:rPr>
          <w:rFonts w:ascii="Times New Roman" w:eastAsia="Calibri" w:hAnsi="Times New Roman" w:cs="Times New Roman"/>
          <w:lang w:eastAsia="en-US"/>
        </w:rPr>
        <w:t xml:space="preserve"> </w:t>
      </w:r>
    </w:p>
    <w:tbl>
      <w:tblPr>
        <w:tblStyle w:val="a5"/>
        <w:tblW w:w="9756" w:type="dxa"/>
        <w:tblInd w:w="0" w:type="dxa"/>
        <w:tblLook w:val="04A0" w:firstRow="1" w:lastRow="0" w:firstColumn="1" w:lastColumn="0" w:noHBand="0" w:noVBand="1"/>
      </w:tblPr>
      <w:tblGrid>
        <w:gridCol w:w="2483"/>
        <w:gridCol w:w="4020"/>
        <w:gridCol w:w="3253"/>
      </w:tblGrid>
      <w:tr w:rsidR="006A6D65" w:rsidRPr="006A6D65" w14:paraId="14A953CD" w14:textId="77777777" w:rsidTr="000030B0">
        <w:trPr>
          <w:trHeight w:val="336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9F44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Начальное общее образование</w:t>
            </w:r>
          </w:p>
          <w:p w14:paraId="2795D749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Классы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E5B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 xml:space="preserve">Максимально допустимая недельная нагрузка в </w:t>
            </w:r>
            <w:proofErr w:type="spellStart"/>
            <w:r w:rsidRPr="006A6D65">
              <w:rPr>
                <w:rFonts w:ascii="Times New Roman" w:eastAsia="Calibri" w:hAnsi="Times New Roman"/>
                <w:lang w:eastAsia="en-US"/>
              </w:rPr>
              <w:t>академ</w:t>
            </w:r>
            <w:proofErr w:type="spellEnd"/>
            <w:r w:rsidRPr="006A6D65">
              <w:rPr>
                <w:rFonts w:ascii="Times New Roman" w:eastAsia="Calibri" w:hAnsi="Times New Roman"/>
                <w:lang w:eastAsia="en-US"/>
              </w:rPr>
              <w:t>. часах</w:t>
            </w:r>
          </w:p>
        </w:tc>
      </w:tr>
      <w:tr w:rsidR="006A6D65" w:rsidRPr="006A6D65" w14:paraId="7A1DBECF" w14:textId="77777777" w:rsidTr="00713497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91AD" w14:textId="77777777" w:rsidR="00E25424" w:rsidRPr="006A6D65" w:rsidRDefault="00E25424" w:rsidP="000030B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827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Урочная деятельность</w:t>
            </w:r>
          </w:p>
          <w:p w14:paraId="49654C86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(аудиторная недельная нагрузка)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EE6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 xml:space="preserve">Внеурочная деятельность </w:t>
            </w:r>
            <w:hyperlink r:id="rId7" w:anchor="Par319" w:tooltip="Ссылка на текущий документ" w:history="1">
              <w:r w:rsidRPr="006A6D65">
                <w:rPr>
                  <w:rFonts w:ascii="Times New Roman" w:eastAsia="Calibri" w:hAnsi="Times New Roman"/>
                  <w:lang w:eastAsia="en-US"/>
                </w:rPr>
                <w:t>&lt;***&gt;</w:t>
              </w:r>
            </w:hyperlink>
          </w:p>
        </w:tc>
      </w:tr>
      <w:tr w:rsidR="006A6D65" w:rsidRPr="006A6D65" w14:paraId="5CFA5E93" w14:textId="77777777" w:rsidTr="00713497">
        <w:trPr>
          <w:trHeight w:val="25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28F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 xml:space="preserve">2 - 4 (5 </w:t>
            </w:r>
            <w:hyperlink r:id="rId8" w:anchor="Par317" w:tooltip="Ссылка на текущий документ" w:history="1">
              <w:r w:rsidRPr="006A6D65">
                <w:rPr>
                  <w:rFonts w:ascii="Times New Roman" w:eastAsia="Calibri" w:hAnsi="Times New Roman"/>
                  <w:lang w:eastAsia="en-US"/>
                </w:rPr>
                <w:t>&lt;*&gt;</w:t>
              </w:r>
            </w:hyperlink>
            <w:r w:rsidRPr="006A6D65">
              <w:rPr>
                <w:rFonts w:ascii="Times New Roman" w:eastAsia="Calibri" w:hAnsi="Times New Roman"/>
                <w:lang w:eastAsia="en-US"/>
              </w:rPr>
              <w:t xml:space="preserve">, 6 </w:t>
            </w:r>
            <w:hyperlink r:id="rId9" w:anchor="Par318" w:tooltip="Ссылка на текущий документ" w:history="1">
              <w:r w:rsidRPr="006A6D65">
                <w:rPr>
                  <w:rFonts w:ascii="Times New Roman" w:eastAsia="Calibri" w:hAnsi="Times New Roman"/>
                  <w:lang w:eastAsia="en-US"/>
                </w:rPr>
                <w:t>&lt;**&gt;</w:t>
              </w:r>
            </w:hyperlink>
            <w:r w:rsidRPr="006A6D65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F6E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C85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до 10</w:t>
            </w:r>
          </w:p>
        </w:tc>
      </w:tr>
      <w:tr w:rsidR="006A6D65" w:rsidRPr="006A6D65" w14:paraId="20DC27C5" w14:textId="77777777" w:rsidTr="00E25424">
        <w:trPr>
          <w:trHeight w:val="51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974" w14:textId="77777777" w:rsidR="00E25424" w:rsidRPr="006A6D65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A6D65">
              <w:rPr>
                <w:rFonts w:ascii="Times New Roman" w:eastAsia="Calibri" w:hAnsi="Times New Roman"/>
                <w:lang w:eastAsia="en-US"/>
              </w:rPr>
              <w:t>Примечание:</w:t>
            </w:r>
            <w:bookmarkStart w:id="3" w:name="Par317"/>
            <w:bookmarkEnd w:id="3"/>
            <w:r w:rsidRPr="006A6D65">
              <w:rPr>
                <w:rFonts w:ascii="Times New Roman" w:eastAsia="Calibri" w:hAnsi="Times New Roman"/>
                <w:lang w:eastAsia="en-US"/>
              </w:rPr>
              <w:t xml:space="preserve"> &lt;*&gt; 5 класс - для глухих, слабослышащих и позднооглохших, обучающихся и обучающихся с расстройствами аутистического спектра</w:t>
            </w:r>
          </w:p>
        </w:tc>
      </w:tr>
    </w:tbl>
    <w:p w14:paraId="38EE85FC" w14:textId="3955BD54" w:rsidR="00E25424" w:rsidRPr="00E228C5" w:rsidRDefault="00713497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369E1">
        <w:rPr>
          <w:rFonts w:ascii="Times New Roman" w:eastAsia="Calibri" w:hAnsi="Times New Roman" w:cs="Times New Roman"/>
          <w:color w:val="FF0000"/>
          <w:lang w:eastAsia="en-US"/>
        </w:rPr>
        <w:t xml:space="preserve">  </w:t>
      </w:r>
      <w:r w:rsidR="00E25424" w:rsidRPr="007369E1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E25424" w:rsidRPr="00E228C5">
        <w:rPr>
          <w:rFonts w:ascii="Times New Roman" w:eastAsia="Calibri" w:hAnsi="Times New Roman" w:cs="Times New Roman"/>
          <w:lang w:eastAsia="en-US"/>
        </w:rPr>
        <w:t>Для формирования речевого слуха и произносительной стороны устной речи, а также для всестороннего развития слабослышащих учащихся в учебный план включен предмет «Музыка».</w:t>
      </w:r>
    </w:p>
    <w:p w14:paraId="3196F116" w14:textId="20762B5C" w:rsidR="00E25424" w:rsidRPr="00E228C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 На индивидуальных занятиях «Формирование речевого слуха и произносительной стороны устно</w:t>
      </w:r>
      <w:r w:rsidR="006A6D65">
        <w:rPr>
          <w:rFonts w:ascii="Times New Roman" w:eastAsia="Calibri" w:hAnsi="Times New Roman" w:cs="Times New Roman"/>
          <w:lang w:eastAsia="en-US"/>
        </w:rPr>
        <w:t>й речи» (внеурочная деятельность</w:t>
      </w:r>
      <w:r w:rsidRPr="00E228C5">
        <w:rPr>
          <w:rFonts w:ascii="Times New Roman" w:eastAsia="Calibri" w:hAnsi="Times New Roman" w:cs="Times New Roman"/>
          <w:lang w:eastAsia="en-US"/>
        </w:rPr>
        <w:t>) используется речевой материал, связанный с изучением г. Ульяновска.</w:t>
      </w:r>
    </w:p>
    <w:p w14:paraId="06AB98FC" w14:textId="706A2EA1" w:rsidR="00E25424" w:rsidRPr="00E228C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Изучение курса «Основы безопасности жизнедеятельности» в начальном звене включено модульно в изучение предмета «Окружающий мир»</w:t>
      </w:r>
      <w:r w:rsidR="006A6D65">
        <w:rPr>
          <w:rFonts w:ascii="Times New Roman" w:eastAsia="Calibri" w:hAnsi="Times New Roman" w:cs="Times New Roman"/>
          <w:lang w:eastAsia="en-US"/>
        </w:rPr>
        <w:t>.</w:t>
      </w:r>
    </w:p>
    <w:p w14:paraId="0018B3AC" w14:textId="6A5D0FB0" w:rsidR="00E25424" w:rsidRPr="007369E1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7369E1">
        <w:rPr>
          <w:rFonts w:ascii="Times New Roman" w:eastAsia="Times New Roman" w:hAnsi="Times New Roman" w:cs="Times New Roman"/>
          <w:color w:val="FF0000"/>
          <w:lang w:eastAsia="en-US"/>
        </w:rPr>
        <w:t xml:space="preserve">   </w:t>
      </w:r>
      <w:r w:rsidR="00E228C5" w:rsidRPr="00E228C5">
        <w:rPr>
          <w:rFonts w:ascii="Times New Roman" w:eastAsia="Calibri" w:hAnsi="Times New Roman" w:cs="Times New Roman"/>
          <w:lang w:eastAsia="en-US"/>
        </w:rPr>
        <w:t>Учебный 2021–2022</w:t>
      </w:r>
      <w:r w:rsidRPr="00E228C5">
        <w:rPr>
          <w:rFonts w:ascii="Times New Roman" w:eastAsia="Calibri" w:hAnsi="Times New Roman" w:cs="Times New Roman"/>
          <w:lang w:eastAsia="en-US"/>
        </w:rPr>
        <w:t xml:space="preserve"> год в ОГКОУ «Школа-интернат </w:t>
      </w:r>
      <w:r w:rsidR="00E228C5" w:rsidRPr="00E228C5">
        <w:rPr>
          <w:rFonts w:ascii="Times New Roman" w:eastAsia="Calibri" w:hAnsi="Times New Roman" w:cs="Times New Roman"/>
          <w:lang w:eastAsia="en-US"/>
        </w:rPr>
        <w:t>№ 92» начинается 1 сентября 2021</w:t>
      </w:r>
      <w:r w:rsidRPr="00E228C5">
        <w:rPr>
          <w:rFonts w:ascii="Times New Roman" w:eastAsia="Calibri" w:hAnsi="Times New Roman" w:cs="Times New Roman"/>
          <w:lang w:eastAsia="en-US"/>
        </w:rPr>
        <w:t xml:space="preserve"> г.</w:t>
      </w:r>
    </w:p>
    <w:p w14:paraId="72AC4E07" w14:textId="0FCAA078" w:rsidR="00A312E1" w:rsidRPr="00EB69EE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228C5">
        <w:rPr>
          <w:rFonts w:ascii="Times New Roman" w:eastAsia="Times New Roman" w:hAnsi="Times New Roman" w:cs="Times New Roman"/>
          <w:color w:val="FF0000"/>
          <w:spacing w:val="-4"/>
        </w:rPr>
        <w:t xml:space="preserve">    </w:t>
      </w:r>
      <w:r w:rsidRPr="00EB69EE">
        <w:rPr>
          <w:rFonts w:ascii="Times New Roman" w:eastAsia="Times New Roman" w:hAnsi="Times New Roman" w:cs="Times New Roman"/>
          <w:spacing w:val="-4"/>
        </w:rPr>
        <w:t>На основании рекомендаций Министерства просвещения и восп</w:t>
      </w:r>
      <w:r w:rsidR="002643DF" w:rsidRPr="00EB69EE">
        <w:rPr>
          <w:rFonts w:ascii="Times New Roman" w:eastAsia="Times New Roman" w:hAnsi="Times New Roman" w:cs="Times New Roman"/>
          <w:spacing w:val="-4"/>
        </w:rPr>
        <w:t>итания Ульяновской области от 28.07.2021</w:t>
      </w:r>
      <w:r w:rsidRPr="00EB69EE">
        <w:rPr>
          <w:rFonts w:ascii="Times New Roman" w:eastAsia="Times New Roman" w:hAnsi="Times New Roman" w:cs="Times New Roman"/>
          <w:spacing w:val="-4"/>
        </w:rPr>
        <w:t xml:space="preserve"> </w:t>
      </w:r>
      <w:r w:rsidR="002643DF" w:rsidRPr="00EB69EE">
        <w:rPr>
          <w:rFonts w:ascii="Times New Roman" w:eastAsia="Times New Roman" w:hAnsi="Times New Roman" w:cs="Times New Roman"/>
          <w:spacing w:val="-4"/>
        </w:rPr>
        <w:t>г № В-ИОГ В01/5819</w:t>
      </w:r>
      <w:r w:rsidRPr="00EB69EE">
        <w:rPr>
          <w:rFonts w:ascii="Times New Roman" w:eastAsia="Times New Roman" w:hAnsi="Times New Roman" w:cs="Times New Roman"/>
          <w:spacing w:val="-4"/>
        </w:rPr>
        <w:t xml:space="preserve"> </w:t>
      </w:r>
      <w:r w:rsidRPr="00EB69EE">
        <w:rPr>
          <w:rFonts w:ascii="Times New Roman" w:eastAsia="Calibri" w:hAnsi="Times New Roman" w:cs="Times New Roman"/>
          <w:lang w:eastAsia="en-US"/>
        </w:rPr>
        <w:t xml:space="preserve">устанавливается следующая продолжительность учебного года </w:t>
      </w:r>
      <w:r w:rsidRPr="00EB69EE">
        <w:rPr>
          <w:rFonts w:ascii="Times New Roman" w:eastAsia="Times New Roman" w:hAnsi="Times New Roman" w:cs="Times New Roman"/>
          <w:spacing w:val="-4"/>
        </w:rPr>
        <w:t>по триместрам: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347"/>
        <w:gridCol w:w="4669"/>
        <w:gridCol w:w="1493"/>
      </w:tblGrid>
      <w:tr w:rsidR="002643DF" w:rsidRPr="002643DF" w14:paraId="4DF46B0D" w14:textId="77777777" w:rsidTr="003767B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B502" w14:textId="78E36BC5" w:rsidR="003767B4" w:rsidRPr="002643DF" w:rsidRDefault="003767B4" w:rsidP="003767B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Триместр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0024" w14:textId="4CBE9E90" w:rsidR="003767B4" w:rsidRPr="002643DF" w:rsidRDefault="002643DF" w:rsidP="003767B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>Сроки триместров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0C9B" w14:textId="77D0F281" w:rsidR="003767B4" w:rsidRPr="002643DF" w:rsidRDefault="002643DF" w:rsidP="002643D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Сроки </w:t>
            </w:r>
            <w:r w:rsidR="003767B4" w:rsidRPr="002643DF">
              <w:rPr>
                <w:rFonts w:ascii="Times New Roman" w:hAnsi="Times New Roman" w:cs="Times New Roman"/>
                <w:lang w:eastAsia="en-US"/>
              </w:rPr>
              <w:t>каникул</w:t>
            </w:r>
          </w:p>
        </w:tc>
      </w:tr>
      <w:tr w:rsidR="002643DF" w:rsidRPr="002643DF" w14:paraId="6D94DB5B" w14:textId="77777777" w:rsidTr="003767B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00E4" w14:textId="222509BD" w:rsidR="003767B4" w:rsidRPr="002643DF" w:rsidRDefault="003767B4" w:rsidP="003767B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8E4B" w14:textId="0969B8D1" w:rsidR="002643DF" w:rsidRPr="002643DF" w:rsidRDefault="003767B4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1.09.2021 – </w:t>
            </w:r>
            <w:r w:rsidR="002643DF" w:rsidRPr="002643DF">
              <w:rPr>
                <w:rFonts w:ascii="Times New Roman" w:hAnsi="Times New Roman" w:cs="Times New Roman"/>
                <w:lang w:eastAsia="en-US"/>
              </w:rPr>
              <w:t>21.11.20</w:t>
            </w:r>
          </w:p>
          <w:p w14:paraId="25FB12E8" w14:textId="63B4F2F0" w:rsidR="003767B4" w:rsidRPr="002643DF" w:rsidRDefault="003767B4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3F5E" w14:textId="340E3647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</w:rPr>
            </w:pPr>
            <w:r w:rsidRPr="002643DF">
              <w:rPr>
                <w:rFonts w:ascii="Times New Roman" w:hAnsi="Times New Roman" w:cs="Times New Roman"/>
              </w:rPr>
              <w:t>11.10.21 – 17</w:t>
            </w:r>
            <w:r w:rsidR="003767B4" w:rsidRPr="002643DF">
              <w:rPr>
                <w:rFonts w:ascii="Times New Roman" w:hAnsi="Times New Roman" w:cs="Times New Roman"/>
              </w:rPr>
              <w:t xml:space="preserve">.10.21 </w:t>
            </w:r>
            <w:r w:rsidRPr="002643DF">
              <w:rPr>
                <w:rFonts w:ascii="Times New Roman" w:hAnsi="Times New Roman" w:cs="Times New Roman"/>
              </w:rPr>
              <w:t>(1-е каникулы (осенние)</w:t>
            </w:r>
          </w:p>
          <w:p w14:paraId="2C110D4C" w14:textId="5D6CDAAE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>22.11.21- 28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.11.21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2643DF">
              <w:rPr>
                <w:rFonts w:ascii="Times New Roman" w:hAnsi="Times New Roman" w:cs="Times New Roman"/>
              </w:rPr>
              <w:t>2-е каникулы (осенние)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556B" w14:textId="77777777" w:rsidR="003767B4" w:rsidRPr="002643DF" w:rsidRDefault="003767B4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>7 дней</w:t>
            </w:r>
          </w:p>
          <w:p w14:paraId="2537ED3C" w14:textId="7148B2DA" w:rsidR="003767B4" w:rsidRPr="002643DF" w:rsidRDefault="003767B4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>7 дней</w:t>
            </w:r>
          </w:p>
        </w:tc>
      </w:tr>
      <w:tr w:rsidR="002643DF" w:rsidRPr="002643DF" w14:paraId="30432DE4" w14:textId="77777777" w:rsidTr="003767B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BC46" w14:textId="01F35DB9" w:rsidR="003767B4" w:rsidRPr="002643DF" w:rsidRDefault="003767B4" w:rsidP="003767B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E8E" w14:textId="35B8D3B0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>28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.11.21 –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.02.22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A3FE" w14:textId="57F0790B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>31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.12.21 – 09.01.22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 (3-е (зимние)</w:t>
            </w:r>
          </w:p>
          <w:p w14:paraId="666F42C1" w14:textId="0BBC977D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>21.02.22 - 27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.02.22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  (4-е (зимние)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E642" w14:textId="3CC5F7C4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>12</w:t>
            </w:r>
            <w:r w:rsidR="003767B4" w:rsidRPr="002643DF">
              <w:rPr>
                <w:rFonts w:ascii="Times New Roman" w:hAnsi="Times New Roman" w:cs="Times New Roman"/>
                <w:lang w:eastAsia="en-US"/>
              </w:rPr>
              <w:t xml:space="preserve"> дней</w:t>
            </w:r>
          </w:p>
          <w:p w14:paraId="33612131" w14:textId="2999923A" w:rsidR="003767B4" w:rsidRPr="002643DF" w:rsidRDefault="003767B4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7 дней </w:t>
            </w:r>
          </w:p>
        </w:tc>
      </w:tr>
      <w:tr w:rsidR="002643DF" w:rsidRPr="002643DF" w14:paraId="6547F5C4" w14:textId="77777777" w:rsidTr="003767B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5C8C" w14:textId="705F2F50" w:rsidR="003767B4" w:rsidRPr="002643DF" w:rsidRDefault="003767B4" w:rsidP="003767B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CBD" w14:textId="735A3FB3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>28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.02.22 –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 31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.05.22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CFA" w14:textId="0609561D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11.04.22 – </w:t>
            </w:r>
            <w:proofErr w:type="gramStart"/>
            <w:r w:rsidRPr="002643DF"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.04.22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  (</w:t>
            </w:r>
            <w:proofErr w:type="gramEnd"/>
            <w:r w:rsidRPr="002643DF">
              <w:rPr>
                <w:rFonts w:ascii="Times New Roman" w:hAnsi="Times New Roman" w:cs="Times New Roman"/>
                <w:shd w:val="clear" w:color="auto" w:fill="FFFFFF"/>
              </w:rPr>
              <w:t>5-е (весенние)</w:t>
            </w:r>
          </w:p>
          <w:p w14:paraId="441E22C7" w14:textId="5B9FEBA0" w:rsidR="003767B4" w:rsidRPr="002643DF" w:rsidRDefault="002643DF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shd w:val="clear" w:color="auto" w:fill="FFFFFF"/>
              </w:rPr>
              <w:t>31</w:t>
            </w:r>
            <w:r w:rsidR="003767B4" w:rsidRPr="002643DF">
              <w:rPr>
                <w:rFonts w:ascii="Times New Roman" w:hAnsi="Times New Roman" w:cs="Times New Roman"/>
                <w:shd w:val="clear" w:color="auto" w:fill="FFFFFF"/>
              </w:rPr>
              <w:t>.05.22 – 31.08.22</w:t>
            </w:r>
            <w:r w:rsidRPr="002643DF">
              <w:rPr>
                <w:rFonts w:ascii="Times New Roman" w:hAnsi="Times New Roman" w:cs="Times New Roman"/>
                <w:shd w:val="clear" w:color="auto" w:fill="FFFFFF"/>
              </w:rPr>
              <w:t xml:space="preserve">   (летние)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F4E6" w14:textId="05E56951" w:rsidR="003767B4" w:rsidRPr="002643DF" w:rsidRDefault="003767B4" w:rsidP="003767B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643DF">
              <w:rPr>
                <w:rFonts w:ascii="Times New Roman" w:hAnsi="Times New Roman" w:cs="Times New Roman"/>
                <w:lang w:eastAsia="en-US"/>
              </w:rPr>
              <w:t>7 дней</w:t>
            </w:r>
          </w:p>
        </w:tc>
      </w:tr>
    </w:tbl>
    <w:p w14:paraId="10398051" w14:textId="77777777" w:rsidR="00A312E1" w:rsidRDefault="00A312E1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4ED1940" w14:textId="573A60DF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228C5">
        <w:rPr>
          <w:rFonts w:ascii="Times New Roman" w:eastAsia="Times New Roman" w:hAnsi="Times New Roman" w:cs="Times New Roman"/>
          <w:lang w:eastAsia="en-US"/>
        </w:rPr>
        <w:t xml:space="preserve">Учебный год условно делится на четверти в 1-10 классах. </w:t>
      </w:r>
      <w:r w:rsidRPr="00E228C5">
        <w:rPr>
          <w:rFonts w:ascii="Times New Roman" w:eastAsia="Calibri" w:hAnsi="Times New Roman" w:cs="Times New Roman"/>
          <w:lang w:eastAsia="en-US"/>
        </w:rPr>
        <w:t xml:space="preserve">Количество часов, отведенных на освоение обучающимися учебного плана, состоящего из обязательной части и части, </w:t>
      </w:r>
      <w:r w:rsidRPr="00E228C5">
        <w:rPr>
          <w:rFonts w:ascii="Times New Roman" w:eastAsia="Times New Roman" w:hAnsi="Times New Roman" w:cs="Times New Roman"/>
          <w:i/>
          <w:lang w:eastAsia="en-US"/>
        </w:rPr>
        <w:t>формируемой участниками образовательного процесса (при 5-дневной неделе)</w:t>
      </w:r>
      <w:r w:rsidRPr="00E228C5">
        <w:rPr>
          <w:rFonts w:ascii="Times New Roman" w:eastAsia="Calibri" w:hAnsi="Times New Roman" w:cs="Times New Roman"/>
          <w:lang w:eastAsia="en-US"/>
        </w:rPr>
        <w:t xml:space="preserve"> в совокупности не превышает величину недельной образовательной нагрузки, установленную </w:t>
      </w:r>
      <w:r w:rsidR="00D86655" w:rsidRPr="007369E1">
        <w:rPr>
          <w:rFonts w:ascii="Times New Roman" w:eastAsia="Times New Roman" w:hAnsi="Times New Roman" w:cs="Times New Roman"/>
          <w:sz w:val="20"/>
          <w:szCs w:val="20"/>
          <w:lang w:eastAsia="en-US"/>
        </w:rPr>
        <w:t>СП 2.4.</w:t>
      </w:r>
      <w:r w:rsidR="00D86655" w:rsidRPr="00DB1428">
        <w:rPr>
          <w:rFonts w:ascii="Times New Roman" w:eastAsia="Times New Roman" w:hAnsi="Times New Roman" w:cs="Times New Roman"/>
          <w:sz w:val="20"/>
          <w:szCs w:val="20"/>
          <w:lang w:eastAsia="en-US"/>
        </w:rPr>
        <w:t>3648-20</w:t>
      </w:r>
      <w:r w:rsidR="00D86655" w:rsidRPr="00DB1428">
        <w:rPr>
          <w:rFonts w:ascii="Times New Roman" w:eastAsia="Calibri" w:hAnsi="Times New Roman" w:cs="Times New Roman"/>
          <w:lang w:eastAsia="en-US"/>
        </w:rPr>
        <w:t xml:space="preserve"> от </w:t>
      </w:r>
      <w:r w:rsidR="00D86655" w:rsidRPr="00DB142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28.09.2020 </w:t>
      </w:r>
      <w:r w:rsidR="00D86655" w:rsidRPr="007369E1">
        <w:rPr>
          <w:rFonts w:ascii="Times New Roman" w:eastAsia="Times New Roman" w:hAnsi="Times New Roman" w:cs="Times New Roman"/>
          <w:sz w:val="20"/>
          <w:szCs w:val="20"/>
          <w:lang w:eastAsia="en-US"/>
        </w:rPr>
        <w:t>№ 28</w:t>
      </w:r>
      <w:r w:rsidR="00D8665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14:paraId="162185DF" w14:textId="49FF8951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r w:rsidRPr="00C43C4B">
        <w:rPr>
          <w:rFonts w:ascii="Times New Roman" w:hAnsi="Times New Roman" w:cs="Times New Roman"/>
        </w:rPr>
        <w:t xml:space="preserve">Образовательная недельная нагрузка равномерно </w:t>
      </w:r>
      <w:r w:rsidR="00C43C4B" w:rsidRPr="00C43C4B">
        <w:rPr>
          <w:rFonts w:ascii="Times New Roman" w:eastAsia="Calibri" w:hAnsi="Times New Roman" w:cs="Times New Roman"/>
          <w:lang w:eastAsia="en-US"/>
        </w:rPr>
        <w:t>распределена</w:t>
      </w:r>
      <w:r w:rsidR="00C43C4B" w:rsidRPr="00C43C4B">
        <w:rPr>
          <w:rFonts w:ascii="Times New Roman" w:hAnsi="Times New Roman" w:cs="Times New Roman"/>
        </w:rPr>
        <w:t xml:space="preserve"> </w:t>
      </w:r>
      <w:r w:rsidRPr="00C43C4B">
        <w:rPr>
          <w:rFonts w:ascii="Times New Roman" w:hAnsi="Times New Roman" w:cs="Times New Roman"/>
        </w:rPr>
        <w:t>в течение учебной недели, при этом объем максимально допустимой аудиторной недельной нагрузки в течение дня составляет:</w:t>
      </w:r>
    </w:p>
    <w:p w14:paraId="1F198A8A" w14:textId="0260B824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4" w:name="100690"/>
      <w:bookmarkStart w:id="5" w:name="100333"/>
      <w:bookmarkEnd w:id="4"/>
      <w:bookmarkEnd w:id="5"/>
      <w:r w:rsidRPr="00C43C4B">
        <w:rPr>
          <w:rFonts w:ascii="Times New Roman" w:hAnsi="Times New Roman" w:cs="Times New Roman"/>
        </w:rPr>
        <w:t>- для обучающихся 1-х классов - не превыша</w:t>
      </w:r>
      <w:r w:rsidR="00C43C4B" w:rsidRPr="00C43C4B">
        <w:rPr>
          <w:rFonts w:ascii="Times New Roman" w:hAnsi="Times New Roman" w:cs="Times New Roman"/>
        </w:rPr>
        <w:t>е</w:t>
      </w:r>
      <w:r w:rsidR="00C43C4B">
        <w:rPr>
          <w:rFonts w:ascii="Times New Roman" w:hAnsi="Times New Roman" w:cs="Times New Roman"/>
        </w:rPr>
        <w:t>т</w:t>
      </w:r>
      <w:r w:rsidRPr="00C43C4B">
        <w:rPr>
          <w:rFonts w:ascii="Times New Roman" w:hAnsi="Times New Roman" w:cs="Times New Roman"/>
        </w:rPr>
        <w:t xml:space="preserve"> 4 уроков</w:t>
      </w:r>
      <w:r w:rsidR="00C43C4B" w:rsidRPr="00C43C4B">
        <w:rPr>
          <w:rFonts w:ascii="Times New Roman" w:hAnsi="Times New Roman" w:cs="Times New Roman"/>
          <w:color w:val="0070C0"/>
        </w:rPr>
        <w:t xml:space="preserve"> </w:t>
      </w:r>
      <w:r w:rsidR="00C43C4B" w:rsidRPr="00C43C4B">
        <w:rPr>
          <w:rFonts w:ascii="Times New Roman" w:hAnsi="Times New Roman" w:cs="Times New Roman"/>
        </w:rPr>
        <w:t>и один раз в неделю 5 уроков за счет урока физической культуры;</w:t>
      </w:r>
    </w:p>
    <w:p w14:paraId="31E49166" w14:textId="1A152B48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6" w:name="100691"/>
      <w:bookmarkStart w:id="7" w:name="100334"/>
      <w:bookmarkEnd w:id="6"/>
      <w:bookmarkEnd w:id="7"/>
      <w:r w:rsidRPr="00C43C4B">
        <w:rPr>
          <w:rFonts w:ascii="Times New Roman" w:hAnsi="Times New Roman" w:cs="Times New Roman"/>
        </w:rPr>
        <w:t>- для обучающихся 2 - 4 классов - не более 5 уроков</w:t>
      </w:r>
      <w:r w:rsidR="00C43C4B" w:rsidRPr="00C43C4B">
        <w:rPr>
          <w:rFonts w:ascii="Times New Roman" w:hAnsi="Times New Roman" w:cs="Times New Roman"/>
          <w:color w:val="0070C0"/>
        </w:rPr>
        <w:t xml:space="preserve"> </w:t>
      </w:r>
      <w:r w:rsidR="00C43C4B" w:rsidRPr="00C43C4B">
        <w:rPr>
          <w:rFonts w:ascii="Times New Roman" w:hAnsi="Times New Roman" w:cs="Times New Roman"/>
        </w:rPr>
        <w:t>и один раз в неделю 6 уроков за счет урока физической культуры;</w:t>
      </w:r>
    </w:p>
    <w:p w14:paraId="205E3A90" w14:textId="77777777" w:rsidR="00C43C4B" w:rsidRPr="00C43C4B" w:rsidRDefault="00C43C4B" w:rsidP="00C43C4B">
      <w:pPr>
        <w:pStyle w:val="a3"/>
        <w:jc w:val="both"/>
        <w:rPr>
          <w:rFonts w:ascii="Times New Roman" w:hAnsi="Times New Roman" w:cs="Times New Roman"/>
        </w:rPr>
      </w:pPr>
      <w:bookmarkStart w:id="8" w:name="100335"/>
      <w:bookmarkEnd w:id="8"/>
      <w:r w:rsidRPr="00C43C4B">
        <w:rPr>
          <w:rFonts w:ascii="Times New Roman" w:hAnsi="Times New Roman" w:cs="Times New Roman"/>
        </w:rPr>
        <w:t>- для обучающихся 5 - 7 классов - не более 7 уроков;</w:t>
      </w:r>
    </w:p>
    <w:p w14:paraId="59F963FA" w14:textId="77777777" w:rsidR="00C43C4B" w:rsidRPr="00C43C4B" w:rsidRDefault="00C43C4B" w:rsidP="00C43C4B">
      <w:pPr>
        <w:pStyle w:val="a3"/>
        <w:jc w:val="both"/>
        <w:rPr>
          <w:rFonts w:ascii="Times New Roman" w:hAnsi="Times New Roman" w:cs="Times New Roman"/>
        </w:rPr>
      </w:pPr>
      <w:bookmarkStart w:id="9" w:name="100696"/>
      <w:bookmarkEnd w:id="9"/>
      <w:r w:rsidRPr="00C43C4B">
        <w:rPr>
          <w:rFonts w:ascii="Times New Roman" w:hAnsi="Times New Roman" w:cs="Times New Roman"/>
        </w:rPr>
        <w:t>- для обучающихся 8 - 11 классов - не более 8 уроков.</w:t>
      </w:r>
    </w:p>
    <w:p w14:paraId="16E0F9B5" w14:textId="55648951" w:rsidR="006A6D65" w:rsidRPr="006A6D65" w:rsidRDefault="006A6D65" w:rsidP="006A6D65">
      <w:pPr>
        <w:pStyle w:val="a3"/>
        <w:jc w:val="both"/>
        <w:rPr>
          <w:rFonts w:ascii="Times New Roman" w:hAnsi="Times New Roman" w:cs="Times New Roman"/>
          <w:color w:val="0070C0"/>
        </w:rPr>
      </w:pPr>
      <w:r w:rsidRPr="00C43C4B">
        <w:rPr>
          <w:rFonts w:ascii="Times New Roman" w:hAnsi="Times New Roman" w:cs="Times New Roman"/>
        </w:rPr>
        <w:t xml:space="preserve">Расписание уроков составляется отдельно для обязательных и факультативных занятий. Факультативные занятия </w:t>
      </w:r>
      <w:r w:rsidR="00C43C4B" w:rsidRPr="00C43C4B">
        <w:rPr>
          <w:rFonts w:ascii="Times New Roman" w:hAnsi="Times New Roman" w:cs="Times New Roman"/>
        </w:rPr>
        <w:t>планируются</w:t>
      </w:r>
      <w:r w:rsidRPr="00C43C4B">
        <w:rPr>
          <w:rFonts w:ascii="Times New Roman" w:hAnsi="Times New Roman" w:cs="Times New Roman"/>
        </w:rPr>
        <w:t xml:space="preserve"> на дни с наименьшим количеством обязательных уроков. Между началом факультативных занятий и последним уроком перерыв продолжительностью не менее 45 минут.</w:t>
      </w:r>
      <w:bookmarkStart w:id="10" w:name="100692"/>
      <w:bookmarkEnd w:id="10"/>
      <w:r w:rsidR="00C43C4B">
        <w:rPr>
          <w:rFonts w:ascii="Times New Roman" w:hAnsi="Times New Roman" w:cs="Times New Roman"/>
        </w:rPr>
        <w:t xml:space="preserve">  </w:t>
      </w:r>
      <w:bookmarkStart w:id="11" w:name="100695"/>
      <w:bookmarkStart w:id="12" w:name="100338"/>
      <w:bookmarkStart w:id="13" w:name="100697"/>
      <w:bookmarkStart w:id="14" w:name="100339"/>
      <w:bookmarkStart w:id="15" w:name="100340"/>
      <w:bookmarkEnd w:id="11"/>
      <w:bookmarkEnd w:id="12"/>
      <w:bookmarkEnd w:id="13"/>
      <w:bookmarkEnd w:id="14"/>
      <w:bookmarkEnd w:id="15"/>
      <w:r w:rsidRPr="00C43C4B">
        <w:rPr>
          <w:rFonts w:ascii="Times New Roman" w:hAnsi="Times New Roman" w:cs="Times New Roman"/>
        </w:rPr>
        <w:t xml:space="preserve">Для обучающихся 1 классов наиболее трудные предметы </w:t>
      </w:r>
      <w:r w:rsidR="00C43C4B" w:rsidRPr="00C43C4B">
        <w:rPr>
          <w:rFonts w:ascii="Times New Roman" w:hAnsi="Times New Roman" w:cs="Times New Roman"/>
        </w:rPr>
        <w:t>проводятся</w:t>
      </w:r>
      <w:r w:rsidRPr="00C43C4B">
        <w:rPr>
          <w:rFonts w:ascii="Times New Roman" w:hAnsi="Times New Roman" w:cs="Times New Roman"/>
        </w:rPr>
        <w:t xml:space="preserve"> на 2 уроке; 2 - 4 классов - 2 - 3 уроках; для обучающихся 5 - 11-х классов - на 2 - 4 уроках</w:t>
      </w:r>
      <w:r w:rsidRPr="006A6D65">
        <w:rPr>
          <w:rFonts w:ascii="Times New Roman" w:hAnsi="Times New Roman" w:cs="Times New Roman"/>
          <w:color w:val="0070C0"/>
        </w:rPr>
        <w:t>.</w:t>
      </w:r>
    </w:p>
    <w:p w14:paraId="4FD858F0" w14:textId="0CF4D021" w:rsidR="006A6D65" w:rsidRPr="00C43C4B" w:rsidRDefault="00C43C4B" w:rsidP="006A6D65">
      <w:pPr>
        <w:pStyle w:val="a3"/>
        <w:jc w:val="both"/>
        <w:rPr>
          <w:rFonts w:ascii="Times New Roman" w:hAnsi="Times New Roman" w:cs="Times New Roman"/>
        </w:rPr>
      </w:pPr>
      <w:bookmarkStart w:id="16" w:name="100698"/>
      <w:bookmarkStart w:id="17" w:name="100341"/>
      <w:bookmarkEnd w:id="16"/>
      <w:bookmarkEnd w:id="17"/>
      <w:r w:rsidRPr="00C43C4B">
        <w:rPr>
          <w:rFonts w:ascii="Times New Roman" w:hAnsi="Times New Roman" w:cs="Times New Roman"/>
        </w:rPr>
        <w:t xml:space="preserve">   </w:t>
      </w:r>
      <w:r w:rsidR="006A6D65" w:rsidRPr="00C43C4B">
        <w:rPr>
          <w:rFonts w:ascii="Times New Roman" w:hAnsi="Times New Roman" w:cs="Times New Roman"/>
        </w:rP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14:paraId="39D8D444" w14:textId="77777777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18" w:name="100342"/>
      <w:bookmarkEnd w:id="18"/>
      <w:r w:rsidRPr="00C43C4B">
        <w:rPr>
          <w:rFonts w:ascii="Times New Roman" w:hAnsi="Times New Roman" w:cs="Times New Roman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14:paraId="09EF99F9" w14:textId="67D64509" w:rsidR="006A6D65" w:rsidRPr="006A6D65" w:rsidRDefault="00C43C4B" w:rsidP="006A6D65">
      <w:pPr>
        <w:pStyle w:val="a3"/>
        <w:jc w:val="both"/>
        <w:rPr>
          <w:rFonts w:ascii="Times New Roman" w:hAnsi="Times New Roman" w:cs="Times New Roman"/>
          <w:color w:val="0070C0"/>
        </w:rPr>
      </w:pPr>
      <w:bookmarkStart w:id="19" w:name="100343"/>
      <w:bookmarkEnd w:id="19"/>
      <w:r w:rsidRPr="00C43C4B">
        <w:rPr>
          <w:rFonts w:ascii="Times New Roman" w:hAnsi="Times New Roman" w:cs="Times New Roman"/>
        </w:rPr>
        <w:t xml:space="preserve">    </w:t>
      </w:r>
      <w:r w:rsidR="006A6D65" w:rsidRPr="00C43C4B">
        <w:rPr>
          <w:rFonts w:ascii="Times New Roman" w:hAnsi="Times New Roman" w:cs="Times New Roman"/>
        </w:rPr>
        <w:t>Продолжительность урока (академический час) во все</w:t>
      </w:r>
      <w:r w:rsidRPr="00C43C4B">
        <w:rPr>
          <w:rFonts w:ascii="Times New Roman" w:hAnsi="Times New Roman" w:cs="Times New Roman"/>
        </w:rPr>
        <w:t>х классах 40</w:t>
      </w:r>
      <w:r w:rsidR="00EB69EE">
        <w:rPr>
          <w:rFonts w:ascii="Times New Roman" w:hAnsi="Times New Roman" w:cs="Times New Roman"/>
        </w:rPr>
        <w:t xml:space="preserve"> мин</w:t>
      </w:r>
      <w:r w:rsidR="006A6D65" w:rsidRPr="00EB69EE">
        <w:rPr>
          <w:rFonts w:ascii="Times New Roman" w:hAnsi="Times New Roman" w:cs="Times New Roman"/>
        </w:rPr>
        <w:t>, за исключением 1 класса, в котором продолжительность регламентируется </w:t>
      </w:r>
      <w:hyperlink r:id="rId10" w:history="1">
        <w:r w:rsidR="00EB69EE" w:rsidRPr="00EB69EE">
          <w:rPr>
            <w:rFonts w:ascii="Times New Roman" w:hAnsi="Times New Roman" w:cs="Times New Roman"/>
            <w:u w:val="single"/>
            <w:bdr w:val="none" w:sz="0" w:space="0" w:color="auto" w:frame="1"/>
          </w:rPr>
          <w:t xml:space="preserve">пунктом </w:t>
        </w:r>
        <w:r w:rsidR="006A6D65" w:rsidRPr="00EB69EE">
          <w:rPr>
            <w:rFonts w:ascii="Times New Roman" w:hAnsi="Times New Roman" w:cs="Times New Roman"/>
            <w:u w:val="single"/>
            <w:bdr w:val="none" w:sz="0" w:space="0" w:color="auto" w:frame="1"/>
          </w:rPr>
          <w:t>10.10</w:t>
        </w:r>
      </w:hyperlink>
      <w:r w:rsidR="00EB69EE" w:rsidRPr="00EB69EE">
        <w:rPr>
          <w:rFonts w:ascii="Times New Roman" w:hAnsi="Times New Roman" w:cs="Times New Roman"/>
        </w:rPr>
        <w:t> настоящих санитарных правил</w:t>
      </w:r>
      <w:r w:rsidR="006A6D65" w:rsidRPr="00EB69EE">
        <w:rPr>
          <w:rFonts w:ascii="Times New Roman" w:hAnsi="Times New Roman" w:cs="Times New Roman"/>
        </w:rPr>
        <w:t>.</w:t>
      </w:r>
      <w:bookmarkStart w:id="20" w:name="100344"/>
      <w:bookmarkEnd w:id="20"/>
      <w:r w:rsidR="00EB69EE" w:rsidRPr="00EB69EE">
        <w:rPr>
          <w:rFonts w:ascii="Times New Roman" w:hAnsi="Times New Roman" w:cs="Times New Roman"/>
        </w:rPr>
        <w:t xml:space="preserve"> </w:t>
      </w:r>
      <w:r w:rsidR="006A6D65" w:rsidRPr="00EB69EE">
        <w:rPr>
          <w:rFonts w:ascii="Times New Roman" w:hAnsi="Times New Roman" w:cs="Times New Roman"/>
        </w:rPr>
        <w:t>Пл</w:t>
      </w:r>
      <w:r w:rsidR="00EB69EE" w:rsidRPr="00EB69EE">
        <w:rPr>
          <w:rFonts w:ascii="Times New Roman" w:hAnsi="Times New Roman" w:cs="Times New Roman"/>
        </w:rPr>
        <w:t xml:space="preserve">отность учебной работы </w:t>
      </w:r>
      <w:proofErr w:type="spellStart"/>
      <w:r w:rsidR="00EB69EE" w:rsidRPr="00EB69EE">
        <w:rPr>
          <w:rFonts w:ascii="Times New Roman" w:hAnsi="Times New Roman" w:cs="Times New Roman"/>
        </w:rPr>
        <w:t>обуч-</w:t>
      </w:r>
      <w:r w:rsidR="006A6D65" w:rsidRPr="00EB69EE">
        <w:rPr>
          <w:rFonts w:ascii="Times New Roman" w:hAnsi="Times New Roman" w:cs="Times New Roman"/>
        </w:rPr>
        <w:t>ся</w:t>
      </w:r>
      <w:proofErr w:type="spellEnd"/>
      <w:r w:rsidR="006A6D65" w:rsidRPr="00EB69EE">
        <w:rPr>
          <w:rFonts w:ascii="Times New Roman" w:hAnsi="Times New Roman" w:cs="Times New Roman"/>
        </w:rPr>
        <w:t xml:space="preserve"> на уроках по основным предметам должна составлять 60 - 80%.</w:t>
      </w:r>
    </w:p>
    <w:p w14:paraId="47F29F27" w14:textId="5CE41D76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21" w:name="100699"/>
      <w:bookmarkStart w:id="22" w:name="100345"/>
      <w:bookmarkStart w:id="23" w:name="100346"/>
      <w:bookmarkStart w:id="24" w:name="100347"/>
      <w:bookmarkStart w:id="25" w:name="100348"/>
      <w:bookmarkStart w:id="26" w:name="100349"/>
      <w:bookmarkStart w:id="27" w:name="100350"/>
      <w:bookmarkStart w:id="28" w:name="100351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C43C4B">
        <w:rPr>
          <w:rFonts w:ascii="Times New Roman" w:hAnsi="Times New Roman" w:cs="Times New Roman"/>
        </w:rPr>
        <w:t>Обучение в 1-м классе осуществляется с соблюдением следующих дополнительных требований:</w:t>
      </w:r>
    </w:p>
    <w:p w14:paraId="41D06FC3" w14:textId="77777777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29" w:name="100700"/>
      <w:bookmarkEnd w:id="29"/>
      <w:r w:rsidRPr="00C43C4B">
        <w:rPr>
          <w:rFonts w:ascii="Times New Roman" w:hAnsi="Times New Roman" w:cs="Times New Roman"/>
        </w:rPr>
        <w:t>- учебные занятия проводятся по 5-дневной учебной неделе и только в первую смену;</w:t>
      </w:r>
    </w:p>
    <w:p w14:paraId="745C6873" w14:textId="77777777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30" w:name="100701"/>
      <w:bookmarkEnd w:id="30"/>
      <w:r w:rsidRPr="00C43C4B">
        <w:rPr>
          <w:rFonts w:ascii="Times New Roman" w:hAnsi="Times New Roman" w:cs="Times New Roman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14:paraId="181FF11A" w14:textId="407F8D4C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31" w:name="100702"/>
      <w:bookmarkEnd w:id="31"/>
      <w:r w:rsidRPr="00C43C4B">
        <w:rPr>
          <w:rFonts w:ascii="Times New Roman" w:hAnsi="Times New Roman" w:cs="Times New Roman"/>
        </w:rPr>
        <w:t xml:space="preserve">- </w:t>
      </w:r>
      <w:r w:rsidR="00C43C4B" w:rsidRPr="00C43C4B">
        <w:rPr>
          <w:rFonts w:ascii="Times New Roman" w:hAnsi="Times New Roman" w:cs="Times New Roman"/>
        </w:rPr>
        <w:t>организована</w:t>
      </w:r>
      <w:r w:rsidRPr="00C43C4B">
        <w:rPr>
          <w:rFonts w:ascii="Times New Roman" w:hAnsi="Times New Roman" w:cs="Times New Roman"/>
        </w:rPr>
        <w:t xml:space="preserve"> в се</w:t>
      </w:r>
      <w:r w:rsidR="00C43C4B" w:rsidRPr="00C43C4B">
        <w:rPr>
          <w:rFonts w:ascii="Times New Roman" w:hAnsi="Times New Roman" w:cs="Times New Roman"/>
        </w:rPr>
        <w:t>редине учебного дня динамическая пауза</w:t>
      </w:r>
      <w:r w:rsidRPr="00C43C4B">
        <w:rPr>
          <w:rFonts w:ascii="Times New Roman" w:hAnsi="Times New Roman" w:cs="Times New Roman"/>
        </w:rPr>
        <w:t xml:space="preserve"> продол</w:t>
      </w:r>
      <w:r w:rsidR="003767B4">
        <w:rPr>
          <w:rFonts w:ascii="Times New Roman" w:hAnsi="Times New Roman" w:cs="Times New Roman"/>
        </w:rPr>
        <w:t>жительностью не менее 40 минут;</w:t>
      </w:r>
    </w:p>
    <w:p w14:paraId="1C712686" w14:textId="77777777" w:rsidR="006A6D65" w:rsidRPr="00C43C4B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32" w:name="100703"/>
      <w:bookmarkEnd w:id="32"/>
      <w:r w:rsidRPr="00C43C4B">
        <w:rPr>
          <w:rFonts w:ascii="Times New Roman" w:hAnsi="Times New Roman" w:cs="Times New Roman"/>
        </w:rPr>
        <w:t>- обучение проводится без балльного оценивания занятий обучающихся и домашних заданий;</w:t>
      </w:r>
    </w:p>
    <w:p w14:paraId="3BDF9F5F" w14:textId="77777777" w:rsidR="006A6D65" w:rsidRPr="006A6D65" w:rsidRDefault="006A6D65" w:rsidP="006A6D65">
      <w:pPr>
        <w:pStyle w:val="a3"/>
        <w:jc w:val="both"/>
        <w:rPr>
          <w:rFonts w:ascii="Times New Roman" w:hAnsi="Times New Roman" w:cs="Times New Roman"/>
          <w:color w:val="0070C0"/>
        </w:rPr>
      </w:pPr>
      <w:bookmarkStart w:id="33" w:name="100704"/>
      <w:bookmarkEnd w:id="33"/>
      <w:r w:rsidRPr="00C43C4B">
        <w:rPr>
          <w:rFonts w:ascii="Times New Roman" w:hAnsi="Times New Roman" w:cs="Times New Roman"/>
        </w:rPr>
        <w:t xml:space="preserve">- дополнительные недельные каникулы в середине третьей четверти при традиционном режиме обучения. </w:t>
      </w:r>
      <w:r w:rsidRPr="003767B4">
        <w:rPr>
          <w:rFonts w:ascii="Times New Roman" w:hAnsi="Times New Roman" w:cs="Times New Roman"/>
        </w:rPr>
        <w:t>Возможна организация дополнительных каникул независимо от четвертей (триместров).</w:t>
      </w:r>
    </w:p>
    <w:p w14:paraId="0CF1DE4D" w14:textId="1B8FA86B" w:rsidR="006A6D65" w:rsidRPr="003767B4" w:rsidRDefault="003767B4" w:rsidP="006A6D65">
      <w:pPr>
        <w:pStyle w:val="a3"/>
        <w:jc w:val="both"/>
        <w:rPr>
          <w:rFonts w:ascii="Times New Roman" w:hAnsi="Times New Roman" w:cs="Times New Roman"/>
        </w:rPr>
      </w:pPr>
      <w:bookmarkStart w:id="34" w:name="100705"/>
      <w:bookmarkEnd w:id="34"/>
      <w:r w:rsidRPr="003767B4">
        <w:rPr>
          <w:rFonts w:ascii="Times New Roman" w:hAnsi="Times New Roman" w:cs="Times New Roman"/>
        </w:rPr>
        <w:t xml:space="preserve">     </w:t>
      </w:r>
      <w:r w:rsidR="006A6D65" w:rsidRPr="003767B4">
        <w:rPr>
          <w:rFonts w:ascii="Times New Roman" w:hAnsi="Times New Roman" w:cs="Times New Roman"/>
        </w:rPr>
        <w:t>В общеобразовательной организации осуществля</w:t>
      </w:r>
      <w:r w:rsidRPr="003767B4">
        <w:rPr>
          <w:rFonts w:ascii="Times New Roman" w:hAnsi="Times New Roman" w:cs="Times New Roman"/>
        </w:rPr>
        <w:t>ет</w:t>
      </w:r>
      <w:r w:rsidR="006A6D65" w:rsidRPr="003767B4">
        <w:rPr>
          <w:rFonts w:ascii="Times New Roman" w:hAnsi="Times New Roman" w:cs="Times New Roman"/>
        </w:rPr>
        <w:t>ся присмотр и уход в группах продленного дня при создании условий, включающих организацию:</w:t>
      </w:r>
    </w:p>
    <w:p w14:paraId="35E9DAD5" w14:textId="77777777" w:rsidR="006A6D65" w:rsidRPr="003767B4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35" w:name="100706"/>
      <w:bookmarkEnd w:id="35"/>
      <w:r w:rsidRPr="003767B4">
        <w:rPr>
          <w:rFonts w:ascii="Times New Roman" w:hAnsi="Times New Roman" w:cs="Times New Roman"/>
        </w:rPr>
        <w:t>- полдника и прогулок для всех учащихся;</w:t>
      </w:r>
    </w:p>
    <w:p w14:paraId="677CF352" w14:textId="77777777" w:rsidR="006A6D65" w:rsidRPr="003767B4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36" w:name="100707"/>
      <w:bookmarkEnd w:id="36"/>
      <w:r w:rsidRPr="003767B4">
        <w:rPr>
          <w:rFonts w:ascii="Times New Roman" w:hAnsi="Times New Roman" w:cs="Times New Roman"/>
        </w:rPr>
        <w:t>- полдника, прогулок и дневного сна для детей первого года обучения.</w:t>
      </w:r>
    </w:p>
    <w:p w14:paraId="3F8F77BE" w14:textId="4C462B12" w:rsidR="006A6D65" w:rsidRPr="006A6D65" w:rsidRDefault="00C43C4B" w:rsidP="006A6D65">
      <w:pPr>
        <w:pStyle w:val="a3"/>
        <w:jc w:val="both"/>
        <w:rPr>
          <w:rFonts w:ascii="Times New Roman" w:hAnsi="Times New Roman" w:cs="Times New Roman"/>
          <w:color w:val="0070C0"/>
        </w:rPr>
      </w:pPr>
      <w:bookmarkStart w:id="37" w:name="100352"/>
      <w:bookmarkEnd w:id="37"/>
      <w:r>
        <w:rPr>
          <w:rFonts w:ascii="Times New Roman" w:hAnsi="Times New Roman" w:cs="Times New Roman"/>
          <w:color w:val="0070C0"/>
        </w:rPr>
        <w:t xml:space="preserve">   </w:t>
      </w:r>
      <w:r w:rsidR="006A6D65" w:rsidRPr="00C43C4B">
        <w:rPr>
          <w:rFonts w:ascii="Times New Roman" w:hAnsi="Times New Roman" w:cs="Times New Roman"/>
        </w:rPr>
        <w:t xml:space="preserve">Для предупреждения переутомления и сохранения оптимального уровня работоспособности в течение </w:t>
      </w:r>
      <w:proofErr w:type="gramStart"/>
      <w:r w:rsidR="006A6D65" w:rsidRPr="00C43C4B">
        <w:rPr>
          <w:rFonts w:ascii="Times New Roman" w:hAnsi="Times New Roman" w:cs="Times New Roman"/>
        </w:rPr>
        <w:t>недели</w:t>
      </w:r>
      <w:proofErr w:type="gramEnd"/>
      <w:r w:rsidR="006A6D65" w:rsidRPr="00C43C4B">
        <w:rPr>
          <w:rFonts w:ascii="Times New Roman" w:hAnsi="Times New Roman" w:cs="Times New Roman"/>
        </w:rPr>
        <w:t xml:space="preserve"> обучающиеся име</w:t>
      </w:r>
      <w:r w:rsidRPr="00C43C4B">
        <w:rPr>
          <w:rFonts w:ascii="Times New Roman" w:hAnsi="Times New Roman" w:cs="Times New Roman"/>
        </w:rPr>
        <w:t>ют</w:t>
      </w:r>
      <w:r w:rsidR="006A6D65" w:rsidRPr="00C43C4B">
        <w:rPr>
          <w:rFonts w:ascii="Times New Roman" w:hAnsi="Times New Roman" w:cs="Times New Roman"/>
        </w:rPr>
        <w:t xml:space="preserve"> облегченный учебный день в </w:t>
      </w:r>
      <w:r w:rsidR="00DB1428">
        <w:rPr>
          <w:rFonts w:ascii="Times New Roman" w:hAnsi="Times New Roman" w:cs="Times New Roman"/>
        </w:rPr>
        <w:t>среду или четверг.</w:t>
      </w:r>
    </w:p>
    <w:p w14:paraId="7DF17D86" w14:textId="1DD40DDC" w:rsidR="006A6D65" w:rsidRPr="00EB69EE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38" w:name="100353"/>
      <w:bookmarkEnd w:id="38"/>
      <w:r w:rsidRPr="00EB69EE">
        <w:rPr>
          <w:rFonts w:ascii="Times New Roman" w:hAnsi="Times New Roman" w:cs="Times New Roman"/>
        </w:rPr>
        <w:t xml:space="preserve">. Продолжительность перемен между уроками составляет </w:t>
      </w:r>
      <w:r w:rsidR="00EB69EE" w:rsidRPr="00EB69EE">
        <w:rPr>
          <w:rFonts w:ascii="Times New Roman" w:hAnsi="Times New Roman" w:cs="Times New Roman"/>
        </w:rPr>
        <w:t xml:space="preserve">10 минут, большой перемены </w:t>
      </w:r>
      <w:r w:rsidRPr="00EB69EE">
        <w:rPr>
          <w:rFonts w:ascii="Times New Roman" w:hAnsi="Times New Roman" w:cs="Times New Roman"/>
        </w:rPr>
        <w:t>после 2</w:t>
      </w:r>
      <w:r w:rsidR="00EB69EE" w:rsidRPr="00EB69EE">
        <w:rPr>
          <w:rFonts w:ascii="Times New Roman" w:hAnsi="Times New Roman" w:cs="Times New Roman"/>
        </w:rPr>
        <w:t xml:space="preserve"> и 5</w:t>
      </w:r>
      <w:r w:rsidRPr="00EB69EE">
        <w:rPr>
          <w:rFonts w:ascii="Times New Roman" w:hAnsi="Times New Roman" w:cs="Times New Roman"/>
        </w:rPr>
        <w:t xml:space="preserve"> </w:t>
      </w:r>
      <w:r w:rsidR="00EB69EE" w:rsidRPr="00EB69EE">
        <w:rPr>
          <w:rFonts w:ascii="Times New Roman" w:hAnsi="Times New Roman" w:cs="Times New Roman"/>
        </w:rPr>
        <w:t>уроков</w:t>
      </w:r>
      <w:r w:rsidRPr="00EB69EE">
        <w:rPr>
          <w:rFonts w:ascii="Times New Roman" w:hAnsi="Times New Roman" w:cs="Times New Roman"/>
        </w:rPr>
        <w:t xml:space="preserve">- 20 минут. </w:t>
      </w:r>
    </w:p>
    <w:p w14:paraId="34698527" w14:textId="58DBD535" w:rsidR="006A6D65" w:rsidRPr="00EB69EE" w:rsidRDefault="003767B4" w:rsidP="006A6D65">
      <w:pPr>
        <w:pStyle w:val="a3"/>
        <w:jc w:val="both"/>
        <w:rPr>
          <w:rFonts w:ascii="Times New Roman" w:hAnsi="Times New Roman" w:cs="Times New Roman"/>
        </w:rPr>
      </w:pPr>
      <w:bookmarkStart w:id="39" w:name="100354"/>
      <w:bookmarkEnd w:id="39"/>
      <w:r w:rsidRPr="00EB69EE">
        <w:rPr>
          <w:rFonts w:ascii="Times New Roman" w:hAnsi="Times New Roman" w:cs="Times New Roman"/>
        </w:rPr>
        <w:t xml:space="preserve">   </w:t>
      </w:r>
      <w:r w:rsidR="00EB69EE" w:rsidRPr="00EB69EE">
        <w:rPr>
          <w:rFonts w:ascii="Times New Roman" w:hAnsi="Times New Roman" w:cs="Times New Roman"/>
        </w:rPr>
        <w:t>Организованы</w:t>
      </w:r>
      <w:r w:rsidR="006A6D65" w:rsidRPr="00EB69EE">
        <w:rPr>
          <w:rFonts w:ascii="Times New Roman" w:hAnsi="Times New Roman" w:cs="Times New Roman"/>
        </w:rPr>
        <w:t xml:space="preserve"> перемены на открытом воздухе. С этой целью при проведении ежедневной динамической паузы </w:t>
      </w:r>
      <w:r w:rsidR="00EB69EE" w:rsidRPr="00EB69EE">
        <w:rPr>
          <w:rFonts w:ascii="Times New Roman" w:hAnsi="Times New Roman" w:cs="Times New Roman"/>
        </w:rPr>
        <w:t>увеличена</w:t>
      </w:r>
      <w:r w:rsidR="006A6D65" w:rsidRPr="00EB69EE">
        <w:rPr>
          <w:rFonts w:ascii="Times New Roman" w:hAnsi="Times New Roman" w:cs="Times New Roman"/>
        </w:rPr>
        <w:t xml:space="preserve"> продолжительность большой перемены до 45 минут, из которых не менее 30 минут отводится на организ</w:t>
      </w:r>
      <w:r w:rsidR="00EB69EE" w:rsidRPr="00EB69EE">
        <w:rPr>
          <w:rFonts w:ascii="Times New Roman" w:hAnsi="Times New Roman" w:cs="Times New Roman"/>
        </w:rPr>
        <w:t xml:space="preserve">ацию </w:t>
      </w:r>
      <w:proofErr w:type="gramStart"/>
      <w:r w:rsidR="00EB69EE" w:rsidRPr="00EB69EE">
        <w:rPr>
          <w:rFonts w:ascii="Times New Roman" w:hAnsi="Times New Roman" w:cs="Times New Roman"/>
        </w:rPr>
        <w:t xml:space="preserve">двигательно-активных видов </w:t>
      </w:r>
      <w:r w:rsidR="006A6D65" w:rsidRPr="00EB69EE">
        <w:rPr>
          <w:rFonts w:ascii="Times New Roman" w:hAnsi="Times New Roman" w:cs="Times New Roman"/>
        </w:rPr>
        <w:t>деятельности</w:t>
      </w:r>
      <w:proofErr w:type="gramEnd"/>
      <w:r w:rsidR="006A6D65" w:rsidRPr="00EB69EE">
        <w:rPr>
          <w:rFonts w:ascii="Times New Roman" w:hAnsi="Times New Roman" w:cs="Times New Roman"/>
        </w:rPr>
        <w:t xml:space="preserve"> обучающихся на спортплощадке учреждения, в спортивном зале или в рекреациях.</w:t>
      </w:r>
    </w:p>
    <w:p w14:paraId="7D249EDD" w14:textId="77777777" w:rsidR="006A6D65" w:rsidRPr="00EB69EE" w:rsidRDefault="006A6D65" w:rsidP="006A6D65">
      <w:pPr>
        <w:pStyle w:val="a3"/>
        <w:jc w:val="both"/>
        <w:rPr>
          <w:rFonts w:ascii="Times New Roman" w:hAnsi="Times New Roman" w:cs="Times New Roman"/>
        </w:rPr>
      </w:pPr>
      <w:r w:rsidRPr="00EB69EE">
        <w:rPr>
          <w:rFonts w:ascii="Times New Roman" w:hAnsi="Times New Roman" w:cs="Times New Roman"/>
        </w:rPr>
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14:paraId="00EF8325" w14:textId="77777777" w:rsidR="006A6D65" w:rsidRPr="00EB69EE" w:rsidRDefault="006A6D65" w:rsidP="006A6D65">
      <w:pPr>
        <w:pStyle w:val="a3"/>
        <w:jc w:val="both"/>
        <w:rPr>
          <w:rFonts w:ascii="Times New Roman" w:hAnsi="Times New Roman" w:cs="Times New Roman"/>
        </w:rPr>
      </w:pPr>
      <w:bookmarkStart w:id="40" w:name="100686"/>
      <w:bookmarkEnd w:id="40"/>
      <w:r w:rsidRPr="00EB69EE">
        <w:rPr>
          <w:rFonts w:ascii="Times New Roman" w:hAnsi="Times New Roman" w:cs="Times New Roman"/>
        </w:rPr>
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14:paraId="67576945" w14:textId="0F356AA9" w:rsid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Pr="00E228C5">
        <w:rPr>
          <w:rFonts w:ascii="Times New Roman" w:eastAsia="Calibri" w:hAnsi="Times New Roman" w:cs="Times New Roman"/>
          <w:lang w:eastAsia="en-US"/>
        </w:rPr>
        <w:t>ОГКОУ «Школа-интернат № 92» работает в режиме 5-ти дневной учебной недели.</w:t>
      </w:r>
      <w:r w:rsidR="002846E9">
        <w:rPr>
          <w:rFonts w:ascii="Times New Roman" w:eastAsia="Calibri" w:hAnsi="Times New Roman" w:cs="Times New Roman"/>
          <w:lang w:eastAsia="en-US"/>
        </w:rPr>
        <w:t xml:space="preserve"> </w:t>
      </w:r>
      <w:r w:rsidRPr="00E228C5">
        <w:rPr>
          <w:rFonts w:ascii="Times New Roman" w:eastAsia="Calibri" w:hAnsi="Times New Roman" w:cs="Times New Roman"/>
          <w:lang w:eastAsia="en-US"/>
        </w:rPr>
        <w:t>Обучение всех детей в 1 смену.</w:t>
      </w:r>
      <w:r w:rsidR="006A6D65">
        <w:rPr>
          <w:rFonts w:ascii="Times New Roman" w:eastAsia="Calibri" w:hAnsi="Times New Roman" w:cs="Times New Roman"/>
          <w:lang w:eastAsia="en-US"/>
        </w:rPr>
        <w:t xml:space="preserve"> </w:t>
      </w:r>
      <w:r w:rsidRPr="00E228C5">
        <w:rPr>
          <w:rFonts w:ascii="Times New Roman" w:eastAsia="Calibri" w:hAnsi="Times New Roman" w:cs="Times New Roman"/>
          <w:lang w:eastAsia="en-US"/>
        </w:rPr>
        <w:t xml:space="preserve">Деление классов на группы при проведении занятий по учебному предмету «Технология» не осуществляется в связи с малой наполняемостью группы. </w:t>
      </w:r>
    </w:p>
    <w:p w14:paraId="693E1143" w14:textId="68FBFEC4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i/>
          <w:lang w:eastAsia="en-US"/>
        </w:rPr>
        <w:t>Расписание звонков:</w:t>
      </w:r>
    </w:p>
    <w:tbl>
      <w:tblPr>
        <w:tblpPr w:leftFromText="180" w:rightFromText="180" w:bottomFromText="200" w:vertAnchor="text" w:horzAnchor="margin" w:tblpXSpec="center" w:tblpY="44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3246"/>
        <w:gridCol w:w="3294"/>
      </w:tblGrid>
      <w:tr w:rsidR="00E228C5" w:rsidRPr="00E228C5" w14:paraId="23AD2AE2" w14:textId="77777777" w:rsidTr="00D86655">
        <w:trPr>
          <w:trHeight w:val="25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92663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№ урока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5EC8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Начало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B0F0D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Окончание</w:t>
            </w:r>
          </w:p>
        </w:tc>
      </w:tr>
      <w:tr w:rsidR="00E228C5" w:rsidRPr="00E228C5" w14:paraId="09EFF16C" w14:textId="77777777" w:rsidTr="00D86655">
        <w:trPr>
          <w:trHeight w:val="24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ECAE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E9B1E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8.15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18172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8.55</w:t>
            </w:r>
          </w:p>
        </w:tc>
      </w:tr>
      <w:tr w:rsidR="00E228C5" w:rsidRPr="00E228C5" w14:paraId="53D5CE10" w14:textId="77777777" w:rsidTr="00D86655">
        <w:trPr>
          <w:trHeight w:val="24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D6B37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F28C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9.05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3CF56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9.45</w:t>
            </w:r>
          </w:p>
        </w:tc>
      </w:tr>
      <w:tr w:rsidR="00E228C5" w:rsidRPr="00E228C5" w14:paraId="12D8C401" w14:textId="77777777" w:rsidTr="00D86655">
        <w:trPr>
          <w:trHeight w:val="244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F2204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ДИНАМИЧЕСКАЯ ПАУЗА      9.45 – 10.30</w:t>
            </w:r>
          </w:p>
        </w:tc>
      </w:tr>
      <w:tr w:rsidR="00E228C5" w:rsidRPr="00E228C5" w14:paraId="5EE4C42C" w14:textId="77777777" w:rsidTr="00D86655">
        <w:trPr>
          <w:trHeight w:val="24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417F5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7D151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10.30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5FCEC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11.10</w:t>
            </w:r>
          </w:p>
        </w:tc>
      </w:tr>
      <w:tr w:rsidR="00E228C5" w:rsidRPr="00E228C5" w14:paraId="5CAED9A9" w14:textId="77777777" w:rsidTr="00D86655">
        <w:trPr>
          <w:trHeight w:val="24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6AF0B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5F16A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11.30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6719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12.10</w:t>
            </w:r>
          </w:p>
        </w:tc>
      </w:tr>
      <w:tr w:rsidR="00E228C5" w:rsidRPr="00E228C5" w14:paraId="2EEFFA42" w14:textId="77777777" w:rsidTr="00D86655">
        <w:trPr>
          <w:trHeight w:val="28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10F59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92D6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12.20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BFCD9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13.00</w:t>
            </w:r>
          </w:p>
        </w:tc>
      </w:tr>
      <w:tr w:rsidR="00E228C5" w:rsidRPr="00E228C5" w14:paraId="5BFED32D" w14:textId="77777777" w:rsidTr="00D86655">
        <w:trPr>
          <w:trHeight w:val="243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07F42" w14:textId="04BAD976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БОЛЬШАЯ ПЕРЕМЕНА (20 минут)</w:t>
            </w:r>
            <w:r w:rsidR="00EB69EE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E228C5">
              <w:rPr>
                <w:rFonts w:ascii="Times New Roman" w:eastAsia="Calibri" w:hAnsi="Times New Roman" w:cs="Times New Roman"/>
                <w:w w:val="99"/>
                <w:sz w:val="24"/>
                <w:szCs w:val="20"/>
                <w:lang w:eastAsia="en-US"/>
              </w:rPr>
              <w:t xml:space="preserve">Обед </w:t>
            </w:r>
          </w:p>
        </w:tc>
      </w:tr>
      <w:tr w:rsidR="00E228C5" w:rsidRPr="00E228C5" w14:paraId="2C24D32C" w14:textId="77777777" w:rsidTr="00D86655">
        <w:trPr>
          <w:trHeight w:val="24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5B22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D15DF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13.20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CE2C8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14.00</w:t>
            </w:r>
          </w:p>
        </w:tc>
      </w:tr>
      <w:tr w:rsidR="00E228C5" w:rsidRPr="00E228C5" w14:paraId="3B151D18" w14:textId="77777777" w:rsidTr="00D86655">
        <w:trPr>
          <w:trHeight w:val="24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60187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5478D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14.10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6A5D8" w14:textId="77777777" w:rsidR="00E228C5" w:rsidRPr="00E228C5" w:rsidRDefault="00E228C5" w:rsidP="00E228C5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28C5">
              <w:rPr>
                <w:rFonts w:ascii="Times New Roman" w:eastAsia="Calibri" w:hAnsi="Times New Roman" w:cs="Times New Roman"/>
                <w:lang w:eastAsia="en-US"/>
              </w:rPr>
              <w:t>14.50</w:t>
            </w:r>
          </w:p>
        </w:tc>
      </w:tr>
    </w:tbl>
    <w:p w14:paraId="340A0274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7F0CE2B8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7E49FB00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772F3B90" w14:textId="61E790CC" w:rsidR="00E228C5" w:rsidRPr="00E228C5" w:rsidRDefault="00111E88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E228C5" w:rsidRPr="00E228C5">
        <w:rPr>
          <w:rFonts w:ascii="Times New Roman" w:eastAsia="Calibri" w:hAnsi="Times New Roman" w:cs="Times New Roman"/>
          <w:lang w:eastAsia="en-US"/>
        </w:rPr>
        <w:t>ОГКОУ «Школа-интернат № 92» при реализации образовательных программ выбирает:</w:t>
      </w:r>
    </w:p>
    <w:p w14:paraId="6A0CFA39" w14:textId="77777777" w:rsidR="00E228C5" w:rsidRPr="00E228C5" w:rsidRDefault="00E228C5" w:rsidP="00E228C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приказом Министерства просвещения Российской Федерации от 18.05.2020 № 249 «О 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 Просвещения РФ от28.12.2018 № 345.</w:t>
      </w:r>
    </w:p>
    <w:p w14:paraId="0EE840BD" w14:textId="77777777" w:rsidR="00E228C5" w:rsidRPr="00E228C5" w:rsidRDefault="00E228C5" w:rsidP="00E228C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учебные пособия, выпущенные организациями, входящими в перечень организаций, </w:t>
      </w:r>
      <w:proofErr w:type="gramStart"/>
      <w:r w:rsidRPr="00E228C5">
        <w:rPr>
          <w:rFonts w:ascii="Times New Roman" w:eastAsia="Calibri" w:hAnsi="Times New Roman" w:cs="Times New Roman"/>
          <w:lang w:eastAsia="en-US"/>
        </w:rPr>
        <w:t>осу-</w:t>
      </w:r>
      <w:proofErr w:type="spellStart"/>
      <w:r w:rsidRPr="00E228C5">
        <w:rPr>
          <w:rFonts w:ascii="Times New Roman" w:eastAsia="Calibri" w:hAnsi="Times New Roman" w:cs="Times New Roman"/>
          <w:lang w:eastAsia="en-US"/>
        </w:rPr>
        <w:t>ществляющих</w:t>
      </w:r>
      <w:proofErr w:type="spellEnd"/>
      <w:proofErr w:type="gramEnd"/>
      <w:r w:rsidRPr="00E228C5">
        <w:rPr>
          <w:rFonts w:ascii="Times New Roman" w:eastAsia="Calibri" w:hAnsi="Times New Roman" w:cs="Times New Roman"/>
          <w:lang w:eastAsia="en-US"/>
        </w:rPr>
        <w:t xml:space="preserve"> выпуск учебных пособий, которые допускаются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7F0858F0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Норма обеспеченности учебными изданиями:</w:t>
      </w:r>
    </w:p>
    <w:p w14:paraId="7E48FDEC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- не менее одного учебника на каждого обучающегося по каждому учебному предмету, входящему в обязательную часть учебного плана;</w:t>
      </w:r>
    </w:p>
    <w:p w14:paraId="514247FC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- не менее одного учебника на каждого обучающегося по каждому учебному предмету, входящему в часть, формируемую участниками образовательных отношений.</w:t>
      </w:r>
    </w:p>
    <w:p w14:paraId="75D21C8A" w14:textId="0F499576" w:rsidR="00D8665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E228C5">
        <w:rPr>
          <w:rFonts w:ascii="Times New Roman" w:eastAsia="Calibri" w:hAnsi="Times New Roman" w:cs="Times New Roman"/>
          <w:u w:val="single"/>
          <w:lang w:eastAsia="en-US"/>
        </w:rPr>
        <w:t xml:space="preserve">  Объем домашних заданий</w:t>
      </w:r>
      <w:r w:rsidRPr="00E228C5">
        <w:rPr>
          <w:rFonts w:ascii="Times New Roman" w:eastAsia="Calibri" w:hAnsi="Times New Roman" w:cs="Times New Roman"/>
          <w:lang w:eastAsia="en-US"/>
        </w:rPr>
        <w:t xml:space="preserve"> (по всем предметам) такой, что затраты времени на его выполнение не превышает (в астрономических часах): во II-III классах - 1,5 ч., в IV-V классах - 2 ч., в VI-VIII классах - 2,5 ч., в IX-XII классах - до 3,5 ч., в </w:t>
      </w:r>
      <w:r w:rsidRPr="00EB69EE">
        <w:rPr>
          <w:rFonts w:ascii="Times New Roman" w:eastAsia="Calibri" w:hAnsi="Times New Roman" w:cs="Times New Roman"/>
          <w:lang w:eastAsia="en-US"/>
        </w:rPr>
        <w:t xml:space="preserve">соответствие </w:t>
      </w:r>
      <w:r w:rsidR="00D86655" w:rsidRPr="00EB69EE">
        <w:rPr>
          <w:rFonts w:ascii="Times New Roman" w:eastAsia="Times New Roman" w:hAnsi="Times New Roman" w:cs="Times New Roman"/>
          <w:sz w:val="20"/>
          <w:szCs w:val="20"/>
          <w:lang w:eastAsia="en-US"/>
        </w:rPr>
        <w:t>СП 2.4.3648-20</w:t>
      </w:r>
      <w:r w:rsidR="00D86655" w:rsidRPr="00EB69EE">
        <w:rPr>
          <w:rFonts w:ascii="Times New Roman" w:eastAsia="Calibri" w:hAnsi="Times New Roman" w:cs="Times New Roman"/>
          <w:lang w:eastAsia="en-US"/>
        </w:rPr>
        <w:t xml:space="preserve"> от </w:t>
      </w:r>
      <w:r w:rsidR="00D86655" w:rsidRPr="00EB69E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28.09.2020 </w:t>
      </w:r>
      <w:r w:rsidR="00D86655" w:rsidRPr="007369E1">
        <w:rPr>
          <w:rFonts w:ascii="Times New Roman" w:eastAsia="Times New Roman" w:hAnsi="Times New Roman" w:cs="Times New Roman"/>
          <w:sz w:val="20"/>
          <w:szCs w:val="20"/>
          <w:lang w:eastAsia="en-US"/>
        </w:rPr>
        <w:t>№ 28</w:t>
      </w:r>
      <w:r w:rsidR="002846E9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="00D86655" w:rsidRPr="007369E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14:paraId="362A19A7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Промежуточная аттестация проводится в соответствии с Федеральным законом Российской Федерации от 29.12.2012г. №273-ФЗ «Об образовании в Российской Федерации» (статья 58), Уставом ОГКОУ «Школа-интернат № 92» и Положением «О системе оценок, формах, порядке проведения и периодичности промежуточной аттестации и переводе учащихся». Промежуточная аттестация обучающихся проводится в форме итогового контроля (контрольные работы по линии администрации «Повторение в начале года», «Повторение в конце года») переводных классах, тематического контроля, проводимого как учителями, так и администрацией.</w:t>
      </w:r>
    </w:p>
    <w:p w14:paraId="0826EB05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Промежуточная аттестация проводится по итогам освоения общеобразовательной программы: на уровне начального общего и основного общего образования – за четверти, на уровне среднего общего образования – за полугодия.</w:t>
      </w:r>
    </w:p>
    <w:p w14:paraId="5812E001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Общее количество часов по предмету, установленное из расчета </w:t>
      </w:r>
      <w:r w:rsidRPr="00E228C5">
        <w:rPr>
          <w:rFonts w:ascii="Times New Roman" w:eastAsia="Calibri" w:hAnsi="Times New Roman" w:cs="Times New Roman"/>
          <w:b/>
          <w:lang w:eastAsia="en-US"/>
        </w:rPr>
        <w:t>34 учебных недель</w:t>
      </w:r>
      <w:r w:rsidRPr="00E228C5">
        <w:rPr>
          <w:rFonts w:ascii="Times New Roman" w:eastAsia="Calibri" w:hAnsi="Times New Roman" w:cs="Times New Roman"/>
          <w:lang w:eastAsia="en-US"/>
        </w:rPr>
        <w:t>, регламентируется календарным планом и расписанием уроков.</w:t>
      </w:r>
    </w:p>
    <w:p w14:paraId="67286140" w14:textId="6AF601ED" w:rsidR="00E228C5" w:rsidRPr="00E228C5" w:rsidRDefault="00FA4D1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="00E228C5" w:rsidRPr="00E228C5">
        <w:rPr>
          <w:rFonts w:ascii="Times New Roman" w:eastAsia="Calibri" w:hAnsi="Times New Roman" w:cs="Times New Roman"/>
          <w:lang w:eastAsia="en-US"/>
        </w:rPr>
        <w:t>Учебный план является основным организационным механизмом реализации АООП НОО слабослышащих и позднооглохших обучающихся. Обязательная (</w:t>
      </w:r>
      <w:proofErr w:type="spellStart"/>
      <w:r w:rsidR="00E228C5" w:rsidRPr="00E228C5">
        <w:rPr>
          <w:rFonts w:ascii="Times New Roman" w:eastAsia="Calibri" w:hAnsi="Times New Roman" w:cs="Times New Roman"/>
          <w:lang w:eastAsia="en-US"/>
        </w:rPr>
        <w:t>инвариативная</w:t>
      </w:r>
      <w:proofErr w:type="spellEnd"/>
      <w:r w:rsidR="00E228C5" w:rsidRPr="00E228C5">
        <w:rPr>
          <w:rFonts w:ascii="Times New Roman" w:eastAsia="Calibri" w:hAnsi="Times New Roman" w:cs="Times New Roman"/>
          <w:lang w:eastAsia="en-US"/>
        </w:rPr>
        <w:t>) часть учебного плана определяет состав учебных предметов обязательных предметных областей, которые реализуются в ОГКОУ «Школа-интернат № 92» по АООП НОО слабослышащих и позднооглохших обучающихся. Обязательная (инвариантная) часть учебного плана отражает содержание образования, которое обеспечивает достижение важнейших целей современного начального образования слабослышащих и позднооглохших обучающихся:</w:t>
      </w:r>
    </w:p>
    <w:p w14:paraId="1327BAC1" w14:textId="77777777" w:rsidR="00E228C5" w:rsidRPr="00E228C5" w:rsidRDefault="00E228C5" w:rsidP="00E228C5">
      <w:pPr>
        <w:numPr>
          <w:ilvl w:val="0"/>
          <w:numId w:val="9"/>
        </w:numPr>
        <w:tabs>
          <w:tab w:val="left" w:pos="426"/>
          <w:tab w:val="left" w:pos="9923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7634442B" w14:textId="77777777" w:rsidR="00E228C5" w:rsidRPr="00E228C5" w:rsidRDefault="00E228C5" w:rsidP="00E228C5">
      <w:pPr>
        <w:numPr>
          <w:ilvl w:val="0"/>
          <w:numId w:val="9"/>
        </w:numPr>
        <w:tabs>
          <w:tab w:val="left" w:pos="426"/>
          <w:tab w:val="left" w:pos="9923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 формирование здорового образа жизни, элементарных правил поведения в экстремальных ситуациях;</w:t>
      </w:r>
    </w:p>
    <w:p w14:paraId="4E281F74" w14:textId="77777777" w:rsidR="00E228C5" w:rsidRPr="00E228C5" w:rsidRDefault="00E228C5" w:rsidP="00E228C5">
      <w:pPr>
        <w:numPr>
          <w:ilvl w:val="0"/>
          <w:numId w:val="9"/>
        </w:numPr>
        <w:tabs>
          <w:tab w:val="left" w:pos="426"/>
          <w:tab w:val="left" w:pos="9923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личностное развитие обучающегося в соответствии с его индивидуальностью.</w:t>
      </w:r>
    </w:p>
    <w:p w14:paraId="744B8C77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Время, отводимое на данную часть, внутри максимально допустимой недельной нагрузки обучающихся использовано:</w:t>
      </w:r>
    </w:p>
    <w:p w14:paraId="11589D94" w14:textId="77777777" w:rsidR="00E228C5" w:rsidRPr="00E228C5" w:rsidRDefault="00E228C5" w:rsidP="00E228C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на увеличение учебных часов, отводимых на изучение отдельных учебных предметов обязательной части;</w:t>
      </w:r>
    </w:p>
    <w:p w14:paraId="0FA2036C" w14:textId="0BAAD713" w:rsidR="00E228C5" w:rsidRPr="00E228C5" w:rsidRDefault="00E228C5" w:rsidP="00E228C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на введение учебных курсов, обеспечивающих удовлетворение особых образовательных</w:t>
      </w:r>
      <w:r w:rsidR="00111E88">
        <w:rPr>
          <w:rFonts w:ascii="Times New Roman" w:eastAsia="Calibri" w:hAnsi="Times New Roman" w:cs="Times New Roman"/>
          <w:lang w:eastAsia="en-US"/>
        </w:rPr>
        <w:t xml:space="preserve"> </w:t>
      </w:r>
      <w:r w:rsidRPr="00E228C5">
        <w:rPr>
          <w:rFonts w:ascii="Times New Roman" w:eastAsia="Calibri" w:hAnsi="Times New Roman" w:cs="Times New Roman"/>
          <w:lang w:eastAsia="en-US"/>
        </w:rPr>
        <w:t>потребностей слабослышащих и позднооглохших обучающихся, развитие речевого слуха, восприятия неречевых звучаний, формирование произносительной стороны устной речи, необходимую коррекцию недостатков в психическом и/или физическом развитии.</w:t>
      </w:r>
    </w:p>
    <w:p w14:paraId="5569F2BE" w14:textId="10DE9471" w:rsidR="00E228C5" w:rsidRPr="00E228C5" w:rsidRDefault="00FA4D1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="00E228C5" w:rsidRPr="00E228C5">
        <w:rPr>
          <w:rFonts w:ascii="Times New Roman" w:eastAsia="Calibri" w:hAnsi="Times New Roman" w:cs="Times New Roman"/>
          <w:lang w:eastAsia="en-US"/>
        </w:rPr>
        <w:t xml:space="preserve">Количество часов, отведенных на освоение слабослышащими и позднооглохшими учащимися учебного плана, состоящего из обязательной части и части, формируемой участниками </w:t>
      </w:r>
      <w:proofErr w:type="spellStart"/>
      <w:proofErr w:type="gramStart"/>
      <w:r w:rsidR="00E228C5" w:rsidRPr="00E228C5">
        <w:rPr>
          <w:rFonts w:ascii="Times New Roman" w:eastAsia="Calibri" w:hAnsi="Times New Roman" w:cs="Times New Roman"/>
          <w:lang w:eastAsia="en-US"/>
        </w:rPr>
        <w:t>образова</w:t>
      </w:r>
      <w:proofErr w:type="spellEnd"/>
      <w:r>
        <w:rPr>
          <w:rFonts w:ascii="Times New Roman" w:eastAsia="Calibri" w:hAnsi="Times New Roman" w:cs="Times New Roman"/>
          <w:lang w:eastAsia="en-US"/>
        </w:rPr>
        <w:t>-</w:t>
      </w:r>
      <w:r w:rsidR="00E228C5" w:rsidRPr="00E228C5">
        <w:rPr>
          <w:rFonts w:ascii="Times New Roman" w:eastAsia="Calibri" w:hAnsi="Times New Roman" w:cs="Times New Roman"/>
          <w:lang w:eastAsia="en-US"/>
        </w:rPr>
        <w:t>тельных</w:t>
      </w:r>
      <w:proofErr w:type="gramEnd"/>
      <w:r w:rsidR="00E228C5" w:rsidRPr="00E228C5">
        <w:rPr>
          <w:rFonts w:ascii="Times New Roman" w:eastAsia="Calibri" w:hAnsi="Times New Roman" w:cs="Times New Roman"/>
          <w:lang w:eastAsia="en-US"/>
        </w:rPr>
        <w:t xml:space="preserve"> отношений, в совокупности не превышает величину максимально допустимой недельной об</w:t>
      </w:r>
      <w:r>
        <w:rPr>
          <w:rFonts w:ascii="Times New Roman" w:eastAsia="Calibri" w:hAnsi="Times New Roman" w:cs="Times New Roman"/>
          <w:lang w:eastAsia="en-US"/>
        </w:rPr>
        <w:t>разовательной нагрузки обучающих</w:t>
      </w:r>
      <w:r w:rsidR="00E228C5" w:rsidRPr="00E228C5">
        <w:rPr>
          <w:rFonts w:ascii="Times New Roman" w:eastAsia="Calibri" w:hAnsi="Times New Roman" w:cs="Times New Roman"/>
          <w:lang w:eastAsia="en-US"/>
        </w:rPr>
        <w:t>ся в соответствии с действующими санитарно-</w:t>
      </w:r>
      <w:proofErr w:type="spellStart"/>
      <w:r w:rsidR="00E228C5" w:rsidRPr="00E228C5">
        <w:rPr>
          <w:rFonts w:ascii="Times New Roman" w:eastAsia="Calibri" w:hAnsi="Times New Roman" w:cs="Times New Roman"/>
          <w:lang w:eastAsia="en-US"/>
        </w:rPr>
        <w:t>эпидемио</w:t>
      </w:r>
      <w:proofErr w:type="spellEnd"/>
      <w:r>
        <w:rPr>
          <w:rFonts w:ascii="Times New Roman" w:eastAsia="Calibri" w:hAnsi="Times New Roman" w:cs="Times New Roman"/>
          <w:lang w:eastAsia="en-US"/>
        </w:rPr>
        <w:t>-</w:t>
      </w:r>
      <w:r w:rsidR="00E228C5" w:rsidRPr="00E228C5">
        <w:rPr>
          <w:rFonts w:ascii="Times New Roman" w:eastAsia="Calibri" w:hAnsi="Times New Roman" w:cs="Times New Roman"/>
          <w:lang w:eastAsia="en-US"/>
        </w:rPr>
        <w:t>логическими требованиями к условиям и организации обучения в ОГКОУ «Школа-интернат № 92».</w:t>
      </w:r>
    </w:p>
    <w:p w14:paraId="5C9238D1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В часть, формируемую участниками образовательных отношений, входит и внеурочная деятельность. Организация занятий по направлениям внеурочной деятельности является неотъемлемой частью образовательного процесса. ОГКОУ «Школа-интернат № 92» предоставляет обучающимся возможность выбора широкого спектра занятий, направленных на их развитие.</w:t>
      </w:r>
    </w:p>
    <w:p w14:paraId="709A82F0" w14:textId="58E5DB7D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Внеурочная деятельность организуется по направлениям развития личности</w:t>
      </w:r>
      <w:r w:rsidR="00FA4D15">
        <w:rPr>
          <w:rFonts w:ascii="Times New Roman" w:eastAsia="Calibri" w:hAnsi="Times New Roman" w:cs="Times New Roman"/>
          <w:lang w:eastAsia="en-US"/>
        </w:rPr>
        <w:t xml:space="preserve"> (</w:t>
      </w:r>
      <w:proofErr w:type="spellStart"/>
      <w:r w:rsidR="00FA4D15">
        <w:rPr>
          <w:rFonts w:ascii="Times New Roman" w:eastAsia="Calibri" w:hAnsi="Times New Roman" w:cs="Times New Roman"/>
          <w:lang w:eastAsia="en-US"/>
        </w:rPr>
        <w:t>обще</w:t>
      </w:r>
      <w:r w:rsidRPr="00E228C5">
        <w:rPr>
          <w:rFonts w:ascii="Times New Roman" w:eastAsia="Calibri" w:hAnsi="Times New Roman" w:cs="Times New Roman"/>
          <w:lang w:eastAsia="en-US"/>
        </w:rPr>
        <w:t>интеллектуальное</w:t>
      </w:r>
      <w:proofErr w:type="spellEnd"/>
      <w:r w:rsidRPr="00E228C5">
        <w:rPr>
          <w:rFonts w:ascii="Times New Roman" w:eastAsia="Calibri" w:hAnsi="Times New Roman" w:cs="Times New Roman"/>
          <w:lang w:eastAsia="en-US"/>
        </w:rPr>
        <w:t>, спортивно-оздоровительное, духовно-нравственное, социальное, общекультурное) в таких формах как экскурсии, кружки, секции, олимпиады, соревнования, проектная деятельность, игры, викторины, конкурсы и т. д.</w:t>
      </w:r>
    </w:p>
    <w:p w14:paraId="729E294B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Коррекционно-развивающее направление является обязательной частью внеурочной деятельности, поддерживающей процесс освоения содержания АООП НОО. 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слухового восприятия, музыкально-ритмическими занятиями и </w:t>
      </w:r>
      <w:proofErr w:type="spellStart"/>
      <w:r w:rsidRPr="00E228C5">
        <w:rPr>
          <w:rFonts w:ascii="Times New Roman" w:eastAsia="Calibri" w:hAnsi="Times New Roman" w:cs="Times New Roman"/>
          <w:lang w:eastAsia="en-US"/>
        </w:rPr>
        <w:t>др</w:t>
      </w:r>
      <w:proofErr w:type="spellEnd"/>
      <w:r w:rsidRPr="00E228C5">
        <w:rPr>
          <w:rFonts w:ascii="Times New Roman" w:eastAsia="Calibri" w:hAnsi="Times New Roman" w:cs="Times New Roman"/>
          <w:lang w:eastAsia="en-US"/>
        </w:rPr>
        <w:t>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 Часы коррекционно-развивающей области обязательны и проводятся в течение всего учебного дня и во внеурочное время.</w:t>
      </w:r>
    </w:p>
    <w:p w14:paraId="38A3290B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Реализация специальных задач по развитию слухового восприятия, коррекции и компенсации нарушений психического, речевого развития учащихся проводится на всех уроках и в сочетании со специальными индивидуальными коррекционно-развивающими занятиями.</w:t>
      </w:r>
    </w:p>
    <w:p w14:paraId="666A5C24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>План внеурочной деятельности ОГКОУ «Школа-интернат № 92» определяет состав, структуру направлений, формы организации, объем внеурочной деятельности для обучающихся с учетом интересов обучающихся и возможностей школы-интерната.</w:t>
      </w:r>
    </w:p>
    <w:p w14:paraId="195DC66B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</w:p>
    <w:p w14:paraId="3D91BB95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ОГКОУ «Школа-интернат № 92»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 Продолжительность занятий внеурочной деятельности составляет 40 минут. Чередование учебной и внеурочной деятельности в рамках реализации АООП НОО определяет школа-интернат.</w:t>
      </w:r>
    </w:p>
    <w:p w14:paraId="1AD60C43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эмоционально-психического развития, интересов и склонностей.</w:t>
      </w:r>
    </w:p>
    <w:p w14:paraId="20A1249C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Учебный план сохраняет преемственность изучаемых учебных предметов на каждом уровне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14:paraId="610625F9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В учебном плане дополнительно предусмотрены занятия коррекционно-развивающей области. В максимальную нагрузку не входят часы занятий, включенные в коррекционно-развив. область. </w:t>
      </w:r>
    </w:p>
    <w:p w14:paraId="43EBAF3A" w14:textId="777777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    Нагрузка учащихся регулируется за счет увеличения продолжительности обучения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обучающихся.   Развитие слухового восприятия слабослышащих является одной из ведущих задач специального (коррекционного) образовательного учреждения. Единая система работы по развитию слухового восприятия слабослышащих обучающихся, охватывающая весь учебно-воспитательный процесс, направлена на формирование у обучающихся умений и навыков восприятия музыки, различных неречевых звучаний, произносительных навыков на основе развивающейся в процессе работы слуховой функции, поэтому введены фронтальные занятия по развитию слухового восприятия и техники речи, разработанные на основе «Положения о работе учителя-дефектолога  слухового кабинета специального (коррекционного) образовательного учреждения для слабослышащих и позднооглохших детей», утвержденного </w:t>
      </w:r>
      <w:proofErr w:type="spellStart"/>
      <w:r w:rsidRPr="00E228C5">
        <w:rPr>
          <w:rFonts w:ascii="Times New Roman" w:eastAsia="Calibri" w:hAnsi="Times New Roman" w:cs="Times New Roman"/>
          <w:lang w:eastAsia="en-US"/>
        </w:rPr>
        <w:t>Минобр</w:t>
      </w:r>
      <w:proofErr w:type="spellEnd"/>
      <w:r w:rsidRPr="00E228C5">
        <w:rPr>
          <w:rFonts w:ascii="Times New Roman" w:eastAsia="Calibri" w:hAnsi="Times New Roman" w:cs="Times New Roman"/>
          <w:lang w:eastAsia="en-US"/>
        </w:rPr>
        <w:t xml:space="preserve"> РФ от 13.10.1995 г и инструктивного письма </w:t>
      </w:r>
      <w:proofErr w:type="spellStart"/>
      <w:r w:rsidRPr="00E228C5">
        <w:rPr>
          <w:rFonts w:ascii="Times New Roman" w:eastAsia="Calibri" w:hAnsi="Times New Roman" w:cs="Times New Roman"/>
          <w:lang w:eastAsia="en-US"/>
        </w:rPr>
        <w:t>Минобр</w:t>
      </w:r>
      <w:proofErr w:type="spellEnd"/>
      <w:r w:rsidRPr="00E228C5">
        <w:rPr>
          <w:rFonts w:ascii="Times New Roman" w:eastAsia="Calibri" w:hAnsi="Times New Roman" w:cs="Times New Roman"/>
          <w:lang w:eastAsia="en-US"/>
        </w:rPr>
        <w:t xml:space="preserve"> РФ от 14.06.1995 г. № 14а-169-6. </w:t>
      </w:r>
    </w:p>
    <w:p w14:paraId="71C973E5" w14:textId="3629A79A" w:rsidR="00E228C5" w:rsidRPr="009776EF" w:rsidRDefault="00FA4D15" w:rsidP="009776EF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="00E228C5" w:rsidRPr="00E228C5">
        <w:rPr>
          <w:rFonts w:ascii="Times New Roman" w:eastAsia="Calibri" w:hAnsi="Times New Roman" w:cs="Times New Roman"/>
          <w:lang w:eastAsia="en-US"/>
        </w:rPr>
        <w:t xml:space="preserve">Заведующий слухового кабинета, учитель-дефектолог, проводит фронтальные занятия по развитию </w:t>
      </w:r>
      <w:r w:rsidR="00E228C5" w:rsidRPr="00E228C5">
        <w:rPr>
          <w:rFonts w:ascii="Times New Roman" w:eastAsia="Arial Unicode MS" w:hAnsi="Times New Roman" w:cs="Times New Roman"/>
          <w:kern w:val="1"/>
          <w:lang w:eastAsia="en-US"/>
        </w:rPr>
        <w:t xml:space="preserve">восприятия и неречевых звучаний </w:t>
      </w:r>
      <w:r w:rsidR="00E228C5" w:rsidRPr="00E228C5">
        <w:rPr>
          <w:rFonts w:ascii="Times New Roman" w:eastAsia="Calibri" w:hAnsi="Times New Roman" w:cs="Times New Roman"/>
          <w:lang w:eastAsia="en-US"/>
        </w:rPr>
        <w:t>в слуховом кабинете с детьми начального звена</w:t>
      </w:r>
      <w:r w:rsidR="009776EF">
        <w:rPr>
          <w:rFonts w:ascii="Times New Roman" w:eastAsia="Calibri" w:hAnsi="Times New Roman" w:cs="Times New Roman"/>
          <w:lang w:eastAsia="en-US"/>
        </w:rPr>
        <w:t xml:space="preserve"> только в 1 и 2-х классах по 1 ч, всего 13 детей. </w:t>
      </w:r>
      <w:r w:rsidR="00E228C5" w:rsidRPr="009776EF">
        <w:rPr>
          <w:rFonts w:ascii="Times New Roman" w:eastAsia="Calibri" w:hAnsi="Times New Roman" w:cs="Times New Roman"/>
          <w:lang w:eastAsia="en-US"/>
        </w:rPr>
        <w:t>Продолжительность занятий 40 минут.</w:t>
      </w:r>
    </w:p>
    <w:p w14:paraId="58700F7A" w14:textId="7D045804" w:rsidR="00E228C5" w:rsidRPr="009776EF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   Музыкально-ритмические занятия (фронтальные занятия)</w:t>
      </w:r>
      <w:r w:rsidR="00FA4D15"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 </w:t>
      </w:r>
      <w:r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проводятся в классах </w:t>
      </w:r>
      <w:r w:rsidR="009776EF"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с </w:t>
      </w:r>
      <w:r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1по </w:t>
      </w:r>
      <w:r w:rsidR="009776EF"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4 классы. Кроме 4В, по </w:t>
      </w:r>
      <w:r w:rsidRPr="009776EF">
        <w:rPr>
          <w:rFonts w:ascii="Times New Roman" w:eastAsia="Arial Unicode MS" w:hAnsi="Times New Roman" w:cs="Times New Roman"/>
          <w:kern w:val="1"/>
          <w:lang w:eastAsia="en-US"/>
        </w:rPr>
        <w:t>2 ч, в 3В классе – 1 час.</w:t>
      </w:r>
      <w:r w:rsidR="009776EF" w:rsidRPr="009776EF">
        <w:rPr>
          <w:rFonts w:ascii="Times New Roman" w:eastAsia="Arial Unicode MS" w:hAnsi="Times New Roman" w:cs="Times New Roman"/>
          <w:kern w:val="1"/>
          <w:lang w:eastAsia="en-US"/>
        </w:rPr>
        <w:t xml:space="preserve"> </w:t>
      </w:r>
      <w:r w:rsidRPr="009776EF">
        <w:rPr>
          <w:rFonts w:ascii="Times New Roman" w:eastAsia="Calibri" w:hAnsi="Times New Roman" w:cs="Times New Roman"/>
          <w:lang w:eastAsia="en-US"/>
        </w:rPr>
        <w:t>Продолжительность занятий 40 минут.</w:t>
      </w:r>
    </w:p>
    <w:p w14:paraId="5E0E9BC0" w14:textId="79758877" w:rsidR="00E228C5" w:rsidRPr="00E228C5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E228C5">
        <w:rPr>
          <w:rFonts w:ascii="Times New Roman" w:eastAsia="Calibri" w:hAnsi="Times New Roman" w:cs="Times New Roman"/>
          <w:color w:val="FF0000"/>
          <w:lang w:eastAsia="en-US"/>
        </w:rPr>
        <w:t xml:space="preserve">   </w:t>
      </w:r>
      <w:r w:rsidRPr="009776EF">
        <w:rPr>
          <w:rFonts w:ascii="Times New Roman" w:eastAsia="Calibri" w:hAnsi="Times New Roman" w:cs="Times New Roman"/>
          <w:lang w:eastAsia="en-US"/>
        </w:rPr>
        <w:t>Развитие познаватель</w:t>
      </w:r>
      <w:r w:rsidR="009776EF" w:rsidRPr="009776EF">
        <w:rPr>
          <w:rFonts w:ascii="Times New Roman" w:eastAsia="Calibri" w:hAnsi="Times New Roman" w:cs="Times New Roman"/>
          <w:lang w:eastAsia="en-US"/>
        </w:rPr>
        <w:t>ной сферы проводится в 2В, 3В, 4</w:t>
      </w:r>
      <w:r w:rsidRPr="009776EF">
        <w:rPr>
          <w:rFonts w:ascii="Times New Roman" w:eastAsia="Calibri" w:hAnsi="Times New Roman" w:cs="Times New Roman"/>
          <w:lang w:eastAsia="en-US"/>
        </w:rPr>
        <w:t xml:space="preserve">В классах психологом по 2 ч в неделю индивидуально. Максимальная нагрузка соответствует требованиям </w:t>
      </w:r>
      <w:proofErr w:type="spellStart"/>
      <w:r w:rsidRPr="009776EF">
        <w:rPr>
          <w:rFonts w:ascii="Times New Roman" w:eastAsia="Calibri" w:hAnsi="Times New Roman" w:cs="Times New Roman"/>
          <w:lang w:eastAsia="en-US"/>
        </w:rPr>
        <w:t>СанПина</w:t>
      </w:r>
      <w:proofErr w:type="spellEnd"/>
      <w:r w:rsidRPr="009776EF">
        <w:rPr>
          <w:rFonts w:ascii="Times New Roman" w:eastAsia="Calibri" w:hAnsi="Times New Roman" w:cs="Times New Roman"/>
          <w:lang w:eastAsia="en-US"/>
        </w:rPr>
        <w:t>.</w:t>
      </w:r>
    </w:p>
    <w:p w14:paraId="0573053E" w14:textId="5BA198D2" w:rsidR="009776EF" w:rsidRDefault="009776EF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717A0C2F" w14:textId="356A25EB" w:rsidR="00E228C5" w:rsidRPr="00EB69EE" w:rsidRDefault="00E228C5" w:rsidP="00E228C5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228C5">
        <w:rPr>
          <w:rFonts w:ascii="Times New Roman" w:eastAsia="Calibri" w:hAnsi="Times New Roman" w:cs="Times New Roman"/>
          <w:lang w:eastAsia="en-US"/>
        </w:rPr>
        <w:t xml:space="preserve">Пояснительная записка рассмотрена и утверждена на заседании Педагогического совета (протокол № </w:t>
      </w:r>
      <w:r w:rsidRPr="00EB69EE">
        <w:rPr>
          <w:rFonts w:ascii="Times New Roman" w:eastAsia="Calibri" w:hAnsi="Times New Roman" w:cs="Times New Roman"/>
          <w:lang w:eastAsia="en-US"/>
        </w:rPr>
        <w:t xml:space="preserve">1 от </w:t>
      </w:r>
      <w:r w:rsidR="009776EF" w:rsidRPr="00EB69EE">
        <w:rPr>
          <w:rFonts w:ascii="Times New Roman" w:eastAsia="Calibri" w:hAnsi="Times New Roman" w:cs="Times New Roman"/>
          <w:lang w:eastAsia="en-US"/>
        </w:rPr>
        <w:t>27</w:t>
      </w:r>
      <w:r w:rsidRPr="00EB69EE">
        <w:rPr>
          <w:rFonts w:ascii="Times New Roman" w:eastAsia="Calibri" w:hAnsi="Times New Roman" w:cs="Times New Roman"/>
          <w:lang w:eastAsia="en-US"/>
        </w:rPr>
        <w:t xml:space="preserve"> </w:t>
      </w:r>
      <w:r w:rsidR="00FA4D15" w:rsidRPr="00EB69EE">
        <w:rPr>
          <w:rFonts w:ascii="Times New Roman" w:eastAsia="Calibri" w:hAnsi="Times New Roman" w:cs="Times New Roman"/>
          <w:lang w:eastAsia="en-US"/>
        </w:rPr>
        <w:t>августа 2021</w:t>
      </w:r>
      <w:r w:rsidRPr="00EB69EE">
        <w:rPr>
          <w:rFonts w:ascii="Times New Roman" w:eastAsia="Calibri" w:hAnsi="Times New Roman" w:cs="Times New Roman"/>
          <w:lang w:eastAsia="en-US"/>
        </w:rPr>
        <w:t xml:space="preserve"> г.)</w:t>
      </w:r>
    </w:p>
    <w:p w14:paraId="76E8F9D9" w14:textId="2EE5D1D6" w:rsidR="00224151" w:rsidRDefault="00E228C5" w:rsidP="009776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  <w:r w:rsidRPr="00E228C5">
        <w:rPr>
          <w:rFonts w:ascii="Times New Roman" w:eastAsia="Calibri" w:hAnsi="Times New Roman" w:cs="Times New Roman"/>
          <w:color w:val="C00000"/>
        </w:rPr>
        <w:t xml:space="preserve">    </w:t>
      </w:r>
    </w:p>
    <w:p w14:paraId="7EE809DD" w14:textId="77777777" w:rsidR="00F47717" w:rsidRDefault="00F47717" w:rsidP="009776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</w:p>
    <w:p w14:paraId="26CF55B4" w14:textId="77777777" w:rsidR="00F47717" w:rsidRDefault="00F47717" w:rsidP="009776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</w:p>
    <w:p w14:paraId="7B179BF3" w14:textId="77777777" w:rsidR="00F47717" w:rsidRDefault="00F47717" w:rsidP="009776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</w:p>
    <w:p w14:paraId="53C6B702" w14:textId="77777777" w:rsidR="00F47717" w:rsidRDefault="00F47717" w:rsidP="009776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</w:p>
    <w:p w14:paraId="20F63A03" w14:textId="77777777" w:rsidR="00F47717" w:rsidRPr="009776EF" w:rsidRDefault="00F47717" w:rsidP="009776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en-US"/>
        </w:rPr>
      </w:pPr>
    </w:p>
    <w:p w14:paraId="0AD24E57" w14:textId="77777777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18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Учебный план </w:t>
      </w:r>
    </w:p>
    <w:p w14:paraId="69020C6C" w14:textId="77777777" w:rsidR="003D5F4C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областного государственного казённого образовательного учреждения </w:t>
      </w:r>
    </w:p>
    <w:p w14:paraId="41141781" w14:textId="0EA36860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«Школа-интернат для обучающихся с ограниченными возможностями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6D395B11" w14:textId="42E79E1C" w:rsidR="00E22B65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  <w:r w:rsidRPr="008C18F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ФГОС вариант 2.2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D8183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1А,</w:t>
      </w:r>
      <w:r w:rsidR="00354DA4" w:rsidRPr="003341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1Б, </w:t>
      </w:r>
      <w:r w:rsidR="009C6F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1,</w:t>
      </w:r>
      <w:r w:rsidR="00354DA4" w:rsidRPr="00A40E21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2А</w:t>
      </w:r>
      <w:r w:rsidR="00E26B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354DA4" w:rsidRPr="003341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Б, </w:t>
      </w:r>
      <w:r w:rsidR="00354DA4" w:rsidRPr="00556B9D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3А</w:t>
      </w:r>
      <w:r w:rsidRPr="00556B9D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, </w:t>
      </w:r>
      <w:r w:rsidR="000A74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4А</w:t>
      </w:r>
      <w:r w:rsidRPr="003341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классах.</w:t>
      </w:r>
      <w:r w:rsidR="00831CD1" w:rsidRPr="003341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840"/>
        <w:gridCol w:w="562"/>
        <w:gridCol w:w="567"/>
        <w:gridCol w:w="567"/>
        <w:gridCol w:w="709"/>
        <w:gridCol w:w="541"/>
        <w:gridCol w:w="734"/>
        <w:gridCol w:w="843"/>
      </w:tblGrid>
      <w:tr w:rsidR="004773A0" w:rsidRPr="00C16F81" w14:paraId="3A2B5CE6" w14:textId="15C2F6DF" w:rsidTr="008C18F3">
        <w:trPr>
          <w:trHeight w:val="211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C6F" w14:textId="77777777" w:rsidR="0026474B" w:rsidRPr="00C16F81" w:rsidRDefault="0026474B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Предметные области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91D7F79" w14:textId="77777777" w:rsidR="0026474B" w:rsidRPr="00C16F81" w:rsidRDefault="0026474B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 xml:space="preserve">Классы </w:t>
            </w:r>
          </w:p>
          <w:p w14:paraId="3BB013EF" w14:textId="77777777" w:rsidR="0026474B" w:rsidRPr="00C16F81" w:rsidRDefault="0026474B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Учебные предметы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9BF" w14:textId="25795863" w:rsidR="0026474B" w:rsidRPr="00C16F81" w:rsidRDefault="0026474B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 xml:space="preserve">Количество часов в неделю </w:t>
            </w:r>
          </w:p>
        </w:tc>
      </w:tr>
      <w:tr w:rsidR="004773A0" w:rsidRPr="00C16F81" w14:paraId="2F804CF1" w14:textId="77777777" w:rsidTr="00E26B94">
        <w:trPr>
          <w:trHeight w:val="211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2B0" w14:textId="77777777" w:rsidR="0026474B" w:rsidRPr="00C16F81" w:rsidRDefault="0026474B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i/>
                <w:kern w:val="1"/>
                <w:lang w:eastAsia="en-US"/>
              </w:rPr>
              <w:t>Обязательная часть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5F2" w14:textId="23AB6770" w:rsidR="0026474B" w:rsidRPr="00C16F81" w:rsidRDefault="00DF6C86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1</w:t>
            </w:r>
            <w:r w:rsidR="0026474B"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AE3" w14:textId="3D064E74" w:rsidR="0026474B" w:rsidRPr="00C16F81" w:rsidRDefault="00DF6C86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1</w:t>
            </w:r>
            <w:r w:rsidR="0026474B"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35B" w14:textId="0754EB70" w:rsidR="0026474B" w:rsidRPr="009C6F43" w:rsidRDefault="009C6F43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011" w14:textId="4AA97994" w:rsidR="0026474B" w:rsidRPr="00C16F81" w:rsidRDefault="00DF6C86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2</w:t>
            </w:r>
            <w:r w:rsidR="0028653C"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А</w:t>
            </w:r>
            <w:r w:rsidR="00E26B94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,Б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D23" w14:textId="573A81AA" w:rsidR="0026474B" w:rsidRPr="00C16F81" w:rsidRDefault="00DF6C86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3</w:t>
            </w:r>
            <w:r w:rsidR="00354DA4"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CD6" w14:textId="7E7F7989" w:rsidR="0026474B" w:rsidRPr="00C16F81" w:rsidRDefault="00DF6C86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4</w:t>
            </w:r>
            <w:r w:rsidR="000A745D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5A1" w14:textId="15BE84A5" w:rsidR="0026474B" w:rsidRPr="00C16F81" w:rsidRDefault="0026474B" w:rsidP="002647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Всего</w:t>
            </w:r>
          </w:p>
        </w:tc>
      </w:tr>
      <w:tr w:rsidR="009C6F43" w:rsidRPr="00C16F81" w14:paraId="0E56BB1D" w14:textId="77777777" w:rsidTr="00E26B94">
        <w:trPr>
          <w:trHeight w:val="796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49004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Филология</w:t>
            </w:r>
          </w:p>
          <w:p w14:paraId="77E5DAD1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D4F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36F" w14:textId="3CFD118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09B" w14:textId="616305C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265" w14:textId="5E2A4D5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3BC" w14:textId="1CF9F115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5CB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10" w14:textId="483335E4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169" w14:textId="4C15B020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</w:tr>
      <w:tr w:rsidR="009C6F43" w:rsidRPr="00C16F81" w14:paraId="137CBACF" w14:textId="77777777" w:rsidTr="00E26B94">
        <w:trPr>
          <w:trHeight w:val="241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0594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187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Литературное чтение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BD1" w14:textId="5A55BE5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6C2" w14:textId="2EE23C3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D24" w14:textId="5005EA6E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741" w14:textId="620B5645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02E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6497" w14:textId="7FB83C5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FCF" w14:textId="66905CC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16</w:t>
            </w:r>
          </w:p>
        </w:tc>
      </w:tr>
      <w:tr w:rsidR="009C6F43" w:rsidRPr="00C16F81" w14:paraId="0A65F763" w14:textId="77777777" w:rsidTr="00E26B94">
        <w:trPr>
          <w:trHeight w:val="263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4C2D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DEF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Развитие речи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D85" w14:textId="5A1FD92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3A4" w14:textId="382C493E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8042" w14:textId="17F4E3D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D08" w14:textId="6942B361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452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D5F" w14:textId="47B7DA2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CF4" w14:textId="7B96E306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20</w:t>
            </w:r>
          </w:p>
        </w:tc>
      </w:tr>
      <w:tr w:rsidR="009C6F43" w:rsidRPr="00C16F81" w14:paraId="4D5BC108" w14:textId="77777777" w:rsidTr="00E26B94">
        <w:trPr>
          <w:trHeight w:val="263"/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DB4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768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Предметно-практическое обучение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048" w14:textId="68FAD58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384" w14:textId="1602ABC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A36" w14:textId="33B43CA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048" w14:textId="788D2CA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A1A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928" w14:textId="69DA8386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A66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</w:tr>
      <w:tr w:rsidR="009C6F43" w:rsidRPr="00C16F81" w14:paraId="17C88B53" w14:textId="77777777" w:rsidTr="00E26B94">
        <w:trPr>
          <w:trHeight w:val="43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1E9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Математика и информатика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7F5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Математика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CEB" w14:textId="771B0FF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412" w14:textId="7F842251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A1E" w14:textId="658F66D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A94" w14:textId="524FAA15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F98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F69" w14:textId="095C26D5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A6F" w14:textId="6D9B584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24</w:t>
            </w:r>
          </w:p>
        </w:tc>
      </w:tr>
      <w:tr w:rsidR="009C6F43" w:rsidRPr="00C16F81" w14:paraId="4596C5FD" w14:textId="77777777" w:rsidTr="00E26B94">
        <w:trPr>
          <w:trHeight w:val="331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AF12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6B2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Ознакомление с окружающим миром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423" w14:textId="7A5E174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F62" w14:textId="0B256C66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220" w14:textId="7617657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268" w14:textId="1A889FB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264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286" w14:textId="5510E14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4ED" w14:textId="7A0359D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6</w:t>
            </w:r>
          </w:p>
        </w:tc>
      </w:tr>
      <w:tr w:rsidR="009C6F43" w:rsidRPr="00C16F81" w14:paraId="080A3CA0" w14:textId="77777777" w:rsidTr="00E26B94">
        <w:trPr>
          <w:trHeight w:val="224"/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619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917" w14:textId="77777777" w:rsidR="009C6F43" w:rsidRPr="00C16F81" w:rsidRDefault="009C6F43" w:rsidP="009C6F4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Окружающий мир (Человек, природа, общество)</w:t>
            </w:r>
            <w:r w:rsidRPr="00C16F81">
              <w:rPr>
                <w:rFonts w:ascii="Times New Roman" w:eastAsia="Times New Roman" w:hAnsi="Times New Roman" w:cs="Times New Roman"/>
                <w:lang w:eastAsia="en-US"/>
              </w:rPr>
              <w:t xml:space="preserve"> Природоведение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9A8" w14:textId="2DA776D4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C52" w14:textId="66419825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211" w14:textId="4B12E89A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713" w14:textId="4A7DD5A7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F7" w14:textId="77777777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8F6" w14:textId="2F6870A2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724" w14:textId="15F88497" w:rsidR="009C6F43" w:rsidRPr="00C16F81" w:rsidRDefault="009C6F43" w:rsidP="009C6F4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8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C6F43" w:rsidRPr="00C16F81" w14:paraId="1F7FC6BE" w14:textId="77777777" w:rsidTr="00E26B94">
        <w:trPr>
          <w:trHeight w:val="28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09D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ОРКСЭ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A24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Основы религиозных культур и светской этики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5E9" w14:textId="1DE3D59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356" w14:textId="7D76AA1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FC8" w14:textId="4CE4E1E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5346" w14:textId="67AB2D51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726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3E0" w14:textId="5EA9613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829" w14:textId="55D222BD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</w:tr>
      <w:tr w:rsidR="009C6F43" w:rsidRPr="00C16F81" w14:paraId="04078F7A" w14:textId="77777777" w:rsidTr="00E26B94">
        <w:trPr>
          <w:trHeight w:val="43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332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Искусство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32B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Изобразительное искусство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6B0" w14:textId="313E69F1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F1B" w14:textId="4C682EB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460" w14:textId="5076894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7A0" w14:textId="02C54FF4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800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EA8" w14:textId="0227E19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4FD" w14:textId="2B1DD1B0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6</w:t>
            </w:r>
          </w:p>
        </w:tc>
      </w:tr>
      <w:tr w:rsidR="009C6F43" w:rsidRPr="00C16F81" w14:paraId="4D7E9CF2" w14:textId="77777777" w:rsidTr="00E26B94">
        <w:trPr>
          <w:trHeight w:val="329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C53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Технология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98B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Технология (Труд)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ECB" w14:textId="55D59156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437" w14:textId="53D4EDC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715" w14:textId="41F13EA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C8F" w14:textId="1749D4A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57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368" w14:textId="4D03BC01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8CB" w14:textId="641F982D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6</w:t>
            </w:r>
          </w:p>
        </w:tc>
      </w:tr>
      <w:tr w:rsidR="009C6F43" w:rsidRPr="00C16F81" w14:paraId="54558748" w14:textId="77777777" w:rsidTr="00E26B94">
        <w:trPr>
          <w:trHeight w:val="43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AA8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Физическая культура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13B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Физическая культура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91A" w14:textId="03FFE725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20D" w14:textId="2AB3008D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4F1" w14:textId="57E0068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6E1" w14:textId="39296B60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490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lang w:val="en-US"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Cs/>
                <w:kern w:val="1"/>
                <w:lang w:val="en-US"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573" w14:textId="5C62833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C16F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BAF" w14:textId="32021BFD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18</w:t>
            </w:r>
          </w:p>
        </w:tc>
      </w:tr>
      <w:tr w:rsidR="009C6F43" w:rsidRPr="00C16F81" w14:paraId="0E8A340C" w14:textId="77777777" w:rsidTr="00E26B94">
        <w:trPr>
          <w:trHeight w:val="226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5C5" w14:textId="77777777" w:rsidR="009C6F43" w:rsidRPr="00C16F81" w:rsidRDefault="009C6F43" w:rsidP="009C6F43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6FF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F5E" w14:textId="0B531624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BCC" w14:textId="3028F47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501" w14:textId="6E89A37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BF8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2</w:t>
            </w: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9D7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en-US"/>
              </w:rPr>
              <w:t>2</w:t>
            </w: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3D5" w14:textId="057E7E5D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126</w:t>
            </w:r>
          </w:p>
        </w:tc>
      </w:tr>
      <w:tr w:rsidR="009C6F43" w:rsidRPr="00C16F81" w14:paraId="473B84AE" w14:textId="77777777" w:rsidTr="00E26B94">
        <w:trPr>
          <w:trHeight w:val="540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8F6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Часть учебного плана, формируемая участниками образовательного процесса</w:t>
            </w: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 (при 5-дневной неделе)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5F1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A92" w14:textId="0D851030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FEE" w14:textId="13CD821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310" w14:textId="38695FF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7F6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89E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77B" w14:textId="60C265A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8</w:t>
            </w:r>
          </w:p>
        </w:tc>
      </w:tr>
      <w:tr w:rsidR="009C6F43" w:rsidRPr="00C16F81" w14:paraId="12970B67" w14:textId="77777777" w:rsidTr="00E26B94">
        <w:trPr>
          <w:trHeight w:val="181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FBC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C16F81">
              <w:rPr>
                <w:rFonts w:ascii="Times New Roman" w:eastAsia="Calibri" w:hAnsi="Times New Roman" w:cs="Times New Roman"/>
                <w:i/>
                <w:lang w:eastAsia="en-US"/>
              </w:rPr>
              <w:t>Музыка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80D" w14:textId="786404E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88C" w14:textId="301E34FE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E2B" w14:textId="4E04B95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BA7" w14:textId="6BBE657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098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9A2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0C9" w14:textId="1CC3073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</w:tr>
      <w:tr w:rsidR="009C6F43" w:rsidRPr="00C16F81" w14:paraId="71D37F19" w14:textId="77777777" w:rsidTr="00E26B94">
        <w:trPr>
          <w:trHeight w:val="181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5F9" w14:textId="4524DD03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Хореография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D33" w14:textId="11E3CAF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60F" w14:textId="6AEE45A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44C" w14:textId="2648458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55F" w14:textId="0FEB603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7E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46A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135" w14:textId="00F8CEB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</w:t>
            </w:r>
          </w:p>
        </w:tc>
      </w:tr>
      <w:tr w:rsidR="009C6F43" w:rsidRPr="00C16F81" w14:paraId="41DD6416" w14:textId="77777777" w:rsidTr="00E26B94">
        <w:trPr>
          <w:trHeight w:val="414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FFA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Максимально допустимая недельная нагрузка</w:t>
            </w:r>
          </w:p>
          <w:p w14:paraId="59BFE1E9" w14:textId="4523A28B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 (при 5-дневной учебной неделе)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CFD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90A" w14:textId="44CAC240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D7C" w14:textId="3D9F5774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B7B" w14:textId="20E46FB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1CB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6DB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66A" w14:textId="516228B6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</w:tr>
      <w:tr w:rsidR="009C6F43" w:rsidRPr="00C16F81" w14:paraId="6C47A542" w14:textId="77777777" w:rsidTr="00E26B94">
        <w:trPr>
          <w:trHeight w:val="207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18B" w14:textId="595AE558" w:rsidR="009C6F43" w:rsidRPr="00C16F81" w:rsidRDefault="009C6F43" w:rsidP="009C6F43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Calibri" w:hAnsi="Times New Roman" w:cs="Times New Roman"/>
                <w:b/>
                <w:lang w:eastAsia="en-US"/>
              </w:rPr>
              <w:t>Итого к оплате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9C2" w14:textId="0810B92D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526" w14:textId="318AEFA9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2A" w14:textId="4F7797D2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F7C" w14:textId="3BABF8E1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0E1" w14:textId="544B5A0B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07E" w14:textId="46682109" w:rsidR="009C6F43" w:rsidRPr="004773A0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F03" w14:textId="4B444B6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88</w:t>
            </w:r>
          </w:p>
        </w:tc>
      </w:tr>
      <w:tr w:rsidR="009C6F43" w:rsidRPr="00C16F81" w14:paraId="1D7CF78B" w14:textId="667BD7E2" w:rsidTr="008C18F3">
        <w:trPr>
          <w:trHeight w:val="269"/>
          <w:jc w:val="center"/>
        </w:trPr>
        <w:tc>
          <w:tcPr>
            <w:tcW w:w="10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EB11" w14:textId="28FD8E8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 xml:space="preserve">Внеурочная деятельность </w:t>
            </w: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(включая коррекционно-развивающую область) </w:t>
            </w: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до 10 ч</w:t>
            </w:r>
          </w:p>
        </w:tc>
      </w:tr>
      <w:tr w:rsidR="009C6F43" w:rsidRPr="00C16F81" w14:paraId="2D3F945E" w14:textId="77777777" w:rsidTr="00E26B94">
        <w:trPr>
          <w:trHeight w:val="102"/>
          <w:jc w:val="center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12F70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 xml:space="preserve">Коррекционно-развивающая область: </w:t>
            </w:r>
          </w:p>
          <w:p w14:paraId="48B59409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1. Формирование речевого слуха и произносительной стороны устной речи (индивидуальные </w:t>
            </w:r>
            <w:proofErr w:type="gramStart"/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занятия)*</w:t>
            </w:r>
            <w:proofErr w:type="gramEnd"/>
          </w:p>
          <w:p w14:paraId="78FCE785" w14:textId="77777777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2. Развитие восприятия и неречевых звучаний (фронтальные занятия)</w:t>
            </w:r>
          </w:p>
          <w:p w14:paraId="2EF1C142" w14:textId="194AD9BF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3. Музыкально-ритмические занятия (фронтальные занятия)</w:t>
            </w: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A2F" w14:textId="1A1BD6D6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851" w14:textId="769DC3E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89F" w14:textId="6262948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24F" w14:textId="40C2E11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43E" w14:textId="7B9EA3C5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CAB" w14:textId="5F1734E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F44" w14:textId="77777777" w:rsidR="009C6F43" w:rsidRPr="00C16F81" w:rsidRDefault="009C6F43" w:rsidP="009C6F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</w:tr>
      <w:tr w:rsidR="009C6F43" w:rsidRPr="00C16F81" w14:paraId="26B45103" w14:textId="77777777" w:rsidTr="00E26B94">
        <w:trPr>
          <w:trHeight w:val="1538"/>
          <w:jc w:val="center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F04" w14:textId="4B83E4E6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01E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70091FEF" w14:textId="6C89011B" w:rsidR="009C6F43" w:rsidRPr="00C16F81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  <w:r w:rsidR="009C6F43"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х5</w:t>
            </w:r>
          </w:p>
          <w:p w14:paraId="291B0724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0CEDB88A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  <w:p w14:paraId="16CD2C0D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581F9EC0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031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3BC0C0F5" w14:textId="67A36C9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3х3</w:t>
            </w:r>
          </w:p>
          <w:p w14:paraId="6CB73DF5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4CD0E0BB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  <w:p w14:paraId="044A422D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002EA7CC" w14:textId="2FD95C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148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en-US"/>
              </w:rPr>
            </w:pPr>
          </w:p>
          <w:p w14:paraId="2382FFF7" w14:textId="298E428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en-US" w:eastAsia="en-US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х1</w:t>
            </w:r>
          </w:p>
          <w:p w14:paraId="73A275B4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3A8A6577" w14:textId="77777777" w:rsidR="009C6F43" w:rsidRPr="009C6F43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9C6F43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  <w:p w14:paraId="6A634F6F" w14:textId="77777777" w:rsidR="009C6F43" w:rsidRPr="009C6F43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55734051" w14:textId="7EEB40E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C6F43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6F3" w14:textId="0B519FF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41D5D545" w14:textId="5C4D0A54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en-US" w:eastAsia="en-US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х3</w:t>
            </w:r>
          </w:p>
          <w:p w14:paraId="43638C5C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5D0C8C86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  <w:p w14:paraId="4577C81F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1F452621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1B7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40A13C79" w14:textId="3DC7DCF6" w:rsidR="009C6F43" w:rsidRPr="00C16F81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  <w:r w:rsidR="009C6F43"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х1</w:t>
            </w:r>
          </w:p>
          <w:p w14:paraId="0499C122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1992DA4B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-</w:t>
            </w:r>
          </w:p>
          <w:p w14:paraId="31CD37C7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28E1A08A" w14:textId="77777777" w:rsidR="009C6F43" w:rsidRPr="009C6F43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9C6F43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A30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23F27D7F" w14:textId="5DDD7BF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val="en-US" w:eastAsia="en-US"/>
              </w:rPr>
              <w:t>3</w:t>
            </w: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</w:t>
            </w:r>
            <w:r w:rsidR="000A745D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</w:p>
          <w:p w14:paraId="28C546EE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333EF17A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-</w:t>
            </w:r>
          </w:p>
          <w:p w14:paraId="10C2A712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16901789" w14:textId="7777777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05A" w14:textId="77777777" w:rsidR="009C6F43" w:rsidRPr="00C16F81" w:rsidRDefault="009C6F43" w:rsidP="009C6F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3C7EECC1" w14:textId="47D312C0" w:rsidR="009C6F43" w:rsidRPr="004773A0" w:rsidRDefault="00060DC6" w:rsidP="009C6F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47</w:t>
            </w:r>
          </w:p>
          <w:p w14:paraId="216422C1" w14:textId="77777777" w:rsidR="009C6F43" w:rsidRPr="004773A0" w:rsidRDefault="009C6F43" w:rsidP="009C6F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1995FFF6" w14:textId="36DF527F" w:rsidR="009C6F43" w:rsidRPr="004773A0" w:rsidRDefault="009C6F43" w:rsidP="009C6F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  <w:p w14:paraId="6A2ED33E" w14:textId="77777777" w:rsidR="009C6F43" w:rsidRPr="004773A0" w:rsidRDefault="009C6F43" w:rsidP="009C6F43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4E6F80FD" w14:textId="53AF8BC2" w:rsidR="009C6F43" w:rsidRPr="00C16F81" w:rsidRDefault="009C6F43" w:rsidP="009C6F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8</w:t>
            </w:r>
          </w:p>
        </w:tc>
      </w:tr>
      <w:tr w:rsidR="009C6F43" w:rsidRPr="00C16F81" w14:paraId="155AC835" w14:textId="77777777" w:rsidTr="00E26B94">
        <w:trPr>
          <w:trHeight w:val="78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787" w14:textId="3ECCE9A2" w:rsidR="009C6F43" w:rsidRPr="00C16F81" w:rsidRDefault="009C6F43" w:rsidP="009C6F43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545" w14:textId="568C8BB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A44" w14:textId="45AD011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867" w14:textId="1910799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265" w14:textId="64E4B4C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681" w14:textId="14901FB2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3FA" w14:textId="2FE3DD79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i/>
                <w:kern w:val="1"/>
                <w:lang w:eastAsia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A49" w14:textId="49C1B3D0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</w:p>
        </w:tc>
      </w:tr>
      <w:tr w:rsidR="009C6F43" w:rsidRPr="00C16F81" w14:paraId="2E362EC1" w14:textId="77777777" w:rsidTr="00E26B94">
        <w:trPr>
          <w:trHeight w:val="226"/>
          <w:jc w:val="center"/>
        </w:trPr>
        <w:tc>
          <w:tcPr>
            <w:tcW w:w="5954" w:type="dxa"/>
            <w:gridSpan w:val="2"/>
          </w:tcPr>
          <w:p w14:paraId="56BF49E2" w14:textId="77777777" w:rsidR="009C6F43" w:rsidRPr="00C16F81" w:rsidRDefault="009C6F43" w:rsidP="009C6F43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16F81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  <w:r w:rsidRPr="00C16F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886" w14:textId="2970611C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7A1" w14:textId="5817DC57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298" w14:textId="77BAB523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2DB" w14:textId="6D0E4DA7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B8D" w14:textId="62D89274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857" w14:textId="29774A67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C2E" w14:textId="271C159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</w:p>
        </w:tc>
      </w:tr>
      <w:tr w:rsidR="009C6F43" w:rsidRPr="00C16F81" w14:paraId="13E57E12" w14:textId="77777777" w:rsidTr="00E26B94">
        <w:trPr>
          <w:trHeight w:val="211"/>
          <w:jc w:val="center"/>
        </w:trPr>
        <w:tc>
          <w:tcPr>
            <w:tcW w:w="5954" w:type="dxa"/>
            <w:gridSpan w:val="2"/>
          </w:tcPr>
          <w:p w14:paraId="6FAC64DF" w14:textId="77777777" w:rsidR="009C6F43" w:rsidRPr="00C16F81" w:rsidRDefault="009C6F43" w:rsidP="009C6F43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C16F81">
              <w:rPr>
                <w:rFonts w:ascii="Times New Roman" w:eastAsia="Calibri" w:hAnsi="Times New Roman" w:cs="Times New Roman"/>
                <w:lang w:eastAsia="en-US"/>
              </w:rPr>
              <w:t>Духовно-нравственное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925" w14:textId="2D543A48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E0B" w14:textId="134CB433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FCE" w14:textId="00A9CC6B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D46" w14:textId="3EED4012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8A7" w14:textId="7E9A0303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32E" w14:textId="477A5787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62B" w14:textId="7B763B91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</w:p>
        </w:tc>
      </w:tr>
      <w:tr w:rsidR="009C6F43" w:rsidRPr="00C16F81" w14:paraId="28B72272" w14:textId="77777777" w:rsidTr="00E26B94">
        <w:trPr>
          <w:trHeight w:val="211"/>
          <w:jc w:val="center"/>
        </w:trPr>
        <w:tc>
          <w:tcPr>
            <w:tcW w:w="5954" w:type="dxa"/>
            <w:gridSpan w:val="2"/>
          </w:tcPr>
          <w:p w14:paraId="662221F9" w14:textId="77777777" w:rsidR="009C6F43" w:rsidRPr="00C16F81" w:rsidRDefault="009C6F43" w:rsidP="009C6F43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C16F81">
              <w:rPr>
                <w:rFonts w:ascii="Times New Roman" w:eastAsia="Calibri" w:hAnsi="Times New Roman" w:cs="Times New Roman"/>
                <w:lang w:eastAsia="en-US"/>
              </w:rPr>
              <w:t>Социальное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874" w14:textId="3626FA3B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4A3" w14:textId="0178CF29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937" w14:textId="12B00DC5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2AA" w14:textId="10D9825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C82" w14:textId="781CA95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EAB" w14:textId="7B0FEF17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3B8" w14:textId="01D81C78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</w:p>
        </w:tc>
      </w:tr>
      <w:tr w:rsidR="009C6F43" w:rsidRPr="00C16F81" w14:paraId="50BE7B06" w14:textId="77777777" w:rsidTr="00E26B94">
        <w:trPr>
          <w:trHeight w:val="211"/>
          <w:jc w:val="center"/>
        </w:trPr>
        <w:tc>
          <w:tcPr>
            <w:tcW w:w="5954" w:type="dxa"/>
            <w:gridSpan w:val="2"/>
          </w:tcPr>
          <w:p w14:paraId="14B138C6" w14:textId="77777777" w:rsidR="009C6F43" w:rsidRPr="00C16F81" w:rsidRDefault="009C6F43" w:rsidP="009C6F43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C16F81">
              <w:rPr>
                <w:rFonts w:ascii="Times New Roman" w:eastAsia="Calibri" w:hAnsi="Times New Roman" w:cs="Times New Roman"/>
                <w:lang w:eastAsia="en-US"/>
              </w:rPr>
              <w:t xml:space="preserve">Общекультурное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0BC" w14:textId="1512968F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185" w14:textId="0526AD97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DD0" w14:textId="37DE31D4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DF7" w14:textId="23F0D1BD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556" w14:textId="0EA9B70E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E76" w14:textId="1FE0526E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DD1" w14:textId="5AC8E58F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</w:p>
        </w:tc>
      </w:tr>
      <w:tr w:rsidR="009C6F43" w:rsidRPr="00C16F81" w14:paraId="7AD8F1F8" w14:textId="77777777" w:rsidTr="00E26B94">
        <w:trPr>
          <w:trHeight w:val="226"/>
          <w:jc w:val="center"/>
        </w:trPr>
        <w:tc>
          <w:tcPr>
            <w:tcW w:w="5954" w:type="dxa"/>
            <w:gridSpan w:val="2"/>
          </w:tcPr>
          <w:p w14:paraId="368275B0" w14:textId="77777777" w:rsidR="009C6F43" w:rsidRPr="00C16F81" w:rsidRDefault="009C6F43" w:rsidP="009C6F43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C16F81">
              <w:rPr>
                <w:rFonts w:ascii="Times New Roman" w:eastAsia="Calibri" w:hAnsi="Times New Roman" w:cs="Times New Roman"/>
                <w:lang w:eastAsia="en-US"/>
              </w:rPr>
              <w:t>Спортивно-оздоровительное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8FA" w14:textId="26E4AE89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673" w14:textId="2E087C1C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858" w14:textId="168E1CCF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912" w14:textId="64F3F47C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0BF" w14:textId="7DF7173A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49F" w14:textId="0B4318A4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D7A" w14:textId="681B811B" w:rsidR="009C6F43" w:rsidRPr="00C16F81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</w:p>
        </w:tc>
      </w:tr>
      <w:tr w:rsidR="009C6F43" w:rsidRPr="00C16F81" w14:paraId="48A7A80C" w14:textId="77777777" w:rsidTr="00E26B94">
        <w:trPr>
          <w:trHeight w:val="226"/>
          <w:jc w:val="center"/>
        </w:trPr>
        <w:tc>
          <w:tcPr>
            <w:tcW w:w="5954" w:type="dxa"/>
            <w:gridSpan w:val="2"/>
          </w:tcPr>
          <w:p w14:paraId="5E1F70E9" w14:textId="77777777" w:rsidR="009C6F43" w:rsidRPr="00C16F81" w:rsidRDefault="009C6F43" w:rsidP="009C6F43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E72" w14:textId="27F7ED5A" w:rsidR="009C6F43" w:rsidRPr="004773A0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AFD" w14:textId="38DF90CB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2BB" w14:textId="55E17E9C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985" w14:textId="12922145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1</w:t>
            </w: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1C3" w14:textId="11C84CDE" w:rsidR="009C6F43" w:rsidRPr="004773A0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CDD" w14:textId="6950AC25" w:rsidR="009C6F43" w:rsidRPr="004773A0" w:rsidRDefault="000A745D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E4E" w14:textId="4E1E94AE" w:rsidR="009C6F43" w:rsidRPr="00C16F81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lang w:eastAsia="en-US"/>
              </w:rPr>
              <w:t>58</w:t>
            </w:r>
          </w:p>
        </w:tc>
      </w:tr>
      <w:tr w:rsidR="009C6F43" w:rsidRPr="00C16F81" w14:paraId="0E91CC79" w14:textId="77777777" w:rsidTr="00E26B94">
        <w:trPr>
          <w:trHeight w:val="211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2A6" w14:textId="77777777" w:rsidR="009C6F43" w:rsidRPr="00C16F81" w:rsidRDefault="009C6F43" w:rsidP="009C6F43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C16F81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Всего к финансированию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85F" w14:textId="1A4C95A0" w:rsidR="009C6F43" w:rsidRPr="004773A0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5FB" w14:textId="0900238B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9B1" w14:textId="46C315F1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E46" w14:textId="73B37590" w:rsidR="009C6F43" w:rsidRPr="004773A0" w:rsidRDefault="009C6F43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D46" w14:textId="58C0781D" w:rsidR="009C6F43" w:rsidRPr="004773A0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8F6" w14:textId="24FC50B6" w:rsidR="009C6F43" w:rsidRPr="004773A0" w:rsidRDefault="000A745D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F5E" w14:textId="183EE803" w:rsidR="009C6F43" w:rsidRPr="004773A0" w:rsidRDefault="00060DC6" w:rsidP="009C6F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32"/>
                <w:szCs w:val="3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32"/>
                <w:szCs w:val="32"/>
                <w:lang w:eastAsia="en-US"/>
              </w:rPr>
              <w:t>145</w:t>
            </w:r>
          </w:p>
        </w:tc>
      </w:tr>
    </w:tbl>
    <w:p w14:paraId="1CC7B051" w14:textId="777FA9E3" w:rsidR="00556B9D" w:rsidRPr="00E26B94" w:rsidRDefault="00FE4F90" w:rsidP="00E26B94">
      <w:pPr>
        <w:spacing w:after="0" w:line="240" w:lineRule="auto"/>
        <w:ind w:left="-567" w:right="-427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t xml:space="preserve">   </w:t>
      </w:r>
      <w:r w:rsidR="00CD0C4B" w:rsidRPr="00480DBE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t xml:space="preserve">*На обязательные </w:t>
      </w:r>
      <w:r w:rsidR="00CD0C4B" w:rsidRPr="00480DBE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</w:t>
      </w:r>
      <w:r w:rsidR="00CD0C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CD0C4B" w:rsidRPr="00480DBE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соответстви</w:t>
      </w:r>
      <w:r w:rsidR="00E26B9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с ФГОС НОО количество учебных </w:t>
      </w:r>
      <w:r w:rsidR="00CD0C4B" w:rsidRPr="00480DB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занятий за 5-6 учебных лет не может составлять менее 2904 часов и более 3345 </w:t>
      </w:r>
      <w:proofErr w:type="gramStart"/>
      <w:r w:rsidR="00CD0C4B" w:rsidRPr="00480DBE">
        <w:rPr>
          <w:rFonts w:ascii="Times New Roman" w:eastAsia="Times New Roman" w:hAnsi="Times New Roman" w:cs="Times New Roman"/>
          <w:sz w:val="20"/>
          <w:szCs w:val="20"/>
          <w:lang w:eastAsia="en-US"/>
        </w:rPr>
        <w:t>часов</w:t>
      </w:r>
      <w:r w:rsidR="002B2420" w:rsidRPr="002B2420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  <w:r w:rsidRPr="00E26B9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="002B2420" w:rsidRPr="00E26B9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Исходя</w:t>
      </w:r>
      <w:proofErr w:type="gramEnd"/>
      <w:r w:rsidR="002B2420" w:rsidRPr="00E26B9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из </w:t>
      </w:r>
      <w:r w:rsidR="002B2420" w:rsidRPr="00E26B94">
        <w:rPr>
          <w:rFonts w:ascii="Times New Roman" w:eastAsia="Calibri" w:hAnsi="Times New Roman" w:cs="Times New Roman"/>
          <w:b/>
          <w:sz w:val="18"/>
          <w:szCs w:val="18"/>
          <w:u w:val="single"/>
          <w:lang w:eastAsia="en-US"/>
        </w:rPr>
        <w:t>Гигиенических</w:t>
      </w:r>
      <w:r w:rsidR="002B2420" w:rsidRPr="00E26B9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/>
        </w:rPr>
        <w:t xml:space="preserve"> требований</w:t>
      </w:r>
      <w:r w:rsidR="002B2420" w:rsidRPr="00E26B94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  <w:r w:rsidR="002B2420" w:rsidRPr="00E26B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10.07.2015 N 2 (Примечание:&lt;*&gt; 5 класс - для глухих, слабослышащих и позднооглохших обучающихся и обучающихся) </w:t>
      </w:r>
      <w:r w:rsidR="002B2420" w:rsidRPr="00E26B94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максимальный общий объем недельной нагрузки </w:t>
      </w:r>
      <w:r w:rsidR="002B2420" w:rsidRPr="00E26B9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слабослышащих и позднооглохших</w:t>
      </w:r>
      <w:r w:rsidR="002B2420" w:rsidRPr="00E26B94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обучающихся  составляет </w:t>
      </w:r>
      <w:r w:rsidR="002B2420" w:rsidRPr="00E26B94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23 часа.</w:t>
      </w:r>
      <w:r w:rsidR="002B2420" w:rsidRPr="00E26B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Внеурочная деятельность до 10</w:t>
      </w:r>
    </w:p>
    <w:p w14:paraId="53DDDA3D" w14:textId="77777777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18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Учебный план </w:t>
      </w:r>
    </w:p>
    <w:p w14:paraId="3FB15015" w14:textId="77777777" w:rsidR="003D5F4C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областного государственного казённого образовательного учреждения </w:t>
      </w:r>
    </w:p>
    <w:p w14:paraId="010A43C9" w14:textId="105A086E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«Школа-интернат для обучающихся с ограниченными возможностями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1D71F89" w14:textId="5A8FBA4F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  <w:r w:rsidRPr="008C18F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ФГОС вариант 2.3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8C18F3">
        <w:rPr>
          <w:rFonts w:ascii="Times New Roman" w:hAnsi="Times New Roman" w:cs="Times New Roman"/>
          <w:b/>
          <w:color w:val="C00000"/>
          <w:sz w:val="24"/>
          <w:szCs w:val="24"/>
        </w:rPr>
        <w:t>2В, 3В, 4В</w:t>
      </w:r>
      <w:r w:rsidRPr="008C18F3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 классах.</w:t>
      </w:r>
    </w:p>
    <w:p w14:paraId="0B04FEA6" w14:textId="56EB5545" w:rsidR="00480DBE" w:rsidRDefault="009958EA" w:rsidP="00480DBE">
      <w:pPr>
        <w:pStyle w:val="a3"/>
        <w:tabs>
          <w:tab w:val="left" w:pos="9214"/>
          <w:tab w:val="left" w:pos="10065"/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01"/>
        <w:gridCol w:w="781"/>
        <w:gridCol w:w="708"/>
        <w:gridCol w:w="799"/>
        <w:gridCol w:w="1444"/>
      </w:tblGrid>
      <w:tr w:rsidR="00BB5C9F" w:rsidRPr="00BB5C9F" w14:paraId="1F6B9E31" w14:textId="4ED337AB" w:rsidTr="00BB5C9F">
        <w:trPr>
          <w:trHeight w:val="46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679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605D47A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18B521F7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BCE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</w:tc>
      </w:tr>
      <w:tr w:rsidR="00BB5C9F" w:rsidRPr="00BB5C9F" w14:paraId="5011D994" w14:textId="77777777" w:rsidTr="00DF6C86">
        <w:trPr>
          <w:trHeight w:val="24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71E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6D06B860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C18" w14:textId="48FE611E" w:rsidR="00BB5C9F" w:rsidRPr="00BB5C9F" w:rsidRDefault="00DF6C86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="00290C73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9E0" w14:textId="61E092F7" w:rsidR="00BB5C9F" w:rsidRPr="00DF6C86" w:rsidRDefault="00DF6C86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3</w:t>
            </w:r>
            <w:r w:rsidR="00290C7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952" w14:textId="7F72EA1D" w:rsidR="00BB5C9F" w:rsidRPr="00DF6C86" w:rsidRDefault="00DF6C86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4</w:t>
            </w:r>
            <w:r w:rsidR="00290C7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453" w14:textId="1C1C1287" w:rsidR="00BB5C9F" w:rsidRPr="008C1A43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C00000"/>
                <w:kern w:val="1"/>
                <w:sz w:val="24"/>
                <w:szCs w:val="24"/>
                <w:lang w:val="en-US" w:eastAsia="en-US"/>
              </w:rPr>
            </w:pPr>
            <w:r w:rsidRPr="008C1A43">
              <w:rPr>
                <w:rFonts w:ascii="Times New Roman" w:eastAsia="Arial Unicode MS" w:hAnsi="Times New Roman" w:cs="Times New Roman"/>
                <w:b/>
                <w:bCs/>
                <w:color w:val="C00000"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6B2D24" w:rsidRPr="00BB5C9F" w14:paraId="56E4EC56" w14:textId="77777777" w:rsidTr="00DF6C86">
        <w:trPr>
          <w:trHeight w:val="24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15C" w14:textId="77777777" w:rsidR="006B2D24" w:rsidRPr="00BB5C9F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429" w14:textId="677CA7AE" w:rsidR="006B2D24" w:rsidRPr="00BB5C9F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ACC" w14:textId="77777777" w:rsidR="006B2D24" w:rsidRPr="00CE7536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en-US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F75" w14:textId="77777777" w:rsidR="006B2D24" w:rsidRPr="008C1A43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C00000"/>
                <w:kern w:val="1"/>
                <w:sz w:val="24"/>
                <w:szCs w:val="24"/>
                <w:lang w:val="en-US" w:eastAsia="en-US"/>
              </w:rPr>
            </w:pPr>
          </w:p>
        </w:tc>
      </w:tr>
      <w:tr w:rsidR="00BB5C9F" w:rsidRPr="00BB5C9F" w14:paraId="536CE251" w14:textId="77777777" w:rsidTr="00DF6C86">
        <w:trPr>
          <w:trHeight w:val="6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CD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Язык и речевая практика</w:t>
            </w:r>
          </w:p>
          <w:p w14:paraId="188BB882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E32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C21" w14:textId="17E6F02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145" w14:textId="11971AA0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177" w14:textId="534B3641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46C" w14:textId="3AB59DD9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BB5C9F" w:rsidRPr="00BB5C9F" w14:paraId="0DC0F2EC" w14:textId="77777777" w:rsidTr="00DF6C86">
        <w:trPr>
          <w:trHeight w:val="2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A44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834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0E5" w14:textId="6CE53088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80B" w14:textId="2F83CB6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FF9" w14:textId="076D4E7B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338" w14:textId="64756798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BB5C9F" w:rsidRPr="00BB5C9F" w14:paraId="44C0395F" w14:textId="77777777" w:rsidTr="00DF6C86">
        <w:trPr>
          <w:trHeight w:val="2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016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D8D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D32" w14:textId="7EC66FF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47C" w14:textId="1DC1C965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36A" w14:textId="2E57F4F2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F3C" w14:textId="0714234A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BB5C9F" w:rsidRPr="00BB5C9F" w14:paraId="2BF172C0" w14:textId="77777777" w:rsidTr="00DF6C86">
        <w:trPr>
          <w:trHeight w:val="2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DB63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1B0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Предметно-практическое обучение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D24" w14:textId="7F5CA5CD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FC1" w14:textId="2051AB07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24" w14:textId="781AE143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D4D" w14:textId="1AEF4B59" w:rsidR="00BB5C9F" w:rsidRPr="00CE7536" w:rsidRDefault="000A5F69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</w:tr>
      <w:tr w:rsidR="00BB5C9F" w:rsidRPr="00BB5C9F" w14:paraId="032B06B3" w14:textId="77777777" w:rsidTr="00DF6C86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D73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C7A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D26" w14:textId="3A40D09C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2C7" w14:textId="638FC185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A12" w14:textId="1CFFE4C9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CD9" w14:textId="2A9A8508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BB5C9F" w:rsidRPr="00BB5C9F" w14:paraId="71BD7983" w14:textId="77777777" w:rsidTr="00DF6C86">
        <w:trPr>
          <w:trHeight w:val="22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A884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BA7" w14:textId="24FBE12F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1F9" w14:textId="1FF8A1D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469" w14:textId="2065EFD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9A6" w14:textId="01AE645F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66A" w14:textId="04EE51C3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BB5C9F" w:rsidRPr="00BB5C9F" w14:paraId="6529351D" w14:textId="77777777" w:rsidTr="00DF6C86">
        <w:trPr>
          <w:trHeight w:val="3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3D7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C4A" w14:textId="77777777" w:rsidR="00BB5C9F" w:rsidRPr="00BB5C9F" w:rsidRDefault="00BB5C9F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AAA" w14:textId="1A4D4783" w:rsidR="00BB5C9F" w:rsidRPr="00BB5C9F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60D" w14:textId="21BD2C82" w:rsidR="00BB5C9F" w:rsidRPr="00BB5C9F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F7B" w14:textId="71613F61" w:rsidR="00BB5C9F" w:rsidRPr="00CE7536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258" w14:textId="45C34EC0" w:rsidR="00BB5C9F" w:rsidRPr="00CE7536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B5C9F" w:rsidRPr="00BB5C9F" w14:paraId="06A9A5C6" w14:textId="77777777" w:rsidTr="00DF6C86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77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46F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34F" w14:textId="3AC9695F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77F" w14:textId="5BDC222C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F42" w14:textId="2717E8D3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4F0" w14:textId="70B0FC54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BB5C9F" w:rsidRPr="00BB5C9F" w14:paraId="23B3DC0F" w14:textId="77777777" w:rsidTr="00DF6C86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4D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B5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35D" w14:textId="5B4B9D46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E68" w14:textId="7EDD703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CEE" w14:textId="10274D32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570" w14:textId="50CD27E3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BB5C9F" w:rsidRPr="00BB5C9F" w14:paraId="6C925CDB" w14:textId="77777777" w:rsidTr="00DF6C86">
        <w:trPr>
          <w:trHeight w:val="4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2DB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95F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4E0" w14:textId="4EC92ED6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42A" w14:textId="1716A00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157" w14:textId="5A054584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787" w14:textId="69801597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BB5C9F" w:rsidRPr="00BB5C9F" w14:paraId="2F0D2715" w14:textId="77777777" w:rsidTr="00DF6C86">
        <w:trPr>
          <w:trHeight w:val="22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CAD" w14:textId="77777777" w:rsidR="00BB5C9F" w:rsidRPr="00BB5C9F" w:rsidRDefault="00BB5C9F" w:rsidP="00BB5C9F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113" w14:textId="3FFB07C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2C7" w14:textId="1C65B40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  <w:t>2</w:t>
            </w: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412" w14:textId="04B78759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en-US"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FF8" w14:textId="71C931CC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63</w:t>
            </w:r>
          </w:p>
        </w:tc>
      </w:tr>
      <w:tr w:rsidR="00BB5C9F" w:rsidRPr="00BB5C9F" w14:paraId="388515C8" w14:textId="77777777" w:rsidTr="00DF6C86">
        <w:trPr>
          <w:trHeight w:val="58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E4C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Часть учебного плана, формируемая участниками образовательного процесса</w:t>
            </w: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(при 5-дневной неделе)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FE5" w14:textId="41E956A9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634" w14:textId="2FAE71F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3B4" w14:textId="525762D4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FED" w14:textId="4E88472F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BB5C9F" w:rsidRPr="00BB5C9F" w14:paraId="73932893" w14:textId="77777777" w:rsidTr="00DF6C86">
        <w:trPr>
          <w:trHeight w:val="8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53D" w14:textId="43827C11" w:rsidR="00BB5C9F" w:rsidRPr="006B2D24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6B2D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39A" w14:textId="11FA09F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142" w14:textId="405C6DB1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38D" w14:textId="34E904E8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225" w14:textId="5D1FBB73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BB5C9F" w:rsidRPr="00BB5C9F" w14:paraId="0559E60D" w14:textId="77777777" w:rsidTr="00DF6C86">
        <w:trPr>
          <w:trHeight w:val="85"/>
        </w:trPr>
        <w:tc>
          <w:tcPr>
            <w:tcW w:w="6336" w:type="dxa"/>
            <w:gridSpan w:val="2"/>
            <w:shd w:val="clear" w:color="auto" w:fill="auto"/>
            <w:vAlign w:val="bottom"/>
          </w:tcPr>
          <w:p w14:paraId="117FD13B" w14:textId="6D293681" w:rsidR="00BB5C9F" w:rsidRPr="006B2D24" w:rsidRDefault="00527306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F66" w14:textId="6A6DF772" w:rsidR="00BB5C9F" w:rsidRPr="008A3E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EC6" w14:textId="66FC605D" w:rsidR="00BB5C9F" w:rsidRPr="008A3E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494" w14:textId="7B09B9E1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2A7" w14:textId="256721C4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4D4052" w:rsidRPr="00BB5C9F" w14:paraId="3DDD65D8" w14:textId="77777777" w:rsidTr="00DF6C86">
        <w:trPr>
          <w:trHeight w:val="467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956" w14:textId="77777777" w:rsidR="004D4052" w:rsidRPr="00BB5C9F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(при 5-дневной учебной неделе)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45C" w14:textId="77777777" w:rsidR="004D4052" w:rsidRPr="00BB5C9F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AAD" w14:textId="77777777" w:rsidR="004D4052" w:rsidRPr="00BB5C9F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CBE" w14:textId="77777777" w:rsidR="004D4052" w:rsidRPr="00CE7536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9DA" w14:textId="77777777" w:rsidR="004D4052" w:rsidRPr="00CE7536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69</w:t>
            </w:r>
          </w:p>
        </w:tc>
      </w:tr>
      <w:tr w:rsidR="004D4052" w:rsidRPr="00BB5C9F" w14:paraId="3B6141E1" w14:textId="77777777" w:rsidTr="00DF6C86">
        <w:trPr>
          <w:trHeight w:val="85"/>
        </w:trPr>
        <w:tc>
          <w:tcPr>
            <w:tcW w:w="6336" w:type="dxa"/>
            <w:gridSpan w:val="2"/>
            <w:shd w:val="clear" w:color="auto" w:fill="auto"/>
            <w:vAlign w:val="bottom"/>
          </w:tcPr>
          <w:p w14:paraId="6678D04B" w14:textId="1D291CD2" w:rsidR="004D4052" w:rsidRPr="006B2D24" w:rsidRDefault="004D4052" w:rsidP="004D4052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Итого к  оплате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38F" w14:textId="26BCD848" w:rsidR="004D4052" w:rsidRPr="008A3E89" w:rsidRDefault="005F7422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785" w14:textId="6F3D88FA" w:rsidR="004D4052" w:rsidRPr="004773A0" w:rsidRDefault="005F7422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99A" w14:textId="4951AA23" w:rsidR="004D4052" w:rsidRPr="004773A0" w:rsidRDefault="004D4052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0000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color w:val="C00000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C14" w14:textId="111E1682" w:rsidR="004D4052" w:rsidRPr="004773A0" w:rsidRDefault="00983A04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  <w:t>23</w:t>
            </w:r>
          </w:p>
        </w:tc>
      </w:tr>
      <w:tr w:rsidR="00BB5C9F" w:rsidRPr="00BB5C9F" w14:paraId="37DF8433" w14:textId="77777777" w:rsidTr="00BB5C9F">
        <w:trPr>
          <w:trHeight w:val="270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B649" w14:textId="5A42C9ED" w:rsidR="00BB5C9F" w:rsidRPr="00CE7536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CE753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(включая коррекционно-развивающую область</w:t>
            </w:r>
            <w:r w:rsidRPr="00CE753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) до 10 ч </w:t>
            </w:r>
          </w:p>
        </w:tc>
      </w:tr>
      <w:tr w:rsidR="004E0FE0" w:rsidRPr="00BB5C9F" w14:paraId="16743BBF" w14:textId="77777777" w:rsidTr="00DF6C86">
        <w:trPr>
          <w:trHeight w:val="73"/>
        </w:trPr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746A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Коррекционно-развивающая область:</w:t>
            </w:r>
          </w:p>
          <w:p w14:paraId="7B76E2AB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Формирование речевого слуха и произносительной стороны устной речи (индивидуальные </w:t>
            </w:r>
            <w:proofErr w:type="gramStart"/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занятия)*</w:t>
            </w:r>
            <w:proofErr w:type="gramEnd"/>
          </w:p>
          <w:p w14:paraId="1AE2A3FF" w14:textId="77777777" w:rsidR="004E0FE0" w:rsidRPr="00CE7536" w:rsidRDefault="004E0FE0" w:rsidP="008A3E8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CE7536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Развитие восприятия и неречевых звучаний (фронтальные занятия)</w:t>
            </w:r>
          </w:p>
          <w:p w14:paraId="03BA3A71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Музыкально-ритмические занятия</w:t>
            </w: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1A60BB7F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Развитие познавательной сферы*</w:t>
            </w:r>
          </w:p>
          <w:p w14:paraId="4232F703" w14:textId="0C05C4B1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Социально-бытовая ориентировка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3C6" w14:textId="1C0FCFE1" w:rsidR="004E0FE0" w:rsidRPr="00AB10E8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10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9EC" w14:textId="25A6BB10" w:rsidR="004E0FE0" w:rsidRPr="00AB10E8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10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827" w14:textId="086323DE" w:rsidR="004E0FE0" w:rsidRPr="00AB10E8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10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CB4" w14:textId="7E67C45C" w:rsidR="004E0FE0" w:rsidRPr="00CE7536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4E0FE0" w:rsidRPr="00BB5C9F" w14:paraId="11E65CEA" w14:textId="77777777" w:rsidTr="00DF6C86">
        <w:trPr>
          <w:trHeight w:val="1974"/>
        </w:trPr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84D" w14:textId="1BEE9861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F95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CE2415" w14:textId="05C49DB4" w:rsidR="004E0FE0" w:rsidRPr="00CE7536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3х1</w:t>
            </w:r>
          </w:p>
          <w:p w14:paraId="76B83F3A" w14:textId="77777777" w:rsidR="004E0FE0" w:rsidRPr="00CE7536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3852A52" w14:textId="155E8849" w:rsidR="004E0FE0" w:rsidRPr="00CE7536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56B587CB" w14:textId="77777777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0D276844" w14:textId="1C587EA5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83A04"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х1</w:t>
            </w:r>
          </w:p>
          <w:p w14:paraId="44901BA5" w14:textId="3BD7B34C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E9A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234BC3" w14:textId="2F24DA72" w:rsidR="004E0FE0" w:rsidRPr="00CE7536" w:rsidRDefault="00CE7536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3х3</w:t>
            </w:r>
          </w:p>
          <w:p w14:paraId="0861876A" w14:textId="01231A6B" w:rsidR="004E0FE0" w:rsidRPr="00CE7536" w:rsidRDefault="004E0FE0" w:rsidP="004E0F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B93B03" w14:textId="6F19BF24" w:rsidR="004E0FE0" w:rsidRPr="00CE7536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2094AAE0" w14:textId="77777777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026C2427" w14:textId="56701948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477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х3</w:t>
            </w:r>
          </w:p>
          <w:p w14:paraId="33CB6898" w14:textId="09B3984E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422" w14:textId="77777777" w:rsidR="004E0FE0" w:rsidRPr="00CE7536" w:rsidRDefault="004E0FE0" w:rsidP="00BB5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A2AA3C" w14:textId="433DC436" w:rsidR="004E0FE0" w:rsidRPr="00CE7536" w:rsidRDefault="00CE7536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3х1</w:t>
            </w:r>
          </w:p>
          <w:p w14:paraId="3769B07D" w14:textId="77777777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ACAD81" w14:textId="02C95734" w:rsidR="004E0FE0" w:rsidRPr="00CE7536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1E8921C8" w14:textId="77777777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0DE1A923" w14:textId="1328E529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01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х1</w:t>
            </w:r>
          </w:p>
          <w:p w14:paraId="42EAE6B2" w14:textId="25224F06" w:rsidR="004E0FE0" w:rsidRPr="00CE7536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6FE" w14:textId="77777777" w:rsidR="004E0FE0" w:rsidRPr="00CE7536" w:rsidRDefault="004E0FE0" w:rsidP="00983A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A241987" w14:textId="77777777" w:rsidR="00983A04" w:rsidRPr="00CE7536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14:paraId="07921FC1" w14:textId="77777777" w:rsidR="00983A04" w:rsidRPr="00CE7536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D8E07F" w14:textId="77777777" w:rsidR="00983A04" w:rsidRPr="00CE7536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45D5B7F" w14:textId="77777777" w:rsidR="00983A04" w:rsidRPr="00CE7536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09FF4D7F" w14:textId="163C961D" w:rsidR="00983A04" w:rsidRPr="00CE7536" w:rsidRDefault="00CD34EE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ED2285E" w14:textId="24E21A77" w:rsidR="00983A04" w:rsidRPr="00CE7536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B5C9F" w:rsidRPr="00BB5C9F" w14:paraId="30BDAC37" w14:textId="77777777" w:rsidTr="00DF6C86">
        <w:trPr>
          <w:trHeight w:val="24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73A" w14:textId="73B6DCD5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Другие направления внеурочная деятельность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B14" w14:textId="30CB14F8" w:rsidR="00BB5C9F" w:rsidRPr="00AB10E8" w:rsidRDefault="00AB10E8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64" w14:textId="79F036C5" w:rsidR="00BB5C9F" w:rsidRPr="00AB10E8" w:rsidRDefault="00AB10E8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045" w14:textId="0F722B1D" w:rsidR="00BB5C9F" w:rsidRPr="00AB10E8" w:rsidRDefault="00AB10E8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F25" w14:textId="659856FB" w:rsidR="00BB5C9F" w:rsidRPr="008C1A43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00000"/>
                <w:kern w:val="1"/>
                <w:sz w:val="24"/>
                <w:szCs w:val="24"/>
                <w:lang w:eastAsia="en-US"/>
              </w:rPr>
            </w:pPr>
          </w:p>
        </w:tc>
      </w:tr>
      <w:tr w:rsidR="004E0FE0" w:rsidRPr="00BB5C9F" w14:paraId="35DD7814" w14:textId="77777777" w:rsidTr="00DF6C86">
        <w:trPr>
          <w:trHeight w:val="242"/>
        </w:trPr>
        <w:tc>
          <w:tcPr>
            <w:tcW w:w="6336" w:type="dxa"/>
            <w:gridSpan w:val="2"/>
          </w:tcPr>
          <w:p w14:paraId="3FA252CC" w14:textId="5AC0DFFE" w:rsidR="004E0FE0" w:rsidRPr="00BB5C9F" w:rsidRDefault="004E0FE0" w:rsidP="004E0F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E3B" w14:textId="29ECC1A4" w:rsidR="004E0FE0" w:rsidRPr="00AB10E8" w:rsidRDefault="00AB10E8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A45" w14:textId="3835F436" w:rsidR="004E0FE0" w:rsidRPr="00AB10E8" w:rsidRDefault="00AB10E8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4EE" w14:textId="08E687F9" w:rsidR="004E0FE0" w:rsidRPr="00AB10E8" w:rsidRDefault="00AB10E8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C76" w14:textId="01F1B188" w:rsidR="004E0FE0" w:rsidRPr="008C1A43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00000"/>
                <w:kern w:val="1"/>
                <w:sz w:val="24"/>
                <w:szCs w:val="24"/>
                <w:lang w:eastAsia="en-US"/>
              </w:rPr>
            </w:pPr>
          </w:p>
        </w:tc>
      </w:tr>
      <w:tr w:rsidR="00AB10E8" w:rsidRPr="00BB5C9F" w14:paraId="77AA3BA8" w14:textId="77777777" w:rsidTr="00DF6C86">
        <w:trPr>
          <w:trHeight w:val="242"/>
        </w:trPr>
        <w:tc>
          <w:tcPr>
            <w:tcW w:w="6336" w:type="dxa"/>
            <w:gridSpan w:val="2"/>
          </w:tcPr>
          <w:p w14:paraId="5DF544DF" w14:textId="345DE9F7" w:rsidR="00AB10E8" w:rsidRPr="00BB5C9F" w:rsidRDefault="00AB10E8" w:rsidP="00AB10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0CC" w14:textId="7F3F7BB5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728" w14:textId="4179B854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A73" w14:textId="75A145CE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D6D" w14:textId="4773F167" w:rsidR="00AB10E8" w:rsidRPr="008C1A43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00000"/>
                <w:kern w:val="1"/>
                <w:sz w:val="24"/>
                <w:szCs w:val="24"/>
                <w:lang w:eastAsia="en-US"/>
              </w:rPr>
            </w:pPr>
          </w:p>
        </w:tc>
      </w:tr>
      <w:tr w:rsidR="00AB10E8" w:rsidRPr="00BB5C9F" w14:paraId="63129103" w14:textId="77777777" w:rsidTr="00DF6C86">
        <w:trPr>
          <w:trHeight w:val="242"/>
        </w:trPr>
        <w:tc>
          <w:tcPr>
            <w:tcW w:w="6336" w:type="dxa"/>
            <w:gridSpan w:val="2"/>
          </w:tcPr>
          <w:p w14:paraId="6E9D8910" w14:textId="11E588A4" w:rsidR="00AB10E8" w:rsidRPr="00BB5C9F" w:rsidRDefault="00AB10E8" w:rsidP="00AB10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716" w14:textId="6013E26E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C9B" w14:textId="75E283E1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FF8" w14:textId="0DEA3A7D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6A1" w14:textId="2245BBBD" w:rsidR="00AB10E8" w:rsidRPr="00BB5C9F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AB10E8" w:rsidRPr="00BB5C9F" w14:paraId="50844592" w14:textId="77777777" w:rsidTr="00DF6C86">
        <w:trPr>
          <w:trHeight w:val="242"/>
        </w:trPr>
        <w:tc>
          <w:tcPr>
            <w:tcW w:w="6336" w:type="dxa"/>
            <w:gridSpan w:val="2"/>
          </w:tcPr>
          <w:p w14:paraId="49A7344B" w14:textId="2DB7C23D" w:rsidR="00AB10E8" w:rsidRPr="00BB5C9F" w:rsidRDefault="00AB10E8" w:rsidP="00AB10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Общекультурное (лепка)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FB3" w14:textId="5ECF2F2D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053" w14:textId="4D51C9D5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FC3" w14:textId="55B8CD37" w:rsidR="00AB10E8" w:rsidRPr="00AB10E8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436" w14:textId="0D0B8C71" w:rsidR="00AB10E8" w:rsidRPr="00BB5C9F" w:rsidRDefault="00AB10E8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AB10E8" w:rsidRPr="00BB5C9F" w14:paraId="6EE7AE2A" w14:textId="77777777" w:rsidTr="00DF6C86">
        <w:trPr>
          <w:trHeight w:val="242"/>
        </w:trPr>
        <w:tc>
          <w:tcPr>
            <w:tcW w:w="6336" w:type="dxa"/>
            <w:gridSpan w:val="2"/>
          </w:tcPr>
          <w:p w14:paraId="1022D1E5" w14:textId="77777777" w:rsidR="00AB10E8" w:rsidRPr="002E5409" w:rsidRDefault="00AB10E8" w:rsidP="00AB10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F3B" w14:textId="315DF15A" w:rsidR="00AB10E8" w:rsidRPr="008C1A43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763" w14:textId="7C00E448" w:rsidR="00AB10E8" w:rsidRPr="008C1A43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958" w14:textId="49428F26" w:rsidR="00AB10E8" w:rsidRPr="008C1A43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0A5" w14:textId="197A7B59" w:rsidR="00AB10E8" w:rsidRPr="000242BD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C00000"/>
                <w:kern w:val="1"/>
                <w:sz w:val="24"/>
                <w:szCs w:val="24"/>
                <w:lang w:eastAsia="en-US"/>
              </w:rPr>
              <w:t>28</w:t>
            </w:r>
          </w:p>
        </w:tc>
      </w:tr>
      <w:tr w:rsidR="00AB10E8" w:rsidRPr="00BB5C9F" w14:paraId="583418B0" w14:textId="77777777" w:rsidTr="00DF6C86">
        <w:trPr>
          <w:trHeight w:val="20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415" w14:textId="77777777" w:rsidR="00AB10E8" w:rsidRPr="00BB5C9F" w:rsidRDefault="00AB10E8" w:rsidP="00AB10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C1F" w14:textId="0ADAD74F" w:rsidR="00AB10E8" w:rsidRPr="004773A0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9B7" w14:textId="1563D3E7" w:rsidR="00AB10E8" w:rsidRPr="004773A0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41F" w14:textId="08829A3D" w:rsidR="00AB10E8" w:rsidRPr="004773A0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FCE" w14:textId="31C5122C" w:rsidR="00AB10E8" w:rsidRPr="004773A0" w:rsidRDefault="004773A0" w:rsidP="00AB10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8"/>
                <w:szCs w:val="28"/>
                <w:lang w:eastAsia="en-US"/>
              </w:rPr>
            </w:pPr>
            <w:r w:rsidRPr="004773A0">
              <w:rPr>
                <w:rFonts w:ascii="Times New Roman" w:eastAsia="Arial Unicode MS" w:hAnsi="Times New Roman" w:cs="Times New Roman"/>
                <w:b/>
                <w:color w:val="0070C0"/>
                <w:kern w:val="1"/>
                <w:sz w:val="28"/>
                <w:szCs w:val="28"/>
                <w:lang w:eastAsia="en-US"/>
              </w:rPr>
              <w:t>51</w:t>
            </w:r>
          </w:p>
        </w:tc>
      </w:tr>
    </w:tbl>
    <w:p w14:paraId="13ACF5B9" w14:textId="77777777" w:rsidR="002E5409" w:rsidRDefault="002E5409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75E77EED" w14:textId="77777777" w:rsidR="008E0DC1" w:rsidRDefault="008E0DC1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58BFB538" w14:textId="77777777" w:rsidR="002544A3" w:rsidRDefault="002544A3" w:rsidP="00DE52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F9879F8" w14:textId="2EB39E32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18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Учебный план</w:t>
      </w:r>
    </w:p>
    <w:p w14:paraId="6367D539" w14:textId="77777777" w:rsidR="003D5F4C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областного государственного казённого образовательного учреждения</w:t>
      </w:r>
    </w:p>
    <w:p w14:paraId="078BEA8D" w14:textId="216BCD57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«Школа-интернат для обучающихся с ограниченными возможностями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6D5B66B6" w14:textId="7D183581" w:rsidR="00831CD1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  <w:r w:rsidRPr="008C18F3">
        <w:rPr>
          <w:rFonts w:ascii="Times New Roman" w:eastAsia="Times New Roman" w:hAnsi="Times New Roman" w:cs="Times New Roman"/>
          <w:b/>
          <w:i/>
          <w:sz w:val="24"/>
          <w:szCs w:val="24"/>
        </w:rPr>
        <w:t>(вариант 1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652315" w:rsidRPr="00D7308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5</w:t>
      </w:r>
      <w:r w:rsidR="00652315" w:rsidRPr="00D73083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  <w:lang w:eastAsia="en-US"/>
        </w:rPr>
        <w:t>2</w:t>
      </w:r>
      <w:r w:rsidR="00224151" w:rsidRPr="00D7308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А</w:t>
      </w:r>
      <w:r w:rsidR="00652315" w:rsidRPr="00D7308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, </w:t>
      </w:r>
      <w:r w:rsidR="00DB4AA5" w:rsidRPr="00D7308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6А, </w:t>
      </w:r>
      <w:r w:rsidR="00224151" w:rsidRPr="00D7308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9А </w:t>
      </w:r>
      <w:r w:rsidRPr="00122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классах</w:t>
      </w:r>
      <w:r w:rsidRPr="00DB4A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W w:w="102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448"/>
        <w:gridCol w:w="850"/>
        <w:gridCol w:w="851"/>
        <w:gridCol w:w="824"/>
        <w:gridCol w:w="788"/>
      </w:tblGrid>
      <w:tr w:rsidR="00D4131A" w:rsidRPr="00D4131A" w14:paraId="2C527025" w14:textId="0A8E2262" w:rsidTr="00E82492">
        <w:trPr>
          <w:trHeight w:val="166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66805045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Предметные области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14:paraId="63946685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Учебные предметы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14:paraId="09C9C493" w14:textId="12441F7A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Количество часов в неделю</w:t>
            </w:r>
          </w:p>
        </w:tc>
      </w:tr>
      <w:tr w:rsidR="00D4131A" w:rsidRPr="00D4131A" w14:paraId="6F85AA42" w14:textId="77777777" w:rsidTr="00E82492">
        <w:trPr>
          <w:trHeight w:val="177"/>
        </w:trPr>
        <w:tc>
          <w:tcPr>
            <w:tcW w:w="3499" w:type="dxa"/>
            <w:vMerge/>
            <w:shd w:val="clear" w:color="auto" w:fill="auto"/>
            <w:vAlign w:val="center"/>
          </w:tcPr>
          <w:p w14:paraId="002499BB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172A450C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A793FC" w14:textId="3A4B89E0" w:rsidR="00DB4AA5" w:rsidRPr="00D4131A" w:rsidRDefault="00DF6C86" w:rsidP="008C18F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D4131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="00556B9D" w:rsidRPr="00D41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1" w:type="dxa"/>
          </w:tcPr>
          <w:p w14:paraId="4F310AEC" w14:textId="7EF532E8" w:rsidR="00DB4AA5" w:rsidRPr="00D4131A" w:rsidRDefault="00DF6C86" w:rsidP="008C18F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  <w:r w:rsidR="00556B9D"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6E4FC59" w14:textId="1FAEFB00" w:rsidR="00DB4AA5" w:rsidRPr="00D4131A" w:rsidRDefault="00DF6C86" w:rsidP="008C18F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556B9D"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9B1D186" w14:textId="0D34D8D6" w:rsidR="00DB4AA5" w:rsidRPr="00D4131A" w:rsidRDefault="00DB4AA5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</w:tr>
      <w:tr w:rsidR="00D4131A" w:rsidRPr="00D4131A" w14:paraId="48DAD605" w14:textId="7384D329" w:rsidTr="00E82492">
        <w:trPr>
          <w:trHeight w:val="111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75E1923F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Обязательная часть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466DB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7B0455F6" w14:textId="721DE77E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EADEE93" w14:textId="277CD501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9A5CECB" w14:textId="77777777" w:rsidR="00DB4AA5" w:rsidRPr="00D4131A" w:rsidRDefault="00DB4AA5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751C5457" w14:textId="77777777" w:rsidTr="00E82492">
        <w:trPr>
          <w:trHeight w:val="222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0E515E5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Филология</w:t>
            </w:r>
          </w:p>
          <w:p w14:paraId="629C6E3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263C380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F13ED" w14:textId="0B7A1F2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14:paraId="1492371B" w14:textId="0046B63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1EC56B1" w14:textId="46F996CB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C6BE36" w14:textId="7056DFDF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D4131A" w:rsidRPr="00D4131A" w14:paraId="1504C7CF" w14:textId="77777777" w:rsidTr="00E82492">
        <w:trPr>
          <w:trHeight w:val="226"/>
        </w:trPr>
        <w:tc>
          <w:tcPr>
            <w:tcW w:w="3499" w:type="dxa"/>
            <w:vMerge/>
            <w:shd w:val="clear" w:color="auto" w:fill="auto"/>
            <w:vAlign w:val="center"/>
          </w:tcPr>
          <w:p w14:paraId="5ADC891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5983F80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EA84A" w14:textId="2779073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</w:tcPr>
          <w:p w14:paraId="104844AD" w14:textId="6803096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11AFBDF" w14:textId="4EFED57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33D5D72" w14:textId="4FD76F90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D4131A" w:rsidRPr="00D4131A" w14:paraId="4B0C5878" w14:textId="77777777" w:rsidTr="00E82492">
        <w:trPr>
          <w:trHeight w:val="226"/>
        </w:trPr>
        <w:tc>
          <w:tcPr>
            <w:tcW w:w="3499" w:type="dxa"/>
            <w:vMerge/>
            <w:shd w:val="clear" w:color="auto" w:fill="auto"/>
            <w:vAlign w:val="center"/>
          </w:tcPr>
          <w:p w14:paraId="7372021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77C7783B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C7914" w14:textId="523B5492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</w:tcPr>
          <w:p w14:paraId="13627F5C" w14:textId="6AEE1C6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89DC1AC" w14:textId="09BB730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1B88F3" w14:textId="16DFC367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4131A" w:rsidRPr="00D4131A" w14:paraId="752F362F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33AAC87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DA358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47F3F" w14:textId="278E149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635D" w14:textId="5567C71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24962" w14:textId="4E10E2F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628F8" w14:textId="215802F6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461010FD" w14:textId="77777777" w:rsidTr="00E82492">
        <w:trPr>
          <w:trHeight w:val="246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2F3EB00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F38EE7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Родной язык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DFAA7" w14:textId="109CB5E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D0B2B" w14:textId="578CA42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59E21" w14:textId="33FB1C9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01A13" w14:textId="48766837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728E0539" w14:textId="77777777" w:rsidTr="00E82492">
        <w:trPr>
          <w:trHeight w:val="174"/>
        </w:trPr>
        <w:tc>
          <w:tcPr>
            <w:tcW w:w="3499" w:type="dxa"/>
            <w:vMerge/>
            <w:shd w:val="clear" w:color="auto" w:fill="auto"/>
            <w:vAlign w:val="center"/>
          </w:tcPr>
          <w:p w14:paraId="7168847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AE98C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Родная  литература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8ED14" w14:textId="33BEF30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77B5E" w14:textId="4981A5E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BF4BA" w14:textId="264B4F0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862F4" w14:textId="0188DF73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27C2E9F1" w14:textId="77777777" w:rsidTr="00E82492">
        <w:trPr>
          <w:trHeight w:val="222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4D6B45A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br/>
              <w:t>и информатика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75C11E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6A208" w14:textId="546B37A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AB90D" w14:textId="2BE0562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F22D6B5" w14:textId="6C44B68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693DABC" w14:textId="7AF0ED9B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D4131A" w:rsidRPr="00D4131A" w14:paraId="5879B4BB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7B9580A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3175E9D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Алгебра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91FD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7024A7F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4677E87" w14:textId="054826B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6DF1CF" w14:textId="07D8414F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3305B474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501759F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2AE2AE5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Геометрия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660F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1F6298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802FA7D" w14:textId="317748A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505291" w14:textId="0E4E253B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4A82CD21" w14:textId="77777777" w:rsidTr="00E82492">
        <w:trPr>
          <w:trHeight w:val="235"/>
        </w:trPr>
        <w:tc>
          <w:tcPr>
            <w:tcW w:w="3499" w:type="dxa"/>
            <w:vMerge/>
            <w:shd w:val="clear" w:color="auto" w:fill="auto"/>
            <w:vAlign w:val="center"/>
          </w:tcPr>
          <w:p w14:paraId="7CE887A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7FA7FBE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7098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F1CD1F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3B6818C" w14:textId="482ACB9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B94C67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200380A4" w14:textId="77777777" w:rsidTr="00E82492">
        <w:trPr>
          <w:trHeight w:val="235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1704544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C21700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450CE" w14:textId="7B10705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E4574" w14:textId="5191CD0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12CBD82" w14:textId="7245EBD5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C6F19CA" w14:textId="66F6FE61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63AFE8AD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416ACED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398E284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D317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61386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1850A3F7" w14:textId="30CB329B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8AEF180" w14:textId="35A8FE5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0DB3690C" w14:textId="77777777" w:rsidTr="00E82492">
        <w:trPr>
          <w:trHeight w:val="235"/>
        </w:trPr>
        <w:tc>
          <w:tcPr>
            <w:tcW w:w="3499" w:type="dxa"/>
            <w:vMerge/>
            <w:shd w:val="clear" w:color="auto" w:fill="auto"/>
            <w:vAlign w:val="center"/>
          </w:tcPr>
          <w:p w14:paraId="6E7E138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75C11F3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6E808" w14:textId="2212D49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3C8D34" w14:textId="617423B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B90422A" w14:textId="505697E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8471521" w14:textId="2C89C70D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D4131A" w:rsidRPr="00D4131A" w14:paraId="1BF120A8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36D1B41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25F7DD0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Природоведение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75898" w14:textId="4773960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1D81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363E8D25" w14:textId="4A01E2A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8B99AB0" w14:textId="3CA60235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4F3B6729" w14:textId="77777777" w:rsidTr="00E82492">
        <w:trPr>
          <w:trHeight w:val="222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0C7E8947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Times New Roman" w:hAnsi="Times New Roman" w:cs="Times New Roman"/>
                <w:bCs/>
                <w:lang w:eastAsia="en-US"/>
              </w:rPr>
              <w:t>Естественно-научные предметы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D651DC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Физика и Астрономия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3D227" w14:textId="2B35217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3E55A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E11F603" w14:textId="3FDD892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17B4BF" w14:textId="47AF85D8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141788C4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34F1609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2B1372C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5E6D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62CEF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D14F388" w14:textId="7E622C1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CFA22B" w14:textId="33AE7A19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1CC401DB" w14:textId="77777777" w:rsidTr="00E82492">
        <w:trPr>
          <w:trHeight w:val="246"/>
        </w:trPr>
        <w:tc>
          <w:tcPr>
            <w:tcW w:w="3499" w:type="dxa"/>
            <w:vMerge/>
            <w:shd w:val="clear" w:color="auto" w:fill="auto"/>
            <w:vAlign w:val="center"/>
          </w:tcPr>
          <w:p w14:paraId="65E6753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552B605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B2378" w14:textId="384F623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EA7AC" w14:textId="3F8A317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82CB233" w14:textId="0FF6874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BD0EE5" w14:textId="478EE7A0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D4131A" w:rsidRPr="00D4131A" w14:paraId="3C1148EF" w14:textId="77777777" w:rsidTr="00E82492">
        <w:trPr>
          <w:trHeight w:val="222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2687F07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220BFB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Музыка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27FD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A2585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55F24E8" w14:textId="0F433DB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E17D54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654224B6" w14:textId="77777777" w:rsidTr="00E82492">
        <w:trPr>
          <w:trHeight w:val="263"/>
        </w:trPr>
        <w:tc>
          <w:tcPr>
            <w:tcW w:w="3499" w:type="dxa"/>
            <w:vMerge/>
            <w:shd w:val="clear" w:color="auto" w:fill="auto"/>
            <w:vAlign w:val="center"/>
          </w:tcPr>
          <w:p w14:paraId="7E27DD4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5A61C31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Черчение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8532D2" w14:textId="78031EF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7E875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7FBA5B6" w14:textId="4275C34E" w:rsidR="00C85E3E" w:rsidRPr="00D4131A" w:rsidRDefault="00ED2842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C112808" w14:textId="3AD24CCC" w:rsidR="00C85E3E" w:rsidRPr="00D4131A" w:rsidRDefault="00ED2842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5F2B4AC5" w14:textId="77777777" w:rsidTr="00E82492">
        <w:trPr>
          <w:trHeight w:val="263"/>
        </w:trPr>
        <w:tc>
          <w:tcPr>
            <w:tcW w:w="3499" w:type="dxa"/>
            <w:shd w:val="clear" w:color="auto" w:fill="auto"/>
            <w:vAlign w:val="center"/>
          </w:tcPr>
          <w:p w14:paraId="7B53790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4C566AEA" w14:textId="1AE05CA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0728B" w14:textId="2AC6E88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D39D" w14:textId="3397845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B4708AC" w14:textId="4F1A157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F24A7F2" w14:textId="5058B719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4E5D7094" w14:textId="77777777" w:rsidTr="00E82492">
        <w:trPr>
          <w:trHeight w:val="235"/>
        </w:trPr>
        <w:tc>
          <w:tcPr>
            <w:tcW w:w="3499" w:type="dxa"/>
            <w:shd w:val="clear" w:color="auto" w:fill="auto"/>
            <w:vAlign w:val="center"/>
          </w:tcPr>
          <w:p w14:paraId="3587369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F45AB27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3B36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7A89D" w14:textId="56BD7BC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4C69E7B" w14:textId="530F291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BABEA3" w14:textId="767508FB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100464EE" w14:textId="77777777" w:rsidTr="00E82492">
        <w:trPr>
          <w:trHeight w:val="458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14:paraId="71B4AFC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Физическая куль тура и основы безопасности жизнедеятельности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BC9946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02018" w14:textId="562493B2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0D8B9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FEC1447" w14:textId="5B48D34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D2E6A6" w14:textId="02E6694B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45F6896E" w14:textId="77777777" w:rsidTr="00E82492">
        <w:trPr>
          <w:trHeight w:val="328"/>
        </w:trPr>
        <w:tc>
          <w:tcPr>
            <w:tcW w:w="3499" w:type="dxa"/>
            <w:vMerge/>
            <w:shd w:val="clear" w:color="auto" w:fill="auto"/>
            <w:vAlign w:val="center"/>
          </w:tcPr>
          <w:p w14:paraId="13A0C1D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19387A7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E2322" w14:textId="377B21A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D2357" w14:textId="3E41C67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756A046" w14:textId="2BD5C1BA" w:rsidR="00C85E3E" w:rsidRPr="00D4131A" w:rsidRDefault="00ED2842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14F7DDE" w14:textId="5C620922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D4131A" w:rsidRPr="00D4131A" w14:paraId="57B4FB1D" w14:textId="77777777" w:rsidTr="00E82492">
        <w:trPr>
          <w:trHeight w:val="235"/>
        </w:trPr>
        <w:tc>
          <w:tcPr>
            <w:tcW w:w="3499" w:type="dxa"/>
            <w:shd w:val="clear" w:color="auto" w:fill="auto"/>
            <w:vAlign w:val="center"/>
          </w:tcPr>
          <w:p w14:paraId="1E03154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14:paraId="775345B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654EC" w14:textId="6A322BC2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851" w:type="dxa"/>
          </w:tcPr>
          <w:p w14:paraId="226628EC" w14:textId="57A8C2F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814BAAD" w14:textId="0331A3D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E4A49A0" w14:textId="3805419C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85</w:t>
            </w:r>
          </w:p>
        </w:tc>
      </w:tr>
      <w:tr w:rsidR="00D4131A" w:rsidRPr="00D4131A" w14:paraId="3CB2D71C" w14:textId="714957EE" w:rsidTr="00DF6C86">
        <w:trPr>
          <w:trHeight w:val="222"/>
        </w:trPr>
        <w:tc>
          <w:tcPr>
            <w:tcW w:w="10260" w:type="dxa"/>
            <w:gridSpan w:val="6"/>
            <w:shd w:val="clear" w:color="auto" w:fill="auto"/>
            <w:vAlign w:val="center"/>
          </w:tcPr>
          <w:p w14:paraId="25BF2F90" w14:textId="16BD4CD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Часть, формируемая участниками образовательных отношений (при 5-дневке)</w:t>
            </w:r>
          </w:p>
        </w:tc>
      </w:tr>
      <w:tr w:rsidR="00D4131A" w:rsidRPr="00D4131A" w14:paraId="74DCBE96" w14:textId="77777777" w:rsidTr="00E82492">
        <w:trPr>
          <w:trHeight w:val="74"/>
        </w:trPr>
        <w:tc>
          <w:tcPr>
            <w:tcW w:w="69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317F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A9C2" w14:textId="09C751C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8F5048" w14:textId="512C7938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7F4135" w14:textId="6D61BFEB" w:rsidR="00C85E3E" w:rsidRPr="00D4131A" w:rsidRDefault="00ED2842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55DE8" w14:textId="0D838FF3" w:rsidR="00C85E3E" w:rsidRPr="00D4131A" w:rsidRDefault="00ED2842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43336703" w14:textId="77777777" w:rsidTr="00E82492">
        <w:trPr>
          <w:trHeight w:val="235"/>
        </w:trPr>
        <w:tc>
          <w:tcPr>
            <w:tcW w:w="69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8687E" w14:textId="1EDFCEC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81C" w14:textId="31E83A6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78789C" w14:textId="0B0B724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FB67F3" w14:textId="167D9DB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9D95" w14:textId="31E90672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4C544AF2" w14:textId="77777777" w:rsidTr="00E82492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2603C7BE" w14:textId="303200A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Информатика/Основы компьютерной графики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2874E" w14:textId="0665FFB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34B8AEEB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33DDBFE3" w14:textId="6C174B8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D172761" w14:textId="53A9202D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5F4B40E2" w14:textId="77777777" w:rsidTr="00E82492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0F4D952A" w14:textId="00015106" w:rsidR="00C85E3E" w:rsidRPr="00D4131A" w:rsidRDefault="00D453E4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Химические эксперименты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021E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D5116B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39019D38" w14:textId="4FB64D0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F94251" w14:textId="1A44333E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79957132" w14:textId="77777777" w:rsidTr="00E82492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112B0FD3" w14:textId="75249674" w:rsidR="004C2EE7" w:rsidRPr="00D4131A" w:rsidRDefault="004C2EE7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Хореография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AC2CE" w14:textId="351443ED" w:rsidR="004C2EE7" w:rsidRPr="00D4131A" w:rsidRDefault="004C2EE7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14:paraId="03E038AC" w14:textId="77777777" w:rsidR="004C2EE7" w:rsidRPr="00D4131A" w:rsidRDefault="004C2EE7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BEADE2C" w14:textId="77777777" w:rsidR="004C2EE7" w:rsidRPr="00D4131A" w:rsidRDefault="004C2EE7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C5A26F6" w14:textId="4088CDC7" w:rsidR="004C2EE7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76DA94BF" w14:textId="77777777" w:rsidTr="00E82492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1D71FBA0" w14:textId="4EE7706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Максимально допустимая недельная нагрузка при 5-днев. учеб неделе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EF94D" w14:textId="43512E8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851" w:type="dxa"/>
          </w:tcPr>
          <w:p w14:paraId="773EC015" w14:textId="1C72617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D5BDFEA" w14:textId="6B11A7B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8A9D845" w14:textId="5B4B2727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92</w:t>
            </w:r>
          </w:p>
        </w:tc>
      </w:tr>
      <w:tr w:rsidR="00D4131A" w:rsidRPr="00D4131A" w14:paraId="402B2C26" w14:textId="77777777" w:rsidTr="00E82492">
        <w:trPr>
          <w:trHeight w:val="83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519013D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Итого к  оплате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7407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</w:tcPr>
          <w:p w14:paraId="780592C5" w14:textId="6F9BB6A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150984D" w14:textId="30102FC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EFACF9" w14:textId="6D29F787" w:rsidR="00C85E3E" w:rsidRPr="00D4131A" w:rsidRDefault="004773A0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</w:tr>
      <w:tr w:rsidR="00D4131A" w:rsidRPr="00D4131A" w14:paraId="2802A1ED" w14:textId="5C4D31FC" w:rsidTr="00DF6C86">
        <w:trPr>
          <w:trHeight w:val="235"/>
        </w:trPr>
        <w:tc>
          <w:tcPr>
            <w:tcW w:w="10260" w:type="dxa"/>
            <w:gridSpan w:val="6"/>
            <w:shd w:val="clear" w:color="auto" w:fill="auto"/>
            <w:vAlign w:val="center"/>
          </w:tcPr>
          <w:p w14:paraId="18838849" w14:textId="7CF9B1B8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Внеурочная  деятельность    до 10 ч</w:t>
            </w:r>
          </w:p>
        </w:tc>
      </w:tr>
      <w:tr w:rsidR="00D4131A" w:rsidRPr="00D4131A" w14:paraId="717CA8AA" w14:textId="77777777" w:rsidTr="00E82492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080AC357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1.Коррекционно-развивающая область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48399" w14:textId="714660A5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851" w:type="dxa"/>
          </w:tcPr>
          <w:p w14:paraId="1AC6D0CB" w14:textId="05D029F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26957C2" w14:textId="2C2ECEF8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58526B" w14:textId="61EA128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D4131A" w:rsidRPr="00D4131A" w14:paraId="005EBFE4" w14:textId="77777777" w:rsidTr="002544A3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565F715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1.1 Развитие слухового восприятия   и формирование произношения (индивидуальные занятия)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B68D4" w14:textId="18FDCF5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2х1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DA5DD" w14:textId="38AAF735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2х2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D41412A" w14:textId="5844C74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2х1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B6DD248" w14:textId="7889040F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D4131A" w:rsidRPr="00D4131A" w14:paraId="1328D948" w14:textId="77777777" w:rsidTr="002544A3">
        <w:trPr>
          <w:trHeight w:val="235"/>
        </w:trPr>
        <w:tc>
          <w:tcPr>
            <w:tcW w:w="6947" w:type="dxa"/>
            <w:gridSpan w:val="2"/>
            <w:shd w:val="clear" w:color="auto" w:fill="auto"/>
            <w:vAlign w:val="center"/>
          </w:tcPr>
          <w:p w14:paraId="4DF439E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2. Другие направления внеурочной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8BD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4C0CC" w14:textId="6CB2E3C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8C98453" w14:textId="77F0FC8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5E65538" w14:textId="5EE63C7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D4131A" w:rsidRPr="00D4131A" w14:paraId="6302036A" w14:textId="77777777" w:rsidTr="002544A3">
        <w:trPr>
          <w:trHeight w:val="222"/>
        </w:trPr>
        <w:tc>
          <w:tcPr>
            <w:tcW w:w="6947" w:type="dxa"/>
            <w:gridSpan w:val="2"/>
            <w:shd w:val="clear" w:color="auto" w:fill="auto"/>
          </w:tcPr>
          <w:p w14:paraId="21246A50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2.1 Спортивно-оздоровительное</w:t>
            </w:r>
          </w:p>
        </w:tc>
        <w:tc>
          <w:tcPr>
            <w:tcW w:w="850" w:type="dxa"/>
            <w:shd w:val="clear" w:color="auto" w:fill="auto"/>
          </w:tcPr>
          <w:p w14:paraId="0D0F39A9" w14:textId="3DEAA182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9ACDB0" w14:textId="4B54DC4F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14:paraId="1C23BD85" w14:textId="38642E6B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14:paraId="222A68D7" w14:textId="773A6812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58D60B05" w14:textId="77777777" w:rsidTr="005E57F4">
        <w:trPr>
          <w:trHeight w:val="235"/>
        </w:trPr>
        <w:tc>
          <w:tcPr>
            <w:tcW w:w="6947" w:type="dxa"/>
            <w:gridSpan w:val="2"/>
            <w:shd w:val="clear" w:color="auto" w:fill="auto"/>
          </w:tcPr>
          <w:p w14:paraId="5F49EADF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2.2 Духовно-нравственное</w:t>
            </w:r>
          </w:p>
        </w:tc>
        <w:tc>
          <w:tcPr>
            <w:tcW w:w="850" w:type="dxa"/>
            <w:shd w:val="clear" w:color="auto" w:fill="auto"/>
          </w:tcPr>
          <w:p w14:paraId="31C46666" w14:textId="6D42D908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62925D" w14:textId="1194A3CF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  <w:vAlign w:val="bottom"/>
          </w:tcPr>
          <w:p w14:paraId="5699146B" w14:textId="765581EE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bottom"/>
          </w:tcPr>
          <w:p w14:paraId="49B14402" w14:textId="13DC0B9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628D11BA" w14:textId="77777777" w:rsidTr="005E57F4">
        <w:trPr>
          <w:trHeight w:val="235"/>
        </w:trPr>
        <w:tc>
          <w:tcPr>
            <w:tcW w:w="6947" w:type="dxa"/>
            <w:gridSpan w:val="2"/>
            <w:shd w:val="clear" w:color="auto" w:fill="auto"/>
          </w:tcPr>
          <w:p w14:paraId="2671AC70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2.3 Социальное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F1148F" w14:textId="388D0749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8A97" w14:textId="0E5CFF43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A3EA" w14:textId="4966771B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2C7C" w14:textId="769E11CC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545A9D30" w14:textId="77777777" w:rsidTr="005E57F4">
        <w:trPr>
          <w:trHeight w:val="222"/>
        </w:trPr>
        <w:tc>
          <w:tcPr>
            <w:tcW w:w="6947" w:type="dxa"/>
            <w:gridSpan w:val="2"/>
            <w:shd w:val="clear" w:color="auto" w:fill="auto"/>
          </w:tcPr>
          <w:p w14:paraId="58EDE9A1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2.4 Общекультурное</w:t>
            </w:r>
          </w:p>
        </w:tc>
        <w:tc>
          <w:tcPr>
            <w:tcW w:w="850" w:type="dxa"/>
            <w:shd w:val="clear" w:color="auto" w:fill="auto"/>
          </w:tcPr>
          <w:p w14:paraId="3A28B642" w14:textId="155D4D45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B87E" w14:textId="20B9769F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C39D" w14:textId="7AF41328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3C5F" w14:textId="74893A15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47CCA41D" w14:textId="77777777" w:rsidTr="002544A3">
        <w:trPr>
          <w:trHeight w:val="246"/>
        </w:trPr>
        <w:tc>
          <w:tcPr>
            <w:tcW w:w="6947" w:type="dxa"/>
            <w:gridSpan w:val="2"/>
            <w:shd w:val="clear" w:color="auto" w:fill="auto"/>
          </w:tcPr>
          <w:p w14:paraId="334D1F24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2.5 </w:t>
            </w:r>
            <w:proofErr w:type="spellStart"/>
            <w:r w:rsidRPr="00D4131A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30B086B7" w14:textId="376A0A10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03931B" w14:textId="06087DF8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4" w:type="dxa"/>
            <w:shd w:val="clear" w:color="auto" w:fill="auto"/>
            <w:vAlign w:val="bottom"/>
          </w:tcPr>
          <w:p w14:paraId="7F2CDDC3" w14:textId="008FE942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bottom"/>
          </w:tcPr>
          <w:p w14:paraId="77448663" w14:textId="6B5AD539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13DD52B3" w14:textId="77777777" w:rsidTr="002544A3">
        <w:trPr>
          <w:trHeight w:val="222"/>
        </w:trPr>
        <w:tc>
          <w:tcPr>
            <w:tcW w:w="6947" w:type="dxa"/>
            <w:gridSpan w:val="2"/>
            <w:shd w:val="clear" w:color="auto" w:fill="auto"/>
          </w:tcPr>
          <w:p w14:paraId="10C0D357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6C2C" w14:textId="163580EC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C741" w14:textId="1D9FAB10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D56" w14:textId="117249AD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E8F" w14:textId="64753064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</w:p>
        </w:tc>
      </w:tr>
      <w:tr w:rsidR="00D4131A" w:rsidRPr="00D4131A" w14:paraId="66B64818" w14:textId="77777777" w:rsidTr="002544A3">
        <w:trPr>
          <w:trHeight w:val="222"/>
        </w:trPr>
        <w:tc>
          <w:tcPr>
            <w:tcW w:w="6947" w:type="dxa"/>
            <w:gridSpan w:val="2"/>
            <w:shd w:val="clear" w:color="auto" w:fill="auto"/>
          </w:tcPr>
          <w:p w14:paraId="2CBA4DCF" w14:textId="77777777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BB32" w14:textId="2D0217E5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B564" w14:textId="445B76BF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B19" w14:textId="03E74CF7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ED3" w14:textId="5B804F75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8</w:t>
            </w:r>
          </w:p>
        </w:tc>
      </w:tr>
    </w:tbl>
    <w:p w14:paraId="22BDD46F" w14:textId="77777777" w:rsidR="00556B9D" w:rsidRDefault="00556B9D" w:rsidP="00556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B361255" w14:textId="77777777" w:rsidR="00ED2842" w:rsidRDefault="00ED2842" w:rsidP="0018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9DD3E75" w14:textId="77777777" w:rsidR="00187EF5" w:rsidRPr="008C18F3" w:rsidRDefault="00187EF5" w:rsidP="0018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18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Учебный план </w:t>
      </w:r>
    </w:p>
    <w:p w14:paraId="66115CAF" w14:textId="77777777" w:rsidR="003D5F4C" w:rsidRDefault="00187EF5" w:rsidP="0018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областного государственного казённого образовательного учреждения</w:t>
      </w:r>
    </w:p>
    <w:p w14:paraId="77B1EFAF" w14:textId="431DA5A0" w:rsidR="00187EF5" w:rsidRPr="008C18F3" w:rsidRDefault="00187EF5" w:rsidP="0018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«Школа-интернат для обучающихся с ограниченными возможностями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7CD95BBA" w14:textId="77777777" w:rsidR="000820A7" w:rsidRDefault="00187EF5" w:rsidP="0018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  <w:r w:rsidRPr="008C18F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1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44FCF9" w14:textId="39A0EA6D" w:rsidR="00187EF5" w:rsidRPr="00187EF5" w:rsidRDefault="00187EF5" w:rsidP="0018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5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vertAlign w:val="superscript"/>
          <w:lang w:eastAsia="en-US"/>
        </w:rPr>
        <w:t>2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Б(</w:t>
      </w:r>
      <w:r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7Б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)</w:t>
      </w:r>
      <w:r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, 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6</w:t>
      </w:r>
      <w:r w:rsidR="002544A3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Б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 (</w:t>
      </w:r>
      <w:r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8Б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)</w:t>
      </w:r>
      <w:r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, 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8</w:t>
      </w:r>
      <w:r w:rsidR="002544A3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Б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 (</w:t>
      </w:r>
      <w:r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10Б</w:t>
      </w:r>
      <w:r w:rsidR="008F6E3B"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)</w:t>
      </w:r>
      <w:r w:rsidRPr="000820A7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 </w:t>
      </w:r>
      <w:r w:rsidRPr="003D5F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классах.</w:t>
      </w:r>
    </w:p>
    <w:tbl>
      <w:tblPr>
        <w:tblW w:w="102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3454"/>
        <w:gridCol w:w="818"/>
        <w:gridCol w:w="797"/>
        <w:gridCol w:w="735"/>
        <w:gridCol w:w="845"/>
      </w:tblGrid>
      <w:tr w:rsidR="00D4131A" w:rsidRPr="00D4131A" w14:paraId="50CE3279" w14:textId="77777777" w:rsidTr="00DF6C86">
        <w:trPr>
          <w:trHeight w:val="167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71A97B40" w14:textId="77777777" w:rsidR="00187EF5" w:rsidRPr="00D4131A" w:rsidRDefault="00187EF5" w:rsidP="00187EF5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Предметные области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14:paraId="0DEA3932" w14:textId="77777777" w:rsidR="00187EF5" w:rsidRPr="00D4131A" w:rsidRDefault="00187EF5" w:rsidP="00187EF5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Учебные предметы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6DA0E716" w14:textId="06525051" w:rsidR="00187EF5" w:rsidRPr="00D4131A" w:rsidRDefault="00187EF5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Количество часов в неделю</w:t>
            </w:r>
          </w:p>
        </w:tc>
      </w:tr>
      <w:tr w:rsidR="00D4131A" w:rsidRPr="00D4131A" w14:paraId="02C78F9E" w14:textId="77777777" w:rsidTr="00DF6C86">
        <w:trPr>
          <w:trHeight w:val="232"/>
        </w:trPr>
        <w:tc>
          <w:tcPr>
            <w:tcW w:w="3552" w:type="dxa"/>
            <w:vMerge/>
            <w:shd w:val="clear" w:color="auto" w:fill="auto"/>
            <w:vAlign w:val="center"/>
          </w:tcPr>
          <w:p w14:paraId="019F4F31" w14:textId="77777777" w:rsidR="00187EF5" w:rsidRPr="00D4131A" w:rsidRDefault="00187EF5" w:rsidP="00DF6C8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vMerge/>
            <w:shd w:val="clear" w:color="auto" w:fill="auto"/>
            <w:vAlign w:val="center"/>
          </w:tcPr>
          <w:p w14:paraId="57ADC265" w14:textId="77777777" w:rsidR="00187EF5" w:rsidRPr="00D4131A" w:rsidRDefault="00187EF5" w:rsidP="00DF6C8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4007945A" w14:textId="66BFF367" w:rsidR="00187EF5" w:rsidRPr="00D4131A" w:rsidRDefault="008F6E3B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D4131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D41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87EF5" w:rsidRPr="00D4131A">
              <w:rPr>
                <w:rFonts w:ascii="Times New Roman" w:eastAsia="Calibri" w:hAnsi="Times New Roman" w:cs="Times New Roman"/>
                <w:lang w:eastAsia="en-US"/>
              </w:rPr>
              <w:t>7Б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C776888" w14:textId="2FB2E80B" w:rsidR="008F6E3B" w:rsidRPr="00D4131A" w:rsidRDefault="008F6E3B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  <w:r w:rsidR="002544A3"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</w:p>
          <w:p w14:paraId="7DD32911" w14:textId="1BF1FDEE" w:rsidR="00187EF5" w:rsidRPr="00D4131A" w:rsidRDefault="008F6E3B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87EF5" w:rsidRPr="00D4131A">
              <w:rPr>
                <w:rFonts w:ascii="Times New Roman" w:eastAsia="Calibri" w:hAnsi="Times New Roman" w:cs="Times New Roman"/>
                <w:lang w:eastAsia="en-US"/>
              </w:rPr>
              <w:t>8Б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8DB725B" w14:textId="7D7CC98E" w:rsidR="00187EF5" w:rsidRPr="00D4131A" w:rsidRDefault="008F6E3B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  <w:r w:rsidR="002544A3"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187EF5" w:rsidRPr="00D4131A">
              <w:rPr>
                <w:rFonts w:ascii="Times New Roman" w:eastAsia="Calibri" w:hAnsi="Times New Roman" w:cs="Times New Roman"/>
                <w:lang w:eastAsia="en-US"/>
              </w:rPr>
              <w:t>10Б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="00187EF5" w:rsidRPr="00D4131A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5BEC63C" w14:textId="77777777" w:rsidR="00187EF5" w:rsidRPr="00D4131A" w:rsidRDefault="00187EF5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Всего </w:t>
            </w:r>
          </w:p>
        </w:tc>
      </w:tr>
      <w:tr w:rsidR="00D4131A" w:rsidRPr="00D4131A" w14:paraId="35E6A498" w14:textId="77777777" w:rsidTr="002544A3">
        <w:trPr>
          <w:trHeight w:val="112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0E4D5B1" w14:textId="39755C22" w:rsidR="001018E3" w:rsidRPr="00D4131A" w:rsidRDefault="001018E3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Обязательная часть</w:t>
            </w:r>
          </w:p>
        </w:tc>
      </w:tr>
      <w:tr w:rsidR="00D4131A" w:rsidRPr="00D4131A" w14:paraId="46629B18" w14:textId="77777777" w:rsidTr="00BF490A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6C45250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Филология</w:t>
            </w:r>
          </w:p>
          <w:p w14:paraId="33AA2DCC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2ABC40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28CF181" w14:textId="66DBD82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97" w:type="dxa"/>
          </w:tcPr>
          <w:p w14:paraId="64199FFA" w14:textId="5BACBBB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61B29EA" w14:textId="644F5DE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B23C5A9" w14:textId="44FFE1BE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D4131A" w:rsidRPr="00D4131A" w14:paraId="2B935353" w14:textId="77777777" w:rsidTr="00BF490A">
        <w:trPr>
          <w:trHeight w:val="227"/>
        </w:trPr>
        <w:tc>
          <w:tcPr>
            <w:tcW w:w="3552" w:type="dxa"/>
            <w:vMerge/>
            <w:shd w:val="clear" w:color="auto" w:fill="auto"/>
            <w:vAlign w:val="center"/>
          </w:tcPr>
          <w:p w14:paraId="4FE4B21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392374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B5EE3AC" w14:textId="18461485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97" w:type="dxa"/>
          </w:tcPr>
          <w:p w14:paraId="325131A0" w14:textId="1E86A9E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FE98F94" w14:textId="5C2E6C5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361367" w14:textId="27840A05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D4131A" w:rsidRPr="00D4131A" w14:paraId="4316D949" w14:textId="77777777" w:rsidTr="00BF490A">
        <w:trPr>
          <w:trHeight w:val="227"/>
        </w:trPr>
        <w:tc>
          <w:tcPr>
            <w:tcW w:w="3552" w:type="dxa"/>
            <w:vMerge/>
            <w:shd w:val="clear" w:color="auto" w:fill="auto"/>
            <w:vAlign w:val="center"/>
          </w:tcPr>
          <w:p w14:paraId="4DF0693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B009F6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EFC5AE" w14:textId="05AFAEA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</w:tcPr>
          <w:p w14:paraId="667F4B79" w14:textId="235AFF8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C7F41B1" w14:textId="5DB7B31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90800E2" w14:textId="0F812D0C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4131A" w:rsidRPr="00D4131A" w14:paraId="695039F4" w14:textId="77777777" w:rsidTr="00BF490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5E9A90AC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ACF77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D858B" w14:textId="3731B02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D0A8" w14:textId="6401AF8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9887C" w14:textId="4E34BC4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5D384" w14:textId="69A9E6EB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1E5D0C49" w14:textId="77777777" w:rsidTr="00BF490A">
        <w:trPr>
          <w:trHeight w:val="247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45CC3F0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9AACE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Родной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E8376C" w14:textId="16A8402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2D65E" w14:textId="631E388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6AD76" w14:textId="3F8250E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9757E" w14:textId="360CC31A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75983A15" w14:textId="77777777" w:rsidTr="00BF490A">
        <w:trPr>
          <w:trHeight w:val="175"/>
        </w:trPr>
        <w:tc>
          <w:tcPr>
            <w:tcW w:w="3552" w:type="dxa"/>
            <w:vMerge/>
            <w:shd w:val="clear" w:color="auto" w:fill="auto"/>
            <w:vAlign w:val="center"/>
          </w:tcPr>
          <w:p w14:paraId="72AD181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8341A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Родная литература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AFFE2" w14:textId="50DE5236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54F2" w14:textId="225D6B8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2AB92" w14:textId="0566E41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CC9D8" w14:textId="22A58E58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7C408456" w14:textId="77777777" w:rsidTr="00DF6C86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6BF936E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  <w:r w:rsidRPr="00D4131A">
              <w:rPr>
                <w:rFonts w:ascii="Times New Roman" w:eastAsia="Calibri" w:hAnsi="Times New Roman" w:cs="Times New Roman"/>
                <w:lang w:eastAsia="en-US"/>
              </w:rPr>
              <w:br/>
              <w:t>и информатика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2BD39A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05A8D5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CEE421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B6A384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4FD15F8" w14:textId="44528DE6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D4131A" w:rsidRPr="00D4131A" w14:paraId="7FFF83C5" w14:textId="77777777" w:rsidTr="00DF6C86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5221CEC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605912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Алгебра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E9EC3E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BCF935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55489E9" w14:textId="124E2D0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73B7B8C" w14:textId="2E1A98C8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4B8027EB" w14:textId="77777777" w:rsidTr="00DF6C86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086F1B9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981856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Геометрия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E6D62B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AB31A17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3FCE8D4" w14:textId="4D6FFF72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CEC40" w14:textId="4D63FD88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18A45D9A" w14:textId="77777777" w:rsidTr="00DF6C86">
        <w:trPr>
          <w:trHeight w:val="236"/>
        </w:trPr>
        <w:tc>
          <w:tcPr>
            <w:tcW w:w="3552" w:type="dxa"/>
            <w:vMerge/>
            <w:shd w:val="clear" w:color="auto" w:fill="auto"/>
            <w:vAlign w:val="center"/>
          </w:tcPr>
          <w:p w14:paraId="0E8845F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CF0647B" w14:textId="45C3CEC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D4B770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323530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D348EC0" w14:textId="228B1C1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45554D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6D4B0973" w14:textId="77777777" w:rsidTr="00DF6C86">
        <w:trPr>
          <w:trHeight w:val="236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74A797D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C78E41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4D3A0EC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5D151A7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A365E4B" w14:textId="26267C5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2CC28EF" w14:textId="1002322F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72B99E32" w14:textId="77777777" w:rsidTr="00DF6C86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72B67C8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DD56D9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FD911A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586A2BC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91DDE30" w14:textId="6BB611F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9E1B3C0" w14:textId="71F5F18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489CEFA0" w14:textId="77777777" w:rsidTr="00DF6C86">
        <w:trPr>
          <w:trHeight w:val="236"/>
        </w:trPr>
        <w:tc>
          <w:tcPr>
            <w:tcW w:w="3552" w:type="dxa"/>
            <w:vMerge/>
            <w:shd w:val="clear" w:color="auto" w:fill="auto"/>
            <w:vAlign w:val="center"/>
          </w:tcPr>
          <w:p w14:paraId="55F6CF0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87080D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F0B1D9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87AAB9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5152D6C" w14:textId="0A0F0C4B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87C6E37" w14:textId="3F4BFE81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D4131A" w:rsidRPr="00D4131A" w14:paraId="276BC57F" w14:textId="77777777" w:rsidTr="00DF6C86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47A1971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D2DBED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Природоведение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EFE4EFC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D290B6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AA8A52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2D38396" w14:textId="616F7500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18FD9837" w14:textId="77777777" w:rsidTr="00DF6C86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6C844EDC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Times New Roman" w:hAnsi="Times New Roman" w:cs="Times New Roman"/>
                <w:bCs/>
                <w:lang w:eastAsia="en-US"/>
              </w:rPr>
              <w:t>Естественно-научные предметы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AD230D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Физика и Астрономия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CA805D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4F5C8C0" w14:textId="5480C5C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42342F1" w14:textId="768EA238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7CC058B" w14:textId="0BE86E8C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6A5B6C01" w14:textId="77777777" w:rsidTr="00DF6C86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53C52CF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E5B591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175EB9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3DC2C6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A0C48F" w14:textId="610E4A5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2A18AEC" w14:textId="6EE5B9C3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403BAEF4" w14:textId="77777777" w:rsidTr="00DF6C86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504B4E4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406296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B6EE55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86189A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0E9E0D2" w14:textId="32844B3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62B162" w14:textId="7E1463EC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D4131A" w:rsidRPr="00D4131A" w14:paraId="6240A933" w14:textId="77777777" w:rsidTr="00DF6C86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4CB3A2E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27C5C3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Музыка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7EA98F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DFA7C7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D86BBE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4E437E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5A9FCA51" w14:textId="77777777" w:rsidTr="00DF6C86">
        <w:trPr>
          <w:trHeight w:val="264"/>
        </w:trPr>
        <w:tc>
          <w:tcPr>
            <w:tcW w:w="3552" w:type="dxa"/>
            <w:vMerge/>
            <w:shd w:val="clear" w:color="auto" w:fill="auto"/>
            <w:vAlign w:val="center"/>
          </w:tcPr>
          <w:p w14:paraId="65A7EA0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5CA334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Черчение 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1F47F2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017FEA1" w14:textId="3855B34B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3906005" w14:textId="4AEB1DD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4C091A2" w14:textId="6F4A5F20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57B542D1" w14:textId="77777777" w:rsidTr="00DF6C86">
        <w:trPr>
          <w:trHeight w:val="264"/>
        </w:trPr>
        <w:tc>
          <w:tcPr>
            <w:tcW w:w="3552" w:type="dxa"/>
            <w:shd w:val="clear" w:color="auto" w:fill="auto"/>
            <w:vAlign w:val="center"/>
          </w:tcPr>
          <w:p w14:paraId="3F2176CB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01D71CC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4776EE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4E79799" w14:textId="4ACC162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3AFB21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64F9FE1" w14:textId="13303B59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4131A" w:rsidRPr="00D4131A" w14:paraId="04B302FA" w14:textId="77777777" w:rsidTr="00DF6C86">
        <w:trPr>
          <w:trHeight w:val="236"/>
        </w:trPr>
        <w:tc>
          <w:tcPr>
            <w:tcW w:w="3552" w:type="dxa"/>
            <w:shd w:val="clear" w:color="auto" w:fill="auto"/>
            <w:vAlign w:val="center"/>
          </w:tcPr>
          <w:p w14:paraId="5FD1421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9E130F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F21426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9FE852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46E111" w14:textId="5B68CE53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350FFB" w14:textId="3C618E63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0F39294B" w14:textId="77777777" w:rsidTr="00DF6C86">
        <w:trPr>
          <w:trHeight w:val="459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6285EEC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Физическая куль тура и основы безопасности жизнедеятельности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726772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9B6D13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585ED7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DF40C67" w14:textId="0E44462B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68CB643" w14:textId="05A049A1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2F54E732" w14:textId="77777777" w:rsidTr="00DF6C86">
        <w:trPr>
          <w:trHeight w:val="329"/>
        </w:trPr>
        <w:tc>
          <w:tcPr>
            <w:tcW w:w="3552" w:type="dxa"/>
            <w:vMerge/>
            <w:shd w:val="clear" w:color="auto" w:fill="auto"/>
            <w:vAlign w:val="center"/>
          </w:tcPr>
          <w:p w14:paraId="1EF1ECF4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21C03C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7CA2A3C" w14:textId="4A123E6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1C30F12" w14:textId="799091B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3260620" w14:textId="2038DBD2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4C5B246" w14:textId="71355AE9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4131A" w:rsidRPr="00D4131A" w14:paraId="0BC4EBB8" w14:textId="77777777" w:rsidTr="00DF6C86">
        <w:trPr>
          <w:trHeight w:val="236"/>
        </w:trPr>
        <w:tc>
          <w:tcPr>
            <w:tcW w:w="3552" w:type="dxa"/>
            <w:shd w:val="clear" w:color="auto" w:fill="auto"/>
            <w:vAlign w:val="center"/>
          </w:tcPr>
          <w:p w14:paraId="673632B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5458B1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7F62362" w14:textId="341F3B6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8B8569F" w14:textId="657A915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DFDA85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CEE21B" w14:textId="26ED8A0B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85</w:t>
            </w:r>
          </w:p>
        </w:tc>
      </w:tr>
      <w:tr w:rsidR="00D4131A" w:rsidRPr="00D4131A" w14:paraId="69EECD4B" w14:textId="77777777" w:rsidTr="00DF6C86">
        <w:trPr>
          <w:trHeight w:val="223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C93B76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Часть, формируемая участниками образовательных отношений (при 5-дневке)</w:t>
            </w:r>
          </w:p>
        </w:tc>
      </w:tr>
      <w:tr w:rsidR="00D4131A" w:rsidRPr="00D4131A" w14:paraId="36D2D59A" w14:textId="77777777" w:rsidTr="00DF6C86">
        <w:trPr>
          <w:trHeight w:val="75"/>
        </w:trPr>
        <w:tc>
          <w:tcPr>
            <w:tcW w:w="7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693E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50711" w14:textId="2D369CAF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D0493" w14:textId="229D8F1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5366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6B3B27B" w14:textId="01D582F8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4131A" w:rsidRPr="00D4131A" w14:paraId="56ADD8E4" w14:textId="77777777" w:rsidTr="00DF6C86">
        <w:trPr>
          <w:trHeight w:val="75"/>
        </w:trPr>
        <w:tc>
          <w:tcPr>
            <w:tcW w:w="7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C6072" w14:textId="36E2995C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CB003" w14:textId="2F16959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91836" w14:textId="721FF0A5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2C781" w14:textId="1AF184FB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8FC6B52" w14:textId="770E15B1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1DCDDBB7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1594245" w14:textId="7B4E7AD5" w:rsidR="00C85E3E" w:rsidRPr="00D4131A" w:rsidRDefault="00D453E4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Химические эксперименты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503C4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925B9F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75B7BA9" w14:textId="78752BD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A4012C" w14:textId="726330F2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41047E36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32A8849" w14:textId="646AC5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Информатика/ Основы компьютерной графики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1BB057B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ECDF29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DDF559A" w14:textId="3E874290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E3E63E" w14:textId="6259983E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105EA23E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459F017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Хореография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0088289" w14:textId="1074B85E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8473B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1594626" w14:textId="52433C82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8E4E62A" w14:textId="223264C2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4131A" w:rsidRPr="00D4131A" w14:paraId="2E11D036" w14:textId="77777777" w:rsidTr="00187EF5">
        <w:trPr>
          <w:trHeight w:val="353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4659F5CD" w14:textId="0F03AA8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Максимально допустимая недельная нагрузка при 5-дневной учеб неделе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437A6A6" w14:textId="1AEDE13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600D45E" w14:textId="32E61A2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8DFFE7A" w14:textId="4641F09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432707A" w14:textId="02501EFA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</w:tr>
      <w:tr w:rsidR="00D4131A" w:rsidRPr="00D4131A" w14:paraId="04D56A42" w14:textId="77777777" w:rsidTr="00DF6C86">
        <w:trPr>
          <w:trHeight w:val="84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7C6D83E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Итого к  оплате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06B12E9" w14:textId="3685D428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29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6C13933" w14:textId="4728E4F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30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DBC6172" w14:textId="06E58B5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33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F33F6F" w14:textId="56C10EA6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C00000"/>
                <w:lang w:eastAsia="en-US"/>
              </w:rPr>
              <w:t>92</w:t>
            </w:r>
          </w:p>
        </w:tc>
      </w:tr>
      <w:tr w:rsidR="00D4131A" w:rsidRPr="00D4131A" w14:paraId="5EB3AF52" w14:textId="77777777" w:rsidTr="006C7515">
        <w:trPr>
          <w:trHeight w:val="236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3BAC5E8A" w14:textId="10745B19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Внеурочная  деятельность   до 10 ч</w:t>
            </w:r>
          </w:p>
        </w:tc>
      </w:tr>
      <w:tr w:rsidR="00D4131A" w:rsidRPr="00D4131A" w14:paraId="5E8BD857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2E59B8C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1.Коррекционно-развивающая область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3136C6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B32CD1D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6F3AAA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CE594D8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4131A" w:rsidRPr="00D4131A" w14:paraId="66A191D2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35F77273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1.1 Развитие слухового восприятия   и формирование произношения (индивидуальные занятия)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0EE6E61" w14:textId="70B48D34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2х3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60D7FD2" w14:textId="53D1213D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2х4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EED4313" w14:textId="19C19A11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2х2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331B0C" w14:textId="271971F5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</w:tr>
      <w:tr w:rsidR="00D4131A" w:rsidRPr="00D4131A" w14:paraId="59ACE822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F6405DF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2. Другие направления внеурочной 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B421B06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21374F1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F7A317E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DC996DA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i/>
                <w:lang w:eastAsia="en-US"/>
              </w:rPr>
              <w:t>24</w:t>
            </w:r>
          </w:p>
        </w:tc>
      </w:tr>
      <w:tr w:rsidR="00D4131A" w:rsidRPr="00D4131A" w14:paraId="25C32CAD" w14:textId="77777777" w:rsidTr="00DF6C86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5952505E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2.1 Спортивно-оздоровительное</w:t>
            </w:r>
          </w:p>
        </w:tc>
        <w:tc>
          <w:tcPr>
            <w:tcW w:w="818" w:type="dxa"/>
            <w:shd w:val="clear" w:color="auto" w:fill="auto"/>
          </w:tcPr>
          <w:p w14:paraId="45E21531" w14:textId="2DA592D8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0D53D9FC" w14:textId="19824DE5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64DE6293" w14:textId="3DC2B99A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14:paraId="42788CED" w14:textId="347AF292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3B4DD558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</w:tcPr>
          <w:p w14:paraId="4B95B4C0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2.2 Духовно-нравственное</w:t>
            </w:r>
          </w:p>
        </w:tc>
        <w:tc>
          <w:tcPr>
            <w:tcW w:w="818" w:type="dxa"/>
            <w:shd w:val="clear" w:color="auto" w:fill="auto"/>
          </w:tcPr>
          <w:p w14:paraId="494403AA" w14:textId="43FF3678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514D6966" w14:textId="36F310ED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21D14353" w14:textId="72572E2C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741095C0" w14:textId="6AFCC86B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32CC71C7" w14:textId="77777777" w:rsidTr="00DF6C86">
        <w:trPr>
          <w:trHeight w:val="236"/>
        </w:trPr>
        <w:tc>
          <w:tcPr>
            <w:tcW w:w="7006" w:type="dxa"/>
            <w:gridSpan w:val="2"/>
            <w:shd w:val="clear" w:color="auto" w:fill="auto"/>
          </w:tcPr>
          <w:p w14:paraId="33FE6EB5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2.3 Социальное</w:t>
            </w:r>
          </w:p>
        </w:tc>
        <w:tc>
          <w:tcPr>
            <w:tcW w:w="818" w:type="dxa"/>
            <w:shd w:val="clear" w:color="auto" w:fill="auto"/>
            <w:vAlign w:val="bottom"/>
          </w:tcPr>
          <w:p w14:paraId="42E9D225" w14:textId="30D976CE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BEB8" w14:textId="25DD198F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5431" w14:textId="15933709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89E1" w14:textId="5F1C33D6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18832479" w14:textId="77777777" w:rsidTr="00DF6C86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6835AEA4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2.4 Общекультурное</w:t>
            </w:r>
          </w:p>
        </w:tc>
        <w:tc>
          <w:tcPr>
            <w:tcW w:w="818" w:type="dxa"/>
            <w:shd w:val="clear" w:color="auto" w:fill="auto"/>
          </w:tcPr>
          <w:p w14:paraId="6E79B120" w14:textId="21AF952E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19E0" w14:textId="2E2A450A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8CF4" w14:textId="4BB32138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39AB" w14:textId="422B7403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36D222BD" w14:textId="77777777" w:rsidTr="00DF6C86">
        <w:trPr>
          <w:trHeight w:val="247"/>
        </w:trPr>
        <w:tc>
          <w:tcPr>
            <w:tcW w:w="7006" w:type="dxa"/>
            <w:gridSpan w:val="2"/>
            <w:shd w:val="clear" w:color="auto" w:fill="auto"/>
          </w:tcPr>
          <w:p w14:paraId="7A1AF724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 xml:space="preserve">2.5 </w:t>
            </w:r>
            <w:proofErr w:type="spellStart"/>
            <w:r w:rsidRPr="00D4131A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18" w:type="dxa"/>
            <w:shd w:val="clear" w:color="auto" w:fill="auto"/>
            <w:vAlign w:val="bottom"/>
          </w:tcPr>
          <w:p w14:paraId="77882154" w14:textId="67FABF1B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3C737A18" w14:textId="26A74C0E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351FB7D2" w14:textId="320E501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1CDBC99C" w14:textId="6924212B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1DE470BB" w14:textId="77777777" w:rsidTr="00DF6C86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368B87EC" w14:textId="7777777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4BB8" w14:textId="7ECE53F3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34C" w14:textId="4C77997F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FF5" w14:textId="23487FAB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935" w14:textId="638527D7" w:rsidR="00AB10E8" w:rsidRPr="00D4131A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131A" w:rsidRPr="00D4131A" w14:paraId="404CC93B" w14:textId="77777777" w:rsidTr="00DF6C86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5FC584AE" w14:textId="77777777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lang w:eastAsia="en-US"/>
              </w:rPr>
              <w:t>Всего к финансированию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03BE" w14:textId="1E78984B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584" w14:textId="13773790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3</w:t>
            </w:r>
            <w:r w:rsidRPr="00D4131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C75" w14:textId="60F1017A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6BC" w14:textId="62058FCB" w:rsidR="00D4131A" w:rsidRPr="00D4131A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>110</w:t>
            </w:r>
          </w:p>
        </w:tc>
      </w:tr>
    </w:tbl>
    <w:p w14:paraId="679CD756" w14:textId="77777777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18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Учебный план </w:t>
      </w:r>
    </w:p>
    <w:p w14:paraId="06FDEEB7" w14:textId="77777777" w:rsidR="008C18F3" w:rsidRPr="008C18F3" w:rsidRDefault="008C18F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>областного государственного казённого образовательного учреждения «Школа-интернат для обучающихся с ограниченными возможностями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92</w:t>
      </w:r>
      <w:r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449C9795" w14:textId="77777777" w:rsidR="00187EF5" w:rsidRPr="00187EF5" w:rsidRDefault="00187EF5" w:rsidP="00187EF5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  <w:r w:rsidRPr="00187EF5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для слабослышащих, имеющих умственную отсталость </w:t>
      </w:r>
    </w:p>
    <w:p w14:paraId="751E6D8D" w14:textId="3CBD8998" w:rsidR="008C18F3" w:rsidRPr="001018E3" w:rsidRDefault="00187EF5" w:rsidP="001018E3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в </w:t>
      </w:r>
      <w:r w:rsidRPr="00187EF5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В, </w:t>
      </w:r>
      <w:r w:rsidRPr="00187EF5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7В и 9В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классах </w:t>
      </w:r>
      <w:r w:rsidR="008C18F3"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="008C18F3"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8F3" w:rsidRPr="008C18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8F3" w:rsidRPr="008C18F3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 </w:t>
      </w:r>
    </w:p>
    <w:p w14:paraId="00CD5580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205"/>
        <w:gridCol w:w="3741"/>
        <w:gridCol w:w="846"/>
        <w:gridCol w:w="992"/>
        <w:gridCol w:w="850"/>
        <w:gridCol w:w="1134"/>
      </w:tblGrid>
      <w:tr w:rsidR="00933ECD" w:rsidRPr="00EA19E3" w14:paraId="7C205C11" w14:textId="46EA3097" w:rsidTr="006C7515">
        <w:trPr>
          <w:trHeight w:val="114"/>
          <w:jc w:val="center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5C2F9" w14:textId="77777777" w:rsidR="00933ECD" w:rsidRPr="00EA19E3" w:rsidRDefault="00933ECD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5C27E" w14:textId="77777777" w:rsidR="00933ECD" w:rsidRPr="00EA19E3" w:rsidRDefault="00933ECD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  <w:p w14:paraId="24A340A1" w14:textId="77777777" w:rsidR="00933ECD" w:rsidRPr="00EA19E3" w:rsidRDefault="00933ECD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6DFD5" w14:textId="392A3290" w:rsidR="00933ECD" w:rsidRPr="00EA19E3" w:rsidRDefault="00933ECD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947D89" w:rsidRPr="00EA19E3" w14:paraId="408F0929" w14:textId="1CD5B317" w:rsidTr="00933ECD">
        <w:trPr>
          <w:trHeight w:val="288"/>
          <w:jc w:val="center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8FD7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EA3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52E7A" w14:textId="18F4FBD3" w:rsidR="00947D89" w:rsidRPr="00E9284F" w:rsidRDefault="00DF6C86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33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4A0A3" w14:textId="096D9F41" w:rsidR="00947D89" w:rsidRPr="00DF6C86" w:rsidRDefault="00DF6C86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933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36E65" w14:textId="4D832CAC" w:rsidR="00947D89" w:rsidRPr="00DF6C86" w:rsidRDefault="00DF6C86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933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4427C" w14:textId="077E5CD0" w:rsidR="00947D89" w:rsidRPr="00933ECD" w:rsidRDefault="00933ECD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3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947D89" w:rsidRPr="00EA19E3" w14:paraId="7090D57D" w14:textId="4EB773AD" w:rsidTr="00933ECD">
        <w:trPr>
          <w:trHeight w:val="26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3605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84CA3" w14:textId="77777777" w:rsidR="00947D89" w:rsidRPr="00E9284F" w:rsidRDefault="00947D89" w:rsidP="00EA19E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5E131" w14:textId="77777777" w:rsidR="00947D89" w:rsidRPr="00E9284F" w:rsidRDefault="00947D89" w:rsidP="00EA19E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D8B83" w14:textId="77777777" w:rsidR="00947D89" w:rsidRPr="00E9284F" w:rsidRDefault="00947D89" w:rsidP="00EA19E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D89" w:rsidRPr="00EA19E3" w14:paraId="5927135E" w14:textId="443E0E5C" w:rsidTr="00933ECD">
        <w:trPr>
          <w:trHeight w:val="400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B192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14ABB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14:paraId="31FCC61F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(Литературное чтение)</w:t>
            </w:r>
          </w:p>
          <w:p w14:paraId="4949531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5DCFF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04FBE03B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DD5F6BF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68636" w14:textId="77777777" w:rsidR="00DF6C86" w:rsidRPr="00DF6C86" w:rsidRDefault="00DF6C86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6AA78D06" w14:textId="77777777" w:rsidR="00DF6C86" w:rsidRPr="00DF6C86" w:rsidRDefault="00DF6C86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0E055A31" w14:textId="38D9FCFE" w:rsidR="00947D89" w:rsidRPr="00DF6C86" w:rsidRDefault="00DF6C86" w:rsidP="00DF6C8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1C238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0764D5EF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26FE167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A43C1" w14:textId="77777777" w:rsidR="005E7EFA" w:rsidRDefault="00D4131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14:paraId="43E75A5B" w14:textId="77777777" w:rsidR="00D4131A" w:rsidRDefault="00D4131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14:paraId="1BB9BD4F" w14:textId="272E3524" w:rsidR="00D4131A" w:rsidRPr="00EA19E3" w:rsidRDefault="00D4131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85E3E" w:rsidRPr="00EA19E3" w14:paraId="7F78099C" w14:textId="3FA04A07" w:rsidTr="00933ECD">
        <w:trPr>
          <w:trHeight w:val="322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ED04" w14:textId="1D8234BF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7938F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BE60" w14:textId="14EF77A8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8323B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BD49B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4CF94" w14:textId="32B970EF" w:rsidR="00C85E3E" w:rsidRPr="00EA19E3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C85E3E" w:rsidRPr="00EA19E3" w14:paraId="4438D456" w14:textId="01DC1CDD" w:rsidTr="00933ECD">
        <w:trPr>
          <w:trHeight w:val="827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9491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151EC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Природоведение</w:t>
            </w:r>
          </w:p>
          <w:p w14:paraId="55E09D01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14:paraId="24F41A23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B8456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030A5FE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55CD771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1DF8A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9A9BB01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F77D13A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2A34B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45F4C97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709F641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E45E9" w14:textId="77777777" w:rsidR="00C85E3E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1ECEAAA4" w14:textId="77777777" w:rsid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44BF153" w14:textId="19DDB047" w:rsidR="00D4131A" w:rsidRPr="00EA19E3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85E3E" w:rsidRPr="00EA19E3" w14:paraId="6CCE5015" w14:textId="2075DFFB" w:rsidTr="00933ECD">
        <w:trPr>
          <w:trHeight w:val="282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ADF9" w14:textId="797508C0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Человек и общество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1547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2D3E" w14:textId="15BB56BB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8575" w14:textId="77777777" w:rsidR="00C85E3E" w:rsidRPr="00933ECD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33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69C7E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E627E" w14:textId="602E8658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E3E" w:rsidRPr="00EA19E3" w14:paraId="664DF627" w14:textId="59B57275" w:rsidTr="00933ECD">
        <w:trPr>
          <w:trHeight w:val="585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2C51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Искусство</w:t>
            </w:r>
          </w:p>
          <w:p w14:paraId="4327EE7A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89FF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  <w:p w14:paraId="595EE702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Черчение</w:t>
            </w:r>
          </w:p>
          <w:p w14:paraId="28D11CCE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D6C1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94AE5F2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D35D9EC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0E4D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B8F5219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44D76C7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28723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9971132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37B8FF1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05773" w14:textId="77777777" w:rsidR="00C85E3E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A4ECB6F" w14:textId="77777777" w:rsid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20F4E7EB" w14:textId="1CD0F8BC" w:rsidR="00D4131A" w:rsidRPr="00EA19E3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85E3E" w:rsidRPr="00EA19E3" w14:paraId="698E0455" w14:textId="6E71EE0C" w:rsidTr="00933ECD">
        <w:trPr>
          <w:trHeight w:val="86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91BB2" w14:textId="5BDF33BE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Физическая культура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85A3A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 Физическая культура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1F64" w14:textId="1C2A2E95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FB45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E6BE4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62DBC" w14:textId="4C6E3875" w:rsidR="00D4131A" w:rsidRPr="00EA19E3" w:rsidRDefault="00D4131A" w:rsidP="00D4131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85E3E" w:rsidRPr="00EA19E3" w14:paraId="6ED77749" w14:textId="04D54404" w:rsidTr="00933ECD">
        <w:trPr>
          <w:trHeight w:val="249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93069" w14:textId="7CDD2F58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Технологии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2E576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7.1. Профильный труд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B9DE5A" w14:textId="77777777" w:rsidR="00C85E3E" w:rsidRPr="00E9284F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3C731" w14:textId="1E20AF02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D4186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F0235" w14:textId="3B78B327" w:rsidR="00C85E3E" w:rsidRPr="00EA19E3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C85E3E" w:rsidRPr="00EA19E3" w14:paraId="7C56420D" w14:textId="632459EF" w:rsidTr="00933ECD">
        <w:trPr>
          <w:trHeight w:val="26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82D5E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3C1671B" w14:textId="537D506A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6F99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EEC90" w14:textId="77777777" w:rsidR="00C85E3E" w:rsidRPr="00D4131A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B05E3" w14:textId="207DA00F" w:rsidR="00C85E3E" w:rsidRPr="00D4131A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C85E3E" w:rsidRPr="00EA19E3" w14:paraId="1F972AB3" w14:textId="4A3D83B2" w:rsidTr="00933ECD">
        <w:trPr>
          <w:trHeight w:val="181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7236F" w14:textId="50F35DFA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22047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5E3E" w:rsidRPr="00EA19E3" w14:paraId="2151A276" w14:textId="47CD0AC0" w:rsidTr="00933ECD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D28C" w14:textId="77777777" w:rsidR="00C85E3E" w:rsidRPr="00EA19E3" w:rsidRDefault="00C85E3E" w:rsidP="00C85E3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92FD35" w14:textId="3EC72B49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8A482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BE94A" w14:textId="77777777" w:rsidR="00C85E3E" w:rsidRPr="00DF6C86" w:rsidRDefault="00C85E3E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2421E" w14:textId="0E721E78" w:rsidR="00C85E3E" w:rsidRPr="00700D88" w:rsidRDefault="00D4131A" w:rsidP="00C85E3E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57FF8" w:rsidRPr="00EA19E3" w14:paraId="707DDB71" w14:textId="5D4F2E9F" w:rsidTr="00E57FF8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255E5" w14:textId="798C4F55" w:rsidR="00E57FF8" w:rsidRPr="005855B8" w:rsidRDefault="00D453E4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анатомию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36018A" w14:textId="77777777" w:rsidR="00E57FF8" w:rsidRPr="005855B8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F2AE" w14:textId="77777777" w:rsidR="00E57FF8" w:rsidRPr="005855B8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E76" w14:textId="77777777" w:rsidR="00E57FF8" w:rsidRPr="005855B8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C6CAB" w14:textId="4B078BDA" w:rsidR="00E57FF8" w:rsidRPr="005855B8" w:rsidRDefault="00D4131A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57FF8" w:rsidRPr="00EA19E3" w14:paraId="777CD43C" w14:textId="74A1ACF7" w:rsidTr="00E57FF8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87184" w14:textId="16CC7567" w:rsidR="00E57FF8" w:rsidRPr="005855B8" w:rsidRDefault="00D453E4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гигиены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07AB59" w14:textId="3B46A308" w:rsidR="00E57FF8" w:rsidRPr="005855B8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395E" w14:textId="77777777" w:rsidR="00E57FF8" w:rsidRPr="005855B8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24B" w14:textId="77777777" w:rsidR="00E57FF8" w:rsidRPr="005855B8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7F8E" w14:textId="7B8D151D" w:rsidR="00E57FF8" w:rsidRPr="005855B8" w:rsidRDefault="00D4131A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57FF8" w:rsidRPr="00EA19E3" w14:paraId="7AEE194A" w14:textId="737A95E7" w:rsidTr="00933ECD">
        <w:trPr>
          <w:trHeight w:val="29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24F4D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Максимально допустимая недельная нагрузка при 5-дневной учеб неделе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8F1B9" w14:textId="236D3171" w:rsidR="00E57FF8" w:rsidRPr="00E9284F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E1B40" w14:textId="52352BDA" w:rsidR="00E57FF8" w:rsidRPr="00DF6C86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64F" w14:textId="77777777" w:rsidR="00E57FF8" w:rsidRPr="00E9284F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BF45" w14:textId="6E700174" w:rsidR="00E57FF8" w:rsidRPr="005E7EFA" w:rsidRDefault="00D4131A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E57FF8" w:rsidRPr="00EA19E3" w14:paraId="0A17070F" w14:textId="631799BF" w:rsidTr="00933ECD">
        <w:trPr>
          <w:trHeight w:val="317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D2EDC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к оплате: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B74E0" w14:textId="2028E25A" w:rsidR="00E57FF8" w:rsidRPr="00D4131A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B61B" w14:textId="21039A37" w:rsidR="00E57FF8" w:rsidRPr="00D4131A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DFB0" w14:textId="59E045D7" w:rsidR="00E57FF8" w:rsidRPr="00D4131A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32DE" w14:textId="408B580C" w:rsidR="00E57FF8" w:rsidRPr="00D4131A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65</w:t>
            </w:r>
          </w:p>
        </w:tc>
      </w:tr>
      <w:tr w:rsidR="00E57FF8" w:rsidRPr="00EA19E3" w14:paraId="1CE7AB00" w14:textId="07163981" w:rsidTr="00933ECD">
        <w:trPr>
          <w:trHeight w:val="275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67831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EA19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Коррекционно-развивающая область (коррекционные занятия)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DC1AB" w14:textId="586079A3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BA3FF" w14:textId="77777777" w:rsidR="00E57FF8" w:rsidRPr="00933ECD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33E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689" w14:textId="77777777" w:rsidR="00E57FF8" w:rsidRPr="00933ECD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33E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CEF2" w14:textId="77777777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57FF8" w:rsidRPr="00EA19E3" w14:paraId="3C076C19" w14:textId="391805E3" w:rsidTr="00933ECD">
        <w:trPr>
          <w:trHeight w:val="53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E1AF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 Развитие слухового восприятия   и формирование произношения (индивидуальные занятия)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E9BE" w14:textId="2A5531EC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3х2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D88B" w14:textId="37E63556" w:rsidR="00E57FF8" w:rsidRPr="00983412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1х3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104" w14:textId="3AA944F8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A590" w14:textId="5B80485F" w:rsidR="00E57FF8" w:rsidRPr="005E7EFA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E57FF8" w:rsidRPr="00EA19E3" w14:paraId="6E515BAD" w14:textId="392A65D2" w:rsidTr="00933ECD">
        <w:trPr>
          <w:trHeight w:val="53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AC62A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 Развитие слухового восприятия и техника речи (фронтальные занятия).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0ECE3" w14:textId="77777777" w:rsidR="00E57FF8" w:rsidRPr="00C96C3B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C79B6" w14:textId="77777777" w:rsidR="00E57FF8" w:rsidRPr="00983412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98341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0C43" w14:textId="77777777" w:rsidR="00E57FF8" w:rsidRPr="00C96C3B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0155" w14:textId="77777777" w:rsidR="00E57FF8" w:rsidRPr="005E7EFA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FF8" w:rsidRPr="00EA19E3" w14:paraId="44E06275" w14:textId="17ECDDC4" w:rsidTr="00933ECD">
        <w:trPr>
          <w:trHeight w:val="31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E6EC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 СБО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5B4F0" w14:textId="77777777" w:rsidR="00E57FF8" w:rsidRPr="00DF6C86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46C9" w14:textId="77777777" w:rsidR="00E57FF8" w:rsidRPr="00DF6C86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091" w14:textId="77777777" w:rsidR="00E57FF8" w:rsidRPr="00DF6C86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6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7168" w14:textId="7B946EBC" w:rsidR="00E57FF8" w:rsidRPr="005E7EFA" w:rsidRDefault="00D4131A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57FF8" w:rsidRPr="00EA19E3" w14:paraId="042BC6C2" w14:textId="467F8E61" w:rsidTr="00933ECD">
        <w:trPr>
          <w:trHeight w:val="31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FCCA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 Музыкально-ритмические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7CCDD" w14:textId="77777777" w:rsidR="00E57FF8" w:rsidRPr="00C96C3B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2150" w14:textId="77777777" w:rsidR="00E57FF8" w:rsidRPr="00983412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98341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A8A" w14:textId="77777777" w:rsidR="00E57FF8" w:rsidRPr="00C96C3B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F2C9" w14:textId="77777777" w:rsidR="00E57FF8" w:rsidRPr="00C96C3B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FF8" w:rsidRPr="00EA19E3" w14:paraId="4E55A1FF" w14:textId="7BBFD0CC" w:rsidTr="00933ECD">
        <w:trPr>
          <w:trHeight w:val="31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C3EA" w14:textId="77777777" w:rsidR="00E57FF8" w:rsidRPr="00EA19E3" w:rsidRDefault="00E57FF8" w:rsidP="00E57FF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2. Внеурочная деятельность: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CADC5" w14:textId="63DE9AC4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162A" w14:textId="77777777" w:rsidR="00E57FF8" w:rsidRPr="00983412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en-US"/>
              </w:rPr>
            </w:pPr>
            <w:r w:rsidRPr="00983412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A8F" w14:textId="77777777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22C4" w14:textId="05B7D90E" w:rsidR="00E57FF8" w:rsidRPr="00947D89" w:rsidRDefault="00E57FF8" w:rsidP="00E57FF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B10E8" w:rsidRPr="00EA19E3" w14:paraId="5F4A5A30" w14:textId="67D46808" w:rsidTr="00933ECD">
        <w:trPr>
          <w:trHeight w:val="319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4A51E" w14:textId="77777777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 Спортивно-оздоровительное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3A3A" w14:textId="2BF4490B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A41B" w14:textId="4DF81A9A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BFA" w14:textId="42215718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8E6" w14:textId="790EACF3" w:rsidR="00AB10E8" w:rsidRPr="000A5F69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0E8" w:rsidRPr="00EA19E3" w14:paraId="7C2B8C4A" w14:textId="769EB244" w:rsidTr="00933ECD">
        <w:trPr>
          <w:trHeight w:val="87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2D182" w14:textId="77777777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 Духовно-нравственное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3B8C" w14:textId="40C774A3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431A" w14:textId="1C72CC76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CBD" w14:textId="47A55928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DE6D" w14:textId="430DCF54" w:rsidR="00AB10E8" w:rsidRPr="000A5F69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0E8" w:rsidRPr="00EA19E3" w14:paraId="78A590B4" w14:textId="7E46E205" w:rsidTr="00933ECD">
        <w:trPr>
          <w:trHeight w:val="129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1E47A" w14:textId="77777777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 Социальное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6DDE3" w14:textId="65FB3115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FE77" w14:textId="7B1A9378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37E" w14:textId="51CF2B5F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E5A3" w14:textId="03D79679" w:rsidR="00AB10E8" w:rsidRPr="000A5F69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0E8" w:rsidRPr="00EA19E3" w14:paraId="051B1E37" w14:textId="13CB4F98" w:rsidTr="00933ECD">
        <w:trPr>
          <w:trHeight w:val="261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319F" w14:textId="08A189BB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 Общекультурное</w:t>
            </w:r>
            <w:r w:rsidRPr="00E9284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54759" w14:textId="7096E81D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F1014" w14:textId="4598632C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B93" w14:textId="68EEA0F5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898" w14:textId="00B441FB" w:rsidR="00AB10E8" w:rsidRPr="000A5F69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0E8" w:rsidRPr="00EA19E3" w14:paraId="61BE8ABD" w14:textId="5422D746" w:rsidTr="00933ECD">
        <w:trPr>
          <w:trHeight w:val="264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E876" w14:textId="77777777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2.5 </w:t>
            </w:r>
            <w:proofErr w:type="spellStart"/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CF7D1" w14:textId="6853998B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BFDFE" w14:textId="02215D24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D6DB" w14:textId="3FDBC9FE" w:rsidR="00AB10E8" w:rsidRPr="00AB10E8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0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8599" w14:textId="1E53D922" w:rsidR="00AB10E8" w:rsidRPr="000A5F69" w:rsidRDefault="00AB10E8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0E8" w:rsidRPr="00EA19E3" w14:paraId="56190019" w14:textId="77777777" w:rsidTr="00933ECD">
        <w:trPr>
          <w:trHeight w:val="264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349C" w14:textId="77777777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0DF4" w14:textId="59F4AC29" w:rsidR="00AB10E8" w:rsidRPr="00E44AAF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15D9" w14:textId="1A7D85D3" w:rsidR="00AB10E8" w:rsidRPr="00E44AAF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EE5" w14:textId="5C83BCD4" w:rsidR="00AB10E8" w:rsidRPr="00E44AAF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EF58" w14:textId="42EA8B01" w:rsidR="00AB10E8" w:rsidRPr="00947D89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15</w:t>
            </w:r>
          </w:p>
        </w:tc>
      </w:tr>
      <w:tr w:rsidR="00AB10E8" w:rsidRPr="00EA19E3" w14:paraId="13239DAD" w14:textId="1D773160" w:rsidTr="00933ECD">
        <w:trPr>
          <w:trHeight w:val="249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D662D" w14:textId="77777777" w:rsidR="00AB10E8" w:rsidRPr="00EA19E3" w:rsidRDefault="00AB10E8" w:rsidP="00AB10E8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AD4D" w14:textId="4395DF48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D4131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664D2" w14:textId="67A3A8CB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43F" w14:textId="0C8F5335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EDD8" w14:textId="45C751B9" w:rsidR="00AB10E8" w:rsidRPr="00D4131A" w:rsidRDefault="00D4131A" w:rsidP="00AB10E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en-US"/>
              </w:rPr>
              <w:t>80</w:t>
            </w:r>
          </w:p>
        </w:tc>
      </w:tr>
    </w:tbl>
    <w:p w14:paraId="5864A1D4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27A133C2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6E4B68F9" w14:textId="77777777" w:rsidR="00831CD1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100B9C14" w14:textId="77777777" w:rsidR="005855B8" w:rsidRDefault="005855B8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54347EBD" w14:textId="77777777" w:rsidR="00B36ED0" w:rsidRDefault="00B36ED0" w:rsidP="006B6080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sectPr w:rsidR="00B36ED0" w:rsidSect="004225D7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6EB"/>
    <w:multiLevelType w:val="multilevel"/>
    <w:tmpl w:val="8F1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3D09"/>
    <w:multiLevelType w:val="hybridMultilevel"/>
    <w:tmpl w:val="24B8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6A5"/>
    <w:multiLevelType w:val="hybridMultilevel"/>
    <w:tmpl w:val="4E1E2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302E"/>
    <w:multiLevelType w:val="hybridMultilevel"/>
    <w:tmpl w:val="417C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3F0E"/>
    <w:multiLevelType w:val="hybridMultilevel"/>
    <w:tmpl w:val="C1CE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6736"/>
    <w:multiLevelType w:val="hybridMultilevel"/>
    <w:tmpl w:val="9C1E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1D4D"/>
    <w:multiLevelType w:val="hybridMultilevel"/>
    <w:tmpl w:val="814E185C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458B381E"/>
    <w:multiLevelType w:val="multilevel"/>
    <w:tmpl w:val="370069E2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2" w:hanging="1800"/>
      </w:pPr>
      <w:rPr>
        <w:rFonts w:hint="default"/>
      </w:rPr>
    </w:lvl>
  </w:abstractNum>
  <w:abstractNum w:abstractNumId="8" w15:restartNumberingAfterBreak="0">
    <w:nsid w:val="4D02009A"/>
    <w:multiLevelType w:val="hybridMultilevel"/>
    <w:tmpl w:val="7E5E5A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85246"/>
    <w:multiLevelType w:val="hybridMultilevel"/>
    <w:tmpl w:val="90F823EC"/>
    <w:lvl w:ilvl="0" w:tplc="3496D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1518E"/>
    <w:multiLevelType w:val="hybridMultilevel"/>
    <w:tmpl w:val="FEB4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E70C0"/>
    <w:multiLevelType w:val="hybridMultilevel"/>
    <w:tmpl w:val="0464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73EB6"/>
    <w:multiLevelType w:val="hybridMultilevel"/>
    <w:tmpl w:val="FECC716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7D754376"/>
    <w:multiLevelType w:val="hybridMultilevel"/>
    <w:tmpl w:val="786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6"/>
    <w:rsid w:val="00002030"/>
    <w:rsid w:val="000030B0"/>
    <w:rsid w:val="000242BD"/>
    <w:rsid w:val="000526D3"/>
    <w:rsid w:val="00060DC6"/>
    <w:rsid w:val="000820A7"/>
    <w:rsid w:val="00083C13"/>
    <w:rsid w:val="000A5F69"/>
    <w:rsid w:val="000A745D"/>
    <w:rsid w:val="000C27E0"/>
    <w:rsid w:val="000C2EC0"/>
    <w:rsid w:val="000C478F"/>
    <w:rsid w:val="000E180C"/>
    <w:rsid w:val="000F2E7C"/>
    <w:rsid w:val="001018E3"/>
    <w:rsid w:val="00111E88"/>
    <w:rsid w:val="001211BA"/>
    <w:rsid w:val="00122765"/>
    <w:rsid w:val="00122DF4"/>
    <w:rsid w:val="00142612"/>
    <w:rsid w:val="001446FD"/>
    <w:rsid w:val="0017007F"/>
    <w:rsid w:val="00187EF5"/>
    <w:rsid w:val="00192AAE"/>
    <w:rsid w:val="001A7A9A"/>
    <w:rsid w:val="001B670B"/>
    <w:rsid w:val="001C6110"/>
    <w:rsid w:val="00203899"/>
    <w:rsid w:val="00224151"/>
    <w:rsid w:val="00224BB7"/>
    <w:rsid w:val="00232D0D"/>
    <w:rsid w:val="0024113E"/>
    <w:rsid w:val="002544A3"/>
    <w:rsid w:val="002643DF"/>
    <w:rsid w:val="0026474B"/>
    <w:rsid w:val="0028182A"/>
    <w:rsid w:val="00284001"/>
    <w:rsid w:val="002846E9"/>
    <w:rsid w:val="00284EDF"/>
    <w:rsid w:val="0028653C"/>
    <w:rsid w:val="002873B3"/>
    <w:rsid w:val="00290C73"/>
    <w:rsid w:val="002B2420"/>
    <w:rsid w:val="002E5409"/>
    <w:rsid w:val="002F4876"/>
    <w:rsid w:val="0030372A"/>
    <w:rsid w:val="00327E76"/>
    <w:rsid w:val="003306D3"/>
    <w:rsid w:val="0033412A"/>
    <w:rsid w:val="00354DA4"/>
    <w:rsid w:val="00364D35"/>
    <w:rsid w:val="003767B4"/>
    <w:rsid w:val="003B7772"/>
    <w:rsid w:val="003D5F4C"/>
    <w:rsid w:val="003F47C2"/>
    <w:rsid w:val="003F57BA"/>
    <w:rsid w:val="003F6A68"/>
    <w:rsid w:val="0040738C"/>
    <w:rsid w:val="00414112"/>
    <w:rsid w:val="0042039A"/>
    <w:rsid w:val="004225D7"/>
    <w:rsid w:val="00423784"/>
    <w:rsid w:val="00425975"/>
    <w:rsid w:val="00425E6F"/>
    <w:rsid w:val="004405E1"/>
    <w:rsid w:val="00444E7C"/>
    <w:rsid w:val="00445D1B"/>
    <w:rsid w:val="0045006D"/>
    <w:rsid w:val="00462CDC"/>
    <w:rsid w:val="00470C22"/>
    <w:rsid w:val="004773A0"/>
    <w:rsid w:val="00480DBE"/>
    <w:rsid w:val="004860BF"/>
    <w:rsid w:val="0049164D"/>
    <w:rsid w:val="00493B41"/>
    <w:rsid w:val="004B27E8"/>
    <w:rsid w:val="004C2AC6"/>
    <w:rsid w:val="004C2EE7"/>
    <w:rsid w:val="004D4052"/>
    <w:rsid w:val="004E0FE0"/>
    <w:rsid w:val="004F1901"/>
    <w:rsid w:val="0050731A"/>
    <w:rsid w:val="005207CA"/>
    <w:rsid w:val="00527306"/>
    <w:rsid w:val="0053679D"/>
    <w:rsid w:val="005508C2"/>
    <w:rsid w:val="00556B9D"/>
    <w:rsid w:val="00572D89"/>
    <w:rsid w:val="005855B8"/>
    <w:rsid w:val="005D5368"/>
    <w:rsid w:val="005E3CEB"/>
    <w:rsid w:val="005E57F4"/>
    <w:rsid w:val="005E7EFA"/>
    <w:rsid w:val="005F317B"/>
    <w:rsid w:val="005F7422"/>
    <w:rsid w:val="0061473D"/>
    <w:rsid w:val="0061747F"/>
    <w:rsid w:val="006342E5"/>
    <w:rsid w:val="0064491B"/>
    <w:rsid w:val="00652315"/>
    <w:rsid w:val="00683B8D"/>
    <w:rsid w:val="00696592"/>
    <w:rsid w:val="006979F1"/>
    <w:rsid w:val="006A4682"/>
    <w:rsid w:val="006A6D65"/>
    <w:rsid w:val="006B2D24"/>
    <w:rsid w:val="006B6080"/>
    <w:rsid w:val="006C7515"/>
    <w:rsid w:val="006C7592"/>
    <w:rsid w:val="006E4237"/>
    <w:rsid w:val="006F2E1C"/>
    <w:rsid w:val="00700D88"/>
    <w:rsid w:val="00706A71"/>
    <w:rsid w:val="00713497"/>
    <w:rsid w:val="00723615"/>
    <w:rsid w:val="007369E1"/>
    <w:rsid w:val="007451D7"/>
    <w:rsid w:val="00750AAA"/>
    <w:rsid w:val="00761EBD"/>
    <w:rsid w:val="007761BF"/>
    <w:rsid w:val="0078516B"/>
    <w:rsid w:val="00796117"/>
    <w:rsid w:val="007A0DED"/>
    <w:rsid w:val="007F359D"/>
    <w:rsid w:val="00807AE3"/>
    <w:rsid w:val="008139D3"/>
    <w:rsid w:val="00817624"/>
    <w:rsid w:val="0082283F"/>
    <w:rsid w:val="00831CD1"/>
    <w:rsid w:val="00832E7C"/>
    <w:rsid w:val="0083426D"/>
    <w:rsid w:val="0084610F"/>
    <w:rsid w:val="00861DB3"/>
    <w:rsid w:val="00872BCE"/>
    <w:rsid w:val="00873968"/>
    <w:rsid w:val="00893DB6"/>
    <w:rsid w:val="0089439E"/>
    <w:rsid w:val="008A3E89"/>
    <w:rsid w:val="008C18F3"/>
    <w:rsid w:val="008C1A43"/>
    <w:rsid w:val="008C1E2E"/>
    <w:rsid w:val="008C3CFA"/>
    <w:rsid w:val="008C76E7"/>
    <w:rsid w:val="008D6FC7"/>
    <w:rsid w:val="008E0DC1"/>
    <w:rsid w:val="008F2863"/>
    <w:rsid w:val="008F6E3B"/>
    <w:rsid w:val="00900B65"/>
    <w:rsid w:val="00933ECD"/>
    <w:rsid w:val="00947D89"/>
    <w:rsid w:val="0095531B"/>
    <w:rsid w:val="00963437"/>
    <w:rsid w:val="0096530B"/>
    <w:rsid w:val="0097035E"/>
    <w:rsid w:val="009776EF"/>
    <w:rsid w:val="00983412"/>
    <w:rsid w:val="00983A04"/>
    <w:rsid w:val="009958EA"/>
    <w:rsid w:val="009A21A8"/>
    <w:rsid w:val="009C6F43"/>
    <w:rsid w:val="009D7144"/>
    <w:rsid w:val="009D7F59"/>
    <w:rsid w:val="00A009DA"/>
    <w:rsid w:val="00A2695B"/>
    <w:rsid w:val="00A312E1"/>
    <w:rsid w:val="00A363E2"/>
    <w:rsid w:val="00A40E21"/>
    <w:rsid w:val="00A45A15"/>
    <w:rsid w:val="00A715B5"/>
    <w:rsid w:val="00A75F60"/>
    <w:rsid w:val="00A86972"/>
    <w:rsid w:val="00AA2595"/>
    <w:rsid w:val="00AB10E8"/>
    <w:rsid w:val="00AC1CD1"/>
    <w:rsid w:val="00AD09CC"/>
    <w:rsid w:val="00AE4572"/>
    <w:rsid w:val="00B163CE"/>
    <w:rsid w:val="00B36ED0"/>
    <w:rsid w:val="00B43187"/>
    <w:rsid w:val="00B97659"/>
    <w:rsid w:val="00BB5C9F"/>
    <w:rsid w:val="00BD1BC9"/>
    <w:rsid w:val="00BE0172"/>
    <w:rsid w:val="00BF0A28"/>
    <w:rsid w:val="00BF490A"/>
    <w:rsid w:val="00C123A6"/>
    <w:rsid w:val="00C16F81"/>
    <w:rsid w:val="00C27179"/>
    <w:rsid w:val="00C30A6F"/>
    <w:rsid w:val="00C43C4B"/>
    <w:rsid w:val="00C63E7C"/>
    <w:rsid w:val="00C85E3E"/>
    <w:rsid w:val="00C96C3B"/>
    <w:rsid w:val="00C97A57"/>
    <w:rsid w:val="00CA0FC0"/>
    <w:rsid w:val="00CA3AAE"/>
    <w:rsid w:val="00CD0C4B"/>
    <w:rsid w:val="00CD22FC"/>
    <w:rsid w:val="00CD34EE"/>
    <w:rsid w:val="00CE7536"/>
    <w:rsid w:val="00D24D01"/>
    <w:rsid w:val="00D4131A"/>
    <w:rsid w:val="00D43C7C"/>
    <w:rsid w:val="00D453E4"/>
    <w:rsid w:val="00D53BAE"/>
    <w:rsid w:val="00D62538"/>
    <w:rsid w:val="00D71AB8"/>
    <w:rsid w:val="00D73083"/>
    <w:rsid w:val="00D7309B"/>
    <w:rsid w:val="00D8183C"/>
    <w:rsid w:val="00D8188E"/>
    <w:rsid w:val="00D86655"/>
    <w:rsid w:val="00D96EB6"/>
    <w:rsid w:val="00DA1260"/>
    <w:rsid w:val="00DB1428"/>
    <w:rsid w:val="00DB4AA5"/>
    <w:rsid w:val="00DC0317"/>
    <w:rsid w:val="00DD60CA"/>
    <w:rsid w:val="00DE52FD"/>
    <w:rsid w:val="00DF6C86"/>
    <w:rsid w:val="00E228C5"/>
    <w:rsid w:val="00E22B65"/>
    <w:rsid w:val="00E25424"/>
    <w:rsid w:val="00E26B94"/>
    <w:rsid w:val="00E37F7E"/>
    <w:rsid w:val="00E44AAF"/>
    <w:rsid w:val="00E478D9"/>
    <w:rsid w:val="00E53E5E"/>
    <w:rsid w:val="00E57FF8"/>
    <w:rsid w:val="00E663BF"/>
    <w:rsid w:val="00E732D8"/>
    <w:rsid w:val="00E82492"/>
    <w:rsid w:val="00E84ACD"/>
    <w:rsid w:val="00E85375"/>
    <w:rsid w:val="00E91440"/>
    <w:rsid w:val="00E9284F"/>
    <w:rsid w:val="00E966C7"/>
    <w:rsid w:val="00EA19E3"/>
    <w:rsid w:val="00EB69EE"/>
    <w:rsid w:val="00EC2E73"/>
    <w:rsid w:val="00EC3EC0"/>
    <w:rsid w:val="00ED2842"/>
    <w:rsid w:val="00EE0F23"/>
    <w:rsid w:val="00EE1739"/>
    <w:rsid w:val="00EF6692"/>
    <w:rsid w:val="00F0015C"/>
    <w:rsid w:val="00F02DAB"/>
    <w:rsid w:val="00F07413"/>
    <w:rsid w:val="00F1099D"/>
    <w:rsid w:val="00F15296"/>
    <w:rsid w:val="00F22ABA"/>
    <w:rsid w:val="00F3289C"/>
    <w:rsid w:val="00F34229"/>
    <w:rsid w:val="00F357B2"/>
    <w:rsid w:val="00F47717"/>
    <w:rsid w:val="00F504D3"/>
    <w:rsid w:val="00F56453"/>
    <w:rsid w:val="00F6367C"/>
    <w:rsid w:val="00F817CA"/>
    <w:rsid w:val="00F82E99"/>
    <w:rsid w:val="00FA2FAF"/>
    <w:rsid w:val="00FA4D15"/>
    <w:rsid w:val="00FB1CFC"/>
    <w:rsid w:val="00FC2FCC"/>
    <w:rsid w:val="00FD79F1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9892-F0F7-41C2-A391-855780A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C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1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31CD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1C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5424"/>
    <w:pPr>
      <w:spacing w:after="0" w:line="240" w:lineRule="auto"/>
    </w:pPr>
  </w:style>
  <w:style w:type="table" w:styleId="a5">
    <w:name w:val="Table Grid"/>
    <w:basedOn w:val="a1"/>
    <w:uiPriority w:val="59"/>
    <w:rsid w:val="00E2542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2542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424"/>
    <w:pPr>
      <w:ind w:left="720"/>
      <w:contextualSpacing/>
    </w:pPr>
  </w:style>
  <w:style w:type="character" w:customStyle="1" w:styleId="a4">
    <w:name w:val="Без интервала Знак"/>
    <w:link w:val="a3"/>
    <w:rsid w:val="00831CD1"/>
  </w:style>
  <w:style w:type="character" w:customStyle="1" w:styleId="10">
    <w:name w:val="Заголовок 1 Знак"/>
    <w:basedOn w:val="a0"/>
    <w:link w:val="1"/>
    <w:uiPriority w:val="9"/>
    <w:rsid w:val="00831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1CD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1C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1CD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31CD1"/>
  </w:style>
  <w:style w:type="paragraph" w:styleId="a7">
    <w:name w:val="Normal (Web)"/>
    <w:basedOn w:val="a"/>
    <w:uiPriority w:val="99"/>
    <w:unhideWhenUsed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831CD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31CD1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2"/>
    <w:semiHidden/>
    <w:rsid w:val="00831CD1"/>
  </w:style>
  <w:style w:type="paragraph" w:customStyle="1" w:styleId="ConsNormal">
    <w:name w:val="ConsNormal"/>
    <w:rsid w:val="00831CD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31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1C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Основной текст Знак"/>
    <w:link w:val="ab"/>
    <w:uiPriority w:val="99"/>
    <w:locked/>
    <w:rsid w:val="00831CD1"/>
    <w:rPr>
      <w:shd w:val="clear" w:color="auto" w:fill="FFFFFF"/>
    </w:rPr>
  </w:style>
  <w:style w:type="paragraph" w:styleId="ab">
    <w:name w:val="Body Text"/>
    <w:basedOn w:val="a"/>
    <w:link w:val="aa"/>
    <w:uiPriority w:val="99"/>
    <w:rsid w:val="00831CD1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rsid w:val="00831CD1"/>
  </w:style>
  <w:style w:type="character" w:styleId="ac">
    <w:name w:val="Hyperlink"/>
    <w:uiPriority w:val="99"/>
    <w:rsid w:val="00831CD1"/>
    <w:rPr>
      <w:color w:val="0000FF"/>
      <w:u w:val="single"/>
    </w:rPr>
  </w:style>
  <w:style w:type="character" w:customStyle="1" w:styleId="Zag11">
    <w:name w:val="Zag_11"/>
    <w:rsid w:val="00831CD1"/>
  </w:style>
  <w:style w:type="character" w:styleId="ad">
    <w:name w:val="Strong"/>
    <w:uiPriority w:val="22"/>
    <w:qFormat/>
    <w:rsid w:val="00831CD1"/>
    <w:rPr>
      <w:b/>
      <w:bCs/>
    </w:rPr>
  </w:style>
  <w:style w:type="paragraph" w:styleId="21">
    <w:name w:val="Body Text 2"/>
    <w:basedOn w:val="a"/>
    <w:link w:val="22"/>
    <w:uiPriority w:val="99"/>
    <w:rsid w:val="00831C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31CD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831C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831CD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uiPriority w:val="11"/>
    <w:qFormat/>
    <w:rsid w:val="00831CD1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31CD1"/>
    <w:rPr>
      <w:rFonts w:ascii="Arial" w:eastAsia="Times New Roman" w:hAnsi="Arial" w:cs="Times New Roman"/>
      <w:b/>
      <w:bCs/>
      <w:caps/>
      <w:sz w:val="28"/>
      <w:szCs w:val="24"/>
    </w:rPr>
  </w:style>
  <w:style w:type="paragraph" w:styleId="af2">
    <w:name w:val="footnote text"/>
    <w:basedOn w:val="a"/>
    <w:link w:val="af3"/>
    <w:uiPriority w:val="99"/>
    <w:rsid w:val="00831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31CD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831CD1"/>
    <w:rPr>
      <w:vertAlign w:val="superscript"/>
    </w:rPr>
  </w:style>
  <w:style w:type="paragraph" w:customStyle="1" w:styleId="Default">
    <w:name w:val="Default"/>
    <w:rsid w:val="00831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831C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+ Полужирный24"/>
    <w:aliases w:val="Курсив19"/>
    <w:rsid w:val="00831CD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831CD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831CD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5">
    <w:name w:val="Основной"/>
    <w:basedOn w:val="a"/>
    <w:link w:val="af6"/>
    <w:rsid w:val="00831C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7">
    <w:name w:val="Буллит"/>
    <w:basedOn w:val="af5"/>
    <w:rsid w:val="00831CD1"/>
    <w:pPr>
      <w:ind w:firstLine="244"/>
    </w:pPr>
  </w:style>
  <w:style w:type="character" w:customStyle="1" w:styleId="apple-converted-space">
    <w:name w:val="apple-converted-space"/>
    <w:basedOn w:val="a0"/>
    <w:rsid w:val="00831CD1"/>
  </w:style>
  <w:style w:type="paragraph" w:customStyle="1" w:styleId="normactprilozhenie">
    <w:name w:val="norm_act_prilozhenie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+ Полужирный"/>
    <w:rsid w:val="00831CD1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831CD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831CD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831CD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4">
    <w:name w:val="c4"/>
    <w:rsid w:val="00831CD1"/>
  </w:style>
  <w:style w:type="paragraph" w:customStyle="1" w:styleId="41">
    <w:name w:val="Заг 4"/>
    <w:basedOn w:val="a"/>
    <w:rsid w:val="00831C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f9">
    <w:name w:val="header"/>
    <w:basedOn w:val="a"/>
    <w:link w:val="afa"/>
    <w:uiPriority w:val="99"/>
    <w:unhideWhenUsed/>
    <w:rsid w:val="00831CD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a">
    <w:name w:val="Верхний колонтитул Знак"/>
    <w:basedOn w:val="a0"/>
    <w:link w:val="af9"/>
    <w:uiPriority w:val="99"/>
    <w:rsid w:val="00831CD1"/>
    <w:rPr>
      <w:rFonts w:eastAsia="Times New Roman"/>
    </w:rPr>
  </w:style>
  <w:style w:type="paragraph" w:styleId="afb">
    <w:name w:val="footer"/>
    <w:basedOn w:val="a"/>
    <w:link w:val="afc"/>
    <w:uiPriority w:val="99"/>
    <w:unhideWhenUsed/>
    <w:rsid w:val="00831CD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c">
    <w:name w:val="Нижний колонтитул Знак"/>
    <w:basedOn w:val="a0"/>
    <w:link w:val="afb"/>
    <w:uiPriority w:val="99"/>
    <w:rsid w:val="00831CD1"/>
    <w:rPr>
      <w:rFonts w:eastAsia="Times New Roman"/>
    </w:rPr>
  </w:style>
  <w:style w:type="table" w:customStyle="1" w:styleId="13">
    <w:name w:val="Сетка таблицы1"/>
    <w:basedOn w:val="a1"/>
    <w:next w:val="a5"/>
    <w:uiPriority w:val="59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831CD1"/>
  </w:style>
  <w:style w:type="numbering" w:customStyle="1" w:styleId="111">
    <w:name w:val="Нет списка111"/>
    <w:next w:val="a2"/>
    <w:uiPriority w:val="99"/>
    <w:semiHidden/>
    <w:unhideWhenUsed/>
    <w:rsid w:val="00831CD1"/>
  </w:style>
  <w:style w:type="character" w:customStyle="1" w:styleId="WW8Num1z0">
    <w:name w:val="WW8Num1z0"/>
    <w:rsid w:val="00831CD1"/>
  </w:style>
  <w:style w:type="character" w:customStyle="1" w:styleId="WW8Num2z0">
    <w:name w:val="WW8Num2z0"/>
    <w:rsid w:val="00831CD1"/>
  </w:style>
  <w:style w:type="character" w:customStyle="1" w:styleId="WW8Num2z1">
    <w:name w:val="WW8Num2z1"/>
    <w:rsid w:val="00831CD1"/>
  </w:style>
  <w:style w:type="character" w:customStyle="1" w:styleId="WW8Num3z0">
    <w:name w:val="WW8Num3z0"/>
    <w:rsid w:val="00831CD1"/>
    <w:rPr>
      <w:rFonts w:ascii="Symbol" w:hAnsi="Symbol"/>
    </w:rPr>
  </w:style>
  <w:style w:type="character" w:customStyle="1" w:styleId="WW8Num3z1">
    <w:name w:val="WW8Num3z1"/>
    <w:rsid w:val="00831CD1"/>
    <w:rPr>
      <w:rFonts w:ascii="Courier New" w:hAnsi="Courier New"/>
    </w:rPr>
  </w:style>
  <w:style w:type="character" w:customStyle="1" w:styleId="WW8Num3z2">
    <w:name w:val="WW8Num3z2"/>
    <w:rsid w:val="00831CD1"/>
    <w:rPr>
      <w:rFonts w:ascii="Wingdings" w:hAnsi="Wingdings"/>
    </w:rPr>
  </w:style>
  <w:style w:type="character" w:customStyle="1" w:styleId="WW8Num4z0">
    <w:name w:val="WW8Num4z0"/>
    <w:rsid w:val="00831CD1"/>
    <w:rPr>
      <w:rFonts w:ascii="Symbol" w:hAnsi="Symbol"/>
    </w:rPr>
  </w:style>
  <w:style w:type="character" w:customStyle="1" w:styleId="WW8Num4z1">
    <w:name w:val="WW8Num4z1"/>
    <w:rsid w:val="00831CD1"/>
    <w:rPr>
      <w:rFonts w:ascii="Courier New" w:hAnsi="Courier New"/>
    </w:rPr>
  </w:style>
  <w:style w:type="character" w:customStyle="1" w:styleId="WW8Num4z2">
    <w:name w:val="WW8Num4z2"/>
    <w:rsid w:val="00831CD1"/>
    <w:rPr>
      <w:rFonts w:ascii="Wingdings" w:hAnsi="Wingdings"/>
    </w:rPr>
  </w:style>
  <w:style w:type="character" w:customStyle="1" w:styleId="WW8Num5z0">
    <w:name w:val="WW8Num5z0"/>
    <w:rsid w:val="00831CD1"/>
    <w:rPr>
      <w:rFonts w:ascii="Symbol" w:hAnsi="Symbol"/>
    </w:rPr>
  </w:style>
  <w:style w:type="character" w:customStyle="1" w:styleId="WW8Num5z1">
    <w:name w:val="WW8Num5z1"/>
    <w:rsid w:val="00831CD1"/>
    <w:rPr>
      <w:rFonts w:ascii="Courier New" w:hAnsi="Courier New"/>
    </w:rPr>
  </w:style>
  <w:style w:type="character" w:customStyle="1" w:styleId="WW8Num5z2">
    <w:name w:val="WW8Num5z2"/>
    <w:rsid w:val="00831CD1"/>
    <w:rPr>
      <w:rFonts w:ascii="Wingdings" w:hAnsi="Wingdings"/>
    </w:rPr>
  </w:style>
  <w:style w:type="character" w:customStyle="1" w:styleId="WW8Num6z0">
    <w:name w:val="WW8Num6z0"/>
    <w:rsid w:val="00831CD1"/>
  </w:style>
  <w:style w:type="character" w:customStyle="1" w:styleId="WW8Num7z0">
    <w:name w:val="WW8Num7z0"/>
    <w:rsid w:val="00831CD1"/>
    <w:rPr>
      <w:rFonts w:ascii="Symbol" w:hAnsi="Symbol"/>
    </w:rPr>
  </w:style>
  <w:style w:type="character" w:customStyle="1" w:styleId="WW8Num7z1">
    <w:name w:val="WW8Num7z1"/>
    <w:rsid w:val="00831CD1"/>
    <w:rPr>
      <w:rFonts w:ascii="Courier New" w:hAnsi="Courier New"/>
    </w:rPr>
  </w:style>
  <w:style w:type="character" w:customStyle="1" w:styleId="WW8Num7z2">
    <w:name w:val="WW8Num7z2"/>
    <w:rsid w:val="00831CD1"/>
    <w:rPr>
      <w:rFonts w:ascii="Wingdings" w:hAnsi="Wingdings"/>
    </w:rPr>
  </w:style>
  <w:style w:type="character" w:customStyle="1" w:styleId="WW8Num8z0">
    <w:name w:val="WW8Num8z0"/>
    <w:rsid w:val="00831CD1"/>
  </w:style>
  <w:style w:type="character" w:customStyle="1" w:styleId="WW8Num8z1">
    <w:name w:val="WW8Num8z1"/>
    <w:rsid w:val="00831CD1"/>
    <w:rPr>
      <w:rFonts w:ascii="Courier New" w:hAnsi="Courier New"/>
    </w:rPr>
  </w:style>
  <w:style w:type="character" w:customStyle="1" w:styleId="WW8Num8z2">
    <w:name w:val="WW8Num8z2"/>
    <w:rsid w:val="00831CD1"/>
    <w:rPr>
      <w:rFonts w:ascii="Wingdings" w:hAnsi="Wingdings"/>
    </w:rPr>
  </w:style>
  <w:style w:type="character" w:customStyle="1" w:styleId="WW8Num8z3">
    <w:name w:val="WW8Num8z3"/>
    <w:rsid w:val="00831CD1"/>
    <w:rPr>
      <w:rFonts w:ascii="Symbol" w:hAnsi="Symbol"/>
    </w:rPr>
  </w:style>
  <w:style w:type="character" w:customStyle="1" w:styleId="WW8Num9z0">
    <w:name w:val="WW8Num9z0"/>
    <w:rsid w:val="00831CD1"/>
    <w:rPr>
      <w:rFonts w:ascii="Symbol" w:hAnsi="Symbol"/>
    </w:rPr>
  </w:style>
  <w:style w:type="character" w:customStyle="1" w:styleId="WW8Num9z1">
    <w:name w:val="WW8Num9z1"/>
    <w:rsid w:val="00831CD1"/>
    <w:rPr>
      <w:rFonts w:ascii="Courier New" w:hAnsi="Courier New"/>
    </w:rPr>
  </w:style>
  <w:style w:type="character" w:customStyle="1" w:styleId="WW8Num9z2">
    <w:name w:val="WW8Num9z2"/>
    <w:rsid w:val="00831CD1"/>
    <w:rPr>
      <w:rFonts w:ascii="Wingdings" w:hAnsi="Wingdings"/>
    </w:rPr>
  </w:style>
  <w:style w:type="character" w:customStyle="1" w:styleId="WW8Num10z0">
    <w:name w:val="WW8Num10z0"/>
    <w:rsid w:val="00831CD1"/>
    <w:rPr>
      <w:rFonts w:ascii="Symbol" w:hAnsi="Symbol"/>
    </w:rPr>
  </w:style>
  <w:style w:type="character" w:customStyle="1" w:styleId="WW8Num10z1">
    <w:name w:val="WW8Num10z1"/>
    <w:rsid w:val="00831CD1"/>
    <w:rPr>
      <w:rFonts w:ascii="Courier New" w:hAnsi="Courier New"/>
    </w:rPr>
  </w:style>
  <w:style w:type="character" w:customStyle="1" w:styleId="WW8Num10z2">
    <w:name w:val="WW8Num10z2"/>
    <w:rsid w:val="00831CD1"/>
    <w:rPr>
      <w:rFonts w:ascii="Wingdings" w:hAnsi="Wingdings"/>
    </w:rPr>
  </w:style>
  <w:style w:type="character" w:customStyle="1" w:styleId="WW8Num11z0">
    <w:name w:val="WW8Num11z0"/>
    <w:rsid w:val="00831CD1"/>
    <w:rPr>
      <w:rFonts w:ascii="Symbol" w:hAnsi="Symbol"/>
    </w:rPr>
  </w:style>
  <w:style w:type="character" w:customStyle="1" w:styleId="WW8Num11z1">
    <w:name w:val="WW8Num11z1"/>
    <w:rsid w:val="00831CD1"/>
    <w:rPr>
      <w:rFonts w:ascii="Courier New" w:hAnsi="Courier New"/>
    </w:rPr>
  </w:style>
  <w:style w:type="character" w:customStyle="1" w:styleId="WW8Num11z2">
    <w:name w:val="WW8Num11z2"/>
    <w:rsid w:val="00831CD1"/>
    <w:rPr>
      <w:rFonts w:ascii="Wingdings" w:hAnsi="Wingdings"/>
    </w:rPr>
  </w:style>
  <w:style w:type="character" w:customStyle="1" w:styleId="WW8Num12z0">
    <w:name w:val="WW8Num12z0"/>
    <w:rsid w:val="00831CD1"/>
    <w:rPr>
      <w:rFonts w:ascii="Symbol" w:hAnsi="Symbol"/>
    </w:rPr>
  </w:style>
  <w:style w:type="character" w:customStyle="1" w:styleId="WW8Num12z1">
    <w:name w:val="WW8Num12z1"/>
    <w:rsid w:val="00831CD1"/>
    <w:rPr>
      <w:rFonts w:ascii="Courier New" w:hAnsi="Courier New"/>
    </w:rPr>
  </w:style>
  <w:style w:type="character" w:customStyle="1" w:styleId="WW8Num12z2">
    <w:name w:val="WW8Num12z2"/>
    <w:rsid w:val="00831CD1"/>
    <w:rPr>
      <w:rFonts w:ascii="Wingdings" w:hAnsi="Wingdings"/>
    </w:rPr>
  </w:style>
  <w:style w:type="character" w:customStyle="1" w:styleId="WW8Num13z0">
    <w:name w:val="WW8Num13z0"/>
    <w:rsid w:val="00831CD1"/>
    <w:rPr>
      <w:rFonts w:ascii="Wingdings" w:hAnsi="Wingdings"/>
    </w:rPr>
  </w:style>
  <w:style w:type="character" w:customStyle="1" w:styleId="WW8Num13z1">
    <w:name w:val="WW8Num13z1"/>
    <w:rsid w:val="00831CD1"/>
    <w:rPr>
      <w:rFonts w:ascii="Courier New" w:hAnsi="Courier New"/>
    </w:rPr>
  </w:style>
  <w:style w:type="character" w:customStyle="1" w:styleId="WW8Num13z3">
    <w:name w:val="WW8Num13z3"/>
    <w:rsid w:val="00831CD1"/>
    <w:rPr>
      <w:rFonts w:ascii="Symbol" w:hAnsi="Symbol"/>
    </w:rPr>
  </w:style>
  <w:style w:type="character" w:customStyle="1" w:styleId="WW8Num14z0">
    <w:name w:val="WW8Num14z0"/>
    <w:rsid w:val="00831CD1"/>
    <w:rPr>
      <w:rFonts w:ascii="Symbol" w:hAnsi="Symbol"/>
    </w:rPr>
  </w:style>
  <w:style w:type="character" w:customStyle="1" w:styleId="WW8Num14z1">
    <w:name w:val="WW8Num14z1"/>
    <w:rsid w:val="00831CD1"/>
    <w:rPr>
      <w:rFonts w:ascii="Courier New" w:hAnsi="Courier New"/>
    </w:rPr>
  </w:style>
  <w:style w:type="character" w:customStyle="1" w:styleId="WW8Num14z2">
    <w:name w:val="WW8Num14z2"/>
    <w:rsid w:val="00831CD1"/>
    <w:rPr>
      <w:rFonts w:ascii="Wingdings" w:hAnsi="Wingdings"/>
    </w:rPr>
  </w:style>
  <w:style w:type="character" w:customStyle="1" w:styleId="WW8Num15z0">
    <w:name w:val="WW8Num15z0"/>
    <w:rsid w:val="00831CD1"/>
    <w:rPr>
      <w:rFonts w:ascii="Symbol" w:hAnsi="Symbol"/>
    </w:rPr>
  </w:style>
  <w:style w:type="character" w:customStyle="1" w:styleId="WW8Num15z1">
    <w:name w:val="WW8Num15z1"/>
    <w:rsid w:val="00831CD1"/>
    <w:rPr>
      <w:rFonts w:ascii="Courier New" w:hAnsi="Courier New"/>
    </w:rPr>
  </w:style>
  <w:style w:type="character" w:customStyle="1" w:styleId="WW8Num15z2">
    <w:name w:val="WW8Num15z2"/>
    <w:rsid w:val="00831CD1"/>
    <w:rPr>
      <w:rFonts w:ascii="Wingdings" w:hAnsi="Wingdings"/>
    </w:rPr>
  </w:style>
  <w:style w:type="character" w:customStyle="1" w:styleId="WW8Num16z0">
    <w:name w:val="WW8Num16z0"/>
    <w:rsid w:val="00831CD1"/>
    <w:rPr>
      <w:rFonts w:ascii="Symbol" w:hAnsi="Symbol"/>
    </w:rPr>
  </w:style>
  <w:style w:type="character" w:customStyle="1" w:styleId="WW8Num16z1">
    <w:name w:val="WW8Num16z1"/>
    <w:rsid w:val="00831CD1"/>
    <w:rPr>
      <w:rFonts w:ascii="Courier New" w:hAnsi="Courier New"/>
    </w:rPr>
  </w:style>
  <w:style w:type="character" w:customStyle="1" w:styleId="WW8Num16z2">
    <w:name w:val="WW8Num16z2"/>
    <w:rsid w:val="00831CD1"/>
    <w:rPr>
      <w:rFonts w:ascii="Wingdings" w:hAnsi="Wingdings"/>
    </w:rPr>
  </w:style>
  <w:style w:type="character" w:customStyle="1" w:styleId="WW8Num17z0">
    <w:name w:val="WW8Num17z0"/>
    <w:rsid w:val="00831CD1"/>
    <w:rPr>
      <w:rFonts w:ascii="Symbol" w:hAnsi="Symbol"/>
      <w:sz w:val="28"/>
    </w:rPr>
  </w:style>
  <w:style w:type="character" w:customStyle="1" w:styleId="WW8Num17z1">
    <w:name w:val="WW8Num17z1"/>
    <w:rsid w:val="00831CD1"/>
    <w:rPr>
      <w:rFonts w:ascii="Courier New" w:hAnsi="Courier New"/>
    </w:rPr>
  </w:style>
  <w:style w:type="character" w:customStyle="1" w:styleId="WW8Num17z2">
    <w:name w:val="WW8Num17z2"/>
    <w:rsid w:val="00831CD1"/>
    <w:rPr>
      <w:rFonts w:ascii="Wingdings" w:hAnsi="Wingdings"/>
    </w:rPr>
  </w:style>
  <w:style w:type="character" w:customStyle="1" w:styleId="WW8Num18z0">
    <w:name w:val="WW8Num18z0"/>
    <w:rsid w:val="00831CD1"/>
    <w:rPr>
      <w:rFonts w:ascii="Symbol" w:hAnsi="Symbol"/>
    </w:rPr>
  </w:style>
  <w:style w:type="character" w:customStyle="1" w:styleId="WW8Num18z1">
    <w:name w:val="WW8Num18z1"/>
    <w:rsid w:val="00831CD1"/>
    <w:rPr>
      <w:rFonts w:ascii="Courier New" w:hAnsi="Courier New"/>
    </w:rPr>
  </w:style>
  <w:style w:type="character" w:customStyle="1" w:styleId="WW8Num18z2">
    <w:name w:val="WW8Num18z2"/>
    <w:rsid w:val="00831CD1"/>
    <w:rPr>
      <w:rFonts w:ascii="Wingdings" w:hAnsi="Wingdings"/>
    </w:rPr>
  </w:style>
  <w:style w:type="character" w:customStyle="1" w:styleId="WW8Num19z0">
    <w:name w:val="WW8Num19z0"/>
    <w:rsid w:val="00831CD1"/>
    <w:rPr>
      <w:rFonts w:ascii="Symbol" w:hAnsi="Symbol"/>
    </w:rPr>
  </w:style>
  <w:style w:type="character" w:customStyle="1" w:styleId="WW8Num19z1">
    <w:name w:val="WW8Num19z1"/>
    <w:rsid w:val="00831CD1"/>
    <w:rPr>
      <w:rFonts w:ascii="Courier New" w:hAnsi="Courier New"/>
    </w:rPr>
  </w:style>
  <w:style w:type="character" w:customStyle="1" w:styleId="WW8Num19z2">
    <w:name w:val="WW8Num19z2"/>
    <w:rsid w:val="00831CD1"/>
    <w:rPr>
      <w:rFonts w:ascii="Wingdings" w:hAnsi="Wingdings"/>
    </w:rPr>
  </w:style>
  <w:style w:type="character" w:customStyle="1" w:styleId="WW8Num20z0">
    <w:name w:val="WW8Num20z0"/>
    <w:rsid w:val="00831CD1"/>
    <w:rPr>
      <w:rFonts w:ascii="Symbol" w:hAnsi="Symbol"/>
    </w:rPr>
  </w:style>
  <w:style w:type="character" w:customStyle="1" w:styleId="WW8Num20z1">
    <w:name w:val="WW8Num20z1"/>
    <w:rsid w:val="00831CD1"/>
    <w:rPr>
      <w:rFonts w:ascii="Courier New" w:hAnsi="Courier New"/>
    </w:rPr>
  </w:style>
  <w:style w:type="character" w:customStyle="1" w:styleId="WW8Num20z2">
    <w:name w:val="WW8Num20z2"/>
    <w:rsid w:val="00831CD1"/>
    <w:rPr>
      <w:rFonts w:ascii="Wingdings" w:hAnsi="Wingdings"/>
    </w:rPr>
  </w:style>
  <w:style w:type="character" w:customStyle="1" w:styleId="WW8Num21z0">
    <w:name w:val="WW8Num21z0"/>
    <w:rsid w:val="00831CD1"/>
    <w:rPr>
      <w:rFonts w:ascii="Symbol" w:hAnsi="Symbol"/>
    </w:rPr>
  </w:style>
  <w:style w:type="character" w:customStyle="1" w:styleId="WW8Num21z1">
    <w:name w:val="WW8Num21z1"/>
    <w:rsid w:val="00831CD1"/>
    <w:rPr>
      <w:rFonts w:ascii="Courier New" w:hAnsi="Courier New"/>
    </w:rPr>
  </w:style>
  <w:style w:type="character" w:customStyle="1" w:styleId="WW8Num21z2">
    <w:name w:val="WW8Num21z2"/>
    <w:rsid w:val="00831CD1"/>
    <w:rPr>
      <w:rFonts w:ascii="Wingdings" w:hAnsi="Wingdings"/>
    </w:rPr>
  </w:style>
  <w:style w:type="character" w:customStyle="1" w:styleId="WW8Num22z0">
    <w:name w:val="WW8Num22z0"/>
    <w:rsid w:val="00831CD1"/>
  </w:style>
  <w:style w:type="character" w:customStyle="1" w:styleId="WW8Num23z0">
    <w:name w:val="WW8Num23z0"/>
    <w:rsid w:val="00831CD1"/>
    <w:rPr>
      <w:rFonts w:ascii="Symbol" w:hAnsi="Symbol"/>
    </w:rPr>
  </w:style>
  <w:style w:type="character" w:customStyle="1" w:styleId="WW8Num23z1">
    <w:name w:val="WW8Num23z1"/>
    <w:rsid w:val="00831CD1"/>
    <w:rPr>
      <w:rFonts w:ascii="Courier New" w:hAnsi="Courier New"/>
    </w:rPr>
  </w:style>
  <w:style w:type="character" w:customStyle="1" w:styleId="WW8Num23z2">
    <w:name w:val="WW8Num23z2"/>
    <w:rsid w:val="00831CD1"/>
    <w:rPr>
      <w:rFonts w:ascii="Wingdings" w:hAnsi="Wingdings"/>
    </w:rPr>
  </w:style>
  <w:style w:type="character" w:customStyle="1" w:styleId="WW8Num24z0">
    <w:name w:val="WW8Num24z0"/>
    <w:rsid w:val="00831CD1"/>
  </w:style>
  <w:style w:type="character" w:customStyle="1" w:styleId="WW8Num25z0">
    <w:name w:val="WW8Num25z0"/>
    <w:rsid w:val="00831CD1"/>
    <w:rPr>
      <w:rFonts w:ascii="Symbol" w:hAnsi="Symbol"/>
    </w:rPr>
  </w:style>
  <w:style w:type="character" w:customStyle="1" w:styleId="WW8Num25z1">
    <w:name w:val="WW8Num25z1"/>
    <w:rsid w:val="00831CD1"/>
    <w:rPr>
      <w:rFonts w:ascii="Courier New" w:hAnsi="Courier New"/>
    </w:rPr>
  </w:style>
  <w:style w:type="character" w:customStyle="1" w:styleId="WW8Num25z2">
    <w:name w:val="WW8Num25z2"/>
    <w:rsid w:val="00831CD1"/>
    <w:rPr>
      <w:rFonts w:ascii="Wingdings" w:hAnsi="Wingdings"/>
    </w:rPr>
  </w:style>
  <w:style w:type="character" w:customStyle="1" w:styleId="WW8Num26z0">
    <w:name w:val="WW8Num26z0"/>
    <w:rsid w:val="00831CD1"/>
    <w:rPr>
      <w:rFonts w:ascii="Symbol" w:hAnsi="Symbol"/>
      <w:sz w:val="28"/>
    </w:rPr>
  </w:style>
  <w:style w:type="character" w:customStyle="1" w:styleId="WW8Num26z1">
    <w:name w:val="WW8Num26z1"/>
    <w:rsid w:val="00831CD1"/>
    <w:rPr>
      <w:rFonts w:ascii="Courier New" w:hAnsi="Courier New"/>
    </w:rPr>
  </w:style>
  <w:style w:type="character" w:customStyle="1" w:styleId="WW8Num26z2">
    <w:name w:val="WW8Num26z2"/>
    <w:rsid w:val="00831CD1"/>
    <w:rPr>
      <w:rFonts w:ascii="Wingdings" w:hAnsi="Wingdings"/>
    </w:rPr>
  </w:style>
  <w:style w:type="character" w:customStyle="1" w:styleId="WW8Num27z0">
    <w:name w:val="WW8Num27z0"/>
    <w:rsid w:val="00831CD1"/>
    <w:rPr>
      <w:rFonts w:ascii="Symbol" w:hAnsi="Symbol"/>
    </w:rPr>
  </w:style>
  <w:style w:type="character" w:customStyle="1" w:styleId="WW8Num27z1">
    <w:name w:val="WW8Num27z1"/>
    <w:rsid w:val="00831CD1"/>
    <w:rPr>
      <w:rFonts w:ascii="Courier New" w:hAnsi="Courier New"/>
    </w:rPr>
  </w:style>
  <w:style w:type="character" w:customStyle="1" w:styleId="WW8Num27z2">
    <w:name w:val="WW8Num27z2"/>
    <w:rsid w:val="00831CD1"/>
    <w:rPr>
      <w:rFonts w:ascii="Wingdings" w:hAnsi="Wingdings"/>
    </w:rPr>
  </w:style>
  <w:style w:type="character" w:customStyle="1" w:styleId="WW8Num28z0">
    <w:name w:val="WW8Num28z0"/>
    <w:rsid w:val="00831CD1"/>
    <w:rPr>
      <w:rFonts w:ascii="Symbol" w:hAnsi="Symbol"/>
    </w:rPr>
  </w:style>
  <w:style w:type="character" w:customStyle="1" w:styleId="WW8Num28z1">
    <w:name w:val="WW8Num28z1"/>
    <w:rsid w:val="00831CD1"/>
    <w:rPr>
      <w:rFonts w:ascii="Courier New" w:hAnsi="Courier New"/>
    </w:rPr>
  </w:style>
  <w:style w:type="character" w:customStyle="1" w:styleId="WW8Num28z2">
    <w:name w:val="WW8Num28z2"/>
    <w:rsid w:val="00831CD1"/>
    <w:rPr>
      <w:rFonts w:ascii="Wingdings" w:hAnsi="Wingdings"/>
    </w:rPr>
  </w:style>
  <w:style w:type="character" w:customStyle="1" w:styleId="WW8Num29z0">
    <w:name w:val="WW8Num29z0"/>
    <w:rsid w:val="00831CD1"/>
    <w:rPr>
      <w:rFonts w:ascii="Symbol" w:hAnsi="Symbol"/>
    </w:rPr>
  </w:style>
  <w:style w:type="character" w:customStyle="1" w:styleId="WW8Num29z1">
    <w:name w:val="WW8Num29z1"/>
    <w:rsid w:val="00831CD1"/>
    <w:rPr>
      <w:rFonts w:ascii="Courier New" w:hAnsi="Courier New"/>
    </w:rPr>
  </w:style>
  <w:style w:type="character" w:customStyle="1" w:styleId="WW8Num29z2">
    <w:name w:val="WW8Num29z2"/>
    <w:rsid w:val="00831CD1"/>
    <w:rPr>
      <w:rFonts w:ascii="Wingdings" w:hAnsi="Wingdings"/>
    </w:rPr>
  </w:style>
  <w:style w:type="character" w:customStyle="1" w:styleId="WW8Num30z0">
    <w:name w:val="WW8Num30z0"/>
    <w:rsid w:val="00831CD1"/>
    <w:rPr>
      <w:rFonts w:ascii="Symbol" w:hAnsi="Symbol"/>
    </w:rPr>
  </w:style>
  <w:style w:type="character" w:customStyle="1" w:styleId="WW8Num30z1">
    <w:name w:val="WW8Num30z1"/>
    <w:rsid w:val="00831CD1"/>
    <w:rPr>
      <w:rFonts w:ascii="Courier New" w:hAnsi="Courier New"/>
    </w:rPr>
  </w:style>
  <w:style w:type="character" w:customStyle="1" w:styleId="WW8Num30z2">
    <w:name w:val="WW8Num30z2"/>
    <w:rsid w:val="00831CD1"/>
    <w:rPr>
      <w:rFonts w:ascii="Wingdings" w:hAnsi="Wingdings"/>
    </w:rPr>
  </w:style>
  <w:style w:type="character" w:customStyle="1" w:styleId="WW8Num31z0">
    <w:name w:val="WW8Num31z0"/>
    <w:rsid w:val="00831CD1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831CD1"/>
    <w:rPr>
      <w:rFonts w:ascii="Courier New" w:hAnsi="Courier New"/>
      <w:sz w:val="20"/>
    </w:rPr>
  </w:style>
  <w:style w:type="character" w:customStyle="1" w:styleId="WW8Num31z2">
    <w:name w:val="WW8Num31z2"/>
    <w:rsid w:val="00831CD1"/>
    <w:rPr>
      <w:rFonts w:ascii="Wingdings" w:hAnsi="Wingdings"/>
      <w:sz w:val="20"/>
    </w:rPr>
  </w:style>
  <w:style w:type="character" w:customStyle="1" w:styleId="WW8Num32z0">
    <w:name w:val="WW8Num32z0"/>
    <w:rsid w:val="00831CD1"/>
  </w:style>
  <w:style w:type="character" w:customStyle="1" w:styleId="WW8Num33z0">
    <w:name w:val="WW8Num33z0"/>
    <w:rsid w:val="00831CD1"/>
    <w:rPr>
      <w:rFonts w:ascii="Symbol" w:hAnsi="Symbol"/>
    </w:rPr>
  </w:style>
  <w:style w:type="character" w:customStyle="1" w:styleId="WW8Num33z1">
    <w:name w:val="WW8Num33z1"/>
    <w:rsid w:val="00831CD1"/>
    <w:rPr>
      <w:rFonts w:ascii="Courier New" w:hAnsi="Courier New"/>
    </w:rPr>
  </w:style>
  <w:style w:type="character" w:customStyle="1" w:styleId="WW8Num33z2">
    <w:name w:val="WW8Num33z2"/>
    <w:rsid w:val="00831CD1"/>
    <w:rPr>
      <w:rFonts w:ascii="Wingdings" w:hAnsi="Wingdings"/>
    </w:rPr>
  </w:style>
  <w:style w:type="character" w:customStyle="1" w:styleId="WW8Num34z0">
    <w:name w:val="WW8Num34z0"/>
    <w:rsid w:val="00831CD1"/>
    <w:rPr>
      <w:rFonts w:ascii="Symbol" w:hAnsi="Symbol"/>
    </w:rPr>
  </w:style>
  <w:style w:type="character" w:customStyle="1" w:styleId="WW8Num34z1">
    <w:name w:val="WW8Num34z1"/>
    <w:rsid w:val="00831CD1"/>
    <w:rPr>
      <w:rFonts w:ascii="Courier New" w:hAnsi="Courier New"/>
    </w:rPr>
  </w:style>
  <w:style w:type="character" w:customStyle="1" w:styleId="WW8Num34z2">
    <w:name w:val="WW8Num34z2"/>
    <w:rsid w:val="00831CD1"/>
    <w:rPr>
      <w:rFonts w:ascii="Wingdings" w:hAnsi="Wingdings"/>
    </w:rPr>
  </w:style>
  <w:style w:type="character" w:customStyle="1" w:styleId="WW8Num35z0">
    <w:name w:val="WW8Num35z0"/>
    <w:rsid w:val="00831CD1"/>
    <w:rPr>
      <w:rFonts w:ascii="Symbol" w:hAnsi="Symbol"/>
    </w:rPr>
  </w:style>
  <w:style w:type="character" w:customStyle="1" w:styleId="WW8Num35z1">
    <w:name w:val="WW8Num35z1"/>
    <w:rsid w:val="00831CD1"/>
    <w:rPr>
      <w:rFonts w:ascii="Courier New" w:hAnsi="Courier New"/>
    </w:rPr>
  </w:style>
  <w:style w:type="character" w:customStyle="1" w:styleId="WW8Num35z2">
    <w:name w:val="WW8Num35z2"/>
    <w:rsid w:val="00831CD1"/>
    <w:rPr>
      <w:rFonts w:ascii="Wingdings" w:hAnsi="Wingdings"/>
    </w:rPr>
  </w:style>
  <w:style w:type="character" w:customStyle="1" w:styleId="WW8Num36z0">
    <w:name w:val="WW8Num36z0"/>
    <w:rsid w:val="00831CD1"/>
    <w:rPr>
      <w:rFonts w:ascii="Symbol" w:hAnsi="Symbol"/>
    </w:rPr>
  </w:style>
  <w:style w:type="character" w:customStyle="1" w:styleId="WW8Num36z1">
    <w:name w:val="WW8Num36z1"/>
    <w:rsid w:val="00831CD1"/>
    <w:rPr>
      <w:rFonts w:ascii="Courier New" w:hAnsi="Courier New"/>
    </w:rPr>
  </w:style>
  <w:style w:type="character" w:customStyle="1" w:styleId="WW8Num36z2">
    <w:name w:val="WW8Num36z2"/>
    <w:rsid w:val="00831CD1"/>
    <w:rPr>
      <w:rFonts w:ascii="Wingdings" w:hAnsi="Wingdings"/>
    </w:rPr>
  </w:style>
  <w:style w:type="character" w:customStyle="1" w:styleId="WW8Num37z0">
    <w:name w:val="WW8Num37z0"/>
    <w:rsid w:val="00831CD1"/>
    <w:rPr>
      <w:rFonts w:ascii="Symbol" w:hAnsi="Symbol"/>
    </w:rPr>
  </w:style>
  <w:style w:type="character" w:customStyle="1" w:styleId="WW8Num37z1">
    <w:name w:val="WW8Num37z1"/>
    <w:rsid w:val="00831CD1"/>
    <w:rPr>
      <w:rFonts w:ascii="Courier New" w:hAnsi="Courier New"/>
    </w:rPr>
  </w:style>
  <w:style w:type="character" w:customStyle="1" w:styleId="WW8Num37z2">
    <w:name w:val="WW8Num37z2"/>
    <w:rsid w:val="00831CD1"/>
    <w:rPr>
      <w:rFonts w:ascii="Wingdings" w:hAnsi="Wingdings"/>
    </w:rPr>
  </w:style>
  <w:style w:type="character" w:customStyle="1" w:styleId="WW8Num38z0">
    <w:name w:val="WW8Num38z0"/>
    <w:rsid w:val="00831CD1"/>
    <w:rPr>
      <w:rFonts w:ascii="Symbol" w:hAnsi="Symbol"/>
    </w:rPr>
  </w:style>
  <w:style w:type="character" w:customStyle="1" w:styleId="WW8Num38z1">
    <w:name w:val="WW8Num38z1"/>
    <w:rsid w:val="00831CD1"/>
    <w:rPr>
      <w:rFonts w:ascii="Courier New" w:hAnsi="Courier New"/>
    </w:rPr>
  </w:style>
  <w:style w:type="character" w:customStyle="1" w:styleId="WW8Num38z2">
    <w:name w:val="WW8Num38z2"/>
    <w:rsid w:val="00831CD1"/>
    <w:rPr>
      <w:rFonts w:ascii="Wingdings" w:hAnsi="Wingdings"/>
    </w:rPr>
  </w:style>
  <w:style w:type="character" w:customStyle="1" w:styleId="WW8Num39z0">
    <w:name w:val="WW8Num39z0"/>
    <w:rsid w:val="00831CD1"/>
    <w:rPr>
      <w:rFonts w:ascii="Symbol" w:hAnsi="Symbol"/>
    </w:rPr>
  </w:style>
  <w:style w:type="character" w:customStyle="1" w:styleId="WW8Num39z1">
    <w:name w:val="WW8Num39z1"/>
    <w:rsid w:val="00831CD1"/>
    <w:rPr>
      <w:rFonts w:ascii="Courier New" w:hAnsi="Courier New"/>
    </w:rPr>
  </w:style>
  <w:style w:type="character" w:customStyle="1" w:styleId="WW8Num39z2">
    <w:name w:val="WW8Num39z2"/>
    <w:rsid w:val="00831CD1"/>
    <w:rPr>
      <w:rFonts w:ascii="Wingdings" w:hAnsi="Wingdings"/>
    </w:rPr>
  </w:style>
  <w:style w:type="character" w:customStyle="1" w:styleId="WW8Num40z0">
    <w:name w:val="WW8Num40z0"/>
    <w:rsid w:val="00831CD1"/>
    <w:rPr>
      <w:rFonts w:ascii="Symbol" w:hAnsi="Symbol"/>
      <w:color w:val="auto"/>
      <w:sz w:val="28"/>
    </w:rPr>
  </w:style>
  <w:style w:type="character" w:customStyle="1" w:styleId="WW8Num40z1">
    <w:name w:val="WW8Num40z1"/>
    <w:rsid w:val="00831CD1"/>
    <w:rPr>
      <w:rFonts w:ascii="Courier New" w:hAnsi="Courier New"/>
    </w:rPr>
  </w:style>
  <w:style w:type="character" w:customStyle="1" w:styleId="WW8Num40z2">
    <w:name w:val="WW8Num40z2"/>
    <w:rsid w:val="00831CD1"/>
    <w:rPr>
      <w:rFonts w:ascii="Wingdings" w:hAnsi="Wingdings"/>
    </w:rPr>
  </w:style>
  <w:style w:type="character" w:customStyle="1" w:styleId="WW8Num41z0">
    <w:name w:val="WW8Num41z0"/>
    <w:rsid w:val="00831CD1"/>
    <w:rPr>
      <w:rFonts w:ascii="Times New Roman" w:hAnsi="Times New Roman"/>
    </w:rPr>
  </w:style>
  <w:style w:type="character" w:customStyle="1" w:styleId="WW8Num42z0">
    <w:name w:val="WW8Num42z0"/>
    <w:rsid w:val="00831CD1"/>
    <w:rPr>
      <w:rFonts w:ascii="Symbol" w:hAnsi="Symbol"/>
    </w:rPr>
  </w:style>
  <w:style w:type="character" w:customStyle="1" w:styleId="WW8Num42z1">
    <w:name w:val="WW8Num42z1"/>
    <w:rsid w:val="00831CD1"/>
    <w:rPr>
      <w:rFonts w:ascii="Courier New" w:hAnsi="Courier New"/>
    </w:rPr>
  </w:style>
  <w:style w:type="character" w:customStyle="1" w:styleId="WW8Num42z2">
    <w:name w:val="WW8Num42z2"/>
    <w:rsid w:val="00831CD1"/>
    <w:rPr>
      <w:rFonts w:ascii="Wingdings" w:hAnsi="Wingdings"/>
    </w:rPr>
  </w:style>
  <w:style w:type="character" w:customStyle="1" w:styleId="WW8Num43z0">
    <w:name w:val="WW8Num43z0"/>
    <w:rsid w:val="00831CD1"/>
    <w:rPr>
      <w:rFonts w:ascii="Symbol" w:hAnsi="Symbol"/>
    </w:rPr>
  </w:style>
  <w:style w:type="character" w:customStyle="1" w:styleId="WW8Num43z1">
    <w:name w:val="WW8Num43z1"/>
    <w:rsid w:val="00831CD1"/>
    <w:rPr>
      <w:rFonts w:ascii="Courier New" w:hAnsi="Courier New"/>
    </w:rPr>
  </w:style>
  <w:style w:type="character" w:customStyle="1" w:styleId="WW8Num43z2">
    <w:name w:val="WW8Num43z2"/>
    <w:rsid w:val="00831CD1"/>
    <w:rPr>
      <w:rFonts w:ascii="Wingdings" w:hAnsi="Wingdings"/>
    </w:rPr>
  </w:style>
  <w:style w:type="character" w:customStyle="1" w:styleId="WW8Num44z0">
    <w:name w:val="WW8Num44z0"/>
    <w:rsid w:val="00831CD1"/>
  </w:style>
  <w:style w:type="character" w:customStyle="1" w:styleId="WW8Num45z0">
    <w:name w:val="WW8Num45z0"/>
    <w:rsid w:val="00831CD1"/>
  </w:style>
  <w:style w:type="character" w:customStyle="1" w:styleId="WW8Num45z1">
    <w:name w:val="WW8Num45z1"/>
    <w:rsid w:val="00831CD1"/>
    <w:rPr>
      <w:rFonts w:ascii="Courier New" w:hAnsi="Courier New"/>
    </w:rPr>
  </w:style>
  <w:style w:type="character" w:customStyle="1" w:styleId="WW8Num45z2">
    <w:name w:val="WW8Num45z2"/>
    <w:rsid w:val="00831CD1"/>
    <w:rPr>
      <w:rFonts w:ascii="Wingdings" w:hAnsi="Wingdings"/>
    </w:rPr>
  </w:style>
  <w:style w:type="character" w:customStyle="1" w:styleId="WW8Num45z3">
    <w:name w:val="WW8Num45z3"/>
    <w:rsid w:val="00831CD1"/>
    <w:rPr>
      <w:rFonts w:ascii="Symbol" w:hAnsi="Symbol"/>
    </w:rPr>
  </w:style>
  <w:style w:type="character" w:customStyle="1" w:styleId="WW8Num46z0">
    <w:name w:val="WW8Num46z0"/>
    <w:rsid w:val="00831CD1"/>
  </w:style>
  <w:style w:type="character" w:customStyle="1" w:styleId="WW8Num46z1">
    <w:name w:val="WW8Num46z1"/>
    <w:rsid w:val="00831CD1"/>
  </w:style>
  <w:style w:type="character" w:customStyle="1" w:styleId="WW8Num47z0">
    <w:name w:val="WW8Num47z0"/>
    <w:rsid w:val="00831CD1"/>
    <w:rPr>
      <w:rFonts w:ascii="Symbol" w:hAnsi="Symbol"/>
    </w:rPr>
  </w:style>
  <w:style w:type="character" w:customStyle="1" w:styleId="WW8Num47z1">
    <w:name w:val="WW8Num47z1"/>
    <w:rsid w:val="00831CD1"/>
    <w:rPr>
      <w:rFonts w:ascii="Courier New" w:hAnsi="Courier New"/>
    </w:rPr>
  </w:style>
  <w:style w:type="character" w:customStyle="1" w:styleId="WW8Num47z2">
    <w:name w:val="WW8Num47z2"/>
    <w:rsid w:val="00831CD1"/>
    <w:rPr>
      <w:rFonts w:ascii="Wingdings" w:hAnsi="Wingdings"/>
    </w:rPr>
  </w:style>
  <w:style w:type="character" w:customStyle="1" w:styleId="WW8Num48z0">
    <w:name w:val="WW8Num48z0"/>
    <w:rsid w:val="00831CD1"/>
  </w:style>
  <w:style w:type="character" w:customStyle="1" w:styleId="WW8Num49z0">
    <w:name w:val="WW8Num49z0"/>
    <w:rsid w:val="00831CD1"/>
    <w:rPr>
      <w:rFonts w:ascii="Symbol" w:hAnsi="Symbol"/>
    </w:rPr>
  </w:style>
  <w:style w:type="character" w:customStyle="1" w:styleId="WW8Num49z1">
    <w:name w:val="WW8Num49z1"/>
    <w:rsid w:val="00831CD1"/>
    <w:rPr>
      <w:rFonts w:ascii="Courier New" w:hAnsi="Courier New"/>
    </w:rPr>
  </w:style>
  <w:style w:type="character" w:customStyle="1" w:styleId="WW8Num49z2">
    <w:name w:val="WW8Num49z2"/>
    <w:rsid w:val="00831CD1"/>
    <w:rPr>
      <w:rFonts w:ascii="Wingdings" w:hAnsi="Wingdings"/>
    </w:rPr>
  </w:style>
  <w:style w:type="character" w:customStyle="1" w:styleId="WW8Num50z0">
    <w:name w:val="WW8Num50z0"/>
    <w:rsid w:val="00831CD1"/>
    <w:rPr>
      <w:rFonts w:ascii="Symbol" w:hAnsi="Symbol"/>
    </w:rPr>
  </w:style>
  <w:style w:type="character" w:customStyle="1" w:styleId="WW8Num50z1">
    <w:name w:val="WW8Num50z1"/>
    <w:rsid w:val="00831CD1"/>
    <w:rPr>
      <w:rFonts w:ascii="Courier New" w:hAnsi="Courier New"/>
    </w:rPr>
  </w:style>
  <w:style w:type="character" w:customStyle="1" w:styleId="WW8Num50z2">
    <w:name w:val="WW8Num50z2"/>
    <w:rsid w:val="00831CD1"/>
    <w:rPr>
      <w:rFonts w:ascii="Wingdings" w:hAnsi="Wingdings"/>
    </w:rPr>
  </w:style>
  <w:style w:type="character" w:customStyle="1" w:styleId="WW8Num51z0">
    <w:name w:val="WW8Num51z0"/>
    <w:rsid w:val="00831CD1"/>
  </w:style>
  <w:style w:type="character" w:customStyle="1" w:styleId="WW8Num52z0">
    <w:name w:val="WW8Num52z0"/>
    <w:rsid w:val="00831CD1"/>
    <w:rPr>
      <w:rFonts w:ascii="Symbol" w:hAnsi="Symbol"/>
    </w:rPr>
  </w:style>
  <w:style w:type="character" w:customStyle="1" w:styleId="WW8Num52z1">
    <w:name w:val="WW8Num52z1"/>
    <w:rsid w:val="00831CD1"/>
    <w:rPr>
      <w:rFonts w:ascii="Courier New" w:hAnsi="Courier New"/>
    </w:rPr>
  </w:style>
  <w:style w:type="character" w:customStyle="1" w:styleId="WW8Num52z2">
    <w:name w:val="WW8Num52z2"/>
    <w:rsid w:val="00831CD1"/>
    <w:rPr>
      <w:rFonts w:ascii="Wingdings" w:hAnsi="Wingdings"/>
    </w:rPr>
  </w:style>
  <w:style w:type="character" w:customStyle="1" w:styleId="WW8Num53z0">
    <w:name w:val="WW8Num53z0"/>
    <w:rsid w:val="00831CD1"/>
    <w:rPr>
      <w:rFonts w:ascii="Symbol" w:hAnsi="Symbol"/>
    </w:rPr>
  </w:style>
  <w:style w:type="character" w:customStyle="1" w:styleId="WW8Num53z1">
    <w:name w:val="WW8Num53z1"/>
    <w:rsid w:val="00831CD1"/>
    <w:rPr>
      <w:rFonts w:ascii="Courier New" w:hAnsi="Courier New"/>
    </w:rPr>
  </w:style>
  <w:style w:type="character" w:customStyle="1" w:styleId="WW8Num53z2">
    <w:name w:val="WW8Num53z2"/>
    <w:rsid w:val="00831CD1"/>
    <w:rPr>
      <w:rFonts w:ascii="Wingdings" w:hAnsi="Wingdings"/>
    </w:rPr>
  </w:style>
  <w:style w:type="character" w:customStyle="1" w:styleId="WW8Num54z0">
    <w:name w:val="WW8Num54z0"/>
    <w:rsid w:val="00831CD1"/>
    <w:rPr>
      <w:rFonts w:ascii="Symbol" w:hAnsi="Symbol"/>
    </w:rPr>
  </w:style>
  <w:style w:type="character" w:customStyle="1" w:styleId="WW8Num54z1">
    <w:name w:val="WW8Num54z1"/>
    <w:rsid w:val="00831CD1"/>
    <w:rPr>
      <w:rFonts w:ascii="Courier New" w:hAnsi="Courier New"/>
    </w:rPr>
  </w:style>
  <w:style w:type="character" w:customStyle="1" w:styleId="WW8Num54z2">
    <w:name w:val="WW8Num54z2"/>
    <w:rsid w:val="00831CD1"/>
    <w:rPr>
      <w:rFonts w:ascii="Wingdings" w:hAnsi="Wingdings"/>
    </w:rPr>
  </w:style>
  <w:style w:type="character" w:customStyle="1" w:styleId="WW8Num55z0">
    <w:name w:val="WW8Num55z0"/>
    <w:rsid w:val="00831CD1"/>
    <w:rPr>
      <w:rFonts w:ascii="Symbol" w:hAnsi="Symbol"/>
    </w:rPr>
  </w:style>
  <w:style w:type="character" w:customStyle="1" w:styleId="WW8Num55z1">
    <w:name w:val="WW8Num55z1"/>
    <w:rsid w:val="00831CD1"/>
    <w:rPr>
      <w:rFonts w:ascii="Courier New" w:hAnsi="Courier New"/>
    </w:rPr>
  </w:style>
  <w:style w:type="character" w:customStyle="1" w:styleId="WW8Num55z2">
    <w:name w:val="WW8Num55z2"/>
    <w:rsid w:val="00831CD1"/>
    <w:rPr>
      <w:rFonts w:ascii="Wingdings" w:hAnsi="Wingdings"/>
    </w:rPr>
  </w:style>
  <w:style w:type="character" w:customStyle="1" w:styleId="WW8Num56z0">
    <w:name w:val="WW8Num56z0"/>
    <w:rsid w:val="00831CD1"/>
    <w:rPr>
      <w:rFonts w:ascii="Times New Roman" w:hAnsi="Times New Roman"/>
    </w:rPr>
  </w:style>
  <w:style w:type="character" w:customStyle="1" w:styleId="WW8Num56z1">
    <w:name w:val="WW8Num56z1"/>
    <w:rsid w:val="00831CD1"/>
    <w:rPr>
      <w:rFonts w:ascii="Courier New" w:hAnsi="Courier New"/>
    </w:rPr>
  </w:style>
  <w:style w:type="character" w:customStyle="1" w:styleId="WW8Num56z2">
    <w:name w:val="WW8Num56z2"/>
    <w:rsid w:val="00831CD1"/>
    <w:rPr>
      <w:rFonts w:ascii="Wingdings" w:hAnsi="Wingdings"/>
    </w:rPr>
  </w:style>
  <w:style w:type="character" w:customStyle="1" w:styleId="WW8Num56z3">
    <w:name w:val="WW8Num56z3"/>
    <w:rsid w:val="00831CD1"/>
    <w:rPr>
      <w:rFonts w:ascii="Symbol" w:hAnsi="Symbol"/>
    </w:rPr>
  </w:style>
  <w:style w:type="character" w:customStyle="1" w:styleId="WW8Num57z0">
    <w:name w:val="WW8Num57z0"/>
    <w:rsid w:val="00831CD1"/>
    <w:rPr>
      <w:rFonts w:ascii="Symbol" w:hAnsi="Symbol"/>
    </w:rPr>
  </w:style>
  <w:style w:type="character" w:customStyle="1" w:styleId="WW8Num57z1">
    <w:name w:val="WW8Num57z1"/>
    <w:rsid w:val="00831CD1"/>
    <w:rPr>
      <w:rFonts w:ascii="Courier New" w:hAnsi="Courier New"/>
    </w:rPr>
  </w:style>
  <w:style w:type="character" w:customStyle="1" w:styleId="WW8Num57z2">
    <w:name w:val="WW8Num57z2"/>
    <w:rsid w:val="00831CD1"/>
    <w:rPr>
      <w:rFonts w:ascii="Wingdings" w:hAnsi="Wingdings"/>
    </w:rPr>
  </w:style>
  <w:style w:type="character" w:customStyle="1" w:styleId="WW8Num58z0">
    <w:name w:val="WW8Num58z0"/>
    <w:rsid w:val="00831CD1"/>
    <w:rPr>
      <w:rFonts w:ascii="Symbol" w:hAnsi="Symbol"/>
    </w:rPr>
  </w:style>
  <w:style w:type="character" w:customStyle="1" w:styleId="WW8Num58z1">
    <w:name w:val="WW8Num58z1"/>
    <w:rsid w:val="00831CD1"/>
    <w:rPr>
      <w:rFonts w:ascii="Courier New" w:hAnsi="Courier New"/>
    </w:rPr>
  </w:style>
  <w:style w:type="character" w:customStyle="1" w:styleId="WW8Num58z2">
    <w:name w:val="WW8Num58z2"/>
    <w:rsid w:val="00831CD1"/>
    <w:rPr>
      <w:rFonts w:ascii="Wingdings" w:hAnsi="Wingdings"/>
    </w:rPr>
  </w:style>
  <w:style w:type="character" w:customStyle="1" w:styleId="WW8Num59z0">
    <w:name w:val="WW8Num59z0"/>
    <w:rsid w:val="00831CD1"/>
    <w:rPr>
      <w:rFonts w:ascii="Symbol" w:hAnsi="Symbol"/>
    </w:rPr>
  </w:style>
  <w:style w:type="character" w:customStyle="1" w:styleId="WW8Num59z1">
    <w:name w:val="WW8Num59z1"/>
    <w:rsid w:val="00831CD1"/>
    <w:rPr>
      <w:rFonts w:ascii="Courier New" w:hAnsi="Courier New"/>
    </w:rPr>
  </w:style>
  <w:style w:type="character" w:customStyle="1" w:styleId="WW8Num59z2">
    <w:name w:val="WW8Num59z2"/>
    <w:rsid w:val="00831CD1"/>
    <w:rPr>
      <w:rFonts w:ascii="Wingdings" w:hAnsi="Wingdings"/>
    </w:rPr>
  </w:style>
  <w:style w:type="character" w:customStyle="1" w:styleId="WW8Num60z0">
    <w:name w:val="WW8Num60z0"/>
    <w:rsid w:val="00831CD1"/>
    <w:rPr>
      <w:rFonts w:ascii="Symbol" w:hAnsi="Symbol"/>
    </w:rPr>
  </w:style>
  <w:style w:type="character" w:customStyle="1" w:styleId="WW8Num60z1">
    <w:name w:val="WW8Num60z1"/>
    <w:rsid w:val="00831CD1"/>
    <w:rPr>
      <w:rFonts w:ascii="Courier New" w:hAnsi="Courier New"/>
    </w:rPr>
  </w:style>
  <w:style w:type="character" w:customStyle="1" w:styleId="WW8Num60z2">
    <w:name w:val="WW8Num60z2"/>
    <w:rsid w:val="00831CD1"/>
    <w:rPr>
      <w:rFonts w:ascii="Wingdings" w:hAnsi="Wingdings"/>
    </w:rPr>
  </w:style>
  <w:style w:type="character" w:customStyle="1" w:styleId="WW8Num61z0">
    <w:name w:val="WW8Num61z0"/>
    <w:rsid w:val="00831CD1"/>
    <w:rPr>
      <w:rFonts w:ascii="Symbol" w:hAnsi="Symbol"/>
    </w:rPr>
  </w:style>
  <w:style w:type="character" w:customStyle="1" w:styleId="WW8Num61z1">
    <w:name w:val="WW8Num61z1"/>
    <w:rsid w:val="00831CD1"/>
    <w:rPr>
      <w:rFonts w:ascii="Courier New" w:hAnsi="Courier New"/>
    </w:rPr>
  </w:style>
  <w:style w:type="character" w:customStyle="1" w:styleId="WW8Num61z2">
    <w:name w:val="WW8Num61z2"/>
    <w:rsid w:val="00831CD1"/>
    <w:rPr>
      <w:rFonts w:ascii="Wingdings" w:hAnsi="Wingdings"/>
    </w:rPr>
  </w:style>
  <w:style w:type="character" w:customStyle="1" w:styleId="WW8Num62z0">
    <w:name w:val="WW8Num62z0"/>
    <w:rsid w:val="00831CD1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831CD1"/>
  </w:style>
  <w:style w:type="character" w:customStyle="1" w:styleId="WW8Num62z2">
    <w:name w:val="WW8Num62z2"/>
    <w:rsid w:val="00831CD1"/>
  </w:style>
  <w:style w:type="character" w:customStyle="1" w:styleId="WW8Num62z3">
    <w:name w:val="WW8Num62z3"/>
    <w:rsid w:val="00831CD1"/>
  </w:style>
  <w:style w:type="character" w:customStyle="1" w:styleId="WW8Num62z4">
    <w:name w:val="WW8Num62z4"/>
    <w:rsid w:val="00831CD1"/>
  </w:style>
  <w:style w:type="character" w:customStyle="1" w:styleId="WW8Num62z5">
    <w:name w:val="WW8Num62z5"/>
    <w:rsid w:val="00831CD1"/>
  </w:style>
  <w:style w:type="character" w:customStyle="1" w:styleId="WW8Num62z6">
    <w:name w:val="WW8Num62z6"/>
    <w:rsid w:val="00831CD1"/>
  </w:style>
  <w:style w:type="character" w:customStyle="1" w:styleId="WW8Num62z7">
    <w:name w:val="WW8Num62z7"/>
    <w:rsid w:val="00831CD1"/>
  </w:style>
  <w:style w:type="character" w:customStyle="1" w:styleId="WW8Num62z8">
    <w:name w:val="WW8Num62z8"/>
    <w:rsid w:val="00831CD1"/>
  </w:style>
  <w:style w:type="character" w:customStyle="1" w:styleId="WW8Num63z0">
    <w:name w:val="WW8Num63z0"/>
    <w:rsid w:val="00831CD1"/>
    <w:rPr>
      <w:rFonts w:ascii="Symbol" w:hAnsi="Symbol"/>
    </w:rPr>
  </w:style>
  <w:style w:type="character" w:customStyle="1" w:styleId="WW8Num63z1">
    <w:name w:val="WW8Num63z1"/>
    <w:rsid w:val="00831CD1"/>
    <w:rPr>
      <w:rFonts w:ascii="Courier New" w:hAnsi="Courier New"/>
    </w:rPr>
  </w:style>
  <w:style w:type="character" w:customStyle="1" w:styleId="WW8Num63z2">
    <w:name w:val="WW8Num63z2"/>
    <w:rsid w:val="00831CD1"/>
    <w:rPr>
      <w:rFonts w:ascii="Wingdings" w:hAnsi="Wingdings"/>
    </w:rPr>
  </w:style>
  <w:style w:type="character" w:customStyle="1" w:styleId="WW8Num64z0">
    <w:name w:val="WW8Num64z0"/>
    <w:rsid w:val="00831CD1"/>
    <w:rPr>
      <w:rFonts w:ascii="Symbol" w:hAnsi="Symbol"/>
    </w:rPr>
  </w:style>
  <w:style w:type="character" w:customStyle="1" w:styleId="WW8Num64z1">
    <w:name w:val="WW8Num64z1"/>
    <w:rsid w:val="00831CD1"/>
    <w:rPr>
      <w:rFonts w:ascii="Courier New" w:hAnsi="Courier New"/>
    </w:rPr>
  </w:style>
  <w:style w:type="character" w:customStyle="1" w:styleId="WW8Num64z2">
    <w:name w:val="WW8Num64z2"/>
    <w:rsid w:val="00831CD1"/>
    <w:rPr>
      <w:rFonts w:ascii="Wingdings" w:hAnsi="Wingdings"/>
    </w:rPr>
  </w:style>
  <w:style w:type="character" w:customStyle="1" w:styleId="WW8Num65z0">
    <w:name w:val="WW8Num65z0"/>
    <w:rsid w:val="00831CD1"/>
    <w:rPr>
      <w:rFonts w:ascii="Symbol" w:hAnsi="Symbol"/>
    </w:rPr>
  </w:style>
  <w:style w:type="character" w:customStyle="1" w:styleId="WW8Num65z1">
    <w:name w:val="WW8Num65z1"/>
    <w:rsid w:val="00831CD1"/>
    <w:rPr>
      <w:rFonts w:ascii="Courier New" w:hAnsi="Courier New"/>
    </w:rPr>
  </w:style>
  <w:style w:type="character" w:customStyle="1" w:styleId="WW8Num65z2">
    <w:name w:val="WW8Num65z2"/>
    <w:rsid w:val="00831CD1"/>
    <w:rPr>
      <w:rFonts w:ascii="Wingdings" w:hAnsi="Wingdings"/>
    </w:rPr>
  </w:style>
  <w:style w:type="character" w:customStyle="1" w:styleId="WW8Num66z0">
    <w:name w:val="WW8Num66z0"/>
    <w:rsid w:val="00831CD1"/>
  </w:style>
  <w:style w:type="character" w:customStyle="1" w:styleId="WW8Num66z1">
    <w:name w:val="WW8Num66z1"/>
    <w:rsid w:val="00831CD1"/>
  </w:style>
  <w:style w:type="character" w:customStyle="1" w:styleId="WW8Num67z0">
    <w:name w:val="WW8Num67z0"/>
    <w:rsid w:val="00831CD1"/>
    <w:rPr>
      <w:rFonts w:ascii="Symbol" w:hAnsi="Symbol"/>
    </w:rPr>
  </w:style>
  <w:style w:type="character" w:customStyle="1" w:styleId="WW8Num67z1">
    <w:name w:val="WW8Num67z1"/>
    <w:rsid w:val="00831CD1"/>
    <w:rPr>
      <w:rFonts w:ascii="Courier New" w:hAnsi="Courier New"/>
    </w:rPr>
  </w:style>
  <w:style w:type="character" w:customStyle="1" w:styleId="WW8Num67z2">
    <w:name w:val="WW8Num67z2"/>
    <w:rsid w:val="00831CD1"/>
    <w:rPr>
      <w:rFonts w:ascii="Wingdings" w:hAnsi="Wingdings"/>
    </w:rPr>
  </w:style>
  <w:style w:type="character" w:customStyle="1" w:styleId="WW8Num68z0">
    <w:name w:val="WW8Num68z0"/>
    <w:rsid w:val="00831CD1"/>
    <w:rPr>
      <w:rFonts w:ascii="Symbol" w:hAnsi="Symbol"/>
    </w:rPr>
  </w:style>
  <w:style w:type="character" w:customStyle="1" w:styleId="WW8Num68z1">
    <w:name w:val="WW8Num68z1"/>
    <w:rsid w:val="00831CD1"/>
    <w:rPr>
      <w:rFonts w:ascii="Courier New" w:hAnsi="Courier New"/>
    </w:rPr>
  </w:style>
  <w:style w:type="character" w:customStyle="1" w:styleId="WW8Num68z2">
    <w:name w:val="WW8Num68z2"/>
    <w:rsid w:val="00831CD1"/>
    <w:rPr>
      <w:rFonts w:ascii="Wingdings" w:hAnsi="Wingdings"/>
    </w:rPr>
  </w:style>
  <w:style w:type="character" w:customStyle="1" w:styleId="WW8Num69z0">
    <w:name w:val="WW8Num69z0"/>
    <w:rsid w:val="00831CD1"/>
    <w:rPr>
      <w:rFonts w:ascii="Symbol" w:hAnsi="Symbol"/>
    </w:rPr>
  </w:style>
  <w:style w:type="character" w:customStyle="1" w:styleId="WW8Num69z1">
    <w:name w:val="WW8Num69z1"/>
    <w:rsid w:val="00831CD1"/>
    <w:rPr>
      <w:rFonts w:ascii="Courier New" w:hAnsi="Courier New"/>
    </w:rPr>
  </w:style>
  <w:style w:type="character" w:customStyle="1" w:styleId="WW8Num69z2">
    <w:name w:val="WW8Num69z2"/>
    <w:rsid w:val="00831CD1"/>
    <w:rPr>
      <w:rFonts w:ascii="Wingdings" w:hAnsi="Wingdings"/>
    </w:rPr>
  </w:style>
  <w:style w:type="character" w:customStyle="1" w:styleId="WW8Num70z0">
    <w:name w:val="WW8Num70z0"/>
    <w:rsid w:val="00831CD1"/>
    <w:rPr>
      <w:rFonts w:ascii="Symbol" w:hAnsi="Symbol"/>
    </w:rPr>
  </w:style>
  <w:style w:type="character" w:customStyle="1" w:styleId="WW8Num70z1">
    <w:name w:val="WW8Num70z1"/>
    <w:rsid w:val="00831CD1"/>
    <w:rPr>
      <w:rFonts w:ascii="Courier New" w:hAnsi="Courier New"/>
    </w:rPr>
  </w:style>
  <w:style w:type="character" w:customStyle="1" w:styleId="WW8Num70z2">
    <w:name w:val="WW8Num70z2"/>
    <w:rsid w:val="00831CD1"/>
    <w:rPr>
      <w:rFonts w:ascii="Wingdings" w:hAnsi="Wingdings"/>
    </w:rPr>
  </w:style>
  <w:style w:type="character" w:customStyle="1" w:styleId="WW8Num71z0">
    <w:name w:val="WW8Num71z0"/>
    <w:rsid w:val="00831CD1"/>
    <w:rPr>
      <w:rFonts w:ascii="Symbol" w:hAnsi="Symbol"/>
    </w:rPr>
  </w:style>
  <w:style w:type="character" w:customStyle="1" w:styleId="WW8Num71z1">
    <w:name w:val="WW8Num71z1"/>
    <w:rsid w:val="00831CD1"/>
    <w:rPr>
      <w:rFonts w:ascii="Courier New" w:hAnsi="Courier New"/>
    </w:rPr>
  </w:style>
  <w:style w:type="character" w:customStyle="1" w:styleId="WW8Num71z2">
    <w:name w:val="WW8Num71z2"/>
    <w:rsid w:val="00831CD1"/>
    <w:rPr>
      <w:rFonts w:ascii="Wingdings" w:hAnsi="Wingdings"/>
    </w:rPr>
  </w:style>
  <w:style w:type="character" w:customStyle="1" w:styleId="WW8Num72z0">
    <w:name w:val="WW8Num72z0"/>
    <w:rsid w:val="00831CD1"/>
    <w:rPr>
      <w:rFonts w:ascii="Symbol" w:hAnsi="Symbol"/>
    </w:rPr>
  </w:style>
  <w:style w:type="character" w:customStyle="1" w:styleId="WW8Num72z1">
    <w:name w:val="WW8Num72z1"/>
    <w:rsid w:val="00831CD1"/>
    <w:rPr>
      <w:rFonts w:ascii="Courier New" w:hAnsi="Courier New"/>
    </w:rPr>
  </w:style>
  <w:style w:type="character" w:customStyle="1" w:styleId="WW8Num72z2">
    <w:name w:val="WW8Num72z2"/>
    <w:rsid w:val="00831CD1"/>
    <w:rPr>
      <w:rFonts w:ascii="Wingdings" w:hAnsi="Wingdings"/>
    </w:rPr>
  </w:style>
  <w:style w:type="character" w:customStyle="1" w:styleId="WW8Num73z0">
    <w:name w:val="WW8Num73z0"/>
    <w:rsid w:val="00831CD1"/>
    <w:rPr>
      <w:rFonts w:ascii="Symbol" w:hAnsi="Symbol"/>
    </w:rPr>
  </w:style>
  <w:style w:type="character" w:customStyle="1" w:styleId="WW8Num73z1">
    <w:name w:val="WW8Num73z1"/>
    <w:rsid w:val="00831CD1"/>
    <w:rPr>
      <w:rFonts w:ascii="Courier New" w:hAnsi="Courier New"/>
    </w:rPr>
  </w:style>
  <w:style w:type="character" w:customStyle="1" w:styleId="WW8Num73z2">
    <w:name w:val="WW8Num73z2"/>
    <w:rsid w:val="00831CD1"/>
    <w:rPr>
      <w:rFonts w:ascii="Wingdings" w:hAnsi="Wingdings"/>
    </w:rPr>
  </w:style>
  <w:style w:type="character" w:customStyle="1" w:styleId="WW8Num74z0">
    <w:name w:val="WW8Num74z0"/>
    <w:rsid w:val="00831CD1"/>
    <w:rPr>
      <w:rFonts w:ascii="Symbol" w:hAnsi="Symbol"/>
    </w:rPr>
  </w:style>
  <w:style w:type="character" w:customStyle="1" w:styleId="WW8Num74z1">
    <w:name w:val="WW8Num74z1"/>
    <w:rsid w:val="00831CD1"/>
    <w:rPr>
      <w:rFonts w:ascii="Courier New" w:hAnsi="Courier New"/>
    </w:rPr>
  </w:style>
  <w:style w:type="character" w:customStyle="1" w:styleId="WW8Num74z2">
    <w:name w:val="WW8Num74z2"/>
    <w:rsid w:val="00831CD1"/>
    <w:rPr>
      <w:rFonts w:ascii="Wingdings" w:hAnsi="Wingdings"/>
    </w:rPr>
  </w:style>
  <w:style w:type="character" w:customStyle="1" w:styleId="WW8Num75z0">
    <w:name w:val="WW8Num75z0"/>
    <w:rsid w:val="00831CD1"/>
    <w:rPr>
      <w:rFonts w:ascii="Symbol" w:hAnsi="Symbol"/>
    </w:rPr>
  </w:style>
  <w:style w:type="character" w:customStyle="1" w:styleId="WW8Num75z1">
    <w:name w:val="WW8Num75z1"/>
    <w:rsid w:val="00831CD1"/>
    <w:rPr>
      <w:rFonts w:ascii="Courier New" w:hAnsi="Courier New"/>
    </w:rPr>
  </w:style>
  <w:style w:type="character" w:customStyle="1" w:styleId="WW8Num75z2">
    <w:name w:val="WW8Num75z2"/>
    <w:rsid w:val="00831CD1"/>
    <w:rPr>
      <w:rFonts w:ascii="Wingdings" w:hAnsi="Wingdings"/>
    </w:rPr>
  </w:style>
  <w:style w:type="character" w:customStyle="1" w:styleId="WW8Num76z0">
    <w:name w:val="WW8Num76z0"/>
    <w:rsid w:val="00831CD1"/>
    <w:rPr>
      <w:rFonts w:ascii="Symbol" w:hAnsi="Symbol"/>
    </w:rPr>
  </w:style>
  <w:style w:type="character" w:customStyle="1" w:styleId="WW8Num76z1">
    <w:name w:val="WW8Num76z1"/>
    <w:rsid w:val="00831CD1"/>
    <w:rPr>
      <w:rFonts w:ascii="Courier New" w:hAnsi="Courier New"/>
    </w:rPr>
  </w:style>
  <w:style w:type="character" w:customStyle="1" w:styleId="WW8Num76z2">
    <w:name w:val="WW8Num76z2"/>
    <w:rsid w:val="00831CD1"/>
    <w:rPr>
      <w:rFonts w:ascii="Wingdings" w:hAnsi="Wingdings"/>
    </w:rPr>
  </w:style>
  <w:style w:type="character" w:customStyle="1" w:styleId="WW8Num77z0">
    <w:name w:val="WW8Num77z0"/>
    <w:rsid w:val="00831CD1"/>
    <w:rPr>
      <w:rFonts w:ascii="Symbol" w:hAnsi="Symbol"/>
    </w:rPr>
  </w:style>
  <w:style w:type="character" w:customStyle="1" w:styleId="WW8Num77z1">
    <w:name w:val="WW8Num77z1"/>
    <w:rsid w:val="00831CD1"/>
    <w:rPr>
      <w:rFonts w:ascii="Courier New" w:hAnsi="Courier New"/>
    </w:rPr>
  </w:style>
  <w:style w:type="character" w:customStyle="1" w:styleId="WW8Num77z2">
    <w:name w:val="WW8Num77z2"/>
    <w:rsid w:val="00831CD1"/>
    <w:rPr>
      <w:rFonts w:ascii="Wingdings" w:hAnsi="Wingdings"/>
    </w:rPr>
  </w:style>
  <w:style w:type="character" w:customStyle="1" w:styleId="WW8Num78z0">
    <w:name w:val="WW8Num78z0"/>
    <w:rsid w:val="00831CD1"/>
    <w:rPr>
      <w:rFonts w:ascii="Symbol" w:hAnsi="Symbol"/>
    </w:rPr>
  </w:style>
  <w:style w:type="character" w:customStyle="1" w:styleId="WW8Num78z1">
    <w:name w:val="WW8Num78z1"/>
    <w:rsid w:val="00831CD1"/>
    <w:rPr>
      <w:rFonts w:ascii="Courier New" w:hAnsi="Courier New"/>
    </w:rPr>
  </w:style>
  <w:style w:type="character" w:customStyle="1" w:styleId="WW8Num78z2">
    <w:name w:val="WW8Num78z2"/>
    <w:rsid w:val="00831CD1"/>
    <w:rPr>
      <w:rFonts w:ascii="Wingdings" w:hAnsi="Wingdings"/>
    </w:rPr>
  </w:style>
  <w:style w:type="character" w:customStyle="1" w:styleId="WW8Num79z0">
    <w:name w:val="WW8Num79z0"/>
    <w:rsid w:val="00831CD1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831CD1"/>
    <w:rPr>
      <w:rFonts w:ascii="Courier New" w:hAnsi="Courier New"/>
    </w:rPr>
  </w:style>
  <w:style w:type="character" w:customStyle="1" w:styleId="WW8Num79z2">
    <w:name w:val="WW8Num79z2"/>
    <w:rsid w:val="00831CD1"/>
    <w:rPr>
      <w:rFonts w:ascii="Wingdings" w:hAnsi="Wingdings"/>
    </w:rPr>
  </w:style>
  <w:style w:type="character" w:customStyle="1" w:styleId="WW8Num80z0">
    <w:name w:val="WW8Num80z0"/>
    <w:rsid w:val="00831CD1"/>
    <w:rPr>
      <w:rFonts w:ascii="Symbol" w:hAnsi="Symbol"/>
    </w:rPr>
  </w:style>
  <w:style w:type="character" w:customStyle="1" w:styleId="WW8Num80z1">
    <w:name w:val="WW8Num80z1"/>
    <w:rsid w:val="00831CD1"/>
    <w:rPr>
      <w:rFonts w:ascii="Courier New" w:hAnsi="Courier New"/>
    </w:rPr>
  </w:style>
  <w:style w:type="character" w:customStyle="1" w:styleId="WW8Num80z2">
    <w:name w:val="WW8Num80z2"/>
    <w:rsid w:val="00831CD1"/>
    <w:rPr>
      <w:rFonts w:ascii="Wingdings" w:hAnsi="Wingdings"/>
    </w:rPr>
  </w:style>
  <w:style w:type="character" w:customStyle="1" w:styleId="WW8Num81z0">
    <w:name w:val="WW8Num81z0"/>
    <w:rsid w:val="00831CD1"/>
    <w:rPr>
      <w:rFonts w:ascii="Symbol" w:hAnsi="Symbol"/>
      <w:sz w:val="28"/>
    </w:rPr>
  </w:style>
  <w:style w:type="character" w:customStyle="1" w:styleId="WW8Num81z1">
    <w:name w:val="WW8Num81z1"/>
    <w:rsid w:val="00831CD1"/>
    <w:rPr>
      <w:rFonts w:ascii="Courier New" w:hAnsi="Courier New"/>
    </w:rPr>
  </w:style>
  <w:style w:type="character" w:customStyle="1" w:styleId="WW8Num81z2">
    <w:name w:val="WW8Num81z2"/>
    <w:rsid w:val="00831CD1"/>
    <w:rPr>
      <w:rFonts w:ascii="Wingdings" w:hAnsi="Wingdings"/>
    </w:rPr>
  </w:style>
  <w:style w:type="character" w:customStyle="1" w:styleId="WW8Num82z0">
    <w:name w:val="WW8Num82z0"/>
    <w:rsid w:val="00831CD1"/>
    <w:rPr>
      <w:rFonts w:ascii="Symbol" w:hAnsi="Symbol"/>
    </w:rPr>
  </w:style>
  <w:style w:type="character" w:customStyle="1" w:styleId="WW8Num82z1">
    <w:name w:val="WW8Num82z1"/>
    <w:rsid w:val="00831CD1"/>
    <w:rPr>
      <w:rFonts w:ascii="Courier New" w:hAnsi="Courier New"/>
    </w:rPr>
  </w:style>
  <w:style w:type="character" w:customStyle="1" w:styleId="WW8Num82z2">
    <w:name w:val="WW8Num82z2"/>
    <w:rsid w:val="00831CD1"/>
    <w:rPr>
      <w:rFonts w:ascii="Wingdings" w:hAnsi="Wingdings"/>
    </w:rPr>
  </w:style>
  <w:style w:type="character" w:customStyle="1" w:styleId="WW8Num83z0">
    <w:name w:val="WW8Num83z0"/>
    <w:rsid w:val="00831CD1"/>
    <w:rPr>
      <w:rFonts w:ascii="Symbol" w:hAnsi="Symbol"/>
    </w:rPr>
  </w:style>
  <w:style w:type="character" w:customStyle="1" w:styleId="WW8Num83z1">
    <w:name w:val="WW8Num83z1"/>
    <w:rsid w:val="00831CD1"/>
    <w:rPr>
      <w:rFonts w:ascii="Courier New" w:hAnsi="Courier New"/>
    </w:rPr>
  </w:style>
  <w:style w:type="character" w:customStyle="1" w:styleId="WW8Num83z2">
    <w:name w:val="WW8Num83z2"/>
    <w:rsid w:val="00831CD1"/>
    <w:rPr>
      <w:rFonts w:ascii="Wingdings" w:hAnsi="Wingdings"/>
    </w:rPr>
  </w:style>
  <w:style w:type="character" w:customStyle="1" w:styleId="WW8Num84z0">
    <w:name w:val="WW8Num84z0"/>
    <w:rsid w:val="00831CD1"/>
    <w:rPr>
      <w:rFonts w:ascii="Symbol" w:hAnsi="Symbol"/>
    </w:rPr>
  </w:style>
  <w:style w:type="character" w:customStyle="1" w:styleId="WW8Num84z1">
    <w:name w:val="WW8Num84z1"/>
    <w:rsid w:val="00831CD1"/>
    <w:rPr>
      <w:rFonts w:ascii="Courier New" w:hAnsi="Courier New"/>
    </w:rPr>
  </w:style>
  <w:style w:type="character" w:customStyle="1" w:styleId="WW8Num84z2">
    <w:name w:val="WW8Num84z2"/>
    <w:rsid w:val="00831CD1"/>
    <w:rPr>
      <w:rFonts w:ascii="Wingdings" w:hAnsi="Wingdings"/>
    </w:rPr>
  </w:style>
  <w:style w:type="character" w:customStyle="1" w:styleId="WW8Num85z0">
    <w:name w:val="WW8Num85z0"/>
    <w:rsid w:val="00831CD1"/>
    <w:rPr>
      <w:rFonts w:ascii="Symbol" w:hAnsi="Symbol"/>
    </w:rPr>
  </w:style>
  <w:style w:type="character" w:customStyle="1" w:styleId="WW8Num86z0">
    <w:name w:val="WW8Num86z0"/>
    <w:rsid w:val="00831CD1"/>
    <w:rPr>
      <w:rFonts w:ascii="Symbol" w:hAnsi="Symbol"/>
    </w:rPr>
  </w:style>
  <w:style w:type="character" w:customStyle="1" w:styleId="WW8Num86z1">
    <w:name w:val="WW8Num86z1"/>
    <w:rsid w:val="00831CD1"/>
    <w:rPr>
      <w:rFonts w:ascii="Courier New" w:hAnsi="Courier New"/>
    </w:rPr>
  </w:style>
  <w:style w:type="character" w:customStyle="1" w:styleId="WW8Num86z2">
    <w:name w:val="WW8Num86z2"/>
    <w:rsid w:val="00831CD1"/>
    <w:rPr>
      <w:rFonts w:ascii="Wingdings" w:hAnsi="Wingdings"/>
    </w:rPr>
  </w:style>
  <w:style w:type="character" w:customStyle="1" w:styleId="WW8Num87z0">
    <w:name w:val="WW8Num87z0"/>
    <w:rsid w:val="00831CD1"/>
    <w:rPr>
      <w:rFonts w:ascii="Symbol" w:hAnsi="Symbol"/>
    </w:rPr>
  </w:style>
  <w:style w:type="character" w:customStyle="1" w:styleId="WW8Num87z1">
    <w:name w:val="WW8Num87z1"/>
    <w:rsid w:val="00831CD1"/>
    <w:rPr>
      <w:rFonts w:ascii="Courier New" w:hAnsi="Courier New"/>
    </w:rPr>
  </w:style>
  <w:style w:type="character" w:customStyle="1" w:styleId="WW8Num87z2">
    <w:name w:val="WW8Num87z2"/>
    <w:rsid w:val="00831CD1"/>
    <w:rPr>
      <w:rFonts w:ascii="Wingdings" w:hAnsi="Wingdings"/>
    </w:rPr>
  </w:style>
  <w:style w:type="character" w:customStyle="1" w:styleId="WW8Num88z0">
    <w:name w:val="WW8Num88z0"/>
    <w:rsid w:val="00831CD1"/>
    <w:rPr>
      <w:color w:val="auto"/>
      <w:kern w:val="1"/>
      <w:sz w:val="28"/>
    </w:rPr>
  </w:style>
  <w:style w:type="character" w:customStyle="1" w:styleId="WW8Num88z1">
    <w:name w:val="WW8Num88z1"/>
    <w:rsid w:val="00831CD1"/>
    <w:rPr>
      <w:rFonts w:ascii="Courier New" w:hAnsi="Courier New"/>
    </w:rPr>
  </w:style>
  <w:style w:type="character" w:customStyle="1" w:styleId="WW8Num88z2">
    <w:name w:val="WW8Num88z2"/>
    <w:rsid w:val="00831CD1"/>
    <w:rPr>
      <w:rFonts w:ascii="Wingdings" w:hAnsi="Wingdings"/>
    </w:rPr>
  </w:style>
  <w:style w:type="character" w:customStyle="1" w:styleId="WW8Num88z3">
    <w:name w:val="WW8Num88z3"/>
    <w:rsid w:val="00831CD1"/>
    <w:rPr>
      <w:rFonts w:ascii="Symbol" w:hAnsi="Symbol"/>
    </w:rPr>
  </w:style>
  <w:style w:type="character" w:customStyle="1" w:styleId="WW8Num89z0">
    <w:name w:val="WW8Num89z0"/>
    <w:rsid w:val="00831CD1"/>
    <w:rPr>
      <w:rFonts w:ascii="Symbol" w:hAnsi="Symbol"/>
    </w:rPr>
  </w:style>
  <w:style w:type="character" w:customStyle="1" w:styleId="WW8Num89z1">
    <w:name w:val="WW8Num89z1"/>
    <w:rsid w:val="00831CD1"/>
    <w:rPr>
      <w:rFonts w:ascii="Courier New" w:hAnsi="Courier New"/>
    </w:rPr>
  </w:style>
  <w:style w:type="character" w:customStyle="1" w:styleId="WW8Num89z2">
    <w:name w:val="WW8Num89z2"/>
    <w:rsid w:val="00831CD1"/>
    <w:rPr>
      <w:rFonts w:ascii="Wingdings" w:hAnsi="Wingdings"/>
    </w:rPr>
  </w:style>
  <w:style w:type="character" w:customStyle="1" w:styleId="WW8Num90z0">
    <w:name w:val="WW8Num90z0"/>
    <w:rsid w:val="00831CD1"/>
    <w:rPr>
      <w:rFonts w:ascii="Symbol" w:hAnsi="Symbol"/>
    </w:rPr>
  </w:style>
  <w:style w:type="character" w:customStyle="1" w:styleId="WW8Num90z1">
    <w:name w:val="WW8Num90z1"/>
    <w:rsid w:val="00831CD1"/>
    <w:rPr>
      <w:rFonts w:ascii="Courier New" w:hAnsi="Courier New"/>
    </w:rPr>
  </w:style>
  <w:style w:type="character" w:customStyle="1" w:styleId="WW8Num90z2">
    <w:name w:val="WW8Num90z2"/>
    <w:rsid w:val="00831CD1"/>
    <w:rPr>
      <w:rFonts w:ascii="Wingdings" w:hAnsi="Wingdings"/>
    </w:rPr>
  </w:style>
  <w:style w:type="character" w:customStyle="1" w:styleId="WW8NumSt80z0">
    <w:name w:val="WW8NumSt80z0"/>
    <w:rsid w:val="00831CD1"/>
    <w:rPr>
      <w:rFonts w:ascii="Times New Roman" w:hAnsi="Times New Roman"/>
    </w:rPr>
  </w:style>
  <w:style w:type="character" w:customStyle="1" w:styleId="WW8NumSt84z0">
    <w:name w:val="WW8NumSt84z0"/>
    <w:rsid w:val="00831CD1"/>
    <w:rPr>
      <w:rFonts w:ascii="Times New Roman" w:hAnsi="Times New Roman"/>
    </w:rPr>
  </w:style>
  <w:style w:type="character" w:customStyle="1" w:styleId="afd">
    <w:name w:val="Символ сноски"/>
    <w:rsid w:val="00831CD1"/>
    <w:rPr>
      <w:vertAlign w:val="superscript"/>
    </w:rPr>
  </w:style>
  <w:style w:type="character" w:customStyle="1" w:styleId="WW-">
    <w:name w:val="WW-Символ сноски"/>
    <w:rsid w:val="00831CD1"/>
    <w:rPr>
      <w:vertAlign w:val="superscript"/>
    </w:rPr>
  </w:style>
  <w:style w:type="character" w:customStyle="1" w:styleId="14">
    <w:name w:val="Знак сноски1"/>
    <w:rsid w:val="00831CD1"/>
    <w:rPr>
      <w:vertAlign w:val="superscript"/>
    </w:rPr>
  </w:style>
  <w:style w:type="character" w:customStyle="1" w:styleId="BodyTextIndentChar">
    <w:name w:val="Body Text Indent Char"/>
    <w:rsid w:val="00831CD1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831CD1"/>
    <w:rPr>
      <w:rFonts w:ascii="Calibri" w:eastAsia="Arial Unicode MS" w:hAnsi="Calibri"/>
      <w:color w:val="00000A"/>
      <w:kern w:val="1"/>
      <w:sz w:val="24"/>
    </w:rPr>
  </w:style>
  <w:style w:type="character" w:customStyle="1" w:styleId="s1">
    <w:name w:val="s1"/>
    <w:rsid w:val="00831CD1"/>
  </w:style>
  <w:style w:type="character" w:customStyle="1" w:styleId="BodyTextChar">
    <w:name w:val="Body Text Char"/>
    <w:rsid w:val="00831CD1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831CD1"/>
    <w:rPr>
      <w:rFonts w:ascii="Calibri" w:hAnsi="Calibri"/>
    </w:rPr>
  </w:style>
  <w:style w:type="character" w:customStyle="1" w:styleId="apple-style-span">
    <w:name w:val="apple-style-span"/>
    <w:rsid w:val="00831CD1"/>
  </w:style>
  <w:style w:type="character" w:customStyle="1" w:styleId="BodyTextIndent2Char">
    <w:name w:val="Body Text Indent 2 Char"/>
    <w:rsid w:val="00831CD1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831CD1"/>
    <w:rPr>
      <w:rFonts w:ascii="Calibri" w:hAnsi="Calibri"/>
      <w:sz w:val="16"/>
    </w:rPr>
  </w:style>
  <w:style w:type="character" w:customStyle="1" w:styleId="HTMLPreformattedChar">
    <w:name w:val="HTML Preformatted Char"/>
    <w:rsid w:val="00831CD1"/>
    <w:rPr>
      <w:rFonts w:ascii="Courier New" w:hAnsi="Courier New"/>
      <w:sz w:val="20"/>
    </w:rPr>
  </w:style>
  <w:style w:type="character" w:customStyle="1" w:styleId="Arial">
    <w:name w:val="Основной текст + Arial"/>
    <w:rsid w:val="00831CD1"/>
    <w:rPr>
      <w:rFonts w:ascii="Arial" w:hAnsi="Arial"/>
      <w:i/>
      <w:spacing w:val="0"/>
      <w:sz w:val="15"/>
      <w:shd w:val="clear" w:color="auto" w:fill="FFFFFF"/>
    </w:rPr>
  </w:style>
  <w:style w:type="character" w:customStyle="1" w:styleId="1pt">
    <w:name w:val="Основной текст + Интервал 1 pt"/>
    <w:rsid w:val="00831CD1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831CD1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831CD1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e">
    <w:name w:val="Основной текст + Курсив"/>
    <w:rsid w:val="00831CD1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ff">
    <w:name w:val="А ОСН ТЕКСТ Знак"/>
    <w:rsid w:val="00831CD1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831CD1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831CD1"/>
  </w:style>
  <w:style w:type="character" w:customStyle="1" w:styleId="BalloonTextChar">
    <w:name w:val="Balloon Text Char"/>
    <w:rsid w:val="00831CD1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831CD1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831CD1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831CD1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831CD1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831CD1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831CD1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831CD1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831CD1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831CD1"/>
    <w:rPr>
      <w:rFonts w:eastAsia="Arial Unicode MS"/>
      <w:color w:val="00000A"/>
      <w:kern w:val="1"/>
    </w:rPr>
  </w:style>
  <w:style w:type="character" w:customStyle="1" w:styleId="aff0">
    <w:name w:val="А_основной Знак"/>
    <w:rsid w:val="00831CD1"/>
    <w:rPr>
      <w:rFonts w:ascii="Times New Roman" w:hAnsi="Times New Roman"/>
      <w:sz w:val="28"/>
    </w:rPr>
  </w:style>
  <w:style w:type="character" w:customStyle="1" w:styleId="s4">
    <w:name w:val="s4"/>
    <w:rsid w:val="00831CD1"/>
  </w:style>
  <w:style w:type="character" w:customStyle="1" w:styleId="s5">
    <w:name w:val="s5"/>
    <w:rsid w:val="00831CD1"/>
  </w:style>
  <w:style w:type="character" w:customStyle="1" w:styleId="FooterChar">
    <w:name w:val="Footer Char"/>
    <w:rsid w:val="00831CD1"/>
    <w:rPr>
      <w:rFonts w:ascii="Calibri" w:eastAsia="Arial Unicode MS" w:hAnsi="Calibri"/>
      <w:color w:val="00000A"/>
      <w:kern w:val="1"/>
    </w:rPr>
  </w:style>
  <w:style w:type="character" w:customStyle="1" w:styleId="16">
    <w:name w:val="Сноска1"/>
    <w:rsid w:val="00831CD1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831CD1"/>
    <w:rPr>
      <w:rFonts w:ascii="Calibri" w:hAnsi="Calibri"/>
    </w:rPr>
  </w:style>
  <w:style w:type="character" w:customStyle="1" w:styleId="26">
    <w:name w:val="Знак сноски2"/>
    <w:rsid w:val="00831CD1"/>
    <w:rPr>
      <w:vertAlign w:val="superscript"/>
    </w:rPr>
  </w:style>
  <w:style w:type="character" w:styleId="aff1">
    <w:name w:val="Emphasis"/>
    <w:basedOn w:val="a0"/>
    <w:uiPriority w:val="20"/>
    <w:qFormat/>
    <w:rsid w:val="00831CD1"/>
    <w:rPr>
      <w:rFonts w:cs="Times New Roman"/>
      <w:i/>
    </w:rPr>
  </w:style>
  <w:style w:type="character" w:customStyle="1" w:styleId="c0">
    <w:name w:val="c0"/>
    <w:rsid w:val="00831CD1"/>
  </w:style>
  <w:style w:type="character" w:customStyle="1" w:styleId="s8">
    <w:name w:val="s8"/>
    <w:rsid w:val="00831CD1"/>
  </w:style>
  <w:style w:type="character" w:customStyle="1" w:styleId="s130">
    <w:name w:val="s13"/>
    <w:rsid w:val="00831CD1"/>
  </w:style>
  <w:style w:type="character" w:customStyle="1" w:styleId="s12">
    <w:name w:val="s12"/>
    <w:rsid w:val="00831CD1"/>
  </w:style>
  <w:style w:type="character" w:customStyle="1" w:styleId="s7">
    <w:name w:val="s7"/>
    <w:rsid w:val="00831CD1"/>
  </w:style>
  <w:style w:type="character" w:customStyle="1" w:styleId="s11">
    <w:name w:val="s11"/>
    <w:rsid w:val="00831CD1"/>
  </w:style>
  <w:style w:type="character" w:customStyle="1" w:styleId="s15">
    <w:name w:val="s15"/>
    <w:rsid w:val="00831CD1"/>
  </w:style>
  <w:style w:type="character" w:customStyle="1" w:styleId="comments">
    <w:name w:val="comments"/>
    <w:rsid w:val="00831CD1"/>
  </w:style>
  <w:style w:type="character" w:styleId="aff2">
    <w:name w:val="line number"/>
    <w:basedOn w:val="a0"/>
    <w:uiPriority w:val="99"/>
    <w:rsid w:val="00831CD1"/>
    <w:rPr>
      <w:rFonts w:cs="Times New Roman"/>
    </w:rPr>
  </w:style>
  <w:style w:type="character" w:customStyle="1" w:styleId="aff3">
    <w:name w:val="Отступ основного текста Знак"/>
    <w:rsid w:val="00831CD1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831CD1"/>
  </w:style>
  <w:style w:type="character" w:customStyle="1" w:styleId="WW--">
    <w:name w:val="WW-Интернет-ссылка"/>
    <w:rsid w:val="00831CD1"/>
    <w:rPr>
      <w:color w:val="0000FF"/>
      <w:u w:val="single"/>
      <w:lang w:val="uz-Cyrl-UZ"/>
    </w:rPr>
  </w:style>
  <w:style w:type="character" w:customStyle="1" w:styleId="c7">
    <w:name w:val="c7"/>
    <w:rsid w:val="00831CD1"/>
  </w:style>
  <w:style w:type="character" w:customStyle="1" w:styleId="ListLabel1">
    <w:name w:val="ListLabel 1"/>
    <w:rsid w:val="00831CD1"/>
  </w:style>
  <w:style w:type="character" w:styleId="aff4">
    <w:name w:val="endnote reference"/>
    <w:basedOn w:val="a0"/>
    <w:uiPriority w:val="99"/>
    <w:rsid w:val="00831CD1"/>
    <w:rPr>
      <w:rFonts w:cs="Times New Roman"/>
      <w:vertAlign w:val="superscript"/>
    </w:rPr>
  </w:style>
  <w:style w:type="character" w:customStyle="1" w:styleId="ListLabel2">
    <w:name w:val="ListLabel 2"/>
    <w:rsid w:val="00831CD1"/>
  </w:style>
  <w:style w:type="character" w:customStyle="1" w:styleId="ListLabel3">
    <w:name w:val="ListLabel 3"/>
    <w:rsid w:val="00831CD1"/>
  </w:style>
  <w:style w:type="character" w:customStyle="1" w:styleId="ListLabel4">
    <w:name w:val="ListLabel 4"/>
    <w:rsid w:val="00831CD1"/>
  </w:style>
  <w:style w:type="character" w:customStyle="1" w:styleId="ListLabel5">
    <w:name w:val="ListLabel 5"/>
    <w:rsid w:val="00831CD1"/>
  </w:style>
  <w:style w:type="character" w:customStyle="1" w:styleId="ListLabel6">
    <w:name w:val="ListLabel 6"/>
    <w:rsid w:val="00831CD1"/>
  </w:style>
  <w:style w:type="character" w:customStyle="1" w:styleId="ListLabel7">
    <w:name w:val="ListLabel 7"/>
    <w:rsid w:val="00831CD1"/>
  </w:style>
  <w:style w:type="character" w:customStyle="1" w:styleId="ListLabel8">
    <w:name w:val="ListLabel 8"/>
    <w:rsid w:val="00831CD1"/>
  </w:style>
  <w:style w:type="character" w:customStyle="1" w:styleId="ListLabel9">
    <w:name w:val="ListLabel 9"/>
    <w:rsid w:val="00831CD1"/>
  </w:style>
  <w:style w:type="character" w:customStyle="1" w:styleId="ListLabel10">
    <w:name w:val="ListLabel 10"/>
    <w:rsid w:val="00831CD1"/>
  </w:style>
  <w:style w:type="character" w:customStyle="1" w:styleId="ListLabel11">
    <w:name w:val="ListLabel 11"/>
    <w:rsid w:val="00831CD1"/>
  </w:style>
  <w:style w:type="character" w:customStyle="1" w:styleId="ListLabel12">
    <w:name w:val="ListLabel 12"/>
    <w:rsid w:val="00831CD1"/>
  </w:style>
  <w:style w:type="character" w:customStyle="1" w:styleId="ListLabel13">
    <w:name w:val="ListLabel 13"/>
    <w:rsid w:val="00831CD1"/>
  </w:style>
  <w:style w:type="character" w:customStyle="1" w:styleId="ListLabel14">
    <w:name w:val="ListLabel 14"/>
    <w:rsid w:val="00831CD1"/>
  </w:style>
  <w:style w:type="character" w:customStyle="1" w:styleId="ListLabel15">
    <w:name w:val="ListLabel 15"/>
    <w:rsid w:val="00831CD1"/>
  </w:style>
  <w:style w:type="character" w:customStyle="1" w:styleId="ListLabel16">
    <w:name w:val="ListLabel 16"/>
    <w:rsid w:val="00831CD1"/>
  </w:style>
  <w:style w:type="character" w:customStyle="1" w:styleId="ListLabel17">
    <w:name w:val="ListLabel 17"/>
    <w:rsid w:val="00831CD1"/>
  </w:style>
  <w:style w:type="character" w:customStyle="1" w:styleId="ListLabel18">
    <w:name w:val="ListLabel 18"/>
    <w:rsid w:val="00831CD1"/>
  </w:style>
  <w:style w:type="character" w:customStyle="1" w:styleId="ListLabel19">
    <w:name w:val="ListLabel 19"/>
    <w:rsid w:val="00831CD1"/>
  </w:style>
  <w:style w:type="character" w:customStyle="1" w:styleId="aff5">
    <w:name w:val="Символы концевой сноски"/>
    <w:rsid w:val="00831CD1"/>
  </w:style>
  <w:style w:type="character" w:customStyle="1" w:styleId="TitleChar">
    <w:name w:val="Title Char"/>
    <w:rsid w:val="00831CD1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831CD1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7">
    <w:name w:val="Текст выноски Знак1"/>
    <w:rsid w:val="00831CD1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831CD1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Текст сноски Знак1"/>
    <w:uiPriority w:val="99"/>
    <w:rsid w:val="00831CD1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9">
    <w:name w:val="Верхний колонтитул Знак1"/>
    <w:rsid w:val="00831CD1"/>
    <w:rPr>
      <w:rFonts w:ascii="Times New Roman" w:hAnsi="Times New Roman"/>
      <w:color w:val="00000A"/>
      <w:lang w:val="de-DE" w:eastAsia="fa-IR" w:bidi="fa-IR"/>
    </w:rPr>
  </w:style>
  <w:style w:type="character" w:customStyle="1" w:styleId="1a">
    <w:name w:val="Нижний колонтитул Знак1"/>
    <w:rsid w:val="00831CD1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831CD1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831CD1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831CD1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831CD1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831CD1"/>
  </w:style>
  <w:style w:type="character" w:styleId="aff6">
    <w:name w:val="FollowedHyperlink"/>
    <w:basedOn w:val="a0"/>
    <w:uiPriority w:val="99"/>
    <w:rsid w:val="00831CD1"/>
    <w:rPr>
      <w:rFonts w:cs="Times New Roman"/>
      <w:color w:val="800080"/>
      <w:u w:val="single"/>
    </w:rPr>
  </w:style>
  <w:style w:type="character" w:styleId="aff7">
    <w:name w:val="Placeholder Text"/>
    <w:basedOn w:val="a0"/>
    <w:uiPriority w:val="99"/>
    <w:rsid w:val="00831CD1"/>
    <w:rPr>
      <w:rFonts w:cs="Times New Roman"/>
      <w:color w:val="808080"/>
    </w:rPr>
  </w:style>
  <w:style w:type="character" w:customStyle="1" w:styleId="WW-0">
    <w:name w:val="WW-Символы концевой сноски"/>
    <w:rsid w:val="00831CD1"/>
  </w:style>
  <w:style w:type="character" w:customStyle="1" w:styleId="Standard1">
    <w:name w:val="Standard Знак1"/>
    <w:rsid w:val="00831CD1"/>
    <w:rPr>
      <w:rFonts w:ascii="Arial" w:eastAsia="SimSun" w:hAnsi="Arial"/>
      <w:kern w:val="1"/>
      <w:sz w:val="24"/>
    </w:rPr>
  </w:style>
  <w:style w:type="character" w:customStyle="1" w:styleId="aff8">
    <w:name w:val="Осн_текст Знак"/>
    <w:rsid w:val="00831CD1"/>
    <w:rPr>
      <w:rFonts w:ascii="Courier New" w:hAnsi="Courier New"/>
      <w:spacing w:val="-14"/>
      <w:sz w:val="24"/>
    </w:rPr>
  </w:style>
  <w:style w:type="paragraph" w:customStyle="1" w:styleId="1b">
    <w:name w:val="Заголовок1"/>
    <w:basedOn w:val="a"/>
    <w:next w:val="ab"/>
    <w:rsid w:val="00831CD1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f9">
    <w:name w:val="List"/>
    <w:basedOn w:val="ab"/>
    <w:uiPriority w:val="99"/>
    <w:rsid w:val="00831CD1"/>
    <w:pPr>
      <w:widowControl w:val="0"/>
      <w:shd w:val="clear" w:color="auto" w:fill="auto"/>
      <w:suppressAutoHyphens/>
      <w:spacing w:line="100" w:lineRule="atLeast"/>
      <w:jc w:val="left"/>
      <w:textAlignment w:val="baseline"/>
    </w:pPr>
    <w:rPr>
      <w:rFonts w:ascii="Times New Roman" w:hAnsi="Times New Roman" w:cs="Mangal"/>
      <w:color w:val="00000A"/>
      <w:kern w:val="1"/>
      <w:sz w:val="24"/>
      <w:szCs w:val="20"/>
      <w:lang w:eastAsia="hi-IN" w:bidi="hi-IN"/>
    </w:rPr>
  </w:style>
  <w:style w:type="paragraph" w:customStyle="1" w:styleId="1c">
    <w:name w:val="Название1"/>
    <w:basedOn w:val="a"/>
    <w:rsid w:val="00831CD1"/>
    <w:pPr>
      <w:suppressLineNumbers/>
      <w:suppressAutoHyphens/>
      <w:spacing w:before="120" w:after="120" w:line="276" w:lineRule="auto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7">
    <w:name w:val="Указатель2"/>
    <w:basedOn w:val="a"/>
    <w:rsid w:val="00831CD1"/>
    <w:pPr>
      <w:suppressLineNumbers/>
      <w:suppressAutoHyphens/>
      <w:spacing w:after="200" w:line="276" w:lineRule="auto"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d">
    <w:name w:val="Абзац списка1"/>
    <w:basedOn w:val="a"/>
    <w:rsid w:val="00831CD1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a">
    <w:name w:val="Абзац"/>
    <w:basedOn w:val="a"/>
    <w:rsid w:val="00831CD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4TexstOSNOVA1012">
    <w:name w:val="14TexstOSNOVA_10/12"/>
    <w:basedOn w:val="a"/>
    <w:rsid w:val="00831CD1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831CD1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831CD1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Заг 2"/>
    <w:basedOn w:val="a"/>
    <w:rsid w:val="00831CD1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831CD1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b">
    <w:name w:val="Таблица"/>
    <w:basedOn w:val="af5"/>
    <w:rsid w:val="00831CD1"/>
    <w:pPr>
      <w:tabs>
        <w:tab w:val="left" w:pos="4500"/>
        <w:tab w:val="left" w:pos="9180"/>
        <w:tab w:val="left" w:pos="9360"/>
      </w:tabs>
      <w:autoSpaceDN/>
      <w:adjustRightInd/>
      <w:spacing w:line="194" w:lineRule="atLeast"/>
      <w:ind w:firstLine="0"/>
      <w:jc w:val="left"/>
    </w:pPr>
    <w:rPr>
      <w:kern w:val="1"/>
      <w:sz w:val="19"/>
      <w:szCs w:val="19"/>
      <w:lang w:eastAsia="ar-SA"/>
    </w:rPr>
  </w:style>
  <w:style w:type="paragraph" w:customStyle="1" w:styleId="32">
    <w:name w:val="Заг 3"/>
    <w:basedOn w:val="28"/>
    <w:rsid w:val="00831CD1"/>
    <w:pPr>
      <w:spacing w:before="255" w:after="113" w:line="240" w:lineRule="atLeast"/>
    </w:pPr>
    <w:rPr>
      <w:i/>
      <w:iCs/>
      <w:sz w:val="23"/>
      <w:szCs w:val="23"/>
    </w:rPr>
  </w:style>
  <w:style w:type="paragraph" w:styleId="29">
    <w:name w:val="Body Text Indent 2"/>
    <w:basedOn w:val="a"/>
    <w:link w:val="2a"/>
    <w:uiPriority w:val="99"/>
    <w:rsid w:val="00831CD1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831CD1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3">
    <w:name w:val="Body Text 3"/>
    <w:basedOn w:val="a"/>
    <w:link w:val="34"/>
    <w:uiPriority w:val="99"/>
    <w:rsid w:val="00831CD1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831CD1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b">
    <w:name w:val="Абзац списка2"/>
    <w:basedOn w:val="a"/>
    <w:rsid w:val="00831CD1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831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31CD1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c">
    <w:name w:val="Основной текст (2)"/>
    <w:basedOn w:val="a"/>
    <w:rsid w:val="00831CD1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c">
    <w:name w:val="А ОСН ТЕКСТ"/>
    <w:basedOn w:val="a"/>
    <w:rsid w:val="00831CD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31CD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d">
    <w:name w:val="endnote text"/>
    <w:basedOn w:val="a"/>
    <w:link w:val="affe"/>
    <w:uiPriority w:val="99"/>
    <w:rsid w:val="00831CD1"/>
    <w:pPr>
      <w:suppressAutoHyphens/>
      <w:spacing w:after="200" w:line="276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831CD1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e">
    <w:name w:val="Без интервала1"/>
    <w:rsid w:val="00831CD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831CD1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f">
    <w:name w:val="А_основной"/>
    <w:basedOn w:val="a"/>
    <w:qFormat/>
    <w:rsid w:val="00831C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831CD1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TexstSPISOK1">
    <w:name w:val="18TexstSPISOK_1"/>
    <w:aliases w:val="1"/>
    <w:basedOn w:val="a"/>
    <w:rsid w:val="00831CD1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5"/>
    <w:rsid w:val="00831CD1"/>
    <w:pPr>
      <w:autoSpaceDN/>
      <w:adjustRightInd/>
      <w:spacing w:line="174" w:lineRule="atLeast"/>
    </w:pPr>
    <w:rPr>
      <w:kern w:val="1"/>
      <w:sz w:val="17"/>
      <w:szCs w:val="17"/>
      <w:lang w:eastAsia="ar-SA"/>
    </w:rPr>
  </w:style>
  <w:style w:type="paragraph" w:customStyle="1" w:styleId="NoParagraphStyle">
    <w:name w:val="[No Paragraph Style]"/>
    <w:rsid w:val="00831CD1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831CD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831CD1"/>
    <w:pPr>
      <w:spacing w:after="120"/>
    </w:pPr>
  </w:style>
  <w:style w:type="paragraph" w:customStyle="1" w:styleId="1f">
    <w:name w:val="Текст сноски1"/>
    <w:basedOn w:val="a"/>
    <w:rsid w:val="00831CD1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831CD1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31CD1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831CD1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831CD1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831CD1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f0">
    <w:name w:val="Title"/>
    <w:basedOn w:val="a"/>
    <w:next w:val="af0"/>
    <w:link w:val="afff1"/>
    <w:uiPriority w:val="99"/>
    <w:qFormat/>
    <w:rsid w:val="00831CD1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1">
    <w:name w:val="Заголовок Знак"/>
    <w:basedOn w:val="a0"/>
    <w:link w:val="afff0"/>
    <w:uiPriority w:val="99"/>
    <w:rsid w:val="00831CD1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1f0">
    <w:name w:val="Подзаголовок Знак1"/>
    <w:basedOn w:val="a0"/>
    <w:uiPriority w:val="11"/>
    <w:rsid w:val="00831CD1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f1">
    <w:name w:val="Указатель1"/>
    <w:basedOn w:val="a"/>
    <w:rsid w:val="00831CD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2">
    <w:name w:val="Содержимое таблицы"/>
    <w:basedOn w:val="a"/>
    <w:rsid w:val="00831CD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2">
    <w:name w:val="Основной текст с отступом1"/>
    <w:basedOn w:val="a"/>
    <w:rsid w:val="00831CD1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831CD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831CD1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3">
    <w:name w:val="Текст в заданном формате"/>
    <w:basedOn w:val="a"/>
    <w:rsid w:val="00831CD1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831CD1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831CD1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styleId="1f3">
    <w:name w:val="toc 1"/>
    <w:basedOn w:val="a"/>
    <w:next w:val="a"/>
    <w:uiPriority w:val="39"/>
    <w:rsid w:val="00831CD1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d">
    <w:name w:val="toc 2"/>
    <w:basedOn w:val="a"/>
    <w:next w:val="a"/>
    <w:uiPriority w:val="39"/>
    <w:rsid w:val="00831CD1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5">
    <w:name w:val="toc 3"/>
    <w:basedOn w:val="a"/>
    <w:next w:val="a"/>
    <w:uiPriority w:val="39"/>
    <w:rsid w:val="00831CD1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831CD1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6">
    <w:name w:val="Абзац списка3"/>
    <w:basedOn w:val="a"/>
    <w:rsid w:val="00831CD1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831CD1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4">
    <w:name w:val="Осн_текст"/>
    <w:basedOn w:val="a"/>
    <w:rsid w:val="00831CD1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e">
    <w:name w:val="??? 2"/>
    <w:basedOn w:val="a"/>
    <w:rsid w:val="00831CD1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5">
    <w:name w:val="??????? (???)"/>
    <w:basedOn w:val="a"/>
    <w:rsid w:val="00831CD1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6">
    <w:name w:val="????? ??????"/>
    <w:basedOn w:val="a"/>
    <w:rsid w:val="00831CD1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7">
    <w:name w:val="Заголовок таблицы"/>
    <w:basedOn w:val="afff2"/>
    <w:rsid w:val="00831CD1"/>
    <w:pPr>
      <w:jc w:val="center"/>
    </w:pPr>
    <w:rPr>
      <w:b/>
      <w:bCs/>
    </w:rPr>
  </w:style>
  <w:style w:type="paragraph" w:customStyle="1" w:styleId="afff8">
    <w:name w:val="Базовый"/>
    <w:rsid w:val="00831CD1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9">
    <w:name w:val="Сноска"/>
    <w:basedOn w:val="af5"/>
    <w:rsid w:val="00831CD1"/>
    <w:pPr>
      <w:autoSpaceDN/>
      <w:adjustRightInd/>
    </w:pPr>
    <w:rPr>
      <w:kern w:val="1"/>
      <w:lang w:eastAsia="ar-SA"/>
    </w:rPr>
  </w:style>
  <w:style w:type="character" w:customStyle="1" w:styleId="-">
    <w:name w:val="Интернет-ссылка"/>
    <w:basedOn w:val="a0"/>
    <w:rsid w:val="00831CD1"/>
    <w:rPr>
      <w:rFonts w:cs="Times New Roman"/>
      <w:color w:val="0000FF"/>
      <w:u w:val="single"/>
      <w:lang w:val="uz-Cyrl-UZ" w:eastAsia="uz-Cyrl-UZ"/>
    </w:rPr>
  </w:style>
  <w:style w:type="character" w:customStyle="1" w:styleId="afffa">
    <w:name w:val="Выделение жирным"/>
    <w:basedOn w:val="a0"/>
    <w:rsid w:val="00831CD1"/>
    <w:rPr>
      <w:rFonts w:cs="Times New Roman"/>
      <w:b/>
      <w:bCs/>
    </w:rPr>
  </w:style>
  <w:style w:type="character" w:customStyle="1" w:styleId="afffb">
    <w:name w:val="Привязка сноски"/>
    <w:rsid w:val="00831CD1"/>
    <w:rPr>
      <w:vertAlign w:val="superscript"/>
    </w:rPr>
  </w:style>
  <w:style w:type="character" w:customStyle="1" w:styleId="afffc">
    <w:name w:val="Привязка концевой сноски"/>
    <w:rsid w:val="00831CD1"/>
    <w:rPr>
      <w:vertAlign w:val="superscript"/>
    </w:rPr>
  </w:style>
  <w:style w:type="table" w:customStyle="1" w:styleId="112">
    <w:name w:val="Сетка таблицы11"/>
    <w:basedOn w:val="a1"/>
    <w:next w:val="a5"/>
    <w:uiPriority w:val="59"/>
    <w:rsid w:val="00831CD1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annotation text"/>
    <w:basedOn w:val="a"/>
    <w:link w:val="afffe"/>
    <w:uiPriority w:val="99"/>
    <w:semiHidden/>
    <w:unhideWhenUsed/>
    <w:rsid w:val="00831CD1"/>
    <w:pPr>
      <w:suppressAutoHyphens/>
      <w:spacing w:after="200" w:line="240" w:lineRule="auto"/>
    </w:pPr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character" w:customStyle="1" w:styleId="afffe">
    <w:name w:val="Текст примечания Знак"/>
    <w:basedOn w:val="a0"/>
    <w:link w:val="afffd"/>
    <w:uiPriority w:val="99"/>
    <w:semiHidden/>
    <w:rsid w:val="00831CD1"/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831CD1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831CD1"/>
    <w:rPr>
      <w:rFonts w:ascii="Calibri" w:eastAsia="Arial Unicode MS" w:hAnsi="Calibri" w:cs="Calibri"/>
      <w:b/>
      <w:bCs/>
      <w:color w:val="00000A"/>
      <w:kern w:val="1"/>
      <w:sz w:val="20"/>
      <w:szCs w:val="20"/>
      <w:lang w:eastAsia="en-US"/>
    </w:rPr>
  </w:style>
  <w:style w:type="table" w:customStyle="1" w:styleId="1f4">
    <w:name w:val="Сетка таблицы светлая1"/>
    <w:basedOn w:val="a1"/>
    <w:next w:val="affff1"/>
    <w:uiPriority w:val="40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sonormalmailrucssattributepostfix">
    <w:name w:val="msonormal_mailru_css_attribute_postfix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f">
    <w:name w:val="Сетка таблицы2"/>
    <w:basedOn w:val="a1"/>
    <w:next w:val="a5"/>
    <w:uiPriority w:val="59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Основной Знак"/>
    <w:link w:val="af5"/>
    <w:rsid w:val="00831CD1"/>
    <w:rPr>
      <w:rFonts w:ascii="NewtonCSanPin" w:eastAsia="Times New Roman" w:hAnsi="NewtonCSanPin" w:cs="NewtonCSanPin"/>
      <w:color w:val="000000"/>
      <w:sz w:val="21"/>
      <w:szCs w:val="21"/>
    </w:rPr>
  </w:style>
  <w:style w:type="table" w:customStyle="1" w:styleId="311">
    <w:name w:val="Сетка таблицы31"/>
    <w:basedOn w:val="a1"/>
    <w:next w:val="a5"/>
    <w:uiPriority w:val="59"/>
    <w:rsid w:val="00831CD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1">
    <w:name w:val="Grid Table Light"/>
    <w:basedOn w:val="a1"/>
    <w:uiPriority w:val="40"/>
    <w:rsid w:val="00831C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4">
    <w:name w:val="Сетка таблицы4"/>
    <w:basedOn w:val="a1"/>
    <w:next w:val="a5"/>
    <w:uiPriority w:val="59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C1E2E"/>
  </w:style>
  <w:style w:type="character" w:customStyle="1" w:styleId="affff2">
    <w:name w:val="Гипертекстовая ссылка"/>
    <w:basedOn w:val="a0"/>
    <w:rsid w:val="008C1E2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sourcetag">
    <w:name w:val="source__tag"/>
    <w:basedOn w:val="a"/>
    <w:rsid w:val="0014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5"/>
    <w:uiPriority w:val="39"/>
    <w:rsid w:val="00D6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49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next w:val="a5"/>
    <w:rsid w:val="0036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019-2020\2.%20&#1059;&#1055;%202018-19\&#1059;&#1055;%202019-20\&#1059;&#1055;%20&#1052;&#1052;%20%20%202019%20-20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2019-2020\2.%20&#1059;&#1055;%202018-19\&#1059;&#1055;%202019-20\&#1059;&#1055;%20&#1052;&#1052;%20%20%202019%20-20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ostanovlenie-glavnogo-gosudarstvennogo-sanitarnogo-vracha-rf-ot_593/prilozhenie/x/tablitsa-3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2019-2020\2.%20&#1059;&#1055;%202018-19\&#1059;&#1055;%202019-20\&#1059;&#1055;%20&#1052;&#1052;%20%20%202019%20-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6382-BC99-4499-A73A-1EED2A03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ОГКОУ №92</cp:lastModifiedBy>
  <cp:revision>14</cp:revision>
  <cp:lastPrinted>2021-09-10T09:54:00Z</cp:lastPrinted>
  <dcterms:created xsi:type="dcterms:W3CDTF">2021-08-30T09:57:00Z</dcterms:created>
  <dcterms:modified xsi:type="dcterms:W3CDTF">2021-12-08T10:46:00Z</dcterms:modified>
</cp:coreProperties>
</file>