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9C" w:rsidRDefault="00E81E33">
      <w:r>
        <w:rPr>
          <w:b/>
          <w:noProof/>
          <w:lang w:eastAsia="ru-RU"/>
        </w:rPr>
        <mc:AlternateContent>
          <mc:Choice Requires="wps">
            <w:drawing>
              <wp:inline distT="0" distB="0" distL="0" distR="0">
                <wp:extent cx="5927725" cy="378460"/>
                <wp:effectExtent l="38100" t="247650" r="127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7725" cy="3784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1E33" w:rsidRDefault="00E81E33" w:rsidP="00E81E3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5B9BD5" w:themeColor="accen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Школьный вестник № 3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66.75pt;height: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" filled="f" stroked="f">
                <o:lock v:ext="edit" shapetype="t"/>
                <v:textbox style="mso-fit-shape-to-text:t">
                  <w:txbxContent>
                    <w:p w:rsidR="00E81E33" w:rsidRDefault="00E81E33" w:rsidP="00E81E3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5B9BD5" w:themeColor="accen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Школьный вестник № 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1B04" w:rsidRPr="00C07EF9" w:rsidRDefault="00E81E33" w:rsidP="00C07EF9">
      <w:pPr>
        <w:pStyle w:val="2"/>
        <w:jc w:val="center"/>
        <w:rPr>
          <w:rFonts w:ascii="Monotype Corsiva" w:hAnsi="Monotype Corsiva"/>
          <w:sz w:val="44"/>
        </w:rPr>
      </w:pPr>
      <w:r w:rsidRPr="00C07EF9">
        <w:rPr>
          <w:rFonts w:ascii="Monotype Corsiva" w:hAnsi="Monotype Corsiva"/>
          <w:sz w:val="44"/>
        </w:rPr>
        <w:t>Ноябрь 2021</w:t>
      </w:r>
    </w:p>
    <w:p w:rsidR="005A2197" w:rsidRDefault="00C07EF9" w:rsidP="00EF10A6">
      <w:pPr>
        <w:jc w:val="center"/>
        <w:rPr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AB3E7F" wp14:editId="37895253">
            <wp:simplePos x="0" y="0"/>
            <wp:positionH relativeFrom="column">
              <wp:posOffset>-232410</wp:posOffset>
            </wp:positionH>
            <wp:positionV relativeFrom="paragraph">
              <wp:posOffset>462280</wp:posOffset>
            </wp:positionV>
            <wp:extent cx="3247390" cy="2000250"/>
            <wp:effectExtent l="0" t="0" r="0" b="0"/>
            <wp:wrapThrough wrapText="bothSides">
              <wp:wrapPolygon edited="0">
                <wp:start x="507" y="0"/>
                <wp:lineTo x="0" y="411"/>
                <wp:lineTo x="0" y="21189"/>
                <wp:lineTo x="507" y="21394"/>
                <wp:lineTo x="20907" y="21394"/>
                <wp:lineTo x="21414" y="21189"/>
                <wp:lineTo x="21414" y="411"/>
                <wp:lineTo x="20907" y="0"/>
                <wp:lineTo x="507" y="0"/>
              </wp:wrapPolygon>
            </wp:wrapThrough>
            <wp:docPr id="3" name="Рисунок 3" descr="https://pbs.twimg.com/media/D_fr6bzX4AIh01D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_fr6bzX4AIh01D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47C" w:rsidRPr="007D60F6" w:rsidRDefault="00327CF6" w:rsidP="00327CF6">
      <w:pPr>
        <w:rPr>
          <w:rFonts w:ascii="Times New Roman" w:hAnsi="Times New Roman" w:cs="Times New Roman"/>
          <w:b/>
          <w:color w:val="002060"/>
          <w:sz w:val="24"/>
        </w:rPr>
        <w:sectPr w:rsidR="0016747C" w:rsidRPr="007D60F6" w:rsidSect="00C07EF9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7D60F6">
        <w:rPr>
          <w:rFonts w:ascii="Times New Roman" w:hAnsi="Times New Roman" w:cs="Times New Roman"/>
          <w:color w:val="002060"/>
          <w:sz w:val="24"/>
        </w:rPr>
        <w:t xml:space="preserve">     </w:t>
      </w:r>
      <w:r w:rsidRPr="007D60F6">
        <w:rPr>
          <w:rFonts w:ascii="Times New Roman" w:hAnsi="Times New Roman" w:cs="Times New Roman"/>
          <w:b/>
          <w:color w:val="002060"/>
          <w:sz w:val="24"/>
        </w:rPr>
        <w:t>19 ноября в ДК «</w:t>
      </w:r>
      <w:proofErr w:type="spellStart"/>
      <w:r w:rsidRPr="007D60F6">
        <w:rPr>
          <w:rFonts w:ascii="Times New Roman" w:hAnsi="Times New Roman" w:cs="Times New Roman"/>
          <w:b/>
          <w:color w:val="002060"/>
          <w:sz w:val="24"/>
        </w:rPr>
        <w:t>Киндяковка</w:t>
      </w:r>
      <w:proofErr w:type="spellEnd"/>
      <w:r w:rsidRPr="007D60F6">
        <w:rPr>
          <w:rFonts w:ascii="Times New Roman" w:hAnsi="Times New Roman" w:cs="Times New Roman"/>
          <w:b/>
          <w:color w:val="002060"/>
          <w:sz w:val="24"/>
        </w:rPr>
        <w:t xml:space="preserve">» прошло торжественное мероприятие, посвящённое 95-тилетию со дня </w:t>
      </w:r>
      <w:proofErr w:type="gramStart"/>
      <w:r w:rsidRPr="007D60F6">
        <w:rPr>
          <w:rFonts w:ascii="Times New Roman" w:hAnsi="Times New Roman" w:cs="Times New Roman"/>
          <w:b/>
          <w:color w:val="002060"/>
          <w:sz w:val="24"/>
        </w:rPr>
        <w:t>создания  ВОГ</w:t>
      </w:r>
      <w:proofErr w:type="gramEnd"/>
      <w:r w:rsidRPr="007D60F6">
        <w:rPr>
          <w:rFonts w:ascii="Times New Roman" w:hAnsi="Times New Roman" w:cs="Times New Roman"/>
          <w:b/>
          <w:color w:val="002060"/>
          <w:sz w:val="24"/>
        </w:rPr>
        <w:t>. На торжественном концерте выступил дуэт «Ко</w:t>
      </w:r>
      <w:r w:rsidR="008E5AF1" w:rsidRPr="007D60F6">
        <w:rPr>
          <w:rFonts w:ascii="Times New Roman" w:hAnsi="Times New Roman" w:cs="Times New Roman"/>
          <w:b/>
          <w:color w:val="002060"/>
          <w:sz w:val="24"/>
        </w:rPr>
        <w:t>м</w:t>
      </w:r>
      <w:r w:rsidRPr="007D60F6">
        <w:rPr>
          <w:rFonts w:ascii="Times New Roman" w:hAnsi="Times New Roman" w:cs="Times New Roman"/>
          <w:b/>
          <w:color w:val="002060"/>
          <w:sz w:val="24"/>
        </w:rPr>
        <w:t xml:space="preserve">промисс» (Курганов Р., </w:t>
      </w:r>
      <w:proofErr w:type="spellStart"/>
      <w:r w:rsidRPr="007D60F6">
        <w:rPr>
          <w:rFonts w:ascii="Times New Roman" w:hAnsi="Times New Roman" w:cs="Times New Roman"/>
          <w:b/>
          <w:color w:val="002060"/>
          <w:sz w:val="24"/>
        </w:rPr>
        <w:t>Эрдман</w:t>
      </w:r>
      <w:proofErr w:type="spellEnd"/>
      <w:r w:rsidRPr="007D60F6">
        <w:rPr>
          <w:rFonts w:ascii="Times New Roman" w:hAnsi="Times New Roman" w:cs="Times New Roman"/>
          <w:b/>
          <w:color w:val="002060"/>
          <w:sz w:val="24"/>
        </w:rPr>
        <w:t xml:space="preserve"> Э.) с номером жестового пения «Мы просто другие». Выступление понравилось зрителям, а артисты получили ценные подарки.</w:t>
      </w:r>
    </w:p>
    <w:p w:rsidR="008E5AF1" w:rsidRDefault="008E5AF1" w:rsidP="005A2197">
      <w:pPr>
        <w:rPr>
          <w:sz w:val="28"/>
        </w:rPr>
        <w:sectPr w:rsidR="008E5AF1" w:rsidSect="00C07EF9">
          <w:type w:val="continuous"/>
          <w:pgSz w:w="11906" w:h="16838"/>
          <w:pgMar w:top="1134" w:right="1416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327CF6" w:rsidRDefault="00327CF6" w:rsidP="0016747C">
      <w:pPr>
        <w:ind w:left="708"/>
        <w:jc w:val="center"/>
        <w:rPr>
          <w:sz w:val="28"/>
        </w:rPr>
      </w:pPr>
    </w:p>
    <w:p w:rsidR="00327CF6" w:rsidRPr="007D60F6" w:rsidRDefault="00327CF6" w:rsidP="00327CF6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7D60F6">
        <w:rPr>
          <w:color w:val="002060"/>
          <w:sz w:val="28"/>
        </w:rPr>
        <w:t xml:space="preserve">     </w:t>
      </w:r>
      <w:r w:rsidRPr="007D60F6">
        <w:rPr>
          <w:rFonts w:ascii="Times New Roman" w:hAnsi="Times New Roman" w:cs="Times New Roman"/>
          <w:color w:val="002060"/>
          <w:sz w:val="24"/>
          <w:szCs w:val="24"/>
        </w:rPr>
        <w:t xml:space="preserve">22 ноября наши школьники побывали в гостях у ОГБУСО КЦСОН «Исток» </w:t>
      </w:r>
      <w:r w:rsidR="00685B61" w:rsidRPr="007D60F6">
        <w:rPr>
          <w:rFonts w:ascii="Times New Roman" w:hAnsi="Times New Roman" w:cs="Times New Roman"/>
          <w:color w:val="002060"/>
          <w:sz w:val="24"/>
          <w:szCs w:val="24"/>
        </w:rPr>
        <w:t xml:space="preserve">ул. </w:t>
      </w:r>
      <w:proofErr w:type="spellStart"/>
      <w:r w:rsidR="00685B61" w:rsidRPr="007D60F6">
        <w:rPr>
          <w:rFonts w:ascii="Times New Roman" w:hAnsi="Times New Roman" w:cs="Times New Roman"/>
          <w:color w:val="002060"/>
          <w:sz w:val="24"/>
          <w:szCs w:val="24"/>
        </w:rPr>
        <w:t>Полбина</w:t>
      </w:r>
      <w:proofErr w:type="spellEnd"/>
      <w:r w:rsidR="00685B61" w:rsidRPr="007D60F6">
        <w:rPr>
          <w:rFonts w:ascii="Times New Roman" w:hAnsi="Times New Roman" w:cs="Times New Roman"/>
          <w:color w:val="002060"/>
          <w:sz w:val="24"/>
          <w:szCs w:val="24"/>
        </w:rPr>
        <w:t xml:space="preserve">, д. </w:t>
      </w:r>
      <w:proofErr w:type="gramStart"/>
      <w:r w:rsidR="00685B61" w:rsidRPr="007D60F6">
        <w:rPr>
          <w:rFonts w:ascii="Times New Roman" w:hAnsi="Times New Roman" w:cs="Times New Roman"/>
          <w:color w:val="002060"/>
          <w:sz w:val="24"/>
          <w:szCs w:val="24"/>
        </w:rPr>
        <w:t>45</w:t>
      </w:r>
      <w:proofErr w:type="gramEnd"/>
      <w:r w:rsidR="00685B61" w:rsidRPr="007D60F6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 xml:space="preserve"> а</w:t>
      </w:r>
      <w:r w:rsidR="00685B61" w:rsidRPr="007D60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D60F6">
        <w:rPr>
          <w:rFonts w:ascii="Times New Roman" w:hAnsi="Times New Roman" w:cs="Times New Roman"/>
          <w:color w:val="002060"/>
          <w:sz w:val="24"/>
          <w:szCs w:val="24"/>
        </w:rPr>
        <w:t>на открытии детской игровой площадки на свежем воздухе</w:t>
      </w:r>
      <w:r w:rsidR="008E5AF1" w:rsidRPr="007D60F6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9612EB" w:rsidRPr="007D60F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Тренажеры, качели и горки – всё адаптировано под пользование детьми с любыми возможностями здоровья. Использованы безопасные материалы, игровые элементы оборудованы специальными опорами и поддержками. </w:t>
      </w:r>
      <w:r w:rsidRPr="007D60F6">
        <w:rPr>
          <w:rFonts w:ascii="Times New Roman" w:hAnsi="Times New Roman" w:cs="Times New Roman"/>
          <w:color w:val="002060"/>
          <w:sz w:val="24"/>
          <w:szCs w:val="24"/>
        </w:rPr>
        <w:t>Организаторами были проведены весёлые игры, конкурсы, викторины</w:t>
      </w:r>
      <w:r w:rsidR="009612EB" w:rsidRPr="007D60F6">
        <w:rPr>
          <w:rFonts w:ascii="Times New Roman" w:hAnsi="Times New Roman" w:cs="Times New Roman"/>
          <w:color w:val="002060"/>
          <w:sz w:val="24"/>
          <w:szCs w:val="24"/>
        </w:rPr>
        <w:t xml:space="preserve">. А завершением праздника </w:t>
      </w:r>
      <w:proofErr w:type="gramStart"/>
      <w:r w:rsidR="009612EB" w:rsidRPr="007D60F6">
        <w:rPr>
          <w:rFonts w:ascii="Times New Roman" w:hAnsi="Times New Roman" w:cs="Times New Roman"/>
          <w:color w:val="002060"/>
          <w:sz w:val="24"/>
          <w:szCs w:val="24"/>
        </w:rPr>
        <w:t xml:space="preserve">стали </w:t>
      </w:r>
      <w:r w:rsidRPr="007D60F6">
        <w:rPr>
          <w:rFonts w:ascii="Times New Roman" w:hAnsi="Times New Roman" w:cs="Times New Roman"/>
          <w:color w:val="002060"/>
          <w:sz w:val="24"/>
          <w:szCs w:val="24"/>
        </w:rPr>
        <w:t xml:space="preserve"> сладкие</w:t>
      </w:r>
      <w:proofErr w:type="gramEnd"/>
      <w:r w:rsidRPr="007D60F6">
        <w:rPr>
          <w:rFonts w:ascii="Times New Roman" w:hAnsi="Times New Roman" w:cs="Times New Roman"/>
          <w:color w:val="002060"/>
          <w:sz w:val="24"/>
          <w:szCs w:val="24"/>
        </w:rPr>
        <w:t xml:space="preserve"> призы и хорошее настроение. </w:t>
      </w:r>
      <w:r w:rsidR="008E5AF1" w:rsidRPr="007D60F6">
        <w:rPr>
          <w:rFonts w:ascii="Times New Roman" w:hAnsi="Times New Roman" w:cs="Times New Roman"/>
          <w:color w:val="002060"/>
          <w:sz w:val="24"/>
          <w:szCs w:val="24"/>
        </w:rPr>
        <w:t>На площадку можно прийти после уроков, в выходной день всей семьёй. Вход свободный.</w:t>
      </w:r>
      <w:bookmarkStart w:id="0" w:name="_GoBack"/>
      <w:bookmarkEnd w:id="0"/>
    </w:p>
    <w:p w:rsidR="0016747C" w:rsidRDefault="0016747C" w:rsidP="00327CF6">
      <w:pPr>
        <w:rPr>
          <w:rFonts w:ascii="Times New Roman" w:hAnsi="Times New Roman" w:cs="Times New Roman"/>
          <w:sz w:val="24"/>
          <w:szCs w:val="24"/>
        </w:rPr>
      </w:pPr>
    </w:p>
    <w:p w:rsidR="0016747C" w:rsidRDefault="0016747C" w:rsidP="00327CF6">
      <w:pPr>
        <w:rPr>
          <w:rFonts w:ascii="Times New Roman" w:hAnsi="Times New Roman" w:cs="Times New Roman"/>
          <w:sz w:val="24"/>
          <w:szCs w:val="24"/>
        </w:rPr>
      </w:pPr>
    </w:p>
    <w:p w:rsidR="0016747C" w:rsidRDefault="0016747C" w:rsidP="00327CF6">
      <w:pPr>
        <w:rPr>
          <w:rFonts w:ascii="Times New Roman" w:hAnsi="Times New Roman" w:cs="Times New Roman"/>
          <w:sz w:val="24"/>
          <w:szCs w:val="24"/>
        </w:rPr>
      </w:pPr>
    </w:p>
    <w:p w:rsidR="0016747C" w:rsidRDefault="0016747C" w:rsidP="00327CF6">
      <w:pPr>
        <w:rPr>
          <w:rFonts w:ascii="Times New Roman" w:hAnsi="Times New Roman" w:cs="Times New Roman"/>
          <w:sz w:val="24"/>
          <w:szCs w:val="24"/>
        </w:rPr>
      </w:pPr>
    </w:p>
    <w:p w:rsidR="009612EB" w:rsidRDefault="009612EB" w:rsidP="00327CF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5F4FFB5" wp14:editId="7BBD2A65">
            <wp:extent cx="3247630" cy="3456940"/>
            <wp:effectExtent l="0" t="0" r="0" b="0"/>
            <wp:docPr id="4" name="Рисунок 4" descr="https://sun9-38.userapi.com/impg/nxLPZl97aKUAGwRY9sLIorG9k-nufcShmZGlQA/OOiH_4D2JEo.jpg?size=1280x960&amp;quality=96&amp;sign=ff9dd2773b071ae0d1a8a96accb44b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8.userapi.com/impg/nxLPZl97aKUAGwRY9sLIorG9k-nufcShmZGlQA/OOiH_4D2JEo.jpg?size=1280x960&amp;quality=96&amp;sign=ff9dd2773b071ae0d1a8a96accb44be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784" cy="347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6747C" w:rsidRDefault="0016747C" w:rsidP="00327CF6">
      <w:pPr>
        <w:rPr>
          <w:rFonts w:ascii="Times New Roman" w:hAnsi="Times New Roman" w:cs="Times New Roman"/>
          <w:noProof/>
          <w:sz w:val="24"/>
          <w:lang w:eastAsia="ru-RU"/>
        </w:rPr>
        <w:sectPr w:rsidR="0016747C" w:rsidSect="00C07EF9">
          <w:type w:val="continuous"/>
          <w:pgSz w:w="11906" w:h="16838"/>
          <w:pgMar w:top="1134" w:right="1416" w:bottom="28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5A2197" w:rsidRDefault="005A2197" w:rsidP="00327CF6">
      <w:pPr>
        <w:rPr>
          <w:rFonts w:ascii="Times New Roman" w:hAnsi="Times New Roman" w:cs="Times New Roman"/>
          <w:noProof/>
          <w:sz w:val="24"/>
          <w:lang w:eastAsia="ru-RU"/>
        </w:rPr>
      </w:pPr>
    </w:p>
    <w:p w:rsidR="005A2197" w:rsidRDefault="005A2197" w:rsidP="00327CF6">
      <w:pPr>
        <w:rPr>
          <w:rFonts w:ascii="Times New Roman" w:hAnsi="Times New Roman" w:cs="Times New Roman"/>
          <w:noProof/>
          <w:sz w:val="24"/>
          <w:lang w:eastAsia="ru-RU"/>
        </w:rPr>
      </w:pPr>
    </w:p>
    <w:p w:rsidR="005A2197" w:rsidRDefault="00C07EF9" w:rsidP="00327CF6">
      <w:pPr>
        <w:rPr>
          <w:rFonts w:ascii="Times New Roman" w:hAnsi="Times New Roman" w:cs="Times New Roman"/>
          <w:noProof/>
          <w:sz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6317FBE" wp14:editId="73FE7BEE">
            <wp:simplePos x="0" y="0"/>
            <wp:positionH relativeFrom="column">
              <wp:posOffset>-489585</wp:posOffset>
            </wp:positionH>
            <wp:positionV relativeFrom="paragraph">
              <wp:posOffset>286385</wp:posOffset>
            </wp:positionV>
            <wp:extent cx="4237355" cy="2867025"/>
            <wp:effectExtent l="0" t="0" r="0" b="9525"/>
            <wp:wrapThrough wrapText="bothSides">
              <wp:wrapPolygon edited="0">
                <wp:start x="388" y="0"/>
                <wp:lineTo x="0" y="287"/>
                <wp:lineTo x="0" y="21385"/>
                <wp:lineTo x="388" y="21528"/>
                <wp:lineTo x="21072" y="21528"/>
                <wp:lineTo x="21461" y="21385"/>
                <wp:lineTo x="21461" y="287"/>
                <wp:lineTo x="21072" y="0"/>
                <wp:lineTo x="388" y="0"/>
              </wp:wrapPolygon>
            </wp:wrapThrough>
            <wp:docPr id="5" name="Рисунок 5" descr="https://sun9-5.userapi.com/impg/L9Y85GU7iXZkS_Xx4pSQ6g14-gxgyKUqGLZzPQ/A7xZ3ZbEJiA.jpg?size=1280x960&amp;quality=96&amp;sign=ac54c26d561217cdb75996d48cb73b4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impg/L9Y85GU7iXZkS_Xx4pSQ6g14-gxgyKUqGLZzPQ/A7xZ3ZbEJiA.jpg?size=1280x960&amp;quality=96&amp;sign=ac54c26d561217cdb75996d48cb73b4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2867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47C" w:rsidRPr="0016747C" w:rsidRDefault="005A2197" w:rsidP="00C07EF9">
      <w:pPr>
        <w:ind w:left="1416"/>
        <w:jc w:val="right"/>
        <w:rPr>
          <w:rFonts w:ascii="Times New Roman" w:hAnsi="Times New Roman" w:cs="Times New Roman"/>
          <w:noProof/>
          <w:sz w:val="24"/>
          <w:lang w:eastAsia="ru-RU"/>
        </w:rPr>
        <w:sectPr w:rsidR="0016747C" w:rsidRPr="0016747C" w:rsidSect="00C07EF9">
          <w:type w:val="continuous"/>
          <w:pgSz w:w="11906" w:h="16838"/>
          <w:pgMar w:top="284" w:right="1416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lang w:eastAsia="ru-RU"/>
        </w:rPr>
        <w:t xml:space="preserve">                                                                         </w:t>
      </w:r>
      <w:r w:rsidR="0016747C" w:rsidRPr="0016747C">
        <w:rPr>
          <w:rFonts w:ascii="Times New Roman" w:hAnsi="Times New Roman" w:cs="Times New Roman"/>
          <w:noProof/>
          <w:sz w:val="24"/>
          <w:lang w:eastAsia="ru-RU"/>
        </w:rPr>
        <w:t xml:space="preserve">Добрая традиция ходить в гости к друзьям </w:t>
      </w:r>
      <w:r w:rsidR="0016747C">
        <w:rPr>
          <w:rFonts w:ascii="Times New Roman" w:hAnsi="Times New Roman" w:cs="Times New Roman"/>
          <w:noProof/>
          <w:sz w:val="24"/>
          <w:lang w:eastAsia="ru-RU"/>
        </w:rPr>
        <w:t xml:space="preserve">продолжилась 26 ноября. </w:t>
      </w:r>
      <w:r w:rsidR="0016747C" w:rsidRPr="0016747C">
        <w:rPr>
          <w:rFonts w:ascii="Times New Roman" w:hAnsi="Times New Roman" w:cs="Times New Roman"/>
          <w:noProof/>
          <w:sz w:val="24"/>
          <w:lang w:eastAsia="ru-RU"/>
        </w:rPr>
        <w:t>Ребята снова</w:t>
      </w:r>
      <w:r w:rsidR="0016747C" w:rsidRPr="0016747C">
        <w:rPr>
          <w:noProof/>
          <w:sz w:val="24"/>
          <w:lang w:eastAsia="ru-RU"/>
        </w:rPr>
        <w:t xml:space="preserve"> </w:t>
      </w:r>
      <w:r w:rsidR="0016747C" w:rsidRPr="0016747C">
        <w:rPr>
          <w:rFonts w:ascii="Times New Roman" w:hAnsi="Times New Roman" w:cs="Times New Roman"/>
          <w:noProof/>
          <w:sz w:val="24"/>
          <w:lang w:eastAsia="ru-RU"/>
        </w:rPr>
        <w:t xml:space="preserve">побывали в ОГБУСО КЦСОН «Исток». На этот раз они приняли участие в выставке- конкурсе рисунков.  </w:t>
      </w:r>
      <w:r w:rsidR="0016747C">
        <w:rPr>
          <w:rFonts w:ascii="Times New Roman" w:hAnsi="Times New Roman" w:cs="Times New Roman"/>
          <w:noProof/>
          <w:sz w:val="24"/>
          <w:lang w:eastAsia="ru-RU"/>
        </w:rPr>
        <w:t>И по уже сложившейся традиции ребят ждало тёплое общение и чаепитие.</w:t>
      </w:r>
      <w:r w:rsidR="0016747C" w:rsidRPr="0016747C">
        <w:rPr>
          <w:rFonts w:ascii="Times New Roman" w:hAnsi="Times New Roman" w:cs="Times New Roman"/>
          <w:noProof/>
          <w:sz w:val="24"/>
          <w:lang w:eastAsia="ru-RU"/>
        </w:rPr>
        <w:t xml:space="preserve">  На праздник пришли и герои популярных  му льтфильмов. </w:t>
      </w:r>
    </w:p>
    <w:p w:rsidR="0016747C" w:rsidRDefault="005A2197" w:rsidP="0016747C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18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-891540</wp:posOffset>
            </wp:positionH>
            <wp:positionV relativeFrom="paragraph">
              <wp:posOffset>323850</wp:posOffset>
            </wp:positionV>
            <wp:extent cx="2566670" cy="1925955"/>
            <wp:effectExtent l="0" t="3493" r="1588" b="1587"/>
            <wp:wrapTight wrapText="bothSides">
              <wp:wrapPolygon edited="0">
                <wp:start x="-29" y="20706"/>
                <wp:lineTo x="131" y="20706"/>
                <wp:lineTo x="2536" y="21561"/>
                <wp:lineTo x="20651" y="21561"/>
                <wp:lineTo x="21453" y="20920"/>
                <wp:lineTo x="21453" y="20706"/>
                <wp:lineTo x="21453" y="1050"/>
                <wp:lineTo x="21453" y="837"/>
                <wp:lineTo x="20651" y="196"/>
                <wp:lineTo x="-29" y="196"/>
                <wp:lineTo x="-29" y="1050"/>
                <wp:lineTo x="-29" y="20706"/>
              </wp:wrapPolygon>
            </wp:wrapTight>
            <wp:docPr id="6" name="Рисунок 6" descr="C:\Users\Осанова\Downloads\IMG_20211129_14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санова\Downloads\IMG_20211129_1421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66670" cy="1925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47C" w:rsidRDefault="0016747C" w:rsidP="001674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47C" w:rsidRDefault="0016747C" w:rsidP="0016747C">
      <w:pPr>
        <w:jc w:val="center"/>
        <w:rPr>
          <w:rFonts w:ascii="Times New Roman" w:hAnsi="Times New Roman" w:cs="Times New Roman"/>
          <w:sz w:val="24"/>
          <w:szCs w:val="24"/>
        </w:rPr>
        <w:sectPr w:rsidR="0016747C" w:rsidSect="00C07EF9">
          <w:type w:val="continuous"/>
          <w:pgSz w:w="11906" w:h="16838"/>
          <w:pgMar w:top="1134" w:right="1416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935186" w:rsidRDefault="00935186" w:rsidP="00327CF6">
      <w:pPr>
        <w:rPr>
          <w:rFonts w:ascii="Times New Roman" w:hAnsi="Times New Roman" w:cs="Times New Roman"/>
          <w:sz w:val="24"/>
          <w:szCs w:val="24"/>
        </w:rPr>
        <w:sectPr w:rsidR="00935186" w:rsidSect="00C07EF9">
          <w:type w:val="continuous"/>
          <w:pgSz w:w="11906" w:h="16838"/>
          <w:pgMar w:top="1134" w:right="1416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935186" w:rsidRPr="007D60F6" w:rsidRDefault="00935186" w:rsidP="00C07EF9">
      <w:pPr>
        <w:ind w:firstLine="708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7D60F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lastRenderedPageBreak/>
        <w:t xml:space="preserve">28 ноября в нашей стране отмечается    День матери. Это праздник всех мам. Учащиеся нашей школы подготовили на уроках технологии и рисования подарки </w:t>
      </w:r>
      <w:proofErr w:type="gramStart"/>
      <w:r w:rsidRPr="007D60F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мамам,  сделанные</w:t>
      </w:r>
      <w:proofErr w:type="gramEnd"/>
      <w:r w:rsidRPr="007D60F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своими руками. Ребята из 1кл., 1Доп </w:t>
      </w:r>
      <w:proofErr w:type="spellStart"/>
      <w:r w:rsidRPr="007D60F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кл</w:t>
      </w:r>
      <w:proofErr w:type="spellEnd"/>
      <w:r w:rsidRPr="007D60F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., 6, 7 </w:t>
      </w:r>
      <w:proofErr w:type="gramStart"/>
      <w:r w:rsidRPr="007D60F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В</w:t>
      </w:r>
      <w:proofErr w:type="gramEnd"/>
      <w:r w:rsidRPr="007D60F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proofErr w:type="spellStart"/>
      <w:r w:rsidRPr="007D60F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кл</w:t>
      </w:r>
      <w:proofErr w:type="spellEnd"/>
      <w:r w:rsidRPr="007D60F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. нарисовали кра</w:t>
      </w:r>
      <w:r w:rsidR="00C07EF9" w:rsidRPr="007D60F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сочные открытки, а ученицы </w:t>
      </w:r>
      <w:r w:rsidRPr="007D60F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9В </w:t>
      </w:r>
      <w:proofErr w:type="spellStart"/>
      <w:r w:rsidRPr="007D60F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кл</w:t>
      </w:r>
      <w:proofErr w:type="spellEnd"/>
      <w:r w:rsidRPr="007D60F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. Пожидаева Э. и Юсупова А. сделали прекрасные розы из </w:t>
      </w:r>
      <w:proofErr w:type="spellStart"/>
      <w:r w:rsidRPr="007D60F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фоамирана</w:t>
      </w:r>
      <w:proofErr w:type="spellEnd"/>
      <w:r w:rsidRPr="007D60F6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. </w:t>
      </w:r>
    </w:p>
    <w:p w:rsidR="00371043" w:rsidRDefault="00371043" w:rsidP="00935186">
      <w:pPr>
        <w:rPr>
          <w:rFonts w:ascii="Times New Roman" w:hAnsi="Times New Roman" w:cs="Times New Roman"/>
          <w:sz w:val="24"/>
          <w:szCs w:val="24"/>
        </w:rPr>
      </w:pPr>
    </w:p>
    <w:p w:rsidR="005A2197" w:rsidRDefault="005A2197" w:rsidP="00935186">
      <w:pPr>
        <w:rPr>
          <w:rFonts w:ascii="Times New Roman" w:hAnsi="Times New Roman" w:cs="Times New Roman"/>
          <w:sz w:val="24"/>
          <w:szCs w:val="24"/>
        </w:rPr>
      </w:pPr>
      <w:r w:rsidRPr="003710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250825</wp:posOffset>
            </wp:positionV>
            <wp:extent cx="2333625" cy="3009900"/>
            <wp:effectExtent l="0" t="0" r="9525" b="0"/>
            <wp:wrapThrough wrapText="bothSides">
              <wp:wrapPolygon edited="0">
                <wp:start x="705" y="0"/>
                <wp:lineTo x="0" y="273"/>
                <wp:lineTo x="0" y="21327"/>
                <wp:lineTo x="705" y="21463"/>
                <wp:lineTo x="20807" y="21463"/>
                <wp:lineTo x="21512" y="21327"/>
                <wp:lineTo x="21512" y="273"/>
                <wp:lineTo x="20807" y="0"/>
                <wp:lineTo x="705" y="0"/>
              </wp:wrapPolygon>
            </wp:wrapThrough>
            <wp:docPr id="8" name="Рисунок 8" descr="C:\Users\Осанова\Pictures\Новая папка\IMG_20211129_095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санова\Pictures\Новая папка\IMG_20211129_0956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00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0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7EF9" w:rsidRDefault="00371043" w:rsidP="00C07EF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29 ноября по 3 декабря проходила школьная предметная неделя биологии. Она началась</w:t>
      </w:r>
      <w:r w:rsidR="00E03332">
        <w:rPr>
          <w:rFonts w:ascii="Times New Roman" w:hAnsi="Times New Roman" w:cs="Times New Roman"/>
          <w:sz w:val="24"/>
          <w:szCs w:val="24"/>
        </w:rPr>
        <w:t xml:space="preserve"> у учеников 5-9 классов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защиты  индивидуальных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проектов  «Рекордсмены среди животных». </w:t>
      </w:r>
      <w:r w:rsidR="00C07EF9">
        <w:rPr>
          <w:rFonts w:ascii="Times New Roman" w:hAnsi="Times New Roman" w:cs="Times New Roman"/>
          <w:sz w:val="24"/>
          <w:szCs w:val="24"/>
        </w:rPr>
        <w:t>Уче</w:t>
      </w:r>
      <w:r w:rsidR="00E03332">
        <w:rPr>
          <w:rFonts w:ascii="Times New Roman" w:hAnsi="Times New Roman" w:cs="Times New Roman"/>
          <w:sz w:val="24"/>
          <w:szCs w:val="24"/>
        </w:rPr>
        <w:t xml:space="preserve">ники начальных классов с интересом рассматривали наглядно оформленные проекты. Все </w:t>
      </w:r>
      <w:r w:rsidR="00C07EF9">
        <w:rPr>
          <w:rFonts w:ascii="Times New Roman" w:hAnsi="Times New Roman" w:cs="Times New Roman"/>
          <w:sz w:val="24"/>
          <w:szCs w:val="24"/>
        </w:rPr>
        <w:t>п</w:t>
      </w:r>
      <w:r w:rsidR="00E03332">
        <w:rPr>
          <w:rFonts w:ascii="Times New Roman" w:hAnsi="Times New Roman" w:cs="Times New Roman"/>
          <w:sz w:val="24"/>
          <w:szCs w:val="24"/>
        </w:rPr>
        <w:t xml:space="preserve">рисутствующие узнали много нового, расширили свой кругозор.  </w:t>
      </w:r>
    </w:p>
    <w:p w:rsidR="00D149C7" w:rsidRPr="00D149C7" w:rsidRDefault="00371043" w:rsidP="00D149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ноября ребята собрались в компьютерном классе, чтобы принять участие в олимпиаде «Животный мир». Олимпиада проводилась в формате «Своя игра». В личном первенстве победила ученица 5А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Переведенцева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332">
        <w:rPr>
          <w:rFonts w:ascii="Times New Roman" w:hAnsi="Times New Roman" w:cs="Times New Roman"/>
          <w:sz w:val="24"/>
          <w:szCs w:val="24"/>
        </w:rPr>
        <w:t>на втором месте её одноклассник  Николаев</w:t>
      </w:r>
      <w:r>
        <w:rPr>
          <w:rFonts w:ascii="Times New Roman" w:hAnsi="Times New Roman" w:cs="Times New Roman"/>
          <w:sz w:val="24"/>
          <w:szCs w:val="24"/>
        </w:rPr>
        <w:t xml:space="preserve"> М, а на третьем- ученица 9В </w:t>
      </w:r>
      <w:proofErr w:type="spellStart"/>
      <w:r w:rsidR="00E033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033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Юсупова А. </w:t>
      </w:r>
    </w:p>
    <w:p w:rsidR="007F1824" w:rsidRPr="00D149C7" w:rsidRDefault="007F1824" w:rsidP="00D149C7">
      <w:pPr>
        <w:pStyle w:val="3"/>
        <w:jc w:val="center"/>
        <w:rPr>
          <w:rFonts w:ascii="Franklin Gothic Demi" w:hAnsi="Franklin Gothic Demi"/>
          <w:sz w:val="26"/>
          <w:szCs w:val="26"/>
        </w:rPr>
      </w:pPr>
      <w:r w:rsidRPr="00D149C7">
        <w:rPr>
          <w:rFonts w:ascii="Franklin Gothic Demi" w:hAnsi="Franklin Gothic Demi"/>
          <w:sz w:val="26"/>
          <w:szCs w:val="26"/>
        </w:rPr>
        <w:t>Выпуск подготовили учащиеся 5А, Б класса.</w:t>
      </w:r>
    </w:p>
    <w:p w:rsidR="00935186" w:rsidRPr="00D149C7" w:rsidRDefault="007F1824" w:rsidP="00D149C7">
      <w:pPr>
        <w:pStyle w:val="3"/>
        <w:jc w:val="center"/>
        <w:rPr>
          <w:rFonts w:ascii="Franklin Gothic Demi" w:hAnsi="Franklin Gothic Demi"/>
          <w:sz w:val="26"/>
          <w:szCs w:val="26"/>
        </w:rPr>
      </w:pPr>
      <w:r w:rsidRPr="00D149C7">
        <w:rPr>
          <w:rFonts w:ascii="Franklin Gothic Demi" w:hAnsi="Franklin Gothic Demi"/>
          <w:sz w:val="26"/>
          <w:szCs w:val="26"/>
        </w:rPr>
        <w:t>Кл.</w:t>
      </w:r>
      <w:r w:rsidR="005A2197" w:rsidRPr="00D149C7">
        <w:rPr>
          <w:rFonts w:ascii="Franklin Gothic Demi" w:hAnsi="Franklin Gothic Demi"/>
          <w:sz w:val="26"/>
          <w:szCs w:val="26"/>
        </w:rPr>
        <w:t xml:space="preserve"> </w:t>
      </w:r>
      <w:r w:rsidRPr="00D149C7">
        <w:rPr>
          <w:rFonts w:ascii="Franklin Gothic Demi" w:hAnsi="Franklin Gothic Demi"/>
          <w:sz w:val="26"/>
          <w:szCs w:val="26"/>
        </w:rPr>
        <w:t>руководитель: Осанова С. В.</w:t>
      </w:r>
      <w:r w:rsidR="00C07EF9" w:rsidRPr="00D149C7">
        <w:rPr>
          <w:rFonts w:ascii="Franklin Gothic Demi" w:hAnsi="Franklin Gothic Demi"/>
          <w:sz w:val="26"/>
          <w:szCs w:val="26"/>
        </w:rPr>
        <w:t xml:space="preserve"> </w:t>
      </w:r>
      <w:r w:rsidR="00C07EF9" w:rsidRPr="00D149C7">
        <w:rPr>
          <w:rFonts w:ascii="Franklin Gothic Demi" w:hAnsi="Franklin Gothic Demi"/>
          <w:sz w:val="26"/>
          <w:szCs w:val="26"/>
        </w:rPr>
        <w:tab/>
      </w:r>
      <w:r w:rsidR="00C07EF9" w:rsidRPr="00D149C7">
        <w:rPr>
          <w:rFonts w:ascii="Franklin Gothic Demi" w:hAnsi="Franklin Gothic Demi"/>
          <w:sz w:val="26"/>
          <w:szCs w:val="26"/>
        </w:rPr>
        <w:tab/>
      </w:r>
      <w:r w:rsidRPr="00D149C7">
        <w:rPr>
          <w:rFonts w:ascii="Franklin Gothic Demi" w:hAnsi="Franklin Gothic Demi"/>
          <w:sz w:val="26"/>
          <w:szCs w:val="26"/>
        </w:rPr>
        <w:t>Воспитатель: Галашина А. С.</w:t>
      </w:r>
    </w:p>
    <w:sectPr w:rsidR="00935186" w:rsidRPr="00D149C7" w:rsidSect="00C07EF9">
      <w:type w:val="continuous"/>
      <w:pgSz w:w="11906" w:h="16838"/>
      <w:pgMar w:top="1134" w:right="1416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9C"/>
    <w:rsid w:val="0013095A"/>
    <w:rsid w:val="0016747C"/>
    <w:rsid w:val="00327CF6"/>
    <w:rsid w:val="00371043"/>
    <w:rsid w:val="005A2197"/>
    <w:rsid w:val="00685B61"/>
    <w:rsid w:val="006A1B04"/>
    <w:rsid w:val="007D60F6"/>
    <w:rsid w:val="007F1824"/>
    <w:rsid w:val="0081699C"/>
    <w:rsid w:val="008E5AF1"/>
    <w:rsid w:val="00935186"/>
    <w:rsid w:val="009612EB"/>
    <w:rsid w:val="00C07EF9"/>
    <w:rsid w:val="00D149C7"/>
    <w:rsid w:val="00E03332"/>
    <w:rsid w:val="00E81E33"/>
    <w:rsid w:val="00E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B4819-4960-403F-8586-73164D35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07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49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E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7E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49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196A-2B84-4AC7-8FB7-74C08973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Осанова</dc:creator>
  <cp:keywords/>
  <dc:description/>
  <cp:lastModifiedBy>ОГКОУ №92</cp:lastModifiedBy>
  <cp:revision>9</cp:revision>
  <dcterms:created xsi:type="dcterms:W3CDTF">2021-12-07T17:29:00Z</dcterms:created>
  <dcterms:modified xsi:type="dcterms:W3CDTF">2021-12-08T05:59:00Z</dcterms:modified>
</cp:coreProperties>
</file>