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30082">
        <w:rPr>
          <w:rFonts w:ascii="Times New Roman" w:eastAsia="Times New Roman" w:hAnsi="Times New Roman" w:cs="Times New Roman"/>
          <w:b/>
          <w:lang w:eastAsia="ru-RU"/>
        </w:rPr>
        <w:t>Ситуационные задачи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1. У пациента Б., 55 лет появились периодические  головные боли. Больной чувствует себя удовлетворительно, ходит на работу. Ему необходимо обследоваться и возможно необходимо назначение лекарственных препаратов. Какую медицинскую помощь  и  в каком учреждении больной должен получить?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 А) амбулаторно-поликлиническую медицинскую помощь, в поликлинике;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 Б) вызвать скорую медицинскую помощь;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 В) стационарную медицинскую помощь, в больнице;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 Г) специализированную медицинскую помощь, в больнице;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 Д) паллиативную медицинскую помощь, в поликлинике.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2. Больному проведено рентгенологическое исследование желудка в связи с подозрением на рак. Диагноз подтвердился. Больной спрашивает Вас о результатах. Как поступить?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сказать, что диагноз подтвердился;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промолчать;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</w:t>
      </w:r>
      <w:r w:rsidRPr="00230082">
        <w:rPr>
          <w:rFonts w:ascii="Times New Roman" w:eastAsia="Times New Roman" w:hAnsi="Times New Roman" w:cs="Times New Roman"/>
          <w:u w:val="single"/>
          <w:lang w:eastAsia="ru-RU"/>
        </w:rPr>
        <w:t>) пациенту ничего нельзя рассказывать. Необходимо сказать, что Ваш лечащий доктор вам все расскажет;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сказать пациенту, что у него язвенная болезнь желудка;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все варианты правильны.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3. У пациента имеются факторы риска развития сердечно-сосудистого заболевания. Какой вид профилактики необходим пациенту? 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А) первичная профилактика;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54B3B"/>
          <w:shd w:val="clear" w:color="auto" w:fill="FFFFFF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вторичная профилактика;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54B3B"/>
          <w:shd w:val="clear" w:color="auto" w:fill="FFFFFF"/>
          <w:lang w:eastAsia="ru-RU"/>
        </w:rPr>
      </w:pPr>
      <w:r w:rsidRPr="00230082">
        <w:rPr>
          <w:rFonts w:ascii="Times New Roman" w:eastAsia="Times New Roman" w:hAnsi="Times New Roman" w:cs="Times New Roman"/>
          <w:color w:val="654B3B"/>
          <w:shd w:val="clear" w:color="auto" w:fill="FFFFFF"/>
          <w:lang w:eastAsia="ru-RU"/>
        </w:rPr>
        <w:t>В) третичная профилактика;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Г) четвертичная профилактика;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Д) профилактика не нужна.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4. Перевязочная медицинская сестра перед работой вымыла руки под проточной водой с мылом, осушила их полотенцем и надела перчатки. Допущены ли ошибки в работе?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ошибок нет;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Б) да, проведена обычная обработка рук, необходима гигиеническая обработка рук;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да, проведена хирургическая обработка рук;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да, медицинская сестра не обработала руки ногтевые ложа и околоногтевые валики раствором антисептика;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да, необходимо использовать жидкое мыло.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5. После забора крови у пациента медицинская сестра нечаянно уколола свой палец иглой, которой брала анализ. Кровь видна через перчатку. Медицинская сестра сняла перчатки, поместив их в дезинфицирующий раствор.  Какова дальнейшая тактика?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А) под проточной водой руки вымыть с мылом, обработать руки 70 % спиртом, смазать ранку 5% р-ром йода, заклеить место укола лейкопластырём;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вымыть руки под проточной водой;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заклеить место укола лейкопластырём;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под проточной водой руки вымыть с мылом, заклеить место укола лейкопластырём;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ничего не предпринимать.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tabs>
          <w:tab w:val="left" w:pos="4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6. Перед постановкой внутривенной инъекции медсестра выполнила обычную обработку рук, одела стерильные перчатки, после чего выполнила инъекцию. Какая ошибка была допущена медсестрой?</w:t>
      </w:r>
    </w:p>
    <w:p w:rsidR="00230082" w:rsidRPr="00230082" w:rsidRDefault="00230082" w:rsidP="00230082">
      <w:pPr>
        <w:tabs>
          <w:tab w:val="left" w:pos="424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А) не выполнила гигиеническую обработку рук;</w:t>
      </w:r>
    </w:p>
    <w:p w:rsidR="00230082" w:rsidRPr="00230082" w:rsidRDefault="00230082" w:rsidP="00230082">
      <w:pPr>
        <w:tabs>
          <w:tab w:val="left" w:pos="4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не выполнила хирургическую обработку рук;</w:t>
      </w:r>
    </w:p>
    <w:p w:rsidR="00230082" w:rsidRPr="00230082" w:rsidRDefault="00230082" w:rsidP="00230082">
      <w:pPr>
        <w:tabs>
          <w:tab w:val="left" w:pos="4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ошибки нет;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да, медицинская сестра не обработала руки ногтевые ложа и околоногтевые валики раствором антисептика;</w:t>
      </w:r>
    </w:p>
    <w:p w:rsidR="00230082" w:rsidRPr="00230082" w:rsidRDefault="00230082" w:rsidP="00230082">
      <w:pPr>
        <w:tabs>
          <w:tab w:val="left" w:pos="42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да, после обычной обработки рук необходимо нанести на кожу смягчающий крем. 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lastRenderedPageBreak/>
        <w:t>7.  Пациенту необходимо провести взвешивание.  Медицинская сестра приготовила всё необходимое: медицинские весы, клеёнку, дезинфицирующий раствор, ветошь. Открыла затвор и отрегулировала весы винтом. Закрыла затвор и попросила пациента встать в центр площадки на клеёнку без тапочек. Открыла затвор и передвинула гири до тех пор, пока не стало вровень с контрольным пунктом, затем закрыла затвор. Сообщила результаты пациенту. Всё ли правильно сделала медицинская сестра?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всё сделала правильно;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в конце измерения не продезинфицировала клеёнку на площадке весов;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не записала результаты измерения в историю болезни;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пациент встал в центр площадки без тапочек;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Д) верно б, в.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8.   В приёмное отделение поступил пациент. Необходимо провести измерение роста. Действия медицинской сестры: 1) встала сбоку от ростомера и подняла планку выше роста пациента; 2) поставила пациента на площадку, при этом пятки  ягодицы и затылок должны прикасаться к планке ростомера, положение головы –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козелок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 уха и наружный угол глазницы находятся на одной горизонтальной линии; 3) отпустила планку ростомера на темя пациента и определила по шкале количество сантиметров от исходного уровня до планки; 4) записала данные в историю болезни. Какую ошибку допустила медицинская сестра?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результаты измерения необходимо было записать в амбулаторную карту пациента;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Б) должны прикасаться к планке ростомера пятки, ягодицы и межлопаточная область;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неправильное положение головы;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медицинская сестра не допустила ошибок;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верно а, в. 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9. В приёмное отделение поступил мужчина.  Необходимо измерить окружность грудной клетки. В каких положениях грудной клетки необходимо проводить измерения?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в покое;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во время максимального вдоха и максимального выдоха;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во время максимального вдоха, максимального выдоха и дыхательной паузы;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во время максимального вдоха и дыхательной паузы;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положение грудной клетки значения не имеет.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10. В приёмное отделение доставлен мужчина без определённого места жительства. Беспокоит зуд кожных покровов головы. При объективном осмотре волосистой части головы обнаружен головной педикулёз. Ваша дальнейшая тактика?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коротко остричь волосы;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Б) провести специальную санитарно-гигиеническую обработку больного;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принять пациенту гигиеническую ванну;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вычесать волосы частым гребнем;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вызвать на консультацию дерматолога.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11.  Медицинской сестре приемного отделения необходимо провести обработку больного с педикулёзом. Опишите последовательность действий?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гигиеническая ванна, стрижка волос, дезинсекция, переодевание больного в чистое бельё;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стрижка волос, дезинсекция, гигиеническая ванна, переодевание больного в чистое бельё;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дезинсекция, гигиеническая ванна, стрижка волос, переодевание больного в чистое бельё;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стрижка волос, гигиеническая ванна, дезинсекция, переодевание больного в чистое бельё;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на усмотрение медицинской сестры.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12. В приёмное отделение поступила пациентка с диагнозом: Беременность 1 срок 17-18 недель. Угроза преждевременного прерывания беременности.  Выявлен головной педикулёз. Какой раствор вы будете  применять с целью дезинсекции?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А)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Ниттифор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Б)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Педилин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 шампунь;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Витар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 xml:space="preserve">Г) </w:t>
      </w:r>
      <w:proofErr w:type="spellStart"/>
      <w:r w:rsidRPr="00230082">
        <w:rPr>
          <w:rFonts w:ascii="Times New Roman" w:eastAsia="Times New Roman" w:hAnsi="Times New Roman" w:cs="Times New Roman"/>
          <w:u w:val="single"/>
          <w:lang w:eastAsia="ru-RU"/>
        </w:rPr>
        <w:t>Дезинсектицидные</w:t>
      </w:r>
      <w:proofErr w:type="spellEnd"/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 растворы противопоказаны при беременности, волосы обрабатывают подогретым 6 % раствором уксуса, механическим способом выбирая и уничтожая вшей;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любой из вышеперечисленных растворов.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13. Медицинская сестра провела кормление пациента, находящегося на постельном режиме. После еды медицинская сестра помогла пациенту принять удобное положение, убрала остатки пищи и посуду. Какую ошибку допустила медицинская сестра?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А) ошибки нет;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Б) необходимо принять положение полусидя;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u w:val="single"/>
          <w:lang w:eastAsia="ru-RU"/>
        </w:rPr>
      </w:pPr>
      <w:r w:rsidRPr="00230082">
        <w:rPr>
          <w:rFonts w:ascii="Times New Roman" w:eastAsia="Arial Unicode MS" w:hAnsi="Times New Roman" w:cs="Times New Roman"/>
          <w:u w:val="single"/>
          <w:lang w:eastAsia="ru-RU"/>
        </w:rPr>
        <w:t>В) не предложила пациенту прополоскать рот водой.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Г) необходимо приподнять нижние конечности на 30</w:t>
      </w:r>
      <w:r w:rsidRPr="00230082">
        <w:rPr>
          <w:rFonts w:ascii="Times New Roman" w:eastAsia="Arial Unicode MS" w:hAnsi="Times New Roman" w:cs="Times New Roman"/>
          <w:vertAlign w:val="superscript"/>
          <w:lang w:eastAsia="ru-RU"/>
        </w:rPr>
        <w:t xml:space="preserve">0 </w:t>
      </w:r>
      <w:r w:rsidRPr="00230082">
        <w:rPr>
          <w:rFonts w:ascii="Times New Roman" w:eastAsia="Arial Unicode MS" w:hAnsi="Times New Roman" w:cs="Times New Roman"/>
          <w:lang w:eastAsia="ru-RU"/>
        </w:rPr>
        <w:t>С;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 xml:space="preserve">Д) верно Б,В.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 xml:space="preserve">14. Вы осуществляете кормление пациента через </w:t>
      </w:r>
      <w:proofErr w:type="spellStart"/>
      <w:r w:rsidRPr="00230082">
        <w:rPr>
          <w:rFonts w:ascii="Times New Roman" w:eastAsia="Arial Unicode MS" w:hAnsi="Times New Roman" w:cs="Times New Roman"/>
          <w:lang w:eastAsia="ru-RU"/>
        </w:rPr>
        <w:t>назогастральный</w:t>
      </w:r>
      <w:proofErr w:type="spellEnd"/>
      <w:r w:rsidRPr="00230082">
        <w:rPr>
          <w:rFonts w:ascii="Times New Roman" w:eastAsia="Arial Unicode MS" w:hAnsi="Times New Roman" w:cs="Times New Roman"/>
          <w:lang w:eastAsia="ru-RU"/>
        </w:rPr>
        <w:t xml:space="preserve"> зонд, используя воронку. На каком уровне должна находиться воронка перед наполнением её питательной смесью?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u w:val="single"/>
          <w:lang w:eastAsia="ru-RU"/>
        </w:rPr>
      </w:pPr>
      <w:r w:rsidRPr="00230082">
        <w:rPr>
          <w:rFonts w:ascii="Times New Roman" w:eastAsia="Arial Unicode MS" w:hAnsi="Times New Roman" w:cs="Times New Roman"/>
          <w:u w:val="single"/>
          <w:lang w:eastAsia="ru-RU"/>
        </w:rPr>
        <w:t>А) на уровне желудка;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Б) выше уровня желудка;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В) ниже уровня желудка;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Г) значения не имеет;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 xml:space="preserve">Д) выше или ниже уровня желудка.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 xml:space="preserve">15. Медицинская сестра после кормления пациента через </w:t>
      </w:r>
      <w:proofErr w:type="spellStart"/>
      <w:r w:rsidRPr="00230082">
        <w:rPr>
          <w:rFonts w:ascii="Times New Roman" w:eastAsia="Arial Unicode MS" w:hAnsi="Times New Roman" w:cs="Times New Roman"/>
          <w:lang w:eastAsia="ru-RU"/>
        </w:rPr>
        <w:t>гастростому</w:t>
      </w:r>
      <w:proofErr w:type="spellEnd"/>
      <w:r w:rsidRPr="00230082">
        <w:rPr>
          <w:rFonts w:ascii="Times New Roman" w:eastAsia="Arial Unicode MS" w:hAnsi="Times New Roman" w:cs="Times New Roman"/>
          <w:lang w:eastAsia="ru-RU"/>
        </w:rPr>
        <w:t xml:space="preserve"> проводит обработку кожи. Её действия: 1) вымыла руки и надела перчатка; 2) пинцетом убрал салфетку с </w:t>
      </w:r>
      <w:proofErr w:type="spellStart"/>
      <w:r w:rsidRPr="00230082">
        <w:rPr>
          <w:rFonts w:ascii="Times New Roman" w:eastAsia="Arial Unicode MS" w:hAnsi="Times New Roman" w:cs="Times New Roman"/>
          <w:lang w:eastAsia="ru-RU"/>
        </w:rPr>
        <w:t>гастростомы</w:t>
      </w:r>
      <w:proofErr w:type="spellEnd"/>
      <w:r w:rsidRPr="00230082">
        <w:rPr>
          <w:rFonts w:ascii="Times New Roman" w:eastAsia="Arial Unicode MS" w:hAnsi="Times New Roman" w:cs="Times New Roman"/>
          <w:lang w:eastAsia="ru-RU"/>
        </w:rPr>
        <w:t xml:space="preserve"> и погрузила её в </w:t>
      </w:r>
      <w:proofErr w:type="spellStart"/>
      <w:r w:rsidRPr="00230082">
        <w:rPr>
          <w:rFonts w:ascii="Times New Roman" w:eastAsia="Arial Unicode MS" w:hAnsi="Times New Roman" w:cs="Times New Roman"/>
          <w:lang w:eastAsia="ru-RU"/>
        </w:rPr>
        <w:t>дезраствор</w:t>
      </w:r>
      <w:proofErr w:type="spellEnd"/>
      <w:r w:rsidRPr="00230082">
        <w:rPr>
          <w:rFonts w:ascii="Times New Roman" w:eastAsia="Arial Unicode MS" w:hAnsi="Times New Roman" w:cs="Times New Roman"/>
          <w:lang w:eastAsia="ru-RU"/>
        </w:rPr>
        <w:t xml:space="preserve">; 3) обработала кожу вокруг </w:t>
      </w:r>
      <w:proofErr w:type="spellStart"/>
      <w:r w:rsidRPr="00230082">
        <w:rPr>
          <w:rFonts w:ascii="Times New Roman" w:eastAsia="Arial Unicode MS" w:hAnsi="Times New Roman" w:cs="Times New Roman"/>
          <w:lang w:eastAsia="ru-RU"/>
        </w:rPr>
        <w:t>гастростомы</w:t>
      </w:r>
      <w:proofErr w:type="spellEnd"/>
      <w:r w:rsidRPr="00230082">
        <w:rPr>
          <w:rFonts w:ascii="Times New Roman" w:eastAsia="Arial Unicode MS" w:hAnsi="Times New Roman" w:cs="Times New Roman"/>
          <w:lang w:eastAsia="ru-RU"/>
        </w:rPr>
        <w:t xml:space="preserve"> 3% раствором перекиси водорода; 4) осушила кожу стерильной салфеткой; 5) наложила стерильную салфетку и зафиксировала её пластырём; 6) сняла перчатки, погрузила их в </w:t>
      </w:r>
      <w:proofErr w:type="spellStart"/>
      <w:r w:rsidRPr="00230082">
        <w:rPr>
          <w:rFonts w:ascii="Times New Roman" w:eastAsia="Arial Unicode MS" w:hAnsi="Times New Roman" w:cs="Times New Roman"/>
          <w:lang w:eastAsia="ru-RU"/>
        </w:rPr>
        <w:t>дезраствор</w:t>
      </w:r>
      <w:proofErr w:type="spellEnd"/>
      <w:r w:rsidRPr="00230082">
        <w:rPr>
          <w:rFonts w:ascii="Times New Roman" w:eastAsia="Arial Unicode MS" w:hAnsi="Times New Roman" w:cs="Times New Roman"/>
          <w:lang w:eastAsia="ru-RU"/>
        </w:rPr>
        <w:t>, вымыла руки. Какую ошибку допустила медицинская сестра?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А) всё сделала правильно;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Б) необходимо кожу обработать проточной водой;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u w:val="single"/>
          <w:lang w:eastAsia="ru-RU"/>
        </w:rPr>
      </w:pPr>
      <w:r w:rsidRPr="00230082">
        <w:rPr>
          <w:rFonts w:ascii="Times New Roman" w:eastAsia="Arial Unicode MS" w:hAnsi="Times New Roman" w:cs="Times New Roman"/>
          <w:u w:val="single"/>
          <w:lang w:eastAsia="ru-RU"/>
        </w:rPr>
        <w:t xml:space="preserve">В) перед наложением стерильной салфетки не смазала кожу вокруг </w:t>
      </w:r>
      <w:proofErr w:type="spellStart"/>
      <w:r w:rsidRPr="00230082">
        <w:rPr>
          <w:rFonts w:ascii="Times New Roman" w:eastAsia="Arial Unicode MS" w:hAnsi="Times New Roman" w:cs="Times New Roman"/>
          <w:u w:val="single"/>
          <w:lang w:eastAsia="ru-RU"/>
        </w:rPr>
        <w:t>гастростомы</w:t>
      </w:r>
      <w:proofErr w:type="spellEnd"/>
      <w:r w:rsidRPr="00230082">
        <w:rPr>
          <w:rFonts w:ascii="Times New Roman" w:eastAsia="Arial Unicode MS" w:hAnsi="Times New Roman" w:cs="Times New Roman"/>
          <w:u w:val="single"/>
          <w:lang w:eastAsia="ru-RU"/>
        </w:rPr>
        <w:t xml:space="preserve"> пастой </w:t>
      </w:r>
      <w:proofErr w:type="spellStart"/>
      <w:r w:rsidRPr="00230082">
        <w:rPr>
          <w:rFonts w:ascii="Times New Roman" w:eastAsia="Arial Unicode MS" w:hAnsi="Times New Roman" w:cs="Times New Roman"/>
          <w:u w:val="single"/>
          <w:lang w:eastAsia="ru-RU"/>
        </w:rPr>
        <w:t>Лассара</w:t>
      </w:r>
      <w:proofErr w:type="spellEnd"/>
      <w:r w:rsidRPr="00230082">
        <w:rPr>
          <w:rFonts w:ascii="Times New Roman" w:eastAsia="Arial Unicode MS" w:hAnsi="Times New Roman" w:cs="Times New Roman"/>
          <w:u w:val="single"/>
          <w:lang w:eastAsia="ru-RU"/>
        </w:rPr>
        <w:t>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Г) Перчатки необходимо было выкинуть в мусорное ведро;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 xml:space="preserve">Д) Верно В,Г. 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16. При осмотре пациента находящегося в стационаре длительное время медсестра обнаружила на крестце, лопатках и задней поверхности голени больного синюшно- красные пятна, отслойку эпидермиса и пузыри. Медсестра  пузыри смачивала спиртовым раствором бриллиантового зеленого, затем накладывала сухую повязку. Когда некроз отграничивался, омертвевшие ткани удалялись  и рану закрывала стерильной салфеткой, смоченной 5% раствором перманганата калия. Смену повязки производила 2-3раза в день. По мере очищения переходила на повязки с мазью Вишневского, 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синтомициновой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 эмульсией. Какие ошибки допустила медсестра?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повязку необходимо менять 1 раз в день;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Б) вместо повязки с мазью Вишневского, необходимо делать влажные повязки с мазью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Ируксол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ошибки в действиях медсестры нет;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 необходимо использовать 1%  раствор перманганата калия;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повязку необходимо менять 1 раз в 2 дня.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17. При осмотре пациента медсестра обнаружила проявления пролежней в начальной стадии. Что следует предпринять?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усилить все профилактические мероприятия (содержание постели, смена положения больного, тщательный туалет кожи);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провести хирургическое лечение;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обработать поражённые участки 1 % раствором бриллиантового зелёного, крепким раствором марганцовокислого калия, 5-10 раствором йода;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Г) назначить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физиопроцедуры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 на поражённую область (УВЧ, УФО);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Д) правильное всё, кроме б.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lastRenderedPageBreak/>
        <w:t>18. При осмотре тяжелобольного пациента, находящегося на строго постельном режиме длительное время, во время осмотра были обнаружены пролежни в области крестца. Со слов медсестры все меры по профилактике пролежней были соблюдены: были использованы подкладные резиновые круги, покрытые пелёнкой, кожа протиралась дезинфицирующим раствором, немедленно менялось мокрое или загрязнённое бельё, 2 раза в день медицинская сестра меняла положение больного, расправляла складки на постели и белье пациента.  Какие ошибки допущены медицинской сестрой?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ошибки нет;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Б) положение больного следует менять каждые 1,5-2 часа;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В) необходимо было использовать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противопролежневые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 матрасы;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положение больного следует менять каждые 4 часа;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положение больного следует менять каждые 1 раз в день;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19. Медсестра выполнила протирание полости рта и зубов тяжелобольному следующим образом: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1) Подготовилась к проведению процедуры, разложив необходимое оснащение.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2) Левой рукой осторожно потянуть язык изо рта.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3) Пинцетом в правой руке взяла ватный шарик,  протёрла язык, снимая налёт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4)  Отпустила язык, сменила тампон и протерла зубы с внутренней и наружной сторон.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5)  Попросила больного прополоскать рот (если он в состоянии)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6) Вымыла руки.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Какие ошибки допустила медсестра: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не обернула язык стерильной марлевой салфеткой;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не смочила тампон антисептическим раствором;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не надела перчатки;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Г) верно а, б, в.;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всё сделала правильно.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20 Пациентка находится в стационаре десятый день. Она длительное время не встает. Длинные волосы пациентки загрязнились. Опишите последовательность действий  медсестры при мытье головы тяжелого больного: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А) медсестра должна вымыть руки, подготовить все необходимое для процедуры. Запрокинуть голову больного и подставить под неё возвышение, поставить тазик у головного конца кровати, намылить голову, хорошо протереть кожу под волосами, для промывания волос следует использовать различные шампуни, детское мыло или воду с примесью хны, затем хорошо ополаскивают волосы, так чтобы на волосах и коже головы не оставалось остатков моющих средств, насухо вытирают, тщательно расчесывают, затем надевают косынку или полотенце во избежание переохлаждения;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подготовить все необходимое для процедуры, запрокинуть голову больного и подставить под неё возвышение, поставить тазик у головного конца кровати, медсестра должна вымыть руки, намылить голову, хорошо протереть кожу под волосами, для промывания волос следует использовать различные шампуни, детское мыло или воду с примесью хны, затем хорошо ополаскивают волосы, так чтобы на волосах и коже головы не оставалось остатков моющих средств, насухо вытирают, тщательно расчесывают, затем надевают косынку или полотенце во избежание переохлаждения;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подготовить все необходимое для процедуры, медсестра должна вымыть руки, запрокинуть голову больного и подставить под неё возвышение, поставить тазик у головного конца кровати, намылить голову, хорошо протереть кожу под волосами, для промывания волос следует использовать различные шампуни, детское мыло или воду с примесью хны, затем хорошо ополаскивают волосы, так чтобы на волосах и коже головы не оставалось остатков моющих средств, насухо вытирают, тщательно расчесывают, затем надевают косынку или полотенце во избежание переохлаждения;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запрокинуть голову пациента, намылить голову, используя различные шампуни, хорошо ополоснуть волосы, насухо вытереть;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последовательность не имеет значения.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21. Перед началом обработки полости рта медсестра обнаружила у пациента зубные протезы. </w:t>
      </w:r>
    </w:p>
    <w:p w:rsidR="00230082" w:rsidRPr="00230082" w:rsidRDefault="00230082" w:rsidP="00230082">
      <w:pPr>
        <w:tabs>
          <w:tab w:val="left" w:pos="43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Как медсестра должна производить обработку в этом случае?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lastRenderedPageBreak/>
        <w:t>А) съёмные зубные протезы перед обработкой следует снять, промыть их тщательно под струёй воды с мылом, ватным шариком протереть язык, снимая налёт;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не снимая  съёмные зубные протезы, обернуть язык стерильной марлевой салфеткой и левой рукой осторожно вытянуть его изо рта, смочить ватный шарик антисептическим раствором и, снимая налёт, протереть язык, попросить больного прополоскать рот теплой водой;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съёмные зубные протезы перед обработкой следует снять, промыть их тщательно под струёй воды с мылом, обернуть язык стерильной марлевой салфеткой и левой рукой осторожно вытянуть его изо рта, смочить ватный шарик антисептическим раствором и, снимая налёт, протереть язык, попросить больного прополоскать рот теплой водой;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не снимая  съёмные зубные протезы, ватным шариком протереть язык, снимая налёт;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в любой последовательности.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22. В травматологии находится пациент с множественными переломами верхней конечности. При смене нательного белья как необходимо снять и надеть рубашку?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А) сначала снимают рубашку со здоровой руки, а затем с больной. Надевают</w:t>
      </w:r>
      <w:r w:rsidR="003A764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bookmarkStart w:id="0" w:name="_GoBack"/>
      <w:bookmarkEnd w:id="0"/>
      <w:r w:rsidRPr="00230082">
        <w:rPr>
          <w:rFonts w:ascii="Times New Roman" w:eastAsia="Times New Roman" w:hAnsi="Times New Roman" w:cs="Times New Roman"/>
          <w:u w:val="single"/>
          <w:lang w:eastAsia="ru-RU"/>
        </w:rPr>
        <w:t>рубашку в обратном порядке: в начале на больную руку, а затем на здоровую;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сначала снимают рубашку с больной руки, а затем со здоровой. Надевают рубашку в такой же последовательности: в начале на больную руку, а затем на здоровую;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В) сначала снимают рубашку со здоровой руки, а затем с больной. Надевают рубашку в начале на здоровую руку, а затем на больную;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сначала снимают рубашку с больной руки, а затем со здоровой. Надевают рубашку в обратном порядке: в начале на здоровую руку, затем на больную;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одевают и снимают рубашку с любой конечности.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23. В отделении интенсивной терапии медсестра тяжелобольному  производила смену постельного белья: 1) Скатала грязную простыню в валик по направлению к ножному концу кровати; 2) осторожно приподняла нижние конечности, удалила грязную простыню; 3) Подложила под ножной конец кровати больного скатанную таким же образом чистую простыню и расправить её по направлению к головному концу кровати.  Какие пункты медсестра выполнила неправильно?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1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2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3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Г) всё перечисленное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медсестра всё выполнила правильно.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24.  В отделении интенсивной терапии смена постельного белья должна осуществляться не реже одного раза в неделю. Выберите возможные способы и последовательность действий при смене постельного белья тяжелобольным: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если больному разрешается ходить, он сам может поменять постельное белье с помощью младшей медицинской сестры;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если больному разрешается сидеть, младшая медицинская сестра  пересаживает его на стул и перестилает постель;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В) постельное белье обычно меняют два медицинского работника: «грязную» простынь складывают или скатывают валиком со стороны головы и ног, и осторожно убирают; чистую простыню скатывают как бинт, с двух сторон валиком, подводят под крестец больного, а затем расправляют в направлении к голове и ногам;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Г) в случае, если больному разрешается поворачиваться в постели, то его передвигают на край постели, скатывают грязную простынь в виде бинта по всей длине, на ее место расправляют чистую скатанную в виде бинта, на которую перекладывают больного, а на другой стороне затем снимают грязную простыню и расправляют чистую.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Д) всё перечисленное, кроме А.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25. У больного t тела 41</w:t>
      </w:r>
      <w:r w:rsidRPr="00230082">
        <w:rPr>
          <w:rFonts w:ascii="Times New Roman" w:eastAsia="Times New Roman" w:hAnsi="Times New Roman" w:cs="Times New Roman"/>
          <w:vertAlign w:val="superscript"/>
          <w:lang w:eastAsia="ru-RU"/>
        </w:rPr>
        <w:t>о</w:t>
      </w:r>
      <w:r w:rsidRPr="00230082">
        <w:rPr>
          <w:rFonts w:ascii="Times New Roman" w:eastAsia="Times New Roman" w:hAnsi="Times New Roman" w:cs="Times New Roman"/>
          <w:lang w:eastAsia="ru-RU"/>
        </w:rPr>
        <w:t xml:space="preserve"> С, он возбуждён, бредит.  Какой необходим уход?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постоянное наблюдение за больным, постельный режим, контролировать АД, ЧСС, ЧДД;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накрыть больного простынёй, на лоб – холодный компресс;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укрыть тёплым одеялом, при необходимости к ногами приложить грелку;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 всё вышеперечисленное, кроме Б;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 xml:space="preserve">Д) всё вышеперечисленное, кроме В.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26.  Больной жалуется на плохое самочувствие, “ломоту” во всем теле, головную боль, t тела 40,3</w:t>
      </w:r>
      <w:r w:rsidRPr="00230082">
        <w:rPr>
          <w:rFonts w:ascii="Times New Roman" w:eastAsia="Times New Roman" w:hAnsi="Times New Roman" w:cs="Times New Roman"/>
          <w:vertAlign w:val="superscript"/>
          <w:lang w:eastAsia="ru-RU"/>
        </w:rPr>
        <w:t>о</w:t>
      </w:r>
      <w:r w:rsidRPr="00230082">
        <w:rPr>
          <w:rFonts w:ascii="Times New Roman" w:eastAsia="Times New Roman" w:hAnsi="Times New Roman" w:cs="Times New Roman"/>
          <w:lang w:eastAsia="ru-RU"/>
        </w:rPr>
        <w:t>С. Какой необходим уход?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постоянное наблюдение за больным, постельный режим, контролировать АД, ЧСС, ЧДД;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Б) давать обильное горячее тепло, не допускать сквозняков;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укрыть тёплым одеялом, при необходимости к ногами приложить грелку;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накрыть больного простынёй, на лоб – холодный компресс;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Д) верно всё, кроме г.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27. Больному при t тела 41,3</w:t>
      </w:r>
      <w:r w:rsidRPr="00230082">
        <w:rPr>
          <w:rFonts w:ascii="Times New Roman" w:eastAsia="Times New Roman" w:hAnsi="Times New Roman" w:cs="Times New Roman"/>
          <w:vertAlign w:val="superscript"/>
          <w:lang w:eastAsia="ru-RU"/>
        </w:rPr>
        <w:t>о</w:t>
      </w:r>
      <w:r w:rsidRPr="00230082">
        <w:rPr>
          <w:rFonts w:ascii="Times New Roman" w:eastAsia="Times New Roman" w:hAnsi="Times New Roman" w:cs="Times New Roman"/>
          <w:lang w:eastAsia="ru-RU"/>
        </w:rPr>
        <w:t>С были введены жаропонижающие препараты. Через 20 мин t снизилась до нормы, но состояние больного ухудшилось: появилась резкая слабость, пульс нитевидный, конечности холодные, бельё мокрое от пота.  Какой необходим уход?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постоянное наблюдение за больным, контроль АД, ЧСС, ЧДД. приподнять ножной конец кровати;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укрыть больного теплым одеялом, к рукам и ногам приложить грелки;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приложить на лоб – холодный компресс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Г) верно всё, кроме в;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всё перечисленное верно.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28. Пациент Б. жалуется на тошноту, двукратную рвоту. Из анамнеза известно: 2 часа назад принял 30 таблеток с целью попытки суицида. В первую очередь необходимо?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провести очистительную клизму;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Б) выполнить промывание желудка;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провести СЛР;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выполнить катетеризацию мочевого пузыря;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ничего не предпринимать.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29. Пациенту назначено промывание желудка.  При введении зонда пациент начал кашлять, задыхаться, лицо стало синюшным. Ваша дальнейшая тактика?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продолжить продвигать зонд глубже;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попросить пациента сделать глубокий вдох;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немедленно извлечь зонд;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подать в зонд кислородную смесь;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попросит пациента задержать дыхание.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30. Пациенту назначено фракционное исследование секреции желудочного сока. Какой инструмент вы будете использовать?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толстый желудочный зонд диаметром 10-</w:t>
      </w:r>
      <w:smartTag w:uri="urn:schemas-microsoft-com:office:smarttags" w:element="metricconverter">
        <w:smartTagPr>
          <w:attr w:name="ProductID" w:val="13 мм"/>
        </w:smartTagPr>
        <w:r w:rsidRPr="00230082">
          <w:rPr>
            <w:rFonts w:ascii="Times New Roman" w:eastAsia="Times New Roman" w:hAnsi="Times New Roman" w:cs="Times New Roman"/>
            <w:lang w:eastAsia="ru-RU"/>
          </w:rPr>
          <w:t>13 мм</w:t>
        </w:r>
      </w:smartTag>
      <w:r w:rsidRPr="00230082">
        <w:rPr>
          <w:rFonts w:ascii="Times New Roman" w:eastAsia="Times New Roman" w:hAnsi="Times New Roman" w:cs="Times New Roman"/>
          <w:lang w:eastAsia="ru-RU"/>
        </w:rPr>
        <w:t>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газоотводную трубку;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тонкий желудочный зонд диаметром 4-</w:t>
      </w:r>
      <w:smartTag w:uri="urn:schemas-microsoft-com:office:smarttags" w:element="metricconverter">
        <w:smartTagPr>
          <w:attr w:name="ProductID" w:val="5 мм"/>
        </w:smartTagPr>
        <w:r w:rsidRPr="00230082">
          <w:rPr>
            <w:rFonts w:ascii="Times New Roman" w:eastAsia="Times New Roman" w:hAnsi="Times New Roman" w:cs="Times New Roman"/>
            <w:u w:val="single"/>
            <w:lang w:eastAsia="ru-RU"/>
          </w:rPr>
          <w:t>5 мм</w:t>
        </w:r>
      </w:smartTag>
      <w:r w:rsidRPr="00230082">
        <w:rPr>
          <w:rFonts w:ascii="Times New Roman" w:eastAsia="Times New Roman" w:hAnsi="Times New Roman" w:cs="Times New Roman"/>
          <w:u w:val="single"/>
          <w:lang w:eastAsia="ru-RU"/>
        </w:rPr>
        <w:t>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эндоскоп;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катетер;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bCs/>
          <w:lang w:eastAsia="ru-RU"/>
        </w:rPr>
        <w:t>31. Пациенту, который находится на постельном режиме, врач назначил очистительную клизму. Медицинская сестра приготовила всё необходимое для проведения процедуры. Следующие действия медицинской сестры: -</w:t>
      </w:r>
      <w:r w:rsidRPr="00230082">
        <w:rPr>
          <w:rFonts w:ascii="Times New Roman" w:eastAsia="Times New Roman" w:hAnsi="Times New Roman" w:cs="Times New Roman"/>
          <w:lang w:eastAsia="ru-RU"/>
        </w:rPr>
        <w:t>одела перчатки; - под больного положила клеёнку;  - первым и вторым пальцами левой руки раздвинула ягодицы больного и правой рукой вращательными движениями ввела наконечник  на 20-</w:t>
      </w:r>
      <w:smartTag w:uri="urn:schemas-microsoft-com:office:smarttags" w:element="metricconverter">
        <w:smartTagPr>
          <w:attr w:name="ProductID" w:val="30 см"/>
        </w:smartTagPr>
        <w:r w:rsidRPr="00230082">
          <w:rPr>
            <w:rFonts w:ascii="Times New Roman" w:eastAsia="Times New Roman" w:hAnsi="Times New Roman" w:cs="Times New Roman"/>
            <w:lang w:eastAsia="ru-RU"/>
          </w:rPr>
          <w:t>30 см</w:t>
        </w:r>
      </w:smartTag>
      <w:r w:rsidRPr="00230082">
        <w:rPr>
          <w:rFonts w:ascii="Times New Roman" w:eastAsia="Times New Roman" w:hAnsi="Times New Roman" w:cs="Times New Roman"/>
          <w:lang w:eastAsia="ru-RU"/>
        </w:rPr>
        <w:t xml:space="preserve"> в ампулу прямой кишки; - впустила воду в толстую кишку (t° воды 20° С) объёмом 1200 мл.  Какие ошибки допустила медицинская сестра?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медицинская сестра всё сделала правильно;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предварительно не смазала наконечник вазелином;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наконечник в ампулу прямой кишки необходимо вводить на глубину 10-</w:t>
      </w:r>
      <w:smartTag w:uri="urn:schemas-microsoft-com:office:smarttags" w:element="metricconverter">
        <w:smartTagPr>
          <w:attr w:name="ProductID" w:val="12 см"/>
        </w:smartTagPr>
        <w:r w:rsidRPr="00230082">
          <w:rPr>
            <w:rFonts w:ascii="Times New Roman" w:eastAsia="Times New Roman" w:hAnsi="Times New Roman" w:cs="Times New Roman"/>
            <w:lang w:eastAsia="ru-RU"/>
          </w:rPr>
          <w:t>12 см</w:t>
        </w:r>
      </w:smartTag>
      <w:r w:rsidRPr="00230082">
        <w:rPr>
          <w:rFonts w:ascii="Times New Roman" w:eastAsia="Times New Roman" w:hAnsi="Times New Roman" w:cs="Times New Roman"/>
          <w:lang w:eastAsia="ru-RU"/>
        </w:rPr>
        <w:t>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объем воды для очистительный клизмы составляет 500 мл;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 xml:space="preserve">Д) верно б, в.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 xml:space="preserve">32. </w:t>
      </w: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Пациентка В., 80 лет поступила для лечения в терапевтическое отделение. Жалуется на отсутствие стула в течение 5 дней, снижение аппетита. Пациентка ослаблена, быстро утомляется от небольших физических усилий. В отделении ей была сделана очистительная клизма, но отхождения каловых масс после нее не произошло.  Ваша дальнейшая тактика?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А) повторить очистительную клизму;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Б) поставить масляную клизму;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В) поставить сифонную клизму;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Г) сделать микроклизму;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 xml:space="preserve">Д) провести промывание желудка.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33. Пациенту назначен общий анализ мокроты. В какое время и в какую тару должен собрать мокроту пациент?</w:t>
      </w:r>
    </w:p>
    <w:p w:rsidR="00230082" w:rsidRPr="00230082" w:rsidRDefault="00230082" w:rsidP="00230082">
      <w:pPr>
        <w:spacing w:after="0" w:line="240" w:lineRule="auto"/>
        <w:ind w:right="99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 в течение суток в обычную стеклянную баночку;</w:t>
      </w:r>
    </w:p>
    <w:p w:rsidR="00230082" w:rsidRPr="00230082" w:rsidRDefault="00230082" w:rsidP="00230082">
      <w:pPr>
        <w:spacing w:after="0" w:line="240" w:lineRule="auto"/>
        <w:ind w:right="99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в течение суток 3 суток в обычную стеклянную баночку;</w:t>
      </w:r>
    </w:p>
    <w:p w:rsidR="00230082" w:rsidRPr="00230082" w:rsidRDefault="00230082" w:rsidP="00230082">
      <w:pPr>
        <w:spacing w:after="0" w:line="240" w:lineRule="auto"/>
        <w:ind w:right="99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в утренние часы, после пробуждения в чистую плевательницу;</w:t>
      </w:r>
    </w:p>
    <w:p w:rsidR="00230082" w:rsidRPr="00230082" w:rsidRDefault="00230082" w:rsidP="00230082">
      <w:pPr>
        <w:spacing w:after="0" w:line="240" w:lineRule="auto"/>
        <w:ind w:right="99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в утренние часы, после пробуждения в чашку Петри с питательной средой;</w:t>
      </w:r>
    </w:p>
    <w:p w:rsidR="00230082" w:rsidRPr="00230082" w:rsidRDefault="00230082" w:rsidP="00230082">
      <w:pPr>
        <w:spacing w:after="0" w:line="240" w:lineRule="auto"/>
        <w:ind w:right="99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в вечерние часы в чистую плевательницу.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34. У пациента при постановке очистительной клизмы уже в начале процедуры появилось чувство распирания, боли в животе. Дальнейшие действия?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 xml:space="preserve">А)  необходимо уменьшить скорость поступления жидкости в кишечник, опустив ниже кружку </w:t>
      </w:r>
      <w:proofErr w:type="spellStart"/>
      <w:r w:rsidRPr="00230082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Эсмарха</w:t>
      </w:r>
      <w:proofErr w:type="spellEnd"/>
      <w:r w:rsidRPr="00230082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. Пациенту в это время необходимо глубоко дышать носом;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Б) прекратить процедуру;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 xml:space="preserve">В) увеличит скорость поступления жидкости в кишечник, подняв кружку </w:t>
      </w:r>
      <w:proofErr w:type="spellStart"/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Эсмарха</w:t>
      </w:r>
      <w:proofErr w:type="spellEnd"/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 xml:space="preserve"> выше;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Г) попросить пациента задержать дыхание на 10 с.;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 xml:space="preserve">Д) попросить пациента сделать глубокий вдох.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</w:rPr>
        <w:t>35.</w:t>
      </w:r>
      <w:r w:rsidRPr="00230082">
        <w:rPr>
          <w:rFonts w:ascii="Times New Roman" w:eastAsia="Arial Unicode MS" w:hAnsi="Times New Roman" w:cs="Times New Roman"/>
          <w:lang w:eastAsia="ru-RU"/>
        </w:rPr>
        <w:t>Больному назначено исследование мочи по Нечипоренко. Участковая медицинская сестра объяснила больному, что он должен собрать утреннюю среднюю порцию струи в чистую посуду. Правильно ли медицинская сестра объяснила?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u w:val="single"/>
          <w:lang w:eastAsia="ru-RU"/>
        </w:rPr>
      </w:pPr>
      <w:r w:rsidRPr="00230082">
        <w:rPr>
          <w:rFonts w:ascii="Times New Roman" w:eastAsia="Arial Unicode MS" w:hAnsi="Times New Roman" w:cs="Times New Roman"/>
          <w:u w:val="single"/>
          <w:lang w:eastAsia="ru-RU"/>
        </w:rPr>
        <w:t>А) правильно;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Б) нет, необходимо собрать мочу в течение суток в отдельные баночки каждые 3 часа.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В) нет, В течение 10 ч (с 8 ч утра до 6 ч вечера);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>Г) нет, необходимо собрать всю утреннюю порцию мочи;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30082">
        <w:rPr>
          <w:rFonts w:ascii="Times New Roman" w:eastAsia="Arial Unicode MS" w:hAnsi="Times New Roman" w:cs="Times New Roman"/>
          <w:lang w:eastAsia="ru-RU"/>
        </w:rPr>
        <w:t xml:space="preserve">Д) нет, необходимо собрать утреннюю порцию мочи, полученную в конце мочеиспускания.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36. У больного впервые в жизни появились боли в животе. Он просит у медицинской сестры грелку. Как поступить?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дать грелку на 5 минут;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дать грелку на 5 минут;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дать грелку на 5 минут;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Г) не давать грелку, так как грелка при болях в животе противопоказана;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дать грелку до прекращения болей в животе.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37. Медицинская сестра поставила больному холодный компресс на 10 мин. Верно ли выполняет процедуру медицинская сестра?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верно.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Б) не верно, так как холодный компресс накладывают на 2—3 минуты, затем ее повторно смачивают и снова прикладывают к месту повреждения и так до утихания боли, уменьшения отечности;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не верно, так как холодный компресс накладывают на 30 минут;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не верно, так как холодный компресс накладывают до утихания болей;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не верно, так как холодный компресс накладывают на 20 минут;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38. Медицинская сестра выполняет постановку согревающего компресса. Она смочила в </w:t>
      </w:r>
      <w:proofErr w:type="spellStart"/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полуспиртовом</w:t>
      </w:r>
      <w:proofErr w:type="spellEnd"/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 xml:space="preserve"> растворе, хорошо отжала и приложила к телу. Покрыла салфетку ватой, вощеной бумагой и забинтовала. Правильно ли выполнена манипуляция? Если </w:t>
      </w:r>
      <w:proofErr w:type="spellStart"/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нет,то</w:t>
      </w:r>
      <w:proofErr w:type="spellEnd"/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 xml:space="preserve"> какая допущена ошибка?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u w:val="single"/>
          <w:lang w:eastAsia="ru-RU"/>
        </w:rPr>
        <w:t>А) неправильно, так как не была соблюдена последовательность постановки компресса: накрыть салфетку вощеной бумагой, накрыть ватой и забинтовать;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Б) правильно;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В) неправильно, так как необходимо было смочить салфетку водой комнатной температуры;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 xml:space="preserve">Г) неправильно, так как необходимо было смочить салфетку 0,9 % </w:t>
      </w:r>
      <w:proofErr w:type="spellStart"/>
      <w:r w:rsidRPr="00230082">
        <w:rPr>
          <w:rFonts w:ascii="Times New Roman" w:eastAsia="Times New Roman" w:hAnsi="Times New Roman" w:cs="Times New Roman"/>
          <w:snapToGrid w:val="0"/>
          <w:lang w:val="en-US" w:eastAsia="ru-RU"/>
        </w:rPr>
        <w:t>NaCl</w:t>
      </w:r>
      <w:proofErr w:type="spellEnd"/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>.;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230082">
        <w:rPr>
          <w:rFonts w:ascii="Times New Roman" w:eastAsia="Times New Roman" w:hAnsi="Times New Roman" w:cs="Times New Roman"/>
          <w:snapToGrid w:val="0"/>
          <w:lang w:eastAsia="ru-RU"/>
        </w:rPr>
        <w:t xml:space="preserve">Д) верно а, г.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Arial Unicode MS" w:hAnsi="Times New Roman" w:cs="Times New Roman"/>
          <w:u w:val="single"/>
          <w:lang w:eastAsia="ru-RU"/>
        </w:rPr>
      </w:pP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39. Пациент лечится по поводу ХОБЛ, с явлениями дыхательной недостаточности. В течение какого времени медицинской сестре</w:t>
      </w:r>
      <w:r w:rsidR="003A764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30082">
        <w:rPr>
          <w:rFonts w:ascii="Times New Roman" w:eastAsia="Times New Roman" w:hAnsi="Times New Roman" w:cs="Times New Roman"/>
          <w:lang w:eastAsia="ru-RU"/>
        </w:rPr>
        <w:t>рекомендуется производить подсчёт дыхательных движений?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30 секунд;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2 минуты;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45 секунд;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5 минут;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Д) 1 минуты.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40. Пациент находится на стационарном лечении по поводу гипертонической болезни. После обеда медицинская сестра измерила АД в положении сидя: 1) наложила пациенту на плечо манжету на 2-</w:t>
      </w:r>
      <w:smartTag w:uri="urn:schemas-microsoft-com:office:smarttags" w:element="metricconverter">
        <w:smartTagPr>
          <w:attr w:name="ProductID" w:val="2,5 см"/>
        </w:smartTagPr>
        <w:r w:rsidRPr="00230082">
          <w:rPr>
            <w:rFonts w:ascii="Times New Roman" w:eastAsia="Times New Roman" w:hAnsi="Times New Roman" w:cs="Times New Roman"/>
            <w:lang w:eastAsia="ru-RU"/>
          </w:rPr>
          <w:t>2,5 см</w:t>
        </w:r>
      </w:smartTag>
      <w:r w:rsidRPr="00230082">
        <w:rPr>
          <w:rFonts w:ascii="Times New Roman" w:eastAsia="Times New Roman" w:hAnsi="Times New Roman" w:cs="Times New Roman"/>
          <w:lang w:eastAsia="ru-RU"/>
        </w:rPr>
        <w:t xml:space="preserve"> выше локтевого сгиба; 2) </w:t>
      </w:r>
      <w:r w:rsidRPr="00230082">
        <w:rPr>
          <w:rFonts w:ascii="Times New Roman" w:eastAsia="SimSun" w:hAnsi="Times New Roman" w:cs="Times New Roman"/>
          <w:lang w:eastAsia="zh-CN"/>
        </w:rPr>
        <w:t xml:space="preserve">накачала воздух в манжету до уровня, при котором исчезает пульсация плечевой артерии; 3) приоткрыла вентиль, постепенно выпуская воздух из манжеты со скоростью </w:t>
      </w:r>
      <w:smartTag w:uri="urn:schemas-microsoft-com:office:smarttags" w:element="metricconverter">
        <w:smartTagPr>
          <w:attr w:name="ProductID" w:val="2 мм"/>
        </w:smartTagPr>
        <w:r w:rsidRPr="00230082">
          <w:rPr>
            <w:rFonts w:ascii="Times New Roman" w:eastAsia="SimSun" w:hAnsi="Times New Roman" w:cs="Times New Roman"/>
            <w:lang w:eastAsia="zh-CN"/>
          </w:rPr>
          <w:t>2 мм</w:t>
        </w:r>
      </w:smartTag>
      <w:r w:rsidRPr="00230082">
        <w:rPr>
          <w:rFonts w:ascii="Times New Roman" w:eastAsia="SimSun" w:hAnsi="Times New Roman" w:cs="Times New Roman"/>
          <w:lang w:eastAsia="zh-CN"/>
        </w:rPr>
        <w:t xml:space="preserve"> рт. ст. в 1 с, проводя при этом выслушивание (аускультацию) плечевой артерии. 4) Отметила на манометре значение, соответствующее появлению первых звуков; и значение манометра, при котором звуки исчезают. Какие ошибки допустила медицинская сестра?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А) манжету необходимо накладывать на уровне локтевого сгиба;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Б) АД измеряют в положении лёжа;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В) АД измеряют в положении стоя;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230082">
        <w:rPr>
          <w:rFonts w:ascii="Times New Roman" w:eastAsia="SimSun" w:hAnsi="Times New Roman" w:cs="Times New Roman"/>
          <w:u w:val="single"/>
          <w:lang w:eastAsia="zh-CN"/>
        </w:rPr>
        <w:t>Г) нельзя измерять АД сразу после приёма пищи;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 xml:space="preserve">Д) медицинская сестра всё сделала правильно.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41. Больному была назначена УЗИ органов брюшной полости. Как необходимо подготовить его к исследованию?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за 3 дня до исследования больному назначают диету № 4;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исследование проводится натощак;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утром разрешается лёгкий завтрак (нежирный творог);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за час до исследования пациенту ставят очистительную клизму;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Д) верно всё, кроме В, Г.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42. Больному была  назначена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ирригография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. Как необходимо подготовить его к исследованию?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А) накануне исследования перед обедом больному дают для приёма внутрь </w:t>
      </w:r>
      <w:smartTag w:uri="urn:schemas-microsoft-com:office:smarttags" w:element="metricconverter">
        <w:smartTagPr>
          <w:attr w:name="ProductID" w:val="30 г"/>
        </w:smartTagPr>
        <w:r w:rsidRPr="00230082">
          <w:rPr>
            <w:rFonts w:ascii="Times New Roman" w:eastAsia="Times New Roman" w:hAnsi="Times New Roman" w:cs="Times New Roman"/>
            <w:lang w:eastAsia="ru-RU"/>
          </w:rPr>
          <w:t>30 г</w:t>
        </w:r>
      </w:smartTag>
      <w:r w:rsidRPr="00230082">
        <w:rPr>
          <w:rFonts w:ascii="Times New Roman" w:eastAsia="Times New Roman" w:hAnsi="Times New Roman" w:cs="Times New Roman"/>
          <w:lang w:eastAsia="ru-RU"/>
        </w:rPr>
        <w:t xml:space="preserve"> касторового масла; Вечером и утром ставят очистительные клизмы;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исследование проводится натощак;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утром разрешается лёгкий завтрак;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Г) всё верно, кроме Б;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всё верно, кроме В. 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43. Вам необходимо провести подсчёт частоты пульса. На какой артерии вы будете его исследовать?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230082">
        <w:rPr>
          <w:rFonts w:ascii="Times New Roman" w:eastAsia="SimSun" w:hAnsi="Times New Roman" w:cs="Times New Roman"/>
          <w:u w:val="single"/>
          <w:lang w:eastAsia="zh-CN"/>
        </w:rPr>
        <w:t>А) на лучевой;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Б) на сонной;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В) на бедренной;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Г) на подколенной;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Д) на задней большеберцовой.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lastRenderedPageBreak/>
        <w:t>44. У пациента Б., диагноз: Мерцательная аритмия. Вам необходимо провести исследование пульса. В течение какого времени вы будете считать частоту пульса?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А) в течение 15 секунд, затем умножите полученный результат на 4;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Б) в течение 30 секунд, затем умножите полученный результат на 2;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230082">
        <w:rPr>
          <w:rFonts w:ascii="Times New Roman" w:eastAsia="SimSun" w:hAnsi="Times New Roman" w:cs="Times New Roman"/>
          <w:u w:val="single"/>
          <w:lang w:eastAsia="zh-CN"/>
        </w:rPr>
        <w:t>В) в течение 1 минуты;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Г) в течение 2 минут;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230082">
        <w:rPr>
          <w:rFonts w:ascii="Times New Roman" w:eastAsia="SimSun" w:hAnsi="Times New Roman" w:cs="Times New Roman"/>
          <w:lang w:eastAsia="zh-CN"/>
        </w:rPr>
        <w:t>Д) верно а, б, в.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Arial Unicode MS" w:hAnsi="Times New Roman" w:cs="Times New Roman"/>
          <w:u w:val="single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SimSun" w:hAnsi="Times New Roman" w:cs="Times New Roman"/>
          <w:lang w:eastAsia="zh-CN"/>
        </w:rPr>
        <w:t xml:space="preserve">45. </w:t>
      </w:r>
      <w:r w:rsidRPr="00230082">
        <w:rPr>
          <w:rFonts w:ascii="Times New Roman" w:eastAsia="Times New Roman" w:hAnsi="Times New Roman" w:cs="Times New Roman"/>
          <w:lang w:eastAsia="ru-RU"/>
        </w:rPr>
        <w:t xml:space="preserve">Больному назначена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колоноскопия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. Как необходимо подготовить его к исследованию?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за 3-5 дней до исследования больному назначают диету № 4 (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бесшлаковую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);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Б) накануне исследования перед обедом больному дают для приёма внутрь </w:t>
      </w:r>
      <w:smartTag w:uri="urn:schemas-microsoft-com:office:smarttags" w:element="metricconverter">
        <w:smartTagPr>
          <w:attr w:name="ProductID" w:val="30 г"/>
        </w:smartTagPr>
        <w:r w:rsidRPr="00230082">
          <w:rPr>
            <w:rFonts w:ascii="Times New Roman" w:eastAsia="Times New Roman" w:hAnsi="Times New Roman" w:cs="Times New Roman"/>
            <w:lang w:eastAsia="ru-RU"/>
          </w:rPr>
          <w:t>30 г</w:t>
        </w:r>
      </w:smartTag>
      <w:r w:rsidRPr="00230082">
        <w:rPr>
          <w:rFonts w:ascii="Times New Roman" w:eastAsia="Times New Roman" w:hAnsi="Times New Roman" w:cs="Times New Roman"/>
          <w:lang w:eastAsia="ru-RU"/>
        </w:rPr>
        <w:t xml:space="preserve"> касторового масла;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накануне вечером (через 30-40 мин после ужина) пациенту ставят очистительные клизмы с промежутком в 1 ч до получения «чистых» промывных вод;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утром за 2 ч до исследования пациенту ставят очистительную клизму также до получения «чистых» промывных вод, исследование проводят натощак.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Д) всё перечисленное верно.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46. Больной Н., 52 лет вызвал скорую помощь по поводу внезапно возникшей боли в грудной клетке, иррадиирущей в левую руку. Врач скорой помощи поставил диагноз инфаркт миокарда. Вид транспортировки?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пешком;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в кресле-каталке;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на носилках;.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на руках;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любым из вышеперечисленных способов.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47. В приёмное отделение доставлен больной с подозрением на желудочно-кишечное кровотечение. Чувствует себя субъективно удовлетворительно, может передвигаться самостоятельно. Как транспортировать больного в отделение?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пешком, в сопровождении медицинской сестры;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в кресле-каталке;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на носилках;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на руках;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любым из вышеперечисленных способов.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48. Пациенту Б. назначено УЗИ органов брюшной полости. У пациента ампутирована левая нижняя конечность на уровне в/3 голени. Вид транспортировки – на кресле-каталке. Какие </w:t>
      </w:r>
      <w:r w:rsidRPr="00230082">
        <w:rPr>
          <w:rFonts w:ascii="Times New Roman" w:eastAsia="Times New Roman" w:hAnsi="Times New Roman" w:cs="Times New Roman"/>
          <w:bCs/>
          <w:lang w:eastAsia="ru-RU"/>
        </w:rPr>
        <w:t>действия должна совершать  медицинская сестра при транспортировке?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следить, чтобы при транспортировки руки больного располагались в пределах подлокотников кресла каталки;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младшая медицинская сестра наклоняет каталку вперед, наступив на подставку для ног.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опустить кресло каталку в исходное положение;</w:t>
      </w:r>
    </w:p>
    <w:p w:rsidR="00230082" w:rsidRPr="00230082" w:rsidRDefault="00230082" w:rsidP="0023008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попросить больного наступить на подставку для ног;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Д) все вышеперечисленное.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49.  Пациент Б., доставлен скорой помощью в приёмное отделение. Несколько часов его беспокоит боль правой подвздошной области, была рвота, повысилась температура тела до 37,5 градусов. Стула не было. При  осмотре: живот резко напряжен и ощупывание болезненно. Вид транспортировки?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пешком, в сопровождении медицинской сестры.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в кресле-каталке.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на руках;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Г) на носилках;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любым из вышеперечисленных способов.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lastRenderedPageBreak/>
        <w:t xml:space="preserve">50. Больному назначена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колоноскопия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. Как необходимо подготовить его к исследованию?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за 3-5 дней до исследования больному назначают диету № 4 (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бесшлаковую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);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Б) накануне исследования перед обедом больному дают для приёма внутрь </w:t>
      </w:r>
      <w:smartTag w:uri="urn:schemas-microsoft-com:office:smarttags" w:element="metricconverter">
        <w:smartTagPr>
          <w:attr w:name="ProductID" w:val="30 г"/>
        </w:smartTagPr>
        <w:r w:rsidRPr="00230082">
          <w:rPr>
            <w:rFonts w:ascii="Times New Roman" w:eastAsia="Times New Roman" w:hAnsi="Times New Roman" w:cs="Times New Roman"/>
            <w:lang w:eastAsia="ru-RU"/>
          </w:rPr>
          <w:t>30 г</w:t>
        </w:r>
      </w:smartTag>
      <w:r w:rsidRPr="00230082">
        <w:rPr>
          <w:rFonts w:ascii="Times New Roman" w:eastAsia="Times New Roman" w:hAnsi="Times New Roman" w:cs="Times New Roman"/>
          <w:lang w:eastAsia="ru-RU"/>
        </w:rPr>
        <w:t xml:space="preserve"> касторового масла;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накануне вечером (через 30-40 мин после ужина) пациенту ставят очистительные клизмы с промежутком в 1 ч до получения «чистых» промывных вод;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утром за 2 ч до исследования пациенту ставят очистительную клизму также до получения «чистых» промывных вод, исследование проводят натощак.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Д) всё перечисленное верно.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51. Больному был</w:t>
      </w:r>
      <w:r w:rsidR="001C4ECF">
        <w:rPr>
          <w:rFonts w:ascii="Times New Roman" w:eastAsia="Times New Roman" w:hAnsi="Times New Roman" w:cs="Times New Roman"/>
          <w:lang w:eastAsia="ru-RU"/>
        </w:rPr>
        <w:t>о</w:t>
      </w:r>
      <w:r w:rsidRPr="00230082">
        <w:rPr>
          <w:rFonts w:ascii="Times New Roman" w:eastAsia="Times New Roman" w:hAnsi="Times New Roman" w:cs="Times New Roman"/>
          <w:lang w:eastAsia="ru-RU"/>
        </w:rPr>
        <w:t xml:space="preserve"> назначен</w:t>
      </w:r>
      <w:r w:rsidR="001C4ECF">
        <w:rPr>
          <w:rFonts w:ascii="Times New Roman" w:eastAsia="Times New Roman" w:hAnsi="Times New Roman" w:cs="Times New Roman"/>
          <w:lang w:eastAsia="ru-RU"/>
        </w:rPr>
        <w:t>о</w:t>
      </w:r>
      <w:r w:rsidRPr="00230082">
        <w:rPr>
          <w:rFonts w:ascii="Times New Roman" w:eastAsia="Times New Roman" w:hAnsi="Times New Roman" w:cs="Times New Roman"/>
          <w:lang w:eastAsia="ru-RU"/>
        </w:rPr>
        <w:t xml:space="preserve"> УЗИ органов брюшной полости. Как необходимо подготовить его к исследованию?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за 3 дня до исследования больному назначают диету № 4;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исследование проводится натощак;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утром разрешается лёгкий завтрак (нежирный творог);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за час до исследования пациенту ставят очистительную клизму;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Д) верно всё, кроме В, Г.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52.  Больному была  назначена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ирригография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. Как необходимо подготовить его к исследованию?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А) накануне исследования перед обедом больному дают для приёма внутрь </w:t>
      </w:r>
      <w:smartTag w:uri="urn:schemas-microsoft-com:office:smarttags" w:element="metricconverter">
        <w:smartTagPr>
          <w:attr w:name="ProductID" w:val="30 г"/>
        </w:smartTagPr>
        <w:r w:rsidRPr="00230082">
          <w:rPr>
            <w:rFonts w:ascii="Times New Roman" w:eastAsia="Times New Roman" w:hAnsi="Times New Roman" w:cs="Times New Roman"/>
            <w:lang w:eastAsia="ru-RU"/>
          </w:rPr>
          <w:t>30 г</w:t>
        </w:r>
      </w:smartTag>
      <w:r w:rsidRPr="00230082">
        <w:rPr>
          <w:rFonts w:ascii="Times New Roman" w:eastAsia="Times New Roman" w:hAnsi="Times New Roman" w:cs="Times New Roman"/>
          <w:lang w:eastAsia="ru-RU"/>
        </w:rPr>
        <w:t xml:space="preserve"> касторового масла; Вечером и утром ставят очистительные клизмы;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исследование проводится натощак;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утром разрешается лёгкий завтрак;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Г) всё верно, кроме Б;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всё верно, кроме В. 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53. Пациент К. находится в пульмонологическом отделении с диагнозом: хронический бронхит, обострение. Пациенту на утро назначен общий анализ мокроты. Как необходимо подготовить пациента: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полоскание полости рта спиртом;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Б) полоскание полости рта кипячёной водой;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полоскание полости рта фурацилина;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 полоскание полости рта гидрокарбоната натрия;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полоскание полости рта 0,9% хлорида натрия.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54. Вам необходимо провести закапывание капель в ухо. Вы приготовили всё необходимое оснащение: пипетка, флакон с ушными каплями, стерильная вата. Какое положение необходимо придать голове пациента в процессе выполнения вами манипуляции?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А) в сторону, противоположную тому уху, в которое будут закапывать капли;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Б) на ту сторону,  в которое будут закапывать капли;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В) вперёд: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Г) немного назад;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 xml:space="preserve">Д) вправо.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55.  Вам необходимо провести закапывание капель в глаза. Вы приготовили всё необходимое оснащение: стерильная глазная пипетка, флакон с глазными каплями. Ближе к какому углу глаза вы будете наносить глазные капли?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А) медиальному;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Б) наружному;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В) внутреннему;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Г) верхнему;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 xml:space="preserve">Д) на усмотрение медсестры. 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56 . Пациенту Д. назначен препарат Бисептол. При раздаче таблеток пациент у вас спросил: «Чем ему можно запить лекарственное средство?». Ваш ответ?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А) молоком;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Б) кипячённой водой;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В) киселём;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Г) минеральной водой «Боржоми»;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 xml:space="preserve">Д) соком.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57. У пациента возник приступ бронхиальной астмы. Для купирования приступа пациент использует  ингалятор.  Объясните пациенту, как правильно пользоваться ингалятором?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плотно обхватить губами мундштук и сделать глубокий вдох, при этом одновременно нажимая на клапан баллончика, вынуть мундштук изо рта;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Б) сделать сначала глубокий выдох, затем плотно обхватить губами мундштук и сделать глубокий вдох, при этом одновременно нажимая на клапан баллончика, после вдоха задержать дыхание на несколько секунд, далее вынуть мундштук изо рта и сделать выдох через нос;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сделать сначала глубокий выдох, затем плотно обхватить губами мундштук и сделать глубокий вдох, при этом одновременно нажимая на клапан баллончика, после вдоха задержать дыхание на несколько секунд, далее вынуть мундштук изо рта и сделать выдох через рот;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плотно обхватить губами мундштук и сделать глубокий вдох, при этом одновременно нажимая на клапан баллончика,  после вдоха задержать дыхание на несколько секунд, далее вынуть мундштук изо рта и сделать выдох через нос;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 Д) плотно обхватить губами мундштук, нажать на клапан баллончика, затем вынуть мундштук изо рта. 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58. Медицинская сестра выполняет манипуляцию – закладывание мази из тюбика в глаза. Приготовила необходимое оснащение. Посадить больного перед собой и попросить его слегка запрокинуть голову и посмотреть вверх. Держа тюбик у внутреннего угла глаза и продвигая его так, чтобы «цилиндрик» мази расположился вдоль всего века и вышел за наружную спайку век, выдавила мазь из тюбика на конъюнктиву нижнего века по границе его с глазным яблоком. Попросила пациента без усилия сомкнуть веки.  Оцените действия медсестры?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А) не оттянула нижнее веко 1 пальцем;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Б) не оттянула верхнее века 1 пальцем;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 xml:space="preserve">В) голову пациента необходимо было держать прямо.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Г) Тюбик необходимо держать у внутреннего угла глаза;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 xml:space="preserve">Д) медсестра всё выполнила правильно.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59. Пациенту Б. назначены таблетки натощак. За сколько минут до еды вы скажите пациенту принять таблетки: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А) за 10 минут до еды;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Б) за 15-20 минут до еды;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В) за 30 минут до еды;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>Г) за 1 час до еды;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082">
        <w:rPr>
          <w:rFonts w:ascii="Times New Roman" w:eastAsia="Times New Roman" w:hAnsi="Times New Roman" w:cs="Times New Roman"/>
          <w:color w:val="000000"/>
          <w:lang w:eastAsia="ru-RU"/>
        </w:rPr>
        <w:t xml:space="preserve">Д) непосредственно перед едой.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60. Пациент Р., 76 лет, страдает бронхиальной астмой. Какой путь введения лекарственных веществ наиболее предпочтителен при данном заболевании у конкретного пациента?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пероральный;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Б) ингаляционный через </w:t>
      </w:r>
      <w:proofErr w:type="spellStart"/>
      <w:r w:rsidRPr="00230082">
        <w:rPr>
          <w:rFonts w:ascii="Times New Roman" w:eastAsia="Times New Roman" w:hAnsi="Times New Roman" w:cs="Times New Roman"/>
          <w:u w:val="single"/>
          <w:lang w:eastAsia="ru-RU"/>
        </w:rPr>
        <w:t>небулайзер</w:t>
      </w:r>
      <w:proofErr w:type="spellEnd"/>
      <w:r w:rsidRPr="00230082">
        <w:rPr>
          <w:rFonts w:ascii="Times New Roman" w:eastAsia="Times New Roman" w:hAnsi="Times New Roman" w:cs="Times New Roman"/>
          <w:u w:val="single"/>
          <w:lang w:eastAsia="ru-RU"/>
        </w:rPr>
        <w:t>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ингаляционный с помощью ингалятора;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парентеральный;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сублингвальный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61. Пациент Т. находится в пульмонологическом отделении с диагнозом ХОБЛ. Внезапно у пациента в покое возникла сильная одышка. Пациент вынул из кармана ингалятор, плотно обхватил губами мундштук и сделал глубокий вдох, при этом одновременно нажимая на клапан баллончика, после вдоха задержал дыхание на несколько секунд, далее вынул мундштук изо рта и сделал выдох через нос. Какие ошибки совершил пациент?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вдох и нажатие на баллончик должны быть асинхронны;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после вдоха не нужно задерживать дыхание;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не сделал глубокий выдох перед использованием ингалятора;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всё сделал правильно;</w:t>
      </w:r>
    </w:p>
    <w:p w:rsidR="00230082" w:rsidRPr="00230082" w:rsidRDefault="00230082" w:rsidP="00230082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выдох необходимо делать через рот.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lastRenderedPageBreak/>
        <w:t xml:space="preserve">62. Пациент находится в стационаре с диагнозом рак желудка. Ему с обезболивающей целью назначены инъекции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трамадола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. В какой документ вы запишите о выполненной инъекции?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Журнал назначений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Журнал приёма и сдачи дежурств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Журнал движения больных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Процедурный лист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Д) Журнал учёта наркотических, сильнодействующих веществ.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63. Вы закончили генеральную уборку процедурного кабинета, провели его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кварцевание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Включили холодильник и отрегулировали температуру в нем.  Вы будете фиксировать показатель температуры в: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А. Тетради учета проведения генеральной уборки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Б. Тетради учета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кварцевания</w:t>
      </w:r>
      <w:proofErr w:type="spellEnd"/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В. Журнале учета температурного режима в холодильнике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Г.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Фурнале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 учета параметров воздуха в процедурном кабинете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Д. любом из приведенных журналов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64. После время процедуры взятия крови из вены для проведения биохимического исследования Вы укололи палец. Укажите документ для регистрации происшествия: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А. Журнал врачебных назначений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Б. журнал учета травматизма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В. Журнал </w:t>
      </w:r>
      <w:r w:rsidRPr="00230082">
        <w:rPr>
          <w:rFonts w:ascii="TimesNewRomanPSMT" w:eastAsia="Times New Roman" w:hAnsi="TimesNewRomanPSMT" w:cs="TimesNewRomanPSMT"/>
          <w:lang w:eastAsia="ru-RU"/>
        </w:rPr>
        <w:t>учета взятия крови для биохимических исследований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Г. Верно Б и В</w:t>
      </w:r>
    </w:p>
    <w:p w:rsidR="00230082" w:rsidRPr="00230082" w:rsidRDefault="00230082" w:rsidP="0023008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NewRomanPSMT" w:eastAsia="Times New Roman" w:hAnsi="TimesNewRomanPSMT" w:cs="TimesNewRomanPSMT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Д.</w:t>
      </w:r>
      <w:r w:rsidRPr="00230082">
        <w:rPr>
          <w:rFonts w:ascii="TimesNewRomanPSMT" w:eastAsia="Times New Roman" w:hAnsi="TimesNewRomanPSMT" w:cs="TimesNewRomanPSMT"/>
          <w:lang w:eastAsia="ru-RU"/>
        </w:rPr>
        <w:t xml:space="preserve"> Журнал учета осложнений после инъекций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65.  Вы выполняете назначения по внутримышечному введению стерильного порошка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канамицина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>, используя для его растворения прилагаемый в упаковке раствор и выполняя все действия по инструкции. Через 5 дней пациент пожаловался вам на появление кожного зуда и папулезной сыпи после инъекции. Вы  сообщили об этом врачу и сделали запись в :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А. Журнале учета выполненных назначений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Б. журнале учета осложнений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В. Журнале учета осложнений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Г. Верно А, Б, В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Д. все неверно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66. В отделении находится больной, отличающийся неуравновешенной и лабильной психикой. При проведении парентеральной терапии процедурная медицинская сестра прибегает к  приемам речевой психотерапии, снижающей страх перед  инъекцией, и болевые ощущения. К приемам речевой психотерапии  относятся следующие мероприятия, кроме: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А. спокойно пригласить пациента на манипуляцию в процедурный кабинет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Б. приготовления к манипуляции провести в отсутствие больного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В. Добавить  в шприц 0,5% раствора новокаина 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Г . спросить о переносимости препаратов 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Д. во время инъекции общаться с пациентом, отвлекая его от манипуляции, интересоваться состоянием пациента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67.  Для снижения болевых ощущений во время проведения внутримышечных инъекций  медицинская сестра процедурного кабинета вправе применить следующие физиологические  приемы, кроме: 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 xml:space="preserve">А. Перед посещением процедурного кабинета дать принять больному таблетку </w:t>
      </w:r>
      <w:proofErr w:type="spellStart"/>
      <w:r w:rsidRPr="00230082">
        <w:rPr>
          <w:rFonts w:ascii="Times New Roman" w:eastAsia="Times New Roman" w:hAnsi="Times New Roman" w:cs="Times New Roman"/>
          <w:u w:val="single"/>
          <w:lang w:eastAsia="ru-RU"/>
        </w:rPr>
        <w:t>мезопама</w:t>
      </w:r>
      <w:proofErr w:type="spellEnd"/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Б.  Помочь пациенту принять удобное положение (усадить или уложить, в зависимости от вида процедуры) и попросить пациента расслабить мышцы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В. Рекомендовать пациенту глубоко дышать через нос в обычном ритме и после 3-5 вдохов сделать инъекцию на высоте вдоха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Г. Выбрать правильно место инъекции, предварительно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пропальпировав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 место инъекции 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Д. Вводить лекарственные препараты медленно, при необходимости на место инъекции положить грелку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lastRenderedPageBreak/>
        <w:t>68.  При внутривенном введении 10% раствора калия хлорида у больного появились жжение и боль в месте инъекции. Ваши действия: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А. прекратить введение препарата и сообщить врачу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Б.  в другой шприц набрать 0,5% раствор новокаина 20 мл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В. отсоединить шприц, не извлекая иглу, присоединить к игле второй шприц и ввести в пространство около вены 0,25% раствор новокаина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Г. извлечь иглу, на место инъекции наложить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полуспиртовый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 компресс </w:t>
      </w: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3300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Д. Верно все перечисленное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69. Медицинская сестра выполняет внутривенную инъекцию. Приготовила всё необходимое оснащение. После наложение жгута появилась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синюшность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 кожи  ниже жгута. Оцените правильность наложения жгута перед внутривенной инъекцией?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А) Жгут наложен правильно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Неправильно, так как критерием правильности наложения жгута  является гиперемия кожи ниже жгута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Неправильно, так как критерием правильности наложения жгута является отсутствие пульса на лучевой артерии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Неправильно, так как критерием правильности наложения жгута  является бледность кожных покровов ниже жгута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Неправильно, так как критерием правильности наложения жгута  является желтушность кожных покровов ниже жгута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70. Через 30 минут после начала капельного внутривенного вливания ток жидкости по системе прекратился. Ваши действия: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если причина - перегиб трубок, то устранить перегиб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Б) если причина –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тромбирование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 иглы, то отсоединить систему и пунктировать вену другой иглой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В) если причина – </w:t>
      </w:r>
      <w:proofErr w:type="spellStart"/>
      <w:r w:rsidRPr="00230082">
        <w:rPr>
          <w:rFonts w:ascii="Times New Roman" w:eastAsia="Times New Roman" w:hAnsi="Times New Roman" w:cs="Times New Roman"/>
          <w:lang w:eastAsia="ru-RU"/>
        </w:rPr>
        <w:t>тромбирование</w:t>
      </w:r>
      <w:proofErr w:type="spellEnd"/>
      <w:r w:rsidRPr="00230082">
        <w:rPr>
          <w:rFonts w:ascii="Times New Roman" w:eastAsia="Times New Roman" w:hAnsi="Times New Roman" w:cs="Times New Roman"/>
          <w:lang w:eastAsia="ru-RU"/>
        </w:rPr>
        <w:t xml:space="preserve"> иглы, то отсоединить систему и пунктировать вену, не меняя иглы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в любом случае отсоединить систему и пунктировать вену другой иглой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Д) верно а, б.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71. Вы выполняете внутрикожную инъекцию. Вы приготовили необходимое оснащение, провели гигиеническую обработку рук. Набрали в шприц назначенное количество лекарственного средства. Под каким углом к кожной поверхности вы будете проводить инъекцию?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90</w:t>
      </w:r>
      <w:r w:rsidRPr="00230082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45</w:t>
      </w:r>
      <w:r w:rsidRPr="00230082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15</w:t>
      </w:r>
      <w:r w:rsidRPr="00230082">
        <w:rPr>
          <w:rFonts w:ascii="Times New Roman" w:eastAsia="Times New Roman" w:hAnsi="Times New Roman" w:cs="Times New Roman"/>
          <w:u w:val="single"/>
          <w:vertAlign w:val="superscript"/>
          <w:lang w:eastAsia="ru-RU"/>
        </w:rPr>
        <w:t>0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40</w:t>
      </w:r>
      <w:r w:rsidRPr="00230082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35</w:t>
      </w:r>
      <w:r w:rsidRPr="00230082">
        <w:rPr>
          <w:rFonts w:ascii="Times New Roman" w:eastAsia="Times New Roman" w:hAnsi="Times New Roman" w:cs="Times New Roman"/>
          <w:vertAlign w:val="superscript"/>
          <w:lang w:eastAsia="ru-RU"/>
        </w:rPr>
        <w:t>0</w:t>
      </w:r>
      <w:r w:rsidRPr="002300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72. Медицинская сестра выполняет внутримышечную инъекцию. Подготовила всё необходимое оснащение, провела гигиеническую обработку рук. Попросила пациента принять положение лёжа на спине. Подготовила шприц с лекарственным средством, обработала область инъекции стерильным ватным шариком, смоченным в спирте, и  по всем  правилам выполнила внутримышечную инъекцию в верхний наружный квадрант ягодицы. Оцените действия медсестры?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Перед проведением данной манипуляции необходима хирургическая обработка рук;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Инъекция выполняется в нижний наружный квадрант ягодицы;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Внутримышечная инъекция выполняется в положении стоя пациента;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Г) Область инъекции необходимо обработать двумя стерильными ватными шариками, смоченными спиртом;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Д) Всё сделала правильно. 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73. Вы выполняете подкожную инъекцию. На какую глубину вы будете вводить иглу в основание кожной складки в ходе манипуляции?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А) 15 мм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lastRenderedPageBreak/>
        <w:t>Б) 30 мм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В) 2 мм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20 мм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25 мм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 xml:space="preserve">74. Вы выполняете назначение врача по внутривенному введению препарата. Последовательность  в алгоритме Вашей подготовки к венепункции: Обработка рук; 2. Надевание маски; 3. Подготовка жгута, стерильного лотка,  стерильных салфеток; 4. Предупреждение пациента о предстоящей процедуре и о лекарственном препарате, осведомление о переносимости препарата ; 5. Обработка перчаток спиртовым шариком. </w:t>
      </w:r>
    </w:p>
    <w:p w:rsidR="00230082" w:rsidRPr="00230082" w:rsidRDefault="00230082" w:rsidP="002300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А. Верно: 2, 3, 1, 5, 4</w:t>
      </w:r>
    </w:p>
    <w:p w:rsidR="00230082" w:rsidRPr="00230082" w:rsidRDefault="00230082" w:rsidP="002300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Б. Верно: 1, 2, 3,4, 5</w:t>
      </w:r>
    </w:p>
    <w:p w:rsidR="00230082" w:rsidRPr="00230082" w:rsidRDefault="00230082" w:rsidP="002300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В. Верно 5, 4, 2, 3, 1</w:t>
      </w:r>
    </w:p>
    <w:p w:rsidR="00230082" w:rsidRPr="00230082" w:rsidRDefault="00230082" w:rsidP="002300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Г. Верно 4, 5, 3, 1,2</w:t>
      </w:r>
    </w:p>
    <w:p w:rsidR="00230082" w:rsidRPr="00230082" w:rsidRDefault="00230082" w:rsidP="002300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75. Вы выполнили  внутримышечную инъекцию. После манипуляции на месте инъекции появился инфильтрат. Ваша дальнейшая тактика?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А) выше места инъекции наложить венозный жгут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Б) на место инфильтрата местно пузырь со льдом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230082">
        <w:rPr>
          <w:rFonts w:ascii="Times New Roman" w:eastAsia="Times New Roman" w:hAnsi="Times New Roman" w:cs="Times New Roman"/>
          <w:u w:val="single"/>
          <w:lang w:eastAsia="ru-RU"/>
        </w:rPr>
        <w:t>В) на место инфильтрата местно согревающий компресс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Г) наложить асептическую повязку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30082">
        <w:rPr>
          <w:rFonts w:ascii="Times New Roman" w:eastAsia="Times New Roman" w:hAnsi="Times New Roman" w:cs="Times New Roman"/>
          <w:lang w:eastAsia="ru-RU"/>
        </w:rPr>
        <w:t>Д) ниже места инъекции наложить венозный жгут</w:t>
      </w:r>
    </w:p>
    <w:p w:rsidR="00230082" w:rsidRPr="00230082" w:rsidRDefault="00230082" w:rsidP="002300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E10E6" w:rsidRDefault="00AE10E6"/>
    <w:sectPr w:rsidR="00AE10E6" w:rsidSect="00BB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0082"/>
    <w:rsid w:val="00126161"/>
    <w:rsid w:val="001C4ECF"/>
    <w:rsid w:val="00230082"/>
    <w:rsid w:val="003A764C"/>
    <w:rsid w:val="00AE10E6"/>
    <w:rsid w:val="00BB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5783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 брат</dc:creator>
  <cp:lastModifiedBy>ludvu</cp:lastModifiedBy>
  <cp:revision>2</cp:revision>
  <dcterms:created xsi:type="dcterms:W3CDTF">2020-02-27T17:21:00Z</dcterms:created>
  <dcterms:modified xsi:type="dcterms:W3CDTF">2020-02-27T17:21:00Z</dcterms:modified>
</cp:coreProperties>
</file>