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C7" w:rsidRDefault="00D753C7" w:rsidP="00D753C7">
      <w:pPr>
        <w:jc w:val="center"/>
      </w:pPr>
      <w:r>
        <w:rPr>
          <w:b/>
        </w:rPr>
        <w:t>РАСПИСАНИЕ</w:t>
      </w:r>
    </w:p>
    <w:p w:rsidR="00D753C7" w:rsidRDefault="00D753C7" w:rsidP="00D753C7">
      <w:pPr>
        <w:jc w:val="center"/>
        <w:rPr>
          <w:b/>
        </w:rPr>
      </w:pPr>
    </w:p>
    <w:p w:rsidR="00D753C7" w:rsidRDefault="00D753C7" w:rsidP="00D753C7">
      <w:pPr>
        <w:jc w:val="center"/>
      </w:pPr>
      <w:r>
        <w:rPr>
          <w:b/>
          <w:lang w:val="en-US"/>
        </w:rPr>
        <w:t>II</w:t>
      </w:r>
      <w:r>
        <w:rPr>
          <w:b/>
        </w:rPr>
        <w:t>-</w:t>
      </w:r>
      <w:r>
        <w:rPr>
          <w:b/>
          <w:lang w:val="en-US"/>
        </w:rPr>
        <w:t>III</w:t>
      </w:r>
      <w:r>
        <w:rPr>
          <w:b/>
        </w:rPr>
        <w:t xml:space="preserve"> этапов экзамена (практические навыки, собеседование)</w:t>
      </w:r>
    </w:p>
    <w:p w:rsidR="00D753C7" w:rsidRDefault="00D753C7" w:rsidP="00D753C7">
      <w:pPr>
        <w:ind w:right="76"/>
        <w:jc w:val="center"/>
      </w:pPr>
      <w:r>
        <w:rPr>
          <w:b/>
        </w:rPr>
        <w:t>по допуску к осуществлению медицинской деятельности на должностях среднего медицинского персонала</w:t>
      </w:r>
    </w:p>
    <w:p w:rsidR="00D753C7" w:rsidRDefault="00D753C7" w:rsidP="00D753C7">
      <w:pPr>
        <w:ind w:right="76"/>
        <w:jc w:val="center"/>
        <w:rPr>
          <w:b/>
        </w:rPr>
      </w:pPr>
    </w:p>
    <w:p w:rsidR="00D753C7" w:rsidRDefault="00D753C7" w:rsidP="00D753C7">
      <w:pPr>
        <w:rPr>
          <w:b/>
        </w:rPr>
      </w:pPr>
    </w:p>
    <w:p w:rsidR="00D753C7" w:rsidRDefault="00D753C7" w:rsidP="00D753C7">
      <w:pPr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92"/>
        <w:gridCol w:w="2169"/>
        <w:gridCol w:w="1596"/>
        <w:gridCol w:w="1885"/>
        <w:gridCol w:w="1960"/>
      </w:tblGrid>
      <w:tr w:rsidR="00D753C7" w:rsidTr="004E0E01">
        <w:trPr>
          <w:trHeight w:val="30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D753C7" w:rsidTr="004E0E01"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b/>
              </w:rPr>
              <w:t>Практические навыки, собеседование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b/>
              </w:rPr>
              <w:t xml:space="preserve">29 февраля 2020 </w:t>
            </w:r>
          </w:p>
          <w:p w:rsidR="00D753C7" w:rsidRDefault="00D753C7" w:rsidP="004E0E01">
            <w:pPr>
              <w:spacing w:before="120" w:after="120"/>
              <w:jc w:val="center"/>
            </w:pPr>
            <w:r>
              <w:t>суббота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pacing w:before="120" w:after="120"/>
              <w:jc w:val="center"/>
            </w:pPr>
            <w:r>
              <w:t>№1-№30 по списку допущенных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pacing w:before="120" w:after="120"/>
              <w:jc w:val="center"/>
            </w:pPr>
            <w:proofErr w:type="spellStart"/>
            <w:r>
              <w:t>Симуляционный</w:t>
            </w:r>
            <w:proofErr w:type="spellEnd"/>
            <w:r>
              <w:t xml:space="preserve">   центр </w:t>
            </w:r>
            <w:proofErr w:type="spellStart"/>
            <w:r>
              <w:t>ИМЭиФК</w:t>
            </w:r>
            <w:proofErr w:type="spellEnd"/>
          </w:p>
          <w:p w:rsidR="00D753C7" w:rsidRDefault="00D753C7" w:rsidP="004E0E01">
            <w:pPr>
              <w:spacing w:before="120" w:after="120"/>
              <w:jc w:val="center"/>
            </w:pPr>
            <w:proofErr w:type="spellStart"/>
            <w:r>
              <w:t>медфакультет</w:t>
            </w:r>
            <w:proofErr w:type="spellEnd"/>
          </w:p>
        </w:tc>
      </w:tr>
      <w:tr w:rsidR="00D753C7" w:rsidTr="004E0E01"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napToGrid w:val="0"/>
              <w:spacing w:before="120" w:after="120"/>
              <w:jc w:val="center"/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napToGrid w:val="0"/>
              <w:spacing w:before="120" w:after="120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pacing w:before="120" w:after="120"/>
              <w:jc w:val="center"/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pacing w:before="120" w:after="120"/>
              <w:jc w:val="center"/>
            </w:pPr>
            <w:r>
              <w:t>№31-№61 по списку допущенных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3C7" w:rsidRDefault="00D753C7" w:rsidP="004E0E01">
            <w:pPr>
              <w:snapToGrid w:val="0"/>
              <w:spacing w:before="120" w:after="120"/>
            </w:pPr>
          </w:p>
        </w:tc>
      </w:tr>
    </w:tbl>
    <w:p w:rsidR="00D753C7" w:rsidRDefault="00D753C7" w:rsidP="00D753C7">
      <w:pPr>
        <w:tabs>
          <w:tab w:val="left" w:pos="7890"/>
        </w:tabs>
      </w:pPr>
    </w:p>
    <w:p w:rsidR="00D753C7" w:rsidRDefault="00D753C7" w:rsidP="00D753C7">
      <w:pPr>
        <w:tabs>
          <w:tab w:val="left" w:pos="7890"/>
        </w:tabs>
      </w:pPr>
      <w:r>
        <w:rPr>
          <w:b/>
        </w:rPr>
        <w:t>Форма одежды</w:t>
      </w:r>
      <w:r>
        <w:t xml:space="preserve"> - халат или хирургический костюм, чепчик, вторая обувь.</w:t>
      </w:r>
    </w:p>
    <w:p w:rsidR="00D753C7" w:rsidRDefault="00D753C7" w:rsidP="00D753C7">
      <w:pPr>
        <w:tabs>
          <w:tab w:val="left" w:pos="7890"/>
        </w:tabs>
      </w:pPr>
    </w:p>
    <w:p w:rsidR="00D753C7" w:rsidRDefault="00D753C7" w:rsidP="00D753C7">
      <w:pPr>
        <w:tabs>
          <w:tab w:val="left" w:pos="7890"/>
        </w:tabs>
      </w:pPr>
      <w:r>
        <w:rPr>
          <w:b/>
        </w:rPr>
        <w:t>При себе иметь</w:t>
      </w:r>
      <w:r>
        <w:t xml:space="preserve">: перчатки — 2 пары, бинт (для проведения десмургии), фонендоскоп, шприц 5куб — 1 </w:t>
      </w:r>
      <w:proofErr w:type="spellStart"/>
      <w:r>
        <w:t>шт</w:t>
      </w:r>
      <w:proofErr w:type="spellEnd"/>
      <w:r>
        <w:t xml:space="preserve">, шприц 2куб — 2 </w:t>
      </w:r>
      <w:proofErr w:type="spellStart"/>
      <w:r>
        <w:t>шт</w:t>
      </w:r>
      <w:proofErr w:type="spellEnd"/>
      <w:r>
        <w:t>, 2 иглы запасных.</w:t>
      </w:r>
    </w:p>
    <w:p w:rsidR="00D753C7" w:rsidRDefault="00D753C7" w:rsidP="00D753C7">
      <w:pPr>
        <w:tabs>
          <w:tab w:val="left" w:pos="7890"/>
        </w:tabs>
      </w:pPr>
    </w:p>
    <w:p w:rsidR="00D753C7" w:rsidRDefault="00D753C7" w:rsidP="00D753C7">
      <w:pPr>
        <w:tabs>
          <w:tab w:val="left" w:pos="7890"/>
        </w:tabs>
      </w:pPr>
    </w:p>
    <w:p w:rsidR="00D753C7" w:rsidRDefault="00D753C7" w:rsidP="00D753C7">
      <w:pPr>
        <w:tabs>
          <w:tab w:val="left" w:pos="7890"/>
        </w:tabs>
      </w:pPr>
    </w:p>
    <w:p w:rsidR="00D753C7" w:rsidRDefault="00D753C7" w:rsidP="00D753C7">
      <w:pPr>
        <w:tabs>
          <w:tab w:val="left" w:pos="7890"/>
        </w:tabs>
      </w:pPr>
    </w:p>
    <w:p w:rsidR="00DE17F9" w:rsidRDefault="00DE17F9"/>
    <w:sectPr w:rsidR="00DE17F9" w:rsidSect="00DE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D753C7"/>
    <w:rsid w:val="00223A6C"/>
    <w:rsid w:val="00D753C7"/>
    <w:rsid w:val="00DE17F9"/>
    <w:rsid w:val="00FA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ludvu</dc:creator>
  <cp:lastModifiedBy>ludvu</cp:lastModifiedBy>
  <cp:revision>2</cp:revision>
  <dcterms:created xsi:type="dcterms:W3CDTF">2020-02-27T17:15:00Z</dcterms:created>
  <dcterms:modified xsi:type="dcterms:W3CDTF">2020-02-27T17:15:00Z</dcterms:modified>
</cp:coreProperties>
</file>