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64" w:rsidRDefault="000F4264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ВАЖНАЯ ИНФОРМАЦИЯ!!!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На основании письма Министерства науки и высшего образования РФ № МН-7/453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от 25.01.22.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студенты очной формы обучения </w:t>
      </w:r>
    </w:p>
    <w:p w:rsidR="008605A9" w:rsidRDefault="00AB48A2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просим Вас до </w:t>
      </w:r>
      <w:r w:rsidR="008605A9">
        <w:rPr>
          <w:rStyle w:val="layout"/>
          <w:rFonts w:ascii="Times New Roman" w:hAnsi="Times New Roman" w:cs="Times New Roman"/>
          <w:sz w:val="28"/>
          <w:szCs w:val="28"/>
        </w:rPr>
        <w:t>11</w:t>
      </w:r>
      <w:r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 марта 2022 года представить в </w:t>
      </w:r>
      <w:r w:rsidRPr="00AB48A2">
        <w:rPr>
          <w:rFonts w:ascii="Times New Roman" w:hAnsi="Times New Roman" w:cs="Times New Roman"/>
          <w:sz w:val="28"/>
          <w:szCs w:val="28"/>
        </w:rPr>
        <w:br/>
      </w:r>
      <w:r w:rsidR="008605A9">
        <w:rPr>
          <w:rStyle w:val="layout"/>
          <w:rFonts w:ascii="Times New Roman" w:hAnsi="Times New Roman" w:cs="Times New Roman"/>
          <w:sz w:val="28"/>
          <w:szCs w:val="28"/>
        </w:rPr>
        <w:t xml:space="preserve"> деканат (зам.декану по учебно-воспитательной работе Юденковой Людмиле Викторовне) -</w:t>
      </w:r>
      <w:r w:rsidR="008605A9" w:rsidRPr="008605A9">
        <w:rPr>
          <w:rStyle w:val="layout"/>
          <w:rFonts w:ascii="Times New Roman" w:hAnsi="Times New Roman" w:cs="Times New Roman"/>
          <w:sz w:val="28"/>
          <w:szCs w:val="28"/>
          <w:u w:val="single"/>
        </w:rPr>
        <w:t>документы</w:t>
      </w:r>
      <w:r w:rsidR="008605A9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8605A9" w:rsidRPr="008605A9">
        <w:rPr>
          <w:rStyle w:val="layout"/>
          <w:rFonts w:ascii="Times New Roman" w:hAnsi="Times New Roman" w:cs="Times New Roman"/>
          <w:b/>
          <w:i/>
          <w:sz w:val="28"/>
          <w:szCs w:val="28"/>
        </w:rPr>
        <w:t>для участия в конкурсе</w:t>
      </w:r>
      <w:r w:rsidR="008605A9">
        <w:rPr>
          <w:rStyle w:val="layout"/>
          <w:rFonts w:ascii="Times New Roman" w:hAnsi="Times New Roman" w:cs="Times New Roman"/>
          <w:sz w:val="28"/>
          <w:szCs w:val="28"/>
        </w:rPr>
        <w:t xml:space="preserve"> на получение </w:t>
      </w:r>
      <w:r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 стипендии</w:t>
      </w:r>
      <w:r w:rsidR="008605A9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AB48A2">
        <w:rPr>
          <w:rStyle w:val="layout"/>
          <w:rFonts w:ascii="Times New Roman" w:hAnsi="Times New Roman" w:cs="Times New Roman"/>
          <w:sz w:val="28"/>
          <w:szCs w:val="28"/>
        </w:rPr>
        <w:t>Президента РФ и Правительства РФ на 2022/2023 учебный год:</w:t>
      </w:r>
    </w:p>
    <w:p w:rsidR="008605A9" w:rsidRDefault="008605A9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-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представление от руководителя учебного подразделения,</w:t>
      </w:r>
    </w:p>
    <w:p w:rsidR="008605A9" w:rsidRDefault="008605A9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- 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характеристика и приложение к характеристике,</w:t>
      </w:r>
    </w:p>
    <w:p w:rsidR="008605A9" w:rsidRDefault="008605A9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-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справка об успеваемости, подписанная деканом (и в формате Word),</w:t>
      </w:r>
    </w:p>
    <w:p w:rsidR="008605A9" w:rsidRDefault="008605A9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- 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сканированный вариант дипломов, грамот, публикаций (каждая публикация 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отдельно),</w:t>
      </w:r>
    </w:p>
    <w:p w:rsidR="004A2710" w:rsidRDefault="008605A9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- </w:t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 xml:space="preserve"> контактные данные: тел., эл.адрес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8605A9">
        <w:rPr>
          <w:rStyle w:val="layout"/>
          <w:rFonts w:ascii="Times New Roman" w:hAnsi="Times New Roman" w:cs="Times New Roman"/>
          <w:b/>
          <w:sz w:val="28"/>
          <w:szCs w:val="28"/>
        </w:rPr>
        <w:t>Критерии отбора кандидатов:</w:t>
      </w:r>
      <w:r w:rsidR="00AB48A2" w:rsidRPr="008605A9">
        <w:rPr>
          <w:rFonts w:ascii="Times New Roman" w:hAnsi="Times New Roman" w:cs="Times New Roman"/>
          <w:b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- получение кандидатом по итогам промежуточной аттестации в течение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2-ух семестров, предшествующих проведению конкурса, оценок "отлично" и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"хорошо" при наличии оценок "отлично" не менее 50% от общего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количества оценок, и отсутствие академической задолженности за весь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период обучения.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- наличие успехов в научных исследованиях, подтвержденных дипломами,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победы во всероссийских и международных олимпиадах, творческих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конкурсах, фестивалях, наличие публикаций, опубликованных в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центральных изданиях РФ и за рубежом.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К рассмотрению и оценке в конкурсе принимаются мероприятия и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достижения кандидатов за последние 2 года, предшествующие назначению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стипендии.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К документам, подтверждающим достижения претендентов на иностранном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языке, необходимо приложить перевод (сканируется одним файлом).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Достижения без перевода на русский язык не принимаются.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При командной победе (при отсутствии списка победителей в дипломе)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необходим документ, подтвержающий вхождение кандидата в состав команды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(сканируется одним файлом)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К рассмотрению и оценке в конкурсе принимаются только те мероприятия и</w:t>
      </w:r>
      <w:r w:rsidR="00AB48A2" w:rsidRPr="00AB48A2">
        <w:rPr>
          <w:rFonts w:ascii="Times New Roman" w:hAnsi="Times New Roman" w:cs="Times New Roman"/>
          <w:sz w:val="28"/>
          <w:szCs w:val="28"/>
        </w:rPr>
        <w:br/>
      </w:r>
      <w:r w:rsidR="00AB48A2" w:rsidRPr="00AB48A2">
        <w:rPr>
          <w:rStyle w:val="layout"/>
          <w:rFonts w:ascii="Times New Roman" w:hAnsi="Times New Roman" w:cs="Times New Roman"/>
          <w:sz w:val="28"/>
          <w:szCs w:val="28"/>
        </w:rPr>
        <w:t>достижения кандидата, которые подтверждены сканированным документом.</w:t>
      </w:r>
    </w:p>
    <w:p w:rsidR="00F93C05" w:rsidRDefault="00F93C05" w:rsidP="008605A9">
      <w:pPr>
        <w:spacing w:after="0" w:line="240" w:lineRule="auto"/>
        <w:rPr>
          <w:rStyle w:val="layout"/>
          <w:rFonts w:ascii="Times New Roman" w:hAnsi="Times New Roman" w:cs="Times New Roman"/>
          <w:sz w:val="28"/>
          <w:szCs w:val="28"/>
        </w:rPr>
      </w:pPr>
    </w:p>
    <w:p w:rsidR="00F93C05" w:rsidRDefault="00F93C05" w:rsidP="008605A9">
      <w:pPr>
        <w:spacing w:after="0" w:line="240" w:lineRule="auto"/>
        <w:rPr>
          <w:b/>
          <w:bCs/>
          <w:color w:val="000000"/>
        </w:rPr>
      </w:pPr>
      <w:hyperlink r:id="rId4" w:history="1">
        <w:r w:rsidRPr="00F93C05">
          <w:rPr>
            <w:rStyle w:val="a3"/>
            <w:rFonts w:ascii="Calibri" w:eastAsia="Calibri" w:hAnsi="Calibri" w:cs="Times New Roman"/>
            <w:b/>
            <w:bCs/>
            <w:color w:val="0000FF"/>
          </w:rPr>
          <w:t>Приложение к характеристике-рекомендации</w:t>
        </w:r>
        <w:r w:rsidRPr="00F93C05">
          <w:rPr>
            <w:rStyle w:val="a3"/>
            <w:b/>
            <w:bCs/>
          </w:rPr>
          <w:t xml:space="preserve"> </w:t>
        </w:r>
        <w:r w:rsidRPr="00F93C05">
          <w:rPr>
            <w:rStyle w:val="a3"/>
            <w:rFonts w:ascii="Calibri" w:eastAsia="Calibri" w:hAnsi="Calibri" w:cs="Times New Roman"/>
            <w:b/>
            <w:bCs/>
            <w:color w:val="0000FF"/>
          </w:rPr>
          <w:t>кандидата на получение стипендии из числа студентов</w:t>
        </w:r>
      </w:hyperlink>
    </w:p>
    <w:p w:rsidR="00F93C05" w:rsidRPr="00F93C05" w:rsidRDefault="00F93C05" w:rsidP="00F93C05">
      <w:pPr>
        <w:spacing w:after="0" w:line="240" w:lineRule="auto"/>
        <w:rPr>
          <w:rStyle w:val="a3"/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instrText>HYPERLINK "C:\\Users\\ludvu\\Desktop\\РАБОТА ПО ДЕКАНАТУ\\СТИПЕНДИЯ ПРАВИТЕЛЬСТВА И ПП РФ\\характеристика-рекомендация.doc"</w:instrTex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fldChar w:fldCharType="separate"/>
      </w:r>
      <w:r w:rsidRPr="00F93C05">
        <w:rPr>
          <w:rStyle w:val="a3"/>
          <w:rFonts w:ascii="Times New Roman" w:eastAsia="Times New Roman" w:hAnsi="Times New Roman"/>
          <w:b/>
          <w:sz w:val="20"/>
          <w:szCs w:val="20"/>
          <w:lang w:eastAsia="ru-RU"/>
        </w:rPr>
        <w:t>ХАРАКТЕРИСТИКА-РЕКОМЕНДАЦИЯ</w:t>
      </w:r>
    </w:p>
    <w:p w:rsidR="00F93C05" w:rsidRPr="00AB48A2" w:rsidRDefault="00F93C05" w:rsidP="0086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fldChar w:fldCharType="end"/>
      </w:r>
    </w:p>
    <w:sectPr w:rsidR="00F93C05" w:rsidRPr="00AB48A2" w:rsidSect="004A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B48A2"/>
    <w:rsid w:val="000F4264"/>
    <w:rsid w:val="004A2710"/>
    <w:rsid w:val="008605A9"/>
    <w:rsid w:val="009E3168"/>
    <w:rsid w:val="00AB48A2"/>
    <w:rsid w:val="00F9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AB48A2"/>
  </w:style>
  <w:style w:type="character" w:styleId="a3">
    <w:name w:val="Hyperlink"/>
    <w:basedOn w:val="a0"/>
    <w:uiPriority w:val="99"/>
    <w:unhideWhenUsed/>
    <w:rsid w:val="00F93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udvu\Desktop\&#1056;&#1040;&#1041;&#1054;&#1058;&#1040;%20&#1055;&#1054;%20&#1044;&#1045;&#1050;&#1040;&#1053;&#1040;&#1058;&#1059;\&#1057;&#1058;&#1048;&#1055;&#1045;&#1053;&#1044;&#1048;&#1071;%20&#1055;&#1056;&#1040;&#1042;&#1048;&#1058;&#1045;&#1051;&#1068;&#1057;&#1058;&#1042;&#1040;%20&#1048;%20&#1055;&#1055;%20&#1056;&#1060;\&#1055;&#1088;&#1080;&#1083;&#1086;&#1078;&#1077;&#1085;&#1080;&#1077;%20&#1082;%20&#1093;&#1072;&#1088;&#1072;&#1082;&#1090;&#1077;&#1088;&#1080;&#1089;&#1090;&#1080;&#1082;&#1077;-&#1088;&#1077;&#1082;&#1086;&#1084;&#1077;&#1085;&#1076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2</cp:revision>
  <dcterms:created xsi:type="dcterms:W3CDTF">2022-02-08T09:37:00Z</dcterms:created>
  <dcterms:modified xsi:type="dcterms:W3CDTF">2022-02-08T09:37:00Z</dcterms:modified>
</cp:coreProperties>
</file>