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E4" w:rsidRPr="000966E4" w:rsidRDefault="000966E4" w:rsidP="000966E4">
      <w:pPr>
        <w:tabs>
          <w:tab w:val="left" w:pos="1037"/>
          <w:tab w:val="left" w:pos="9900"/>
        </w:tabs>
        <w:spacing w:after="0" w:line="240" w:lineRule="auto"/>
        <w:ind w:right="305"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66E4">
        <w:rPr>
          <w:rFonts w:ascii="Times New Roman" w:hAnsi="Times New Roman" w:cs="Times New Roman"/>
          <w:b/>
          <w:sz w:val="28"/>
          <w:szCs w:val="28"/>
        </w:rPr>
        <w:t xml:space="preserve">ТЕМАТИКА ВЫПУСКНЫХ КВАЛИФИКАЦИОННЫХ РАБОТ </w:t>
      </w:r>
    </w:p>
    <w:p w:rsidR="000966E4" w:rsidRPr="000966E4" w:rsidRDefault="000966E4" w:rsidP="00096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6E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>38.03.0</w:t>
      </w:r>
      <w:r>
        <w:rPr>
          <w:rFonts w:ascii="Times New Roman" w:hAnsi="Times New Roman" w:cs="Times New Roman"/>
          <w:b/>
          <w:bCs/>
          <w:sz w:val="28"/>
          <w:szCs w:val="28"/>
        </w:rPr>
        <w:t>4 Государственное и муниципальное управление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0966E4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 w:rsidRPr="000966E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966E4" w:rsidRPr="000966E4" w:rsidRDefault="000966E4" w:rsidP="000966E4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66E4" w:rsidRPr="000966E4" w:rsidRDefault="000966E4" w:rsidP="000966E4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66E4">
        <w:rPr>
          <w:rFonts w:ascii="Times New Roman" w:hAnsi="Times New Roman" w:cs="Times New Roman"/>
          <w:sz w:val="28"/>
          <w:szCs w:val="28"/>
        </w:rPr>
        <w:t xml:space="preserve">рофиль </w:t>
      </w:r>
    </w:p>
    <w:p w:rsidR="000966E4" w:rsidRPr="000966E4" w:rsidRDefault="000966E4" w:rsidP="000966E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Государственная и муниципальная служба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66E4" w:rsidRDefault="000966E4" w:rsidP="000966E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Киселева О.В.</w:t>
      </w:r>
    </w:p>
    <w:p w:rsidR="001063AC" w:rsidRDefault="001063AC" w:rsidP="000966E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3AC" w:rsidRDefault="001063AC" w:rsidP="001063AC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1063AC" w:rsidRPr="00D93CB4" w:rsidRDefault="001063AC" w:rsidP="001063AC">
      <w:pPr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CB4"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bookmarkStart w:id="0" w:name="_GoBack"/>
      <w:r w:rsidRPr="00424844">
        <w:rPr>
          <w:rFonts w:ascii="Times New Roman" w:hAnsi="Times New Roman" w:cs="Times New Roman"/>
          <w:b/>
          <w:sz w:val="28"/>
          <w:szCs w:val="28"/>
          <w:u w:val="single"/>
        </w:rPr>
        <w:t>список тем ВКР носит рекомендательный характер</w:t>
      </w:r>
      <w:bookmarkEnd w:id="0"/>
      <w:r w:rsidRPr="00D93CB4">
        <w:rPr>
          <w:rFonts w:ascii="Times New Roman" w:hAnsi="Times New Roman" w:cs="Times New Roman"/>
          <w:sz w:val="28"/>
          <w:szCs w:val="28"/>
        </w:rPr>
        <w:t>. Выбранные вами или предложенные свои темы ВКР утверждаются приказом ректора университета!</w:t>
      </w:r>
    </w:p>
    <w:p w:rsidR="001063AC" w:rsidRDefault="001063AC" w:rsidP="000966E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6E4" w:rsidRPr="000966E4" w:rsidRDefault="000966E4" w:rsidP="000966E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1BB" w:rsidRPr="00D40612" w:rsidRDefault="00AA51BB" w:rsidP="00D40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612">
        <w:rPr>
          <w:rFonts w:ascii="Times New Roman" w:hAnsi="Times New Roman" w:cs="Times New Roman"/>
          <w:sz w:val="28"/>
          <w:szCs w:val="28"/>
        </w:rPr>
        <w:t>Имущественные отношения, государственная и муниципальная собственность: порядок использования и вопросы повышения эффективности</w:t>
      </w:r>
    </w:p>
    <w:p w:rsidR="00AA51BB" w:rsidRPr="00D40612" w:rsidRDefault="00AA51BB" w:rsidP="00D40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612">
        <w:rPr>
          <w:rFonts w:ascii="Times New Roman" w:hAnsi="Times New Roman" w:cs="Times New Roman"/>
          <w:sz w:val="28"/>
          <w:szCs w:val="28"/>
        </w:rPr>
        <w:t>Федеральные, региональные и муниципальные целевые программы в управлении российской экономикой.</w:t>
      </w:r>
    </w:p>
    <w:p w:rsidR="00AA51BB" w:rsidRPr="00D40612" w:rsidRDefault="00AA51BB" w:rsidP="00D40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612">
        <w:rPr>
          <w:rFonts w:ascii="Times New Roman" w:hAnsi="Times New Roman" w:cs="Times New Roman"/>
          <w:sz w:val="28"/>
          <w:szCs w:val="28"/>
        </w:rPr>
        <w:t>Экономические основы и практика проведения государственного финансового контроля (</w:t>
      </w:r>
      <w:r w:rsidRPr="00D40612">
        <w:rPr>
          <w:rFonts w:ascii="Times New Roman" w:hAnsi="Times New Roman" w:cs="Times New Roman"/>
          <w:i/>
          <w:sz w:val="28"/>
          <w:szCs w:val="28"/>
        </w:rPr>
        <w:t>на примере Счетной Палаты РФ, Главного управления федерального казначейства РФ, Центрального Банка РФ и др.</w:t>
      </w:r>
      <w:r w:rsidRPr="00D40612">
        <w:rPr>
          <w:rFonts w:ascii="Times New Roman" w:hAnsi="Times New Roman" w:cs="Times New Roman"/>
          <w:sz w:val="28"/>
          <w:szCs w:val="28"/>
        </w:rPr>
        <w:t>)</w:t>
      </w:r>
    </w:p>
    <w:p w:rsidR="00AA51BB" w:rsidRPr="00D40612" w:rsidRDefault="00AA51BB" w:rsidP="00D40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612">
        <w:rPr>
          <w:rFonts w:ascii="Times New Roman" w:hAnsi="Times New Roman" w:cs="Times New Roman"/>
          <w:sz w:val="28"/>
          <w:szCs w:val="28"/>
        </w:rPr>
        <w:t>Налоговая политика органов исполнительной власти субъектов РФ и органов местного самоуправления</w:t>
      </w:r>
    </w:p>
    <w:p w:rsidR="00AA51BB" w:rsidRPr="00D40612" w:rsidRDefault="00AA51BB" w:rsidP="00D40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612"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 закупками в современной России</w:t>
      </w:r>
    </w:p>
    <w:p w:rsidR="00AA51BB" w:rsidRPr="00D40612" w:rsidRDefault="00AA51BB" w:rsidP="00D40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612">
        <w:rPr>
          <w:rFonts w:ascii="Times New Roman" w:hAnsi="Times New Roman" w:cs="Times New Roman"/>
          <w:sz w:val="28"/>
          <w:szCs w:val="28"/>
        </w:rPr>
        <w:t>Финансовые основы и финансовая политика органов местного самоуправления</w:t>
      </w:r>
    </w:p>
    <w:p w:rsidR="00AA51BB" w:rsidRPr="00D40612" w:rsidRDefault="00AA51BB" w:rsidP="00D40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612">
        <w:rPr>
          <w:rFonts w:ascii="Times New Roman" w:hAnsi="Times New Roman" w:cs="Times New Roman"/>
          <w:sz w:val="28"/>
          <w:szCs w:val="28"/>
        </w:rPr>
        <w:t>Государственная поддержка развития предпринимательства и малого бизнеса</w:t>
      </w:r>
    </w:p>
    <w:p w:rsidR="00AA51BB" w:rsidRPr="00D40612" w:rsidRDefault="00AA51BB" w:rsidP="00D40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612">
        <w:rPr>
          <w:rFonts w:ascii="Times New Roman" w:hAnsi="Times New Roman" w:cs="Times New Roman"/>
          <w:sz w:val="28"/>
          <w:szCs w:val="28"/>
        </w:rPr>
        <w:t>Инвестиционный климат, оценка инвестиционной привлекательности территории и инвестиционная политика государства</w:t>
      </w:r>
    </w:p>
    <w:p w:rsidR="00AA51BB" w:rsidRPr="00D40612" w:rsidRDefault="00AA51BB" w:rsidP="00D40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612">
        <w:rPr>
          <w:rFonts w:ascii="Times New Roman" w:hAnsi="Times New Roman" w:cs="Times New Roman"/>
          <w:sz w:val="28"/>
          <w:szCs w:val="28"/>
        </w:rPr>
        <w:t>Иностранные инвестиции в экономике РФ и ее инвестиционная политика</w:t>
      </w:r>
    </w:p>
    <w:p w:rsidR="00AA51BB" w:rsidRPr="00D40612" w:rsidRDefault="00AA51BB" w:rsidP="00D40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612">
        <w:rPr>
          <w:rFonts w:ascii="Times New Roman" w:hAnsi="Times New Roman" w:cs="Times New Roman"/>
          <w:sz w:val="28"/>
          <w:szCs w:val="28"/>
        </w:rPr>
        <w:t>Государственная инновационная политика и поддержка развития высоких технологий</w:t>
      </w:r>
    </w:p>
    <w:p w:rsidR="00AA51BB" w:rsidRPr="00D40612" w:rsidRDefault="00AA51BB" w:rsidP="00D40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612">
        <w:rPr>
          <w:rFonts w:ascii="Times New Roman" w:hAnsi="Times New Roman" w:cs="Times New Roman"/>
          <w:sz w:val="28"/>
          <w:szCs w:val="28"/>
        </w:rPr>
        <w:t>Государственная промышленная политика и инструменты ее реализации</w:t>
      </w:r>
    </w:p>
    <w:p w:rsidR="00AA51BB" w:rsidRPr="00D40612" w:rsidRDefault="00AA51BB" w:rsidP="00D40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612">
        <w:rPr>
          <w:rFonts w:ascii="Times New Roman" w:hAnsi="Times New Roman" w:cs="Times New Roman"/>
          <w:sz w:val="28"/>
          <w:szCs w:val="28"/>
        </w:rPr>
        <w:t>Модернизация, инновации и технологическое совершенствование российской экономики</w:t>
      </w:r>
    </w:p>
    <w:p w:rsidR="00AA51BB" w:rsidRPr="00D40612" w:rsidRDefault="00AA51BB" w:rsidP="00D40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6E4" w:rsidRDefault="00096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624B" w:rsidRPr="00DB624B" w:rsidRDefault="00DB624B" w:rsidP="00DB624B">
      <w:pPr>
        <w:tabs>
          <w:tab w:val="left" w:pos="1037"/>
          <w:tab w:val="left" w:pos="9900"/>
        </w:tabs>
        <w:spacing w:after="0" w:line="240" w:lineRule="auto"/>
        <w:ind w:right="30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624B">
        <w:rPr>
          <w:rFonts w:ascii="Times New Roman" w:hAnsi="Times New Roman" w:cs="Times New Roman"/>
          <w:b/>
          <w:sz w:val="28"/>
          <w:szCs w:val="28"/>
        </w:rPr>
        <w:lastRenderedPageBreak/>
        <w:t>ТЕМАТИКА ВЫПУСКНЫХ КВАЛИФИКАЦИОННЫХ РАБОТ</w:t>
      </w:r>
    </w:p>
    <w:p w:rsidR="00DB624B" w:rsidRPr="00DB624B" w:rsidRDefault="00DB624B" w:rsidP="00DB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24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DB624B">
        <w:rPr>
          <w:rFonts w:ascii="Times New Roman" w:hAnsi="Times New Roman" w:cs="Times New Roman"/>
          <w:b/>
          <w:bCs/>
          <w:sz w:val="28"/>
          <w:szCs w:val="28"/>
        </w:rPr>
        <w:t>38.03.0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B6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 w:rsidRPr="00DB624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DB624B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 w:rsidRPr="00DB624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B624B" w:rsidRPr="00DB624B" w:rsidRDefault="00DB624B" w:rsidP="00DB624B">
      <w:pPr>
        <w:spacing w:after="0" w:line="240" w:lineRule="auto"/>
        <w:ind w:left="360" w:right="-8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624B" w:rsidRPr="00DB624B" w:rsidRDefault="00DB624B" w:rsidP="00DB624B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DB624B">
        <w:rPr>
          <w:rFonts w:ascii="Times New Roman" w:hAnsi="Times New Roman" w:cs="Times New Roman"/>
          <w:sz w:val="28"/>
          <w:szCs w:val="28"/>
        </w:rPr>
        <w:t>Профиль</w:t>
      </w:r>
    </w:p>
    <w:p w:rsidR="00DB624B" w:rsidRDefault="00DB624B" w:rsidP="00DB62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24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Экономическая безопасность в организациях и учреждениях</w:t>
      </w:r>
      <w:r w:rsidRPr="00DB62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624B" w:rsidRPr="00DB624B" w:rsidRDefault="00DB624B" w:rsidP="00DB62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9B" w:rsidRDefault="00C7139B" w:rsidP="00D4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доходов и расходов организации (на примере …).</w:t>
      </w:r>
    </w:p>
    <w:p w:rsidR="00C7139B" w:rsidRDefault="00C7139B" w:rsidP="00D4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финансового состояния организации (на примере …)</w:t>
      </w:r>
    </w:p>
    <w:p w:rsidR="00C7139B" w:rsidRDefault="00C7139B" w:rsidP="00D4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пути роста рентабельности (доходности) организации (на примере …)</w:t>
      </w:r>
    </w:p>
    <w:p w:rsidR="00D40612" w:rsidRPr="00C7139B" w:rsidRDefault="00D40612" w:rsidP="00C713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39B">
        <w:rPr>
          <w:rFonts w:ascii="Times New Roman" w:hAnsi="Times New Roman" w:cs="Times New Roman"/>
          <w:sz w:val="28"/>
          <w:szCs w:val="28"/>
        </w:rPr>
        <w:t xml:space="preserve">Бюджетирование в системе управления деятельностью предприятия (организации).  </w:t>
      </w:r>
    </w:p>
    <w:p w:rsidR="00D40612" w:rsidRPr="00D40612" w:rsidRDefault="00D40612" w:rsidP="00D40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612">
        <w:rPr>
          <w:rFonts w:ascii="Times New Roman" w:hAnsi="Times New Roman" w:cs="Times New Roman"/>
          <w:sz w:val="28"/>
          <w:szCs w:val="28"/>
        </w:rPr>
        <w:t>Планирование денежных потоков на предприятии.</w:t>
      </w:r>
    </w:p>
    <w:sectPr w:rsidR="00D40612" w:rsidRPr="00D4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1E10"/>
    <w:multiLevelType w:val="hybridMultilevel"/>
    <w:tmpl w:val="271C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10372"/>
    <w:multiLevelType w:val="hybridMultilevel"/>
    <w:tmpl w:val="CA7C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BB"/>
    <w:rsid w:val="000966E4"/>
    <w:rsid w:val="001063AC"/>
    <w:rsid w:val="00424844"/>
    <w:rsid w:val="009772B6"/>
    <w:rsid w:val="00AA51BB"/>
    <w:rsid w:val="00C7139B"/>
    <w:rsid w:val="00D40612"/>
    <w:rsid w:val="00DA1EF6"/>
    <w:rsid w:val="00D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2021-09-08T11:02:00Z</dcterms:created>
  <dcterms:modified xsi:type="dcterms:W3CDTF">2021-09-10T09:56:00Z</dcterms:modified>
</cp:coreProperties>
</file>