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27" w:rsidRPr="000A57EE" w:rsidRDefault="008218F4" w:rsidP="003D1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EE">
        <w:rPr>
          <w:rFonts w:ascii="Times New Roman" w:hAnsi="Times New Roman" w:cs="Times New Roman"/>
          <w:b/>
          <w:sz w:val="28"/>
          <w:szCs w:val="28"/>
        </w:rPr>
        <w:t xml:space="preserve">Рейтинговые показатели </w:t>
      </w:r>
      <w:r w:rsidR="00AB1DC4" w:rsidRPr="000A57EE">
        <w:rPr>
          <w:rFonts w:ascii="Times New Roman" w:hAnsi="Times New Roman" w:cs="Times New Roman"/>
          <w:b/>
          <w:sz w:val="28"/>
          <w:szCs w:val="28"/>
        </w:rPr>
        <w:t xml:space="preserve">Инзенского филиала </w:t>
      </w:r>
      <w:proofErr w:type="spellStart"/>
      <w:r w:rsidR="00AB1DC4" w:rsidRPr="000A57EE">
        <w:rPr>
          <w:rFonts w:ascii="Times New Roman" w:hAnsi="Times New Roman" w:cs="Times New Roman"/>
          <w:b/>
          <w:sz w:val="28"/>
          <w:szCs w:val="28"/>
        </w:rPr>
        <w:t>УлГУ</w:t>
      </w:r>
      <w:proofErr w:type="spellEnd"/>
      <w:r w:rsidR="00AB1DC4" w:rsidRPr="000A57EE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770E29" w:rsidRPr="000A57EE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AB1DC4" w:rsidRPr="003D165B" w:rsidRDefault="007F2940">
      <w:pPr>
        <w:rPr>
          <w:rFonts w:ascii="Times New Roman" w:hAnsi="Times New Roman" w:cs="Times New Roman"/>
        </w:rPr>
      </w:pPr>
      <w:r w:rsidRPr="003D165B">
        <w:rPr>
          <w:rFonts w:ascii="Times New Roman" w:hAnsi="Times New Roman" w:cs="Times New Roman"/>
        </w:rPr>
        <w:t>В соответствии с решением ректората «О подведении итогов рейтинга институтов, факультетов, кафедр, а также индивидуального рейтинга преподавателей и научных работников за 2023 год» от 11 марта 2024 года</w:t>
      </w:r>
      <w:r w:rsidR="000A57EE">
        <w:rPr>
          <w:rFonts w:ascii="Times New Roman" w:hAnsi="Times New Roman" w:cs="Times New Roman"/>
        </w:rPr>
        <w:t xml:space="preserve"> представлены результаты рейтинга за 2023 год.</w:t>
      </w:r>
      <w:bookmarkStart w:id="0" w:name="_GoBack"/>
      <w:bookmarkEnd w:id="0"/>
    </w:p>
    <w:p w:rsidR="000A57EE" w:rsidRDefault="000A57EE" w:rsidP="000A57EE">
      <w:pPr>
        <w:pStyle w:val="1"/>
        <w:ind w:right="84"/>
      </w:pPr>
      <w:r>
        <w:t>Институты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факультеты,</w:t>
      </w:r>
      <w:r>
        <w:rPr>
          <w:spacing w:val="-1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рейтинге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0A57EE" w:rsidRDefault="000A57EE" w:rsidP="000A57EE">
      <w:pPr>
        <w:pStyle w:val="a3"/>
        <w:spacing w:before="3"/>
        <w:ind w:left="0"/>
        <w:rPr>
          <w:b/>
        </w:rPr>
      </w:pPr>
    </w:p>
    <w:tbl>
      <w:tblPr>
        <w:tblStyle w:val="TableNormal"/>
        <w:tblW w:w="917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7627"/>
        <w:gridCol w:w="1167"/>
      </w:tblGrid>
      <w:tr w:rsidR="000A57EE" w:rsidTr="000A57EE">
        <w:trPr>
          <w:trHeight w:val="337"/>
        </w:trPr>
        <w:tc>
          <w:tcPr>
            <w:tcW w:w="382" w:type="dxa"/>
          </w:tcPr>
          <w:p w:rsidR="000A57EE" w:rsidRPr="000A57EE" w:rsidRDefault="000A57EE" w:rsidP="00B421C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627" w:type="dxa"/>
          </w:tcPr>
          <w:p w:rsidR="000A57EE" w:rsidRDefault="000A57EE" w:rsidP="000A57EE">
            <w:pPr>
              <w:pStyle w:val="TableParagraph"/>
              <w:spacing w:line="222" w:lineRule="exact"/>
              <w:ind w:right="26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Подразделение</w:t>
            </w:r>
            <w:proofErr w:type="spellEnd"/>
          </w:p>
        </w:tc>
        <w:tc>
          <w:tcPr>
            <w:tcW w:w="1167" w:type="dxa"/>
          </w:tcPr>
          <w:p w:rsidR="000A57EE" w:rsidRDefault="000A57EE" w:rsidP="000A57EE">
            <w:pPr>
              <w:pStyle w:val="TableParagraph"/>
              <w:spacing w:line="222" w:lineRule="exact"/>
              <w:ind w:right="3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0A57EE" w:rsidTr="000A57EE">
        <w:trPr>
          <w:trHeight w:val="334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2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27" w:type="dxa"/>
          </w:tcPr>
          <w:p w:rsidR="000A57EE" w:rsidRPr="000A57EE" w:rsidRDefault="000A57EE" w:rsidP="00B421C5">
            <w:pPr>
              <w:pStyle w:val="TableParagraph"/>
              <w:spacing w:line="220" w:lineRule="exact"/>
              <w:ind w:left="107"/>
              <w:rPr>
                <w:b/>
                <w:sz w:val="24"/>
                <w:lang w:val="ru-RU"/>
              </w:rPr>
            </w:pPr>
            <w:r w:rsidRPr="000A57EE">
              <w:rPr>
                <w:b/>
                <w:sz w:val="24"/>
                <w:lang w:val="ru-RU"/>
              </w:rPr>
              <w:t>Институт</w:t>
            </w:r>
            <w:r w:rsidRPr="000A5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медицины,</w:t>
            </w:r>
            <w:r w:rsidRPr="000A57E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экологии</w:t>
            </w:r>
            <w:r w:rsidRPr="000A57E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и</w:t>
            </w:r>
            <w:r w:rsidRPr="000A5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физической</w:t>
            </w:r>
            <w:r w:rsidRPr="000A57E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культуры</w:t>
            </w:r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20" w:lineRule="exact"/>
              <w:ind w:left="341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631</w:t>
            </w:r>
          </w:p>
        </w:tc>
      </w:tr>
      <w:tr w:rsidR="000A57EE" w:rsidTr="000A57EE">
        <w:trPr>
          <w:trHeight w:val="334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2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27" w:type="dxa"/>
          </w:tcPr>
          <w:p w:rsidR="000A57EE" w:rsidRDefault="000A57EE" w:rsidP="00B421C5">
            <w:pPr>
              <w:pStyle w:val="TableParagraph"/>
              <w:spacing w:line="22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Юридический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факультет</w:t>
            </w:r>
            <w:proofErr w:type="spellEnd"/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20" w:lineRule="exact"/>
              <w:ind w:left="341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609</w:t>
            </w:r>
          </w:p>
        </w:tc>
      </w:tr>
      <w:tr w:rsidR="000A57EE" w:rsidTr="000A57EE">
        <w:trPr>
          <w:trHeight w:val="334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2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27" w:type="dxa"/>
          </w:tcPr>
          <w:p w:rsidR="000A57EE" w:rsidRPr="000A57EE" w:rsidRDefault="000A57EE" w:rsidP="00B421C5">
            <w:pPr>
              <w:pStyle w:val="TableParagraph"/>
              <w:spacing w:line="220" w:lineRule="exact"/>
              <w:ind w:left="107"/>
              <w:rPr>
                <w:b/>
                <w:sz w:val="24"/>
                <w:lang w:val="ru-RU"/>
              </w:rPr>
            </w:pPr>
            <w:r w:rsidRPr="000A57EE">
              <w:rPr>
                <w:b/>
                <w:sz w:val="24"/>
                <w:lang w:val="ru-RU"/>
              </w:rPr>
              <w:t>Факультет</w:t>
            </w:r>
            <w:r w:rsidRPr="000A57E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гуманитарных</w:t>
            </w:r>
            <w:r w:rsidRPr="000A57E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наук</w:t>
            </w:r>
            <w:r w:rsidRPr="000A57E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и</w:t>
            </w:r>
            <w:r w:rsidRPr="000A57E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социальных</w:t>
            </w:r>
            <w:r w:rsidRPr="000A5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57EE">
              <w:rPr>
                <w:b/>
                <w:sz w:val="24"/>
                <w:lang w:val="ru-RU"/>
              </w:rPr>
              <w:t>технологий</w:t>
            </w:r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20" w:lineRule="exact"/>
              <w:ind w:left="341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</w:tr>
      <w:tr w:rsidR="000A57EE" w:rsidTr="000A57EE">
        <w:trPr>
          <w:trHeight w:val="334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27" w:type="dxa"/>
          </w:tcPr>
          <w:p w:rsidR="000A57EE" w:rsidRDefault="000A57EE" w:rsidP="00B421C5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бизнеса</w:t>
            </w:r>
            <w:proofErr w:type="spellEnd"/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20" w:lineRule="exact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 w:rsidR="000A57EE" w:rsidTr="000A57EE">
        <w:trPr>
          <w:trHeight w:val="334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27" w:type="dxa"/>
          </w:tcPr>
          <w:p w:rsidR="000A57EE" w:rsidRPr="000A57EE" w:rsidRDefault="000A57EE" w:rsidP="00B421C5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0A57EE">
              <w:rPr>
                <w:sz w:val="24"/>
                <w:lang w:val="ru-RU"/>
              </w:rPr>
              <w:t>Факультет</w:t>
            </w:r>
            <w:r w:rsidRPr="000A57EE">
              <w:rPr>
                <w:spacing w:val="-5"/>
                <w:sz w:val="24"/>
                <w:lang w:val="ru-RU"/>
              </w:rPr>
              <w:t xml:space="preserve"> </w:t>
            </w:r>
            <w:r w:rsidRPr="000A57EE">
              <w:rPr>
                <w:sz w:val="24"/>
                <w:lang w:val="ru-RU"/>
              </w:rPr>
              <w:t>математики,</w:t>
            </w:r>
            <w:r w:rsidRPr="000A57EE">
              <w:rPr>
                <w:spacing w:val="-7"/>
                <w:sz w:val="24"/>
                <w:lang w:val="ru-RU"/>
              </w:rPr>
              <w:t xml:space="preserve"> </w:t>
            </w:r>
            <w:r w:rsidRPr="000A57EE">
              <w:rPr>
                <w:sz w:val="24"/>
                <w:lang w:val="ru-RU"/>
              </w:rPr>
              <w:t>информационных</w:t>
            </w:r>
            <w:r w:rsidRPr="000A57EE">
              <w:rPr>
                <w:spacing w:val="-5"/>
                <w:sz w:val="24"/>
                <w:lang w:val="ru-RU"/>
              </w:rPr>
              <w:t xml:space="preserve"> </w:t>
            </w:r>
            <w:r w:rsidRPr="000A57EE">
              <w:rPr>
                <w:sz w:val="24"/>
                <w:lang w:val="ru-RU"/>
              </w:rPr>
              <w:t>и</w:t>
            </w:r>
            <w:r w:rsidRPr="000A57EE">
              <w:rPr>
                <w:spacing w:val="1"/>
                <w:sz w:val="24"/>
                <w:lang w:val="ru-RU"/>
              </w:rPr>
              <w:t xml:space="preserve"> </w:t>
            </w:r>
            <w:r w:rsidRPr="000A57EE">
              <w:rPr>
                <w:sz w:val="24"/>
                <w:lang w:val="ru-RU"/>
              </w:rPr>
              <w:t>авиационных</w:t>
            </w:r>
            <w:r w:rsidRPr="000A57EE">
              <w:rPr>
                <w:spacing w:val="-3"/>
                <w:sz w:val="24"/>
                <w:lang w:val="ru-RU"/>
              </w:rPr>
              <w:t xml:space="preserve"> </w:t>
            </w:r>
            <w:r w:rsidRPr="000A57EE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20" w:lineRule="exact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0A57EE" w:rsidTr="000A57EE">
        <w:trPr>
          <w:trHeight w:val="337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22" w:lineRule="exact"/>
              <w:ind w:left="8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27" w:type="dxa"/>
          </w:tcPr>
          <w:p w:rsidR="000A57EE" w:rsidRPr="000A57EE" w:rsidRDefault="000A57EE" w:rsidP="00B421C5">
            <w:pPr>
              <w:pStyle w:val="TableParagraph"/>
              <w:spacing w:line="222" w:lineRule="exact"/>
              <w:ind w:left="107"/>
              <w:rPr>
                <w:sz w:val="24"/>
                <w:lang w:val="ru-RU"/>
              </w:rPr>
            </w:pPr>
            <w:r w:rsidRPr="000A57EE">
              <w:rPr>
                <w:sz w:val="24"/>
                <w:lang w:val="ru-RU"/>
              </w:rPr>
              <w:t>Инженерно-физический</w:t>
            </w:r>
            <w:r w:rsidRPr="000A57EE">
              <w:rPr>
                <w:spacing w:val="-6"/>
                <w:sz w:val="24"/>
                <w:lang w:val="ru-RU"/>
              </w:rPr>
              <w:t xml:space="preserve"> </w:t>
            </w:r>
            <w:r w:rsidRPr="000A57EE">
              <w:rPr>
                <w:sz w:val="24"/>
                <w:lang w:val="ru-RU"/>
              </w:rPr>
              <w:t>факультет</w:t>
            </w:r>
            <w:r w:rsidRPr="000A57EE">
              <w:rPr>
                <w:spacing w:val="-5"/>
                <w:sz w:val="24"/>
                <w:lang w:val="ru-RU"/>
              </w:rPr>
              <w:t xml:space="preserve"> </w:t>
            </w:r>
            <w:r w:rsidRPr="000A57EE">
              <w:rPr>
                <w:sz w:val="24"/>
                <w:lang w:val="ru-RU"/>
              </w:rPr>
              <w:t>высоких</w:t>
            </w:r>
            <w:r w:rsidRPr="000A57EE">
              <w:rPr>
                <w:spacing w:val="-4"/>
                <w:sz w:val="24"/>
                <w:lang w:val="ru-RU"/>
              </w:rPr>
              <w:t xml:space="preserve"> </w:t>
            </w:r>
            <w:r w:rsidRPr="000A57EE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22" w:lineRule="exact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0A57EE" w:rsidTr="000A57EE">
        <w:trPr>
          <w:trHeight w:val="334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27" w:type="dxa"/>
          </w:tcPr>
          <w:p w:rsidR="000A57EE" w:rsidRDefault="000A57EE" w:rsidP="00B421C5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20" w:lineRule="exact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0A57EE" w:rsidTr="000A57EE">
        <w:trPr>
          <w:trHeight w:val="335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27" w:type="dxa"/>
          </w:tcPr>
          <w:p w:rsidR="000A57EE" w:rsidRDefault="000A57EE" w:rsidP="00B421C5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Факультет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20" w:lineRule="exact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0A57EE" w:rsidTr="000A57EE">
        <w:trPr>
          <w:trHeight w:val="385"/>
        </w:trPr>
        <w:tc>
          <w:tcPr>
            <w:tcW w:w="382" w:type="dxa"/>
          </w:tcPr>
          <w:p w:rsidR="000A57EE" w:rsidRDefault="000A57EE" w:rsidP="00B421C5">
            <w:pPr>
              <w:pStyle w:val="TableParagraph"/>
              <w:spacing w:line="244" w:lineRule="exact"/>
              <w:ind w:left="8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27" w:type="dxa"/>
          </w:tcPr>
          <w:p w:rsidR="000A57EE" w:rsidRDefault="000A57EE" w:rsidP="00B421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Инзенский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филиалУлГУ</w:t>
            </w:r>
            <w:proofErr w:type="spellEnd"/>
          </w:p>
        </w:tc>
        <w:tc>
          <w:tcPr>
            <w:tcW w:w="1167" w:type="dxa"/>
          </w:tcPr>
          <w:p w:rsidR="000A57EE" w:rsidRDefault="000A57EE" w:rsidP="00B421C5">
            <w:pPr>
              <w:pStyle w:val="TableParagraph"/>
              <w:spacing w:line="244" w:lineRule="exact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0A57EE" w:rsidRDefault="000A57EE"/>
    <w:p w:rsidR="000A57EE" w:rsidRDefault="000A57EE" w:rsidP="000A57EE"/>
    <w:p w:rsidR="00770E29" w:rsidRPr="000A57EE" w:rsidRDefault="00770E29" w:rsidP="000A57EE"/>
    <w:sectPr w:rsidR="00770E29" w:rsidRPr="000A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19"/>
    <w:rsid w:val="000A57EE"/>
    <w:rsid w:val="00272CE3"/>
    <w:rsid w:val="003D165B"/>
    <w:rsid w:val="00770E29"/>
    <w:rsid w:val="007F2940"/>
    <w:rsid w:val="008218F4"/>
    <w:rsid w:val="008C0719"/>
    <w:rsid w:val="00AB1DC4"/>
    <w:rsid w:val="00BE1029"/>
    <w:rsid w:val="00E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57EE"/>
    <w:pPr>
      <w:widowControl w:val="0"/>
      <w:autoSpaceDE w:val="0"/>
      <w:autoSpaceDN w:val="0"/>
      <w:spacing w:before="5" w:after="0" w:line="240" w:lineRule="auto"/>
      <w:ind w:left="619" w:right="80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57E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57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57E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57E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57EE"/>
    <w:pPr>
      <w:widowControl w:val="0"/>
      <w:autoSpaceDE w:val="0"/>
      <w:autoSpaceDN w:val="0"/>
      <w:spacing w:before="5" w:after="0" w:line="240" w:lineRule="auto"/>
      <w:ind w:left="619" w:right="80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57E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57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57E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57E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2024-03-14T10:43:00Z</dcterms:created>
  <dcterms:modified xsi:type="dcterms:W3CDTF">2024-03-15T07:39:00Z</dcterms:modified>
</cp:coreProperties>
</file>