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77" w:rsidRDefault="00D75377">
      <w:pPr>
        <w:pStyle w:val="a3"/>
        <w:spacing w:before="5"/>
        <w:rPr>
          <w:i/>
          <w:sz w:val="16"/>
        </w:rPr>
      </w:pPr>
    </w:p>
    <w:p w:rsidR="00D75377" w:rsidRDefault="00685536">
      <w:pPr>
        <w:spacing w:before="90" w:line="242" w:lineRule="auto"/>
        <w:ind w:left="1988" w:right="2489"/>
        <w:jc w:val="center"/>
        <w:rPr>
          <w:b/>
          <w:sz w:val="24"/>
        </w:rPr>
      </w:pPr>
      <w:r>
        <w:rPr>
          <w:b/>
          <w:sz w:val="24"/>
        </w:rPr>
        <w:t>Ульяновский государственный университет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Инзенский филиал</w:t>
      </w:r>
    </w:p>
    <w:p w:rsidR="00D75377" w:rsidRDefault="0020388C">
      <w:pPr>
        <w:spacing w:line="274" w:lineRule="exact"/>
        <w:ind w:left="1989" w:right="2489"/>
        <w:jc w:val="center"/>
        <w:rPr>
          <w:b/>
          <w:sz w:val="24"/>
        </w:rPr>
      </w:pPr>
      <w:r>
        <w:rPr>
          <w:b/>
          <w:sz w:val="24"/>
        </w:rPr>
        <w:t>к</w:t>
      </w:r>
      <w:r w:rsidR="00685536">
        <w:rPr>
          <w:b/>
          <w:sz w:val="24"/>
        </w:rPr>
        <w:t>афедра</w:t>
      </w:r>
      <w:r w:rsidR="00685536">
        <w:rPr>
          <w:b/>
          <w:spacing w:val="-8"/>
          <w:sz w:val="24"/>
        </w:rPr>
        <w:t xml:space="preserve"> </w:t>
      </w:r>
      <w:r w:rsidR="00685536">
        <w:rPr>
          <w:b/>
          <w:sz w:val="24"/>
        </w:rPr>
        <w:t>государственного</w:t>
      </w:r>
      <w:r w:rsidR="00685536">
        <w:rPr>
          <w:b/>
          <w:spacing w:val="-1"/>
          <w:sz w:val="24"/>
        </w:rPr>
        <w:t xml:space="preserve"> </w:t>
      </w:r>
      <w:r w:rsidR="00685536">
        <w:rPr>
          <w:b/>
          <w:sz w:val="24"/>
        </w:rPr>
        <w:t>управления</w:t>
      </w:r>
      <w:r w:rsidR="00685536">
        <w:rPr>
          <w:b/>
          <w:spacing w:val="-2"/>
          <w:sz w:val="24"/>
        </w:rPr>
        <w:t xml:space="preserve"> </w:t>
      </w:r>
      <w:r w:rsidR="00685536">
        <w:rPr>
          <w:b/>
          <w:sz w:val="24"/>
        </w:rPr>
        <w:t>и</w:t>
      </w:r>
      <w:r w:rsidR="00685536">
        <w:rPr>
          <w:b/>
          <w:spacing w:val="-2"/>
          <w:sz w:val="24"/>
        </w:rPr>
        <w:t xml:space="preserve"> </w:t>
      </w:r>
      <w:r w:rsidR="00685536">
        <w:rPr>
          <w:b/>
          <w:sz w:val="24"/>
        </w:rPr>
        <w:t>экономики</w:t>
      </w:r>
    </w:p>
    <w:p w:rsidR="00D75377" w:rsidRDefault="00D75377">
      <w:pPr>
        <w:pStyle w:val="a3"/>
        <w:rPr>
          <w:b/>
          <w:sz w:val="26"/>
        </w:rPr>
      </w:pPr>
    </w:p>
    <w:p w:rsidR="00D75377" w:rsidRDefault="00D75377">
      <w:pPr>
        <w:pStyle w:val="a3"/>
        <w:rPr>
          <w:b/>
          <w:sz w:val="26"/>
        </w:rPr>
      </w:pPr>
    </w:p>
    <w:p w:rsidR="00D75377" w:rsidRDefault="00D75377">
      <w:pPr>
        <w:pStyle w:val="a3"/>
        <w:rPr>
          <w:b/>
          <w:sz w:val="26"/>
        </w:rPr>
      </w:pPr>
    </w:p>
    <w:p w:rsidR="00D75377" w:rsidRDefault="00D75377">
      <w:pPr>
        <w:pStyle w:val="a3"/>
        <w:spacing w:before="1"/>
        <w:rPr>
          <w:b/>
          <w:sz w:val="30"/>
        </w:rPr>
      </w:pPr>
    </w:p>
    <w:p w:rsidR="00D75377" w:rsidRDefault="00685536">
      <w:pPr>
        <w:pStyle w:val="a4"/>
      </w:pPr>
      <w:r>
        <w:t>ОТЧЕТ</w:t>
      </w:r>
    </w:p>
    <w:p w:rsidR="00D75377" w:rsidRDefault="0000500F" w:rsidP="00122DE1">
      <w:pPr>
        <w:spacing w:before="211"/>
        <w:ind w:left="720" w:right="2480" w:firstLine="720"/>
        <w:jc w:val="center"/>
        <w:rPr>
          <w:b/>
          <w:sz w:val="28"/>
        </w:rPr>
      </w:pPr>
      <w:r>
        <w:rPr>
          <w:b/>
          <w:sz w:val="28"/>
        </w:rPr>
        <w:t xml:space="preserve">        </w:t>
      </w:r>
      <w:bookmarkStart w:id="0" w:name="_GoBack"/>
      <w:bookmarkEnd w:id="0"/>
      <w:r w:rsidR="00685536">
        <w:rPr>
          <w:b/>
          <w:sz w:val="28"/>
        </w:rPr>
        <w:t>по</w:t>
      </w:r>
      <w:r w:rsidR="00685536">
        <w:rPr>
          <w:b/>
          <w:spacing w:val="-14"/>
          <w:sz w:val="28"/>
        </w:rPr>
        <w:t xml:space="preserve"> </w:t>
      </w:r>
      <w:r w:rsidR="00685536">
        <w:rPr>
          <w:b/>
          <w:sz w:val="28"/>
        </w:rPr>
        <w:t>учебной</w:t>
      </w:r>
      <w:r w:rsidR="00432C7D">
        <w:rPr>
          <w:b/>
          <w:spacing w:val="55"/>
          <w:sz w:val="28"/>
        </w:rPr>
        <w:t xml:space="preserve"> </w:t>
      </w:r>
      <w:r w:rsidR="00685536">
        <w:rPr>
          <w:b/>
          <w:sz w:val="28"/>
        </w:rPr>
        <w:t>(</w:t>
      </w:r>
      <w:r w:rsidR="00122DE1">
        <w:rPr>
          <w:b/>
          <w:sz w:val="28"/>
        </w:rPr>
        <w:t>ознакомительной</w:t>
      </w:r>
      <w:r w:rsidR="00685536">
        <w:rPr>
          <w:b/>
          <w:sz w:val="28"/>
        </w:rPr>
        <w:t>)</w:t>
      </w:r>
      <w:r w:rsidR="00122DE1" w:rsidRPr="00122DE1">
        <w:rPr>
          <w:b/>
          <w:sz w:val="28"/>
        </w:rPr>
        <w:t xml:space="preserve"> </w:t>
      </w:r>
      <w:r w:rsidR="00122DE1">
        <w:rPr>
          <w:b/>
          <w:sz w:val="28"/>
        </w:rPr>
        <w:t>практике</w:t>
      </w:r>
    </w:p>
    <w:p w:rsidR="00D75377" w:rsidRDefault="00D75377">
      <w:pPr>
        <w:pStyle w:val="a3"/>
        <w:spacing w:before="4"/>
        <w:rPr>
          <w:b/>
          <w:sz w:val="30"/>
        </w:rPr>
      </w:pPr>
    </w:p>
    <w:p w:rsidR="00D75377" w:rsidRDefault="00685536">
      <w:pPr>
        <w:tabs>
          <w:tab w:val="left" w:pos="4152"/>
        </w:tabs>
        <w:ind w:left="2031"/>
        <w:rPr>
          <w:sz w:val="25"/>
        </w:rPr>
      </w:pPr>
      <w:r>
        <w:rPr>
          <w:sz w:val="25"/>
        </w:rPr>
        <w:tab/>
      </w:r>
      <w:r w:rsidR="0037011C">
        <w:rPr>
          <w:sz w:val="25"/>
        </w:rPr>
        <w:t xml:space="preserve"> </w:t>
      </w:r>
    </w:p>
    <w:p w:rsidR="00D75377" w:rsidRDefault="00685536" w:rsidP="0037011C">
      <w:pPr>
        <w:pStyle w:val="a3"/>
        <w:tabs>
          <w:tab w:val="left" w:pos="2466"/>
          <w:tab w:val="left" w:pos="4458"/>
          <w:tab w:val="left" w:pos="6328"/>
        </w:tabs>
        <w:ind w:left="180"/>
      </w:pPr>
      <w:r>
        <w:t>Студента</w:t>
      </w:r>
      <w:r>
        <w:rPr>
          <w:spacing w:val="-1"/>
        </w:rPr>
        <w:t xml:space="preserve"> </w:t>
      </w:r>
      <w:r>
        <w:t>(</w:t>
      </w:r>
      <w:proofErr w:type="spellStart"/>
      <w:r>
        <w:t>ки</w:t>
      </w:r>
      <w:proofErr w:type="spellEnd"/>
      <w:r>
        <w:t>)</w:t>
      </w:r>
      <w:r w:rsidR="0037011C">
        <w:t xml:space="preserve"> </w:t>
      </w:r>
      <w:r>
        <w:rPr>
          <w:u w:val="single"/>
        </w:rPr>
        <w:tab/>
      </w:r>
      <w:r>
        <w:t>курса</w:t>
      </w:r>
      <w:r w:rsidR="0037011C">
        <w:t xml:space="preserve"> </w:t>
      </w:r>
      <w:r>
        <w:rPr>
          <w:spacing w:val="-6"/>
        </w:rPr>
        <w:t xml:space="preserve"> </w:t>
      </w:r>
      <w:r>
        <w:t>группы</w:t>
      </w:r>
      <w:r w:rsidR="0037011C">
        <w:t xml:space="preserve">   </w:t>
      </w:r>
      <w:r>
        <w:rPr>
          <w:u w:val="single"/>
        </w:rPr>
        <w:tab/>
      </w:r>
      <w:r w:rsidR="0037011C">
        <w:rPr>
          <w:u w:val="single"/>
        </w:rPr>
        <w:t>ИнГМУ-ВИ-2</w:t>
      </w:r>
      <w:r w:rsidR="00122DE1">
        <w:rPr>
          <w:u w:val="single"/>
        </w:rPr>
        <w:t>3</w:t>
      </w:r>
      <w:r w:rsidR="0037011C">
        <w:rPr>
          <w:u w:val="single"/>
        </w:rPr>
        <w:t>/1</w:t>
      </w:r>
    </w:p>
    <w:p w:rsidR="00D75377" w:rsidRDefault="00685536">
      <w:pPr>
        <w:pStyle w:val="a3"/>
        <w:spacing w:before="158" w:line="321" w:lineRule="exact"/>
        <w:ind w:left="180"/>
      </w:pPr>
      <w:r>
        <w:t>направления</w:t>
      </w:r>
      <w:r>
        <w:rPr>
          <w:spacing w:val="-5"/>
        </w:rPr>
        <w:t xml:space="preserve"> </w:t>
      </w:r>
      <w:r>
        <w:t>38.03.04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муниципальное</w:t>
      </w:r>
      <w:r>
        <w:rPr>
          <w:spacing w:val="-6"/>
        </w:rPr>
        <w:t xml:space="preserve"> </w:t>
      </w:r>
      <w:r>
        <w:t>управление</w:t>
      </w:r>
    </w:p>
    <w:p w:rsidR="0037011C" w:rsidRDefault="0037011C">
      <w:pPr>
        <w:pStyle w:val="a3"/>
        <w:spacing w:before="8"/>
        <w:rPr>
          <w:sz w:val="23"/>
        </w:rPr>
      </w:pPr>
    </w:p>
    <w:p w:rsidR="00D75377" w:rsidRDefault="00A36661">
      <w:pPr>
        <w:pStyle w:val="a3"/>
        <w:spacing w:before="8"/>
        <w:rPr>
          <w:sz w:val="23"/>
        </w:rPr>
      </w:pPr>
      <w:r>
        <w:pict>
          <v:shape id="_x0000_s1029" style="position:absolute;margin-left:85.1pt;margin-top:15.8pt;width:462.1pt;height:.1pt;z-index:-15728640;mso-wrap-distance-left:0;mso-wrap-distance-right:0;mso-position-horizontal-relative:page" coordorigin="1702,316" coordsize="9242,0" path="m1702,316r9242,e" filled="f" strokeweight=".48pt">
            <v:path arrowok="t"/>
            <w10:wrap type="topAndBottom" anchorx="page"/>
          </v:shape>
        </w:pict>
      </w:r>
    </w:p>
    <w:p w:rsidR="00D75377" w:rsidRDefault="00685536">
      <w:pPr>
        <w:ind w:left="1977" w:right="248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 студента)</w:t>
      </w:r>
    </w:p>
    <w:p w:rsidR="00D75377" w:rsidRDefault="00D75377">
      <w:pPr>
        <w:pStyle w:val="a3"/>
        <w:rPr>
          <w:i/>
          <w:sz w:val="22"/>
        </w:rPr>
      </w:pPr>
    </w:p>
    <w:p w:rsidR="00D75377" w:rsidRDefault="0037011C" w:rsidP="0037011C">
      <w:pPr>
        <w:pStyle w:val="a3"/>
        <w:spacing w:before="177" w:line="321" w:lineRule="exact"/>
      </w:pPr>
      <w:r>
        <w:rPr>
          <w:spacing w:val="-1"/>
        </w:rPr>
        <w:t xml:space="preserve"> </w:t>
      </w:r>
      <w:r w:rsidR="00685536">
        <w:rPr>
          <w:spacing w:val="-1"/>
        </w:rPr>
        <w:t>Руководитель</w:t>
      </w:r>
      <w:r w:rsidR="00685536">
        <w:rPr>
          <w:spacing w:val="-14"/>
        </w:rPr>
        <w:t xml:space="preserve"> </w:t>
      </w:r>
      <w:r w:rsidR="00685536">
        <w:t>практики</w:t>
      </w:r>
      <w:r w:rsidR="00685536">
        <w:rPr>
          <w:spacing w:val="-16"/>
        </w:rPr>
        <w:t xml:space="preserve"> </w:t>
      </w:r>
      <w:r w:rsidR="00685536">
        <w:t>от</w:t>
      </w:r>
      <w:r w:rsidR="00685536">
        <w:rPr>
          <w:spacing w:val="-15"/>
        </w:rPr>
        <w:t xml:space="preserve"> </w:t>
      </w:r>
      <w:r w:rsidR="00685536">
        <w:t>Инзенского</w:t>
      </w:r>
      <w:r w:rsidR="00685536">
        <w:rPr>
          <w:spacing w:val="-17"/>
        </w:rPr>
        <w:t xml:space="preserve"> </w:t>
      </w:r>
      <w:r w:rsidR="00685536">
        <w:t>филиала:</w:t>
      </w:r>
    </w:p>
    <w:p w:rsidR="00D75377" w:rsidRPr="00122DE1" w:rsidRDefault="00685536">
      <w:pPr>
        <w:spacing w:line="229" w:lineRule="exact"/>
        <w:ind w:left="110"/>
        <w:rPr>
          <w:color w:val="FF0000"/>
          <w:sz w:val="24"/>
          <w:szCs w:val="24"/>
        </w:rPr>
      </w:pPr>
      <w:r w:rsidRPr="00122DE1">
        <w:rPr>
          <w:color w:val="FF0000"/>
          <w:sz w:val="24"/>
          <w:szCs w:val="24"/>
        </w:rPr>
        <w:t>доцент</w:t>
      </w:r>
      <w:r w:rsidRPr="00122DE1">
        <w:rPr>
          <w:color w:val="FF0000"/>
          <w:spacing w:val="-2"/>
          <w:sz w:val="24"/>
          <w:szCs w:val="24"/>
        </w:rPr>
        <w:t xml:space="preserve"> </w:t>
      </w:r>
      <w:r w:rsidRPr="00122DE1">
        <w:rPr>
          <w:color w:val="FF0000"/>
          <w:sz w:val="24"/>
          <w:szCs w:val="24"/>
        </w:rPr>
        <w:t>кафедры</w:t>
      </w:r>
      <w:r w:rsidRPr="00122DE1">
        <w:rPr>
          <w:color w:val="FF0000"/>
          <w:spacing w:val="-1"/>
          <w:sz w:val="24"/>
          <w:szCs w:val="24"/>
        </w:rPr>
        <w:t xml:space="preserve"> </w:t>
      </w:r>
      <w:r w:rsidRPr="00122DE1">
        <w:rPr>
          <w:color w:val="FF0000"/>
          <w:sz w:val="24"/>
          <w:szCs w:val="24"/>
        </w:rPr>
        <w:t>государственного</w:t>
      </w:r>
      <w:r w:rsidRPr="00122DE1">
        <w:rPr>
          <w:color w:val="FF0000"/>
          <w:spacing w:val="-3"/>
          <w:sz w:val="24"/>
          <w:szCs w:val="24"/>
        </w:rPr>
        <w:t xml:space="preserve"> </w:t>
      </w:r>
      <w:r w:rsidRPr="00122DE1">
        <w:rPr>
          <w:color w:val="FF0000"/>
          <w:sz w:val="24"/>
          <w:szCs w:val="24"/>
        </w:rPr>
        <w:t>управления</w:t>
      </w:r>
      <w:r w:rsidRPr="00122DE1">
        <w:rPr>
          <w:color w:val="FF0000"/>
          <w:spacing w:val="-3"/>
          <w:sz w:val="24"/>
          <w:szCs w:val="24"/>
        </w:rPr>
        <w:t xml:space="preserve"> </w:t>
      </w:r>
      <w:r w:rsidRPr="00122DE1">
        <w:rPr>
          <w:color w:val="FF0000"/>
          <w:sz w:val="24"/>
          <w:szCs w:val="24"/>
        </w:rPr>
        <w:t>и</w:t>
      </w:r>
      <w:r w:rsidRPr="00122DE1">
        <w:rPr>
          <w:color w:val="FF0000"/>
          <w:spacing w:val="-6"/>
          <w:sz w:val="24"/>
          <w:szCs w:val="24"/>
        </w:rPr>
        <w:t xml:space="preserve"> </w:t>
      </w:r>
      <w:r w:rsidRPr="00122DE1">
        <w:rPr>
          <w:color w:val="FF0000"/>
          <w:sz w:val="24"/>
          <w:szCs w:val="24"/>
        </w:rPr>
        <w:t>экономики</w:t>
      </w:r>
      <w:r w:rsidRPr="00122DE1">
        <w:rPr>
          <w:color w:val="FF0000"/>
          <w:spacing w:val="-4"/>
          <w:sz w:val="24"/>
          <w:szCs w:val="24"/>
        </w:rPr>
        <w:t xml:space="preserve"> </w:t>
      </w:r>
      <w:r w:rsidRPr="00122DE1">
        <w:rPr>
          <w:color w:val="FF0000"/>
          <w:sz w:val="24"/>
          <w:szCs w:val="24"/>
        </w:rPr>
        <w:t>Алимбекова</w:t>
      </w:r>
      <w:r w:rsidRPr="00122DE1">
        <w:rPr>
          <w:color w:val="FF0000"/>
          <w:spacing w:val="-3"/>
          <w:sz w:val="24"/>
          <w:szCs w:val="24"/>
        </w:rPr>
        <w:t xml:space="preserve"> </w:t>
      </w:r>
      <w:r w:rsidRPr="00122DE1">
        <w:rPr>
          <w:color w:val="FF0000"/>
          <w:sz w:val="24"/>
          <w:szCs w:val="24"/>
        </w:rPr>
        <w:t>Фавия</w:t>
      </w:r>
      <w:r w:rsidRPr="00122DE1">
        <w:rPr>
          <w:color w:val="FF0000"/>
          <w:spacing w:val="-3"/>
          <w:sz w:val="24"/>
          <w:szCs w:val="24"/>
        </w:rPr>
        <w:t xml:space="preserve"> </w:t>
      </w:r>
      <w:r w:rsidRPr="00122DE1">
        <w:rPr>
          <w:color w:val="FF0000"/>
          <w:sz w:val="24"/>
          <w:szCs w:val="24"/>
        </w:rPr>
        <w:t>Бариевна</w:t>
      </w:r>
    </w:p>
    <w:p w:rsidR="00122DE1" w:rsidRPr="00122DE1" w:rsidRDefault="00122DE1">
      <w:pPr>
        <w:spacing w:line="229" w:lineRule="exact"/>
        <w:ind w:left="110"/>
        <w:rPr>
          <w:color w:val="FF0000"/>
          <w:sz w:val="24"/>
          <w:szCs w:val="24"/>
        </w:rPr>
      </w:pPr>
      <w:r w:rsidRPr="00122DE1">
        <w:rPr>
          <w:color w:val="FF0000"/>
          <w:sz w:val="24"/>
          <w:szCs w:val="24"/>
        </w:rPr>
        <w:t xml:space="preserve">заведующий </w:t>
      </w:r>
      <w:r>
        <w:rPr>
          <w:color w:val="FF0000"/>
          <w:sz w:val="24"/>
          <w:szCs w:val="24"/>
        </w:rPr>
        <w:t>кафедрой государственного управления и экономики</w:t>
      </w:r>
      <w:r w:rsidRPr="00122DE1">
        <w:rPr>
          <w:color w:val="FF0000"/>
          <w:sz w:val="24"/>
          <w:szCs w:val="24"/>
        </w:rPr>
        <w:t xml:space="preserve"> Киселева Ольга Владимировна</w:t>
      </w:r>
    </w:p>
    <w:p w:rsidR="00D75377" w:rsidRDefault="00A36661">
      <w:pPr>
        <w:pStyle w:val="a3"/>
        <w:spacing w:before="4"/>
        <w:rPr>
          <w:sz w:val="13"/>
        </w:rPr>
      </w:pPr>
      <w:r>
        <w:pict>
          <v:shape id="_x0000_s1028" style="position:absolute;margin-left:85.1pt;margin-top:9.9pt;width:462.1pt;height:.1pt;z-index:-15728128;mso-wrap-distance-left:0;mso-wrap-distance-right:0;mso-position-horizontal-relative:page" coordorigin="1702,198" coordsize="9242,0" path="m1702,198r9242,e" filled="f" strokeweight=".48pt">
            <v:path arrowok="t"/>
            <w10:wrap type="topAndBottom" anchorx="page"/>
          </v:shape>
        </w:pict>
      </w:r>
    </w:p>
    <w:p w:rsidR="00D75377" w:rsidRDefault="00685536">
      <w:pPr>
        <w:ind w:left="778" w:right="131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практики,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звание)</w:t>
      </w:r>
    </w:p>
    <w:p w:rsidR="00D75377" w:rsidRDefault="00D75377">
      <w:pPr>
        <w:pStyle w:val="a3"/>
        <w:rPr>
          <w:i/>
          <w:sz w:val="22"/>
        </w:rPr>
      </w:pPr>
    </w:p>
    <w:p w:rsidR="00D75377" w:rsidRDefault="00685536">
      <w:pPr>
        <w:pStyle w:val="a3"/>
        <w:spacing w:before="171" w:line="321" w:lineRule="exact"/>
        <w:ind w:left="180"/>
      </w:pPr>
      <w:r>
        <w:t>Место</w:t>
      </w:r>
      <w:r>
        <w:rPr>
          <w:spacing w:val="-9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практики:</w:t>
      </w:r>
    </w:p>
    <w:p w:rsidR="00432C7D" w:rsidRDefault="00432C7D">
      <w:pPr>
        <w:pStyle w:val="a3"/>
        <w:spacing w:before="9"/>
        <w:rPr>
          <w:sz w:val="13"/>
        </w:rPr>
      </w:pPr>
    </w:p>
    <w:p w:rsidR="00D75377" w:rsidRDefault="00A36661">
      <w:pPr>
        <w:pStyle w:val="a3"/>
        <w:spacing w:before="9"/>
        <w:rPr>
          <w:sz w:val="13"/>
        </w:rPr>
      </w:pPr>
      <w:r>
        <w:pict>
          <v:shape id="_x0000_s1027" style="position:absolute;margin-left:85.1pt;margin-top:10.15pt;width:462.1pt;height:.1pt;z-index:-15727616;mso-wrap-distance-left:0;mso-wrap-distance-right:0;mso-position-horizontal-relative:page" coordorigin="1702,203" coordsize="9242,0" path="m1702,203r9242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23.85pt;width:462.1pt;height:.1pt;z-index:-15727104;mso-wrap-distance-left:0;mso-wrap-distance-right:0;mso-position-horizontal-relative:page" coordorigin="1702,477" coordsize="9242,0" path="m1702,477r9242,e" filled="f" strokeweight=".48pt">
            <v:path arrowok="t"/>
            <w10:wrap type="topAndBottom" anchorx="page"/>
          </v:shape>
        </w:pict>
      </w:r>
    </w:p>
    <w:p w:rsidR="00D75377" w:rsidRDefault="00D75377">
      <w:pPr>
        <w:pStyle w:val="a3"/>
        <w:spacing w:before="1"/>
        <w:rPr>
          <w:sz w:val="17"/>
        </w:rPr>
      </w:pPr>
    </w:p>
    <w:p w:rsidR="00432C7D" w:rsidRDefault="00432C7D">
      <w:pPr>
        <w:pStyle w:val="a3"/>
        <w:spacing w:before="1"/>
        <w:rPr>
          <w:sz w:val="17"/>
        </w:rPr>
      </w:pPr>
    </w:p>
    <w:p w:rsidR="00D75377" w:rsidRDefault="00685536">
      <w:pPr>
        <w:ind w:left="1967" w:right="2489"/>
        <w:jc w:val="center"/>
        <w:rPr>
          <w:i/>
          <w:sz w:val="20"/>
        </w:rPr>
      </w:pPr>
      <w:proofErr w:type="gramStart"/>
      <w:r>
        <w:rPr>
          <w:i/>
          <w:sz w:val="20"/>
        </w:rPr>
        <w:t>(указывается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(предприятия)</w:t>
      </w:r>
      <w:proofErr w:type="gramEnd"/>
    </w:p>
    <w:p w:rsidR="00D75377" w:rsidRDefault="00D75377">
      <w:pPr>
        <w:pStyle w:val="a3"/>
        <w:rPr>
          <w:i/>
          <w:sz w:val="22"/>
        </w:rPr>
      </w:pPr>
    </w:p>
    <w:p w:rsidR="00D75377" w:rsidRDefault="00D75377">
      <w:pPr>
        <w:pStyle w:val="a3"/>
        <w:rPr>
          <w:i/>
          <w:sz w:val="22"/>
        </w:rPr>
      </w:pPr>
    </w:p>
    <w:p w:rsidR="00D75377" w:rsidRDefault="00D75377">
      <w:pPr>
        <w:pStyle w:val="a3"/>
        <w:rPr>
          <w:i/>
          <w:sz w:val="22"/>
        </w:rPr>
      </w:pPr>
    </w:p>
    <w:p w:rsidR="00D75377" w:rsidRDefault="00685536">
      <w:pPr>
        <w:pStyle w:val="a3"/>
        <w:tabs>
          <w:tab w:val="left" w:pos="4792"/>
        </w:tabs>
        <w:spacing w:before="151" w:line="321" w:lineRule="exact"/>
        <w:ind w:left="180"/>
      </w:pPr>
      <w:r>
        <w:t>ОТЧЕТ</w:t>
      </w:r>
      <w:r>
        <w:rPr>
          <w:spacing w:val="-7"/>
        </w:rPr>
        <w:t xml:space="preserve"> </w:t>
      </w:r>
      <w:r>
        <w:t>ПРИНЯТ: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5377" w:rsidRDefault="00685536">
      <w:pPr>
        <w:spacing w:line="229" w:lineRule="exact"/>
        <w:ind w:left="3162"/>
        <w:rPr>
          <w:i/>
          <w:sz w:val="20"/>
        </w:rPr>
      </w:pPr>
      <w:r>
        <w:rPr>
          <w:i/>
          <w:sz w:val="20"/>
        </w:rPr>
        <w:t>(дата)</w:t>
      </w:r>
    </w:p>
    <w:p w:rsidR="00D75377" w:rsidRDefault="00685536">
      <w:pPr>
        <w:pStyle w:val="a3"/>
        <w:tabs>
          <w:tab w:val="left" w:pos="4777"/>
        </w:tabs>
        <w:ind w:left="180"/>
      </w:pPr>
      <w:r>
        <w:t>ОЦЕНКА: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5377" w:rsidRDefault="00D75377">
      <w:pPr>
        <w:pStyle w:val="a3"/>
        <w:rPr>
          <w:sz w:val="20"/>
        </w:rPr>
      </w:pPr>
    </w:p>
    <w:p w:rsidR="00D75377" w:rsidRDefault="00D75377">
      <w:pPr>
        <w:pStyle w:val="a3"/>
        <w:spacing w:before="9"/>
      </w:pPr>
    </w:p>
    <w:p w:rsidR="00D75377" w:rsidRDefault="00685536">
      <w:pPr>
        <w:pStyle w:val="a3"/>
        <w:tabs>
          <w:tab w:val="left" w:pos="6443"/>
          <w:tab w:val="left" w:pos="8333"/>
          <w:tab w:val="left" w:pos="10044"/>
        </w:tabs>
        <w:spacing w:before="88" w:line="321" w:lineRule="exact"/>
        <w:ind w:left="180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Инзенского</w:t>
      </w:r>
      <w:r>
        <w:rPr>
          <w:spacing w:val="-3"/>
        </w:rPr>
        <w:t xml:space="preserve"> </w:t>
      </w:r>
      <w:r>
        <w:t>филиала: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Pr="0037011C">
        <w:rPr>
          <w:u w:val="single"/>
        </w:rPr>
        <w:tab/>
      </w:r>
      <w:r>
        <w:t>/</w:t>
      </w:r>
    </w:p>
    <w:p w:rsidR="00D75377" w:rsidRDefault="00685536">
      <w:pPr>
        <w:tabs>
          <w:tab w:val="left" w:pos="2070"/>
        </w:tabs>
        <w:spacing w:line="229" w:lineRule="exact"/>
        <w:ind w:right="712"/>
        <w:jc w:val="right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z w:val="20"/>
        </w:rPr>
        <w:tab/>
        <w:t>(ФИО)</w:t>
      </w:r>
    </w:p>
    <w:sectPr w:rsidR="00D75377" w:rsidSect="00432C7D">
      <w:headerReference w:type="default" r:id="rId7"/>
      <w:type w:val="continuous"/>
      <w:pgSz w:w="11910" w:h="16840"/>
      <w:pgMar w:top="964" w:right="160" w:bottom="280" w:left="15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61" w:rsidRDefault="00A36661" w:rsidP="00432C7D">
      <w:r>
        <w:separator/>
      </w:r>
    </w:p>
  </w:endnote>
  <w:endnote w:type="continuationSeparator" w:id="0">
    <w:p w:rsidR="00A36661" w:rsidRDefault="00A36661" w:rsidP="0043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61" w:rsidRDefault="00A36661" w:rsidP="00432C7D">
      <w:r>
        <w:separator/>
      </w:r>
    </w:p>
  </w:footnote>
  <w:footnote w:type="continuationSeparator" w:id="0">
    <w:p w:rsidR="00A36661" w:rsidRDefault="00A36661" w:rsidP="0043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7D" w:rsidRPr="00432C7D" w:rsidRDefault="00432C7D" w:rsidP="00432C7D">
    <w:pPr>
      <w:pStyle w:val="a6"/>
      <w:jc w:val="center"/>
      <w:rPr>
        <w:color w:val="FF0000"/>
      </w:rPr>
    </w:pPr>
    <w:r w:rsidRPr="00432C7D">
      <w:rPr>
        <w:color w:val="FF000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5377"/>
    <w:rsid w:val="0000500F"/>
    <w:rsid w:val="000A61E7"/>
    <w:rsid w:val="00122DE1"/>
    <w:rsid w:val="0020388C"/>
    <w:rsid w:val="0037011C"/>
    <w:rsid w:val="00432C7D"/>
    <w:rsid w:val="00685536"/>
    <w:rsid w:val="0088563E"/>
    <w:rsid w:val="00976101"/>
    <w:rsid w:val="00A36661"/>
    <w:rsid w:val="00C6684E"/>
    <w:rsid w:val="00CE4046"/>
    <w:rsid w:val="00D7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89" w:right="24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32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2C7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32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2C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89" w:right="24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32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2C7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32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2C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Алимбекова Ф.Б.</dc:creator>
  <cp:lastModifiedBy>Пользователь Windows</cp:lastModifiedBy>
  <cp:revision>4</cp:revision>
  <dcterms:created xsi:type="dcterms:W3CDTF">2024-02-20T09:31:00Z</dcterms:created>
  <dcterms:modified xsi:type="dcterms:W3CDTF">2024-09-11T07:58:00Z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2023-03-01T00:00:00Z</vt:filetime>
  </property>
</Properties>
</file>