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E2" w:rsidRPr="000D5925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0D5925">
        <w:rPr>
          <w:rFonts w:ascii="Times New Roman" w:hAnsi="Times New Roman" w:cs="Times New Roman"/>
          <w:bCs/>
          <w:iCs/>
          <w:sz w:val="16"/>
          <w:szCs w:val="16"/>
        </w:rPr>
        <w:t>Приложение №1 к расчету цены контракта (договора)</w:t>
      </w:r>
      <w:r w:rsidR="000E3643">
        <w:rPr>
          <w:rFonts w:ascii="Times New Roman" w:hAnsi="Times New Roman" w:cs="Times New Roman"/>
          <w:bCs/>
          <w:iCs/>
          <w:sz w:val="16"/>
          <w:szCs w:val="16"/>
        </w:rPr>
        <w:t>,</w:t>
      </w:r>
      <w:bookmarkStart w:id="0" w:name="_GoBack"/>
      <w:bookmarkEnd w:id="0"/>
      <w:r w:rsidRPr="000D5925">
        <w:rPr>
          <w:rFonts w:ascii="Times New Roman" w:hAnsi="Times New Roman" w:cs="Times New Roman"/>
          <w:bCs/>
          <w:iCs/>
          <w:sz w:val="16"/>
          <w:szCs w:val="16"/>
        </w:rPr>
        <w:t xml:space="preserve"> заключаемого</w:t>
      </w:r>
    </w:p>
    <w:p w:rsidR="00A601E2" w:rsidRPr="000D5925" w:rsidRDefault="00A601E2" w:rsidP="005B58AF">
      <w:pPr>
        <w:spacing w:after="0"/>
        <w:jc w:val="right"/>
        <w:rPr>
          <w:rFonts w:ascii="Times New Roman" w:hAnsi="Times New Roman" w:cs="Times New Roman"/>
          <w:bCs/>
          <w:iCs/>
          <w:sz w:val="16"/>
          <w:szCs w:val="16"/>
        </w:rPr>
      </w:pPr>
      <w:r w:rsidRPr="000D5925">
        <w:rPr>
          <w:rFonts w:ascii="Times New Roman" w:hAnsi="Times New Roman" w:cs="Times New Roman"/>
          <w:bCs/>
          <w:iCs/>
          <w:sz w:val="16"/>
          <w:szCs w:val="16"/>
        </w:rPr>
        <w:t>с ед. поставщиком (исполнителем, подрядчиком)</w:t>
      </w:r>
    </w:p>
    <w:p w:rsidR="00BB5F13" w:rsidRDefault="00BB5F13" w:rsidP="005B58AF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</w:p>
    <w:p w:rsidR="00BB5F13" w:rsidRPr="000D5925" w:rsidRDefault="00BB5F13" w:rsidP="00BB5F13">
      <w:pPr>
        <w:spacing w:after="0"/>
        <w:jc w:val="center"/>
        <w:rPr>
          <w:rFonts w:ascii="Times New Roman" w:hAnsi="Times New Roman" w:cs="Times New Roman"/>
          <w:b/>
        </w:rPr>
      </w:pPr>
      <w:r w:rsidRPr="000D5925">
        <w:rPr>
          <w:rFonts w:ascii="Times New Roman" w:hAnsi="Times New Roman" w:cs="Times New Roman"/>
          <w:b/>
          <w:iCs/>
        </w:rPr>
        <w:t>Обоснование потребности в закупке</w:t>
      </w:r>
      <w:r w:rsidR="00BD402A">
        <w:rPr>
          <w:rFonts w:ascii="Times New Roman" w:hAnsi="Times New Roman" w:cs="Times New Roman"/>
          <w:b/>
          <w:iCs/>
        </w:rPr>
        <w:t>, в том числе</w:t>
      </w:r>
      <w:r w:rsidR="00381C1C">
        <w:rPr>
          <w:rFonts w:ascii="Times New Roman" w:hAnsi="Times New Roman" w:cs="Times New Roman"/>
          <w:b/>
          <w:iCs/>
        </w:rPr>
        <w:t xml:space="preserve"> выбора способа – </w:t>
      </w:r>
      <w:r w:rsidR="00381C1C" w:rsidRPr="000D5925">
        <w:rPr>
          <w:rFonts w:ascii="Times New Roman" w:hAnsi="Times New Roman" w:cs="Times New Roman"/>
          <w:b/>
          <w:iCs/>
        </w:rPr>
        <w:t>у</w:t>
      </w:r>
      <w:r w:rsidRPr="000D5925">
        <w:rPr>
          <w:rFonts w:ascii="Times New Roman" w:hAnsi="Times New Roman" w:cs="Times New Roman"/>
          <w:b/>
          <w:iCs/>
        </w:rPr>
        <w:t xml:space="preserve"> единственного поставщика (подрядчика, исполнителя):</w:t>
      </w:r>
    </w:p>
    <w:p w:rsidR="00E027FB" w:rsidRDefault="00E027FB" w:rsidP="005B58AF">
      <w:pPr>
        <w:spacing w:after="0"/>
        <w:rPr>
          <w:rFonts w:ascii="Times New Roman" w:hAnsi="Times New Roman" w:cs="Times New Roman"/>
          <w:i/>
          <w:iCs/>
          <w:u w:val="single"/>
        </w:rPr>
      </w:pPr>
    </w:p>
    <w:p w:rsidR="0074452E" w:rsidRPr="0034117E" w:rsidRDefault="00BB5F13" w:rsidP="00092637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34117E">
        <w:rPr>
          <w:rFonts w:ascii="Times New Roman" w:hAnsi="Times New Roman" w:cs="Times New Roman"/>
          <w:iCs/>
        </w:rPr>
        <w:t>1)</w:t>
      </w:r>
      <w:r w:rsidR="005A33E8" w:rsidRPr="0034117E">
        <w:rPr>
          <w:rFonts w:ascii="Times New Roman" w:hAnsi="Times New Roman" w:cs="Times New Roman"/>
          <w:iCs/>
        </w:rPr>
        <w:t xml:space="preserve"> </w:t>
      </w:r>
      <w:r w:rsidR="00990B0F" w:rsidRPr="0034117E">
        <w:rPr>
          <w:rFonts w:ascii="Times New Roman" w:hAnsi="Times New Roman" w:cs="Times New Roman"/>
          <w:iCs/>
        </w:rPr>
        <w:t>И</w:t>
      </w:r>
      <w:r w:rsidR="0074452E" w:rsidRPr="0034117E">
        <w:rPr>
          <w:rFonts w:ascii="Times New Roman" w:hAnsi="Times New Roman" w:cs="Times New Roman"/>
          <w:iCs/>
        </w:rPr>
        <w:t>нформация о причинах и (или) необходимости осуществить закупку</w:t>
      </w:r>
      <w:r w:rsidR="005A33E8" w:rsidRPr="0034117E">
        <w:rPr>
          <w:rFonts w:ascii="Times New Roman" w:hAnsi="Times New Roman" w:cs="Times New Roman"/>
          <w:iCs/>
        </w:rPr>
        <w:t xml:space="preserve"> товаров (работ, услуг)</w:t>
      </w:r>
      <w:r w:rsidR="002E4549" w:rsidRPr="0034117E">
        <w:rPr>
          <w:rFonts w:ascii="Times New Roman" w:hAnsi="Times New Roman" w:cs="Times New Roman"/>
          <w:iCs/>
        </w:rPr>
        <w:t>: ________________________________;</w:t>
      </w:r>
      <w:r w:rsidR="00B36C9A" w:rsidRPr="0034117E">
        <w:rPr>
          <w:rFonts w:ascii="Times New Roman" w:hAnsi="Times New Roman" w:cs="Times New Roman"/>
          <w:iCs/>
        </w:rPr>
        <w:t>*</w:t>
      </w:r>
    </w:p>
    <w:p w:rsidR="005A33E8" w:rsidRPr="0034117E" w:rsidRDefault="005A33E8" w:rsidP="00092637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34117E">
        <w:rPr>
          <w:rFonts w:ascii="Times New Roman" w:hAnsi="Times New Roman" w:cs="Times New Roman"/>
          <w:iCs/>
        </w:rPr>
        <w:t>2) Информация о причинах и (или) необходимости выбора способа закупки у единственного поставщика (подрядчика, исполнителя): ___________________;</w:t>
      </w:r>
      <w:r w:rsidR="00B36C9A" w:rsidRPr="0034117E">
        <w:rPr>
          <w:rFonts w:ascii="Times New Roman" w:hAnsi="Times New Roman" w:cs="Times New Roman"/>
          <w:iCs/>
        </w:rPr>
        <w:t>**</w:t>
      </w:r>
    </w:p>
    <w:p w:rsidR="002E4549" w:rsidRPr="0034117E" w:rsidRDefault="005A33E8" w:rsidP="000D5925">
      <w:pPr>
        <w:spacing w:after="0" w:line="276" w:lineRule="auto"/>
        <w:jc w:val="both"/>
        <w:rPr>
          <w:rFonts w:ascii="Times New Roman" w:hAnsi="Times New Roman" w:cs="Times New Roman"/>
          <w:iCs/>
        </w:rPr>
      </w:pPr>
      <w:r w:rsidRPr="0034117E">
        <w:rPr>
          <w:rFonts w:ascii="Times New Roman" w:hAnsi="Times New Roman" w:cs="Times New Roman"/>
          <w:iCs/>
        </w:rPr>
        <w:t>3</w:t>
      </w:r>
      <w:r w:rsidR="00BB5F13" w:rsidRPr="0034117E">
        <w:rPr>
          <w:rFonts w:ascii="Times New Roman" w:hAnsi="Times New Roman" w:cs="Times New Roman"/>
          <w:iCs/>
        </w:rPr>
        <w:t>)</w:t>
      </w:r>
      <w:r w:rsidR="0074452E" w:rsidRPr="0034117E">
        <w:rPr>
          <w:rFonts w:ascii="Times New Roman" w:hAnsi="Times New Roman" w:cs="Times New Roman"/>
          <w:iCs/>
        </w:rPr>
        <w:t xml:space="preserve"> </w:t>
      </w:r>
      <w:r w:rsidR="00990B0F" w:rsidRPr="0034117E">
        <w:rPr>
          <w:rFonts w:ascii="Times New Roman" w:hAnsi="Times New Roman" w:cs="Times New Roman"/>
          <w:iCs/>
        </w:rPr>
        <w:t>О</w:t>
      </w:r>
      <w:r w:rsidR="0074452E" w:rsidRPr="0034117E">
        <w:rPr>
          <w:rFonts w:ascii="Times New Roman" w:hAnsi="Times New Roman" w:cs="Times New Roman"/>
          <w:iCs/>
        </w:rPr>
        <w:t>боснование выбора конкретного поставщика (подрядчика, исполнителя):</w:t>
      </w:r>
      <w:r w:rsidR="0074452E" w:rsidRPr="0034117E">
        <w:rPr>
          <w:rFonts w:ascii="Times New Roman" w:hAnsi="Times New Roman" w:cs="Times New Roman"/>
          <w:i/>
          <w:iCs/>
        </w:rPr>
        <w:t xml:space="preserve"> </w:t>
      </w:r>
      <w:r w:rsidR="00685682" w:rsidRPr="0034117E">
        <w:rPr>
          <w:rFonts w:ascii="Times New Roman" w:hAnsi="Times New Roman" w:cs="Times New Roman"/>
          <w:iCs/>
        </w:rPr>
        <w:t>______________;</w:t>
      </w:r>
      <w:r w:rsidR="00B36C9A" w:rsidRPr="0034117E">
        <w:rPr>
          <w:rFonts w:ascii="Times New Roman" w:hAnsi="Times New Roman" w:cs="Times New Roman"/>
          <w:iCs/>
        </w:rPr>
        <w:t>***</w:t>
      </w:r>
    </w:p>
    <w:p w:rsidR="00092637" w:rsidRPr="0034117E" w:rsidRDefault="00092637" w:rsidP="000D5925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:rsidR="00092637" w:rsidRPr="0034117E" w:rsidRDefault="00092637" w:rsidP="00092637">
      <w:pPr>
        <w:spacing w:after="0" w:line="276" w:lineRule="auto"/>
        <w:jc w:val="center"/>
        <w:rPr>
          <w:rFonts w:ascii="Times New Roman" w:hAnsi="Times New Roman" w:cs="Times New Roman"/>
          <w:iCs/>
        </w:rPr>
      </w:pPr>
      <w:r w:rsidRPr="0034117E">
        <w:rPr>
          <w:rFonts w:ascii="Times New Roman" w:hAnsi="Times New Roman" w:cs="Times New Roman"/>
          <w:iCs/>
        </w:rPr>
        <w:t>Расчет цены</w:t>
      </w:r>
      <w:r w:rsidRPr="0034117E">
        <w:t xml:space="preserve"> </w:t>
      </w:r>
      <w:r w:rsidRPr="0034117E">
        <w:rPr>
          <w:rFonts w:ascii="Times New Roman" w:hAnsi="Times New Roman" w:cs="Times New Roman"/>
          <w:iCs/>
        </w:rPr>
        <w:t>контракта (договора) заключаемого с ед. поставщиком (исполнителем, подрядчиком)</w:t>
      </w:r>
      <w:r w:rsidR="00B36C9A" w:rsidRPr="0034117E">
        <w:rPr>
          <w:rFonts w:ascii="Times New Roman" w:hAnsi="Times New Roman" w:cs="Times New Roman"/>
          <w:iCs/>
        </w:rPr>
        <w:t>****</w:t>
      </w:r>
    </w:p>
    <w:p w:rsidR="00092637" w:rsidRPr="00092637" w:rsidRDefault="00092637" w:rsidP="00092637">
      <w:pPr>
        <w:pStyle w:val="a8"/>
        <w:keepNext/>
        <w:jc w:val="right"/>
        <w:rPr>
          <w:rFonts w:ascii="Times New Roman" w:hAnsi="Times New Roman" w:cs="Times New Roman"/>
          <w:color w:val="000000" w:themeColor="text1"/>
        </w:rPr>
      </w:pPr>
      <w:r w:rsidRPr="00092637">
        <w:rPr>
          <w:rFonts w:ascii="Times New Roman" w:hAnsi="Times New Roman" w:cs="Times New Roman"/>
          <w:color w:val="000000" w:themeColor="text1"/>
        </w:rPr>
        <w:t xml:space="preserve">Таблица </w:t>
      </w:r>
      <w:r w:rsidR="00653391" w:rsidRPr="00092637">
        <w:rPr>
          <w:rFonts w:ascii="Times New Roman" w:hAnsi="Times New Roman" w:cs="Times New Roman"/>
          <w:color w:val="000000" w:themeColor="text1"/>
        </w:rPr>
        <w:fldChar w:fldCharType="begin"/>
      </w:r>
      <w:r w:rsidRPr="00092637">
        <w:rPr>
          <w:rFonts w:ascii="Times New Roman" w:hAnsi="Times New Roman" w:cs="Times New Roman"/>
          <w:color w:val="000000" w:themeColor="text1"/>
        </w:rPr>
        <w:instrText xml:space="preserve"> SEQ Таблица \* ARABIC </w:instrText>
      </w:r>
      <w:r w:rsidR="00653391" w:rsidRPr="00092637">
        <w:rPr>
          <w:rFonts w:ascii="Times New Roman" w:hAnsi="Times New Roman" w:cs="Times New Roman"/>
          <w:color w:val="000000" w:themeColor="text1"/>
        </w:rPr>
        <w:fldChar w:fldCharType="separate"/>
      </w:r>
      <w:r w:rsidR="008929C4">
        <w:rPr>
          <w:rFonts w:ascii="Times New Roman" w:hAnsi="Times New Roman" w:cs="Times New Roman"/>
          <w:noProof/>
          <w:color w:val="000000" w:themeColor="text1"/>
        </w:rPr>
        <w:t>1</w:t>
      </w:r>
      <w:r w:rsidR="00653391" w:rsidRPr="00092637">
        <w:rPr>
          <w:rFonts w:ascii="Times New Roman" w:hAnsi="Times New Roman" w:cs="Times New Roman"/>
          <w:color w:val="000000" w:themeColor="text1"/>
        </w:rPr>
        <w:fldChar w:fldCharType="end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2"/>
        <w:gridCol w:w="1628"/>
        <w:gridCol w:w="1299"/>
        <w:gridCol w:w="1299"/>
        <w:gridCol w:w="1299"/>
        <w:gridCol w:w="1468"/>
        <w:gridCol w:w="999"/>
        <w:gridCol w:w="971"/>
      </w:tblGrid>
      <w:tr w:rsidR="00092637" w:rsidRPr="00157388" w:rsidTr="00092637">
        <w:trPr>
          <w:trHeight w:val="584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Наименование поставляемых товаров, оказываемых услуг, выполнения работ</w:t>
            </w: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Предложение о цене от </w:t>
            </w: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Предложение о цене от </w:t>
            </w: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Предложение о цене от </w:t>
            </w: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Цена единицы, руб. по минимальному предложению</w:t>
            </w: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Кол-во ед. измерения</w:t>
            </w: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BB5F13" w:rsidRDefault="00092637" w:rsidP="0063210E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B5F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Сумма, руб.</w:t>
            </w:r>
          </w:p>
        </w:tc>
      </w:tr>
      <w:tr w:rsidR="00092637" w:rsidRPr="00157388" w:rsidTr="00092637">
        <w:trPr>
          <w:trHeight w:val="133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92637" w:rsidRPr="00157388" w:rsidTr="00092637">
        <w:trPr>
          <w:trHeight w:val="271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92637" w:rsidRPr="00157388" w:rsidTr="00092637">
        <w:trPr>
          <w:trHeight w:val="201"/>
        </w:trPr>
        <w:tc>
          <w:tcPr>
            <w:tcW w:w="2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</w:t>
            </w:r>
          </w:p>
        </w:tc>
        <w:tc>
          <w:tcPr>
            <w:tcW w:w="87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92637" w:rsidRPr="00157388" w:rsidTr="00092637">
        <w:trPr>
          <w:trHeight w:val="107"/>
        </w:trPr>
        <w:tc>
          <w:tcPr>
            <w:tcW w:w="4474" w:type="pct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52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2637" w:rsidRPr="00157388" w:rsidRDefault="00092637" w:rsidP="0063210E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7E0B3C" w:rsidRPr="007E0B3C" w:rsidRDefault="007E0B3C" w:rsidP="000D592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9712D" w:rsidRPr="0034117E" w:rsidRDefault="0079712D" w:rsidP="000D5925">
      <w:pPr>
        <w:spacing w:line="276" w:lineRule="auto"/>
        <w:jc w:val="both"/>
        <w:rPr>
          <w:rFonts w:ascii="Times New Roman" w:hAnsi="Times New Roman" w:cs="Times New Roman"/>
        </w:rPr>
      </w:pPr>
      <w:r w:rsidRPr="0034117E">
        <w:rPr>
          <w:rFonts w:ascii="Times New Roman" w:hAnsi="Times New Roman" w:cs="Times New Roman"/>
          <w:i/>
          <w:iCs/>
          <w:u w:val="single"/>
        </w:rPr>
        <w:t>Прилагаю следующие документы (в случае закупки свыше 100 тыс. руб. выбрать необходимое):</w:t>
      </w:r>
    </w:p>
    <w:p w:rsidR="0079712D" w:rsidRPr="0034117E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4117E">
        <w:rPr>
          <w:rFonts w:ascii="Times New Roman" w:hAnsi="Times New Roman" w:cs="Times New Roman"/>
          <w:i/>
          <w:iCs/>
        </w:rPr>
        <w:t>копии выписки из единого государственного реестра юридических лиц (для юридического лица);</w:t>
      </w:r>
    </w:p>
    <w:p w:rsidR="0079712D" w:rsidRPr="0034117E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4117E">
        <w:rPr>
          <w:rFonts w:ascii="Times New Roman" w:hAnsi="Times New Roman" w:cs="Times New Roman"/>
          <w:i/>
          <w:iCs/>
        </w:rPr>
        <w:t xml:space="preserve"> копии выписки из единого государственного реестра индивидуальных предпринимателей (для индивидуального предпринимателя);</w:t>
      </w:r>
    </w:p>
    <w:p w:rsidR="0079712D" w:rsidRPr="0034117E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4117E">
        <w:rPr>
          <w:rFonts w:ascii="Times New Roman" w:hAnsi="Times New Roman" w:cs="Times New Roman"/>
          <w:i/>
          <w:iCs/>
        </w:rPr>
        <w:t xml:space="preserve"> копии документа, удостоверяющего личность (для физического лица);</w:t>
      </w:r>
    </w:p>
    <w:p w:rsidR="0079712D" w:rsidRPr="0034117E" w:rsidRDefault="0079712D" w:rsidP="000D592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4117E">
        <w:rPr>
          <w:rFonts w:ascii="Times New Roman" w:hAnsi="Times New Roman" w:cs="Times New Roman"/>
          <w:i/>
          <w:iCs/>
        </w:rPr>
        <w:t>копии документов, подтверждающих полномочия лица на подписание договора от имени поставщика (подрядчика, исполнителя), за исключением случаев, когда подписание договора будет осуществляться физическим лицом (в том числе зарегистрированным в качестве индивидуального предпринимателя), если участником закупки является физическое лицо, либо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поставщиком (подрядчиком, исполнителем) является юридическое лицо.</w:t>
      </w:r>
    </w:p>
    <w:p w:rsidR="00B36C9A" w:rsidRPr="0034117E" w:rsidRDefault="00B36C9A" w:rsidP="00B36C9A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:rsidR="00B36C9A" w:rsidRPr="00DA4A06" w:rsidRDefault="00B36C9A" w:rsidP="00B36C9A">
      <w:pPr>
        <w:spacing w:line="276" w:lineRule="auto"/>
        <w:jc w:val="both"/>
        <w:rPr>
          <w:rFonts w:ascii="Times New Roman" w:hAnsi="Times New Roman" w:cs="Times New Roman"/>
          <w:b/>
          <w:i/>
          <w:iCs/>
        </w:rPr>
      </w:pPr>
      <w:r w:rsidRPr="00DA4A06">
        <w:rPr>
          <w:rFonts w:ascii="Times New Roman" w:hAnsi="Times New Roman" w:cs="Times New Roman"/>
          <w:b/>
          <w:i/>
          <w:iCs/>
        </w:rPr>
        <w:t>Пояснения:</w:t>
      </w:r>
    </w:p>
    <w:p w:rsidR="00B36C9A" w:rsidRPr="0034117E" w:rsidRDefault="00B36C9A" w:rsidP="00B36C9A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34117E">
        <w:rPr>
          <w:rFonts w:ascii="Times New Roman" w:hAnsi="Times New Roman" w:cs="Times New Roman"/>
          <w:i/>
          <w:iCs/>
        </w:rPr>
        <w:t>* Необходимо указать основание, цели и направления закупки. При заполнении опирайтесь на причины возникновения потребности, указанные в служебной записке на выделение денежных средств. Укажите приказы, постановления</w:t>
      </w:r>
      <w:r w:rsidR="00B9772C">
        <w:rPr>
          <w:rFonts w:ascii="Times New Roman" w:hAnsi="Times New Roman" w:cs="Times New Roman"/>
          <w:i/>
          <w:iCs/>
        </w:rPr>
        <w:t>,</w:t>
      </w:r>
      <w:r w:rsidRPr="0034117E">
        <w:rPr>
          <w:rFonts w:ascii="Times New Roman" w:hAnsi="Times New Roman" w:cs="Times New Roman"/>
          <w:i/>
          <w:iCs/>
        </w:rPr>
        <w:t xml:space="preserve"> иные нормативные акты (при наличии);</w:t>
      </w:r>
    </w:p>
    <w:p w:rsidR="00B36C9A" w:rsidRPr="0034117E" w:rsidRDefault="00B36C9A" w:rsidP="00B36C9A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117E">
        <w:rPr>
          <w:rFonts w:ascii="Times New Roman" w:hAnsi="Times New Roman" w:cs="Times New Roman"/>
          <w:i/>
          <w:iCs/>
          <w:sz w:val="22"/>
          <w:szCs w:val="22"/>
        </w:rPr>
        <w:lastRenderedPageBreak/>
        <w:t>**</w:t>
      </w:r>
      <w:r w:rsidRPr="0034117E">
        <w:rPr>
          <w:rFonts w:ascii="Times New Roman" w:hAnsi="Times New Roman" w:cs="Times New Roman"/>
          <w:i/>
          <w:sz w:val="22"/>
          <w:szCs w:val="22"/>
        </w:rPr>
        <w:t xml:space="preserve"> Укажите информацию о причинах и (или) необходимости выбора способа закупки у единственного поставщика (подрядчика, исполнителя) в соответствии с выбранным основанием заключения контракта (договора):</w:t>
      </w:r>
    </w:p>
    <w:p w:rsidR="00B36C9A" w:rsidRPr="0034117E" w:rsidRDefault="00E761C9" w:rsidP="00DA4A06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DA4A06">
        <w:rPr>
          <w:rFonts w:ascii="Times New Roman" w:hAnsi="Times New Roman" w:cs="Times New Roman"/>
          <w:i/>
        </w:rPr>
        <w:t>1</w:t>
      </w:r>
      <w:r w:rsidR="00B36C9A" w:rsidRPr="00DA4A06">
        <w:rPr>
          <w:rFonts w:ascii="Times New Roman" w:hAnsi="Times New Roman" w:cs="Times New Roman"/>
          <w:i/>
        </w:rPr>
        <w:t xml:space="preserve">) в случае выбора пп. 30 п.1 Раздела 2 Главы </w:t>
      </w:r>
      <w:r w:rsidR="00B36C9A" w:rsidRPr="00DA4A06">
        <w:rPr>
          <w:rFonts w:ascii="Times New Roman" w:hAnsi="Times New Roman" w:cs="Times New Roman"/>
          <w:i/>
          <w:lang w:val="en-US"/>
        </w:rPr>
        <w:t>IV</w:t>
      </w:r>
      <w:r w:rsidR="00B36C9A" w:rsidRPr="00DA4A06">
        <w:rPr>
          <w:rFonts w:ascii="Times New Roman" w:hAnsi="Times New Roman" w:cs="Times New Roman"/>
          <w:i/>
        </w:rPr>
        <w:t xml:space="preserve"> </w:t>
      </w:r>
      <w:r w:rsidR="00A31E54">
        <w:rPr>
          <w:rFonts w:ascii="Times New Roman" w:hAnsi="Times New Roman" w:cs="Times New Roman"/>
          <w:i/>
        </w:rPr>
        <w:t>П</w:t>
      </w:r>
      <w:r w:rsidR="00A31E54" w:rsidRPr="0034117E">
        <w:rPr>
          <w:rFonts w:ascii="Times New Roman" w:hAnsi="Times New Roman" w:cs="Times New Roman"/>
          <w:i/>
        </w:rPr>
        <w:t>оложения о закупке товаров, работ, услуг для нужд ФГБОУ ВО «УлГУ» (далее – Положение о закупке)</w:t>
      </w:r>
      <w:r w:rsidR="00B36C9A" w:rsidRPr="00DA4A06">
        <w:rPr>
          <w:rFonts w:ascii="Times New Roman" w:hAnsi="Times New Roman" w:cs="Times New Roman"/>
          <w:i/>
        </w:rPr>
        <w:t xml:space="preserve"> или п. 4, 5 ч.1 ст. 93 </w:t>
      </w:r>
      <w:r w:rsidR="00A31E54" w:rsidRPr="0034117E">
        <w:rPr>
          <w:rFonts w:ascii="Times New Roman" w:hAnsi="Times New Roman" w:cs="Times New Roman"/>
          <w:i/>
        </w:rPr>
        <w:t>Федерального закона от 5 апреля 2013 г. № 44-ФЗ «О контрактной системе в сфере закупок…» (далее – Закон №44-ФЗ)</w:t>
      </w:r>
      <w:r w:rsidR="00B36C9A" w:rsidRPr="00DA4A06">
        <w:rPr>
          <w:rFonts w:ascii="Times New Roman" w:hAnsi="Times New Roman" w:cs="Times New Roman"/>
          <w:i/>
        </w:rPr>
        <w:t xml:space="preserve"> </w:t>
      </w:r>
      <w:r w:rsidR="00B36C9A" w:rsidRPr="00A31E54">
        <w:rPr>
          <w:rFonts w:ascii="Times New Roman" w:hAnsi="Times New Roman" w:cs="Times New Roman"/>
          <w:b/>
          <w:i/>
        </w:rPr>
        <w:t>(все закупки до 600 тыс. рублей)</w:t>
      </w:r>
      <w:r w:rsidR="00B36C9A" w:rsidRPr="00DA4A06">
        <w:rPr>
          <w:rFonts w:ascii="Times New Roman" w:hAnsi="Times New Roman" w:cs="Times New Roman"/>
          <w:i/>
        </w:rPr>
        <w:t>, укажите, конкретную причину невозможности</w:t>
      </w:r>
      <w:r w:rsidR="0034117E" w:rsidRPr="00DA4A06">
        <w:rPr>
          <w:rFonts w:ascii="Times New Roman" w:hAnsi="Times New Roman" w:cs="Times New Roman"/>
          <w:i/>
        </w:rPr>
        <w:t xml:space="preserve"> / нецелесообразности</w:t>
      </w:r>
      <w:r w:rsidR="00B36C9A" w:rsidRPr="00DA4A06">
        <w:rPr>
          <w:rFonts w:ascii="Times New Roman" w:hAnsi="Times New Roman" w:cs="Times New Roman"/>
          <w:i/>
        </w:rPr>
        <w:t xml:space="preserve"> закупки конкурентным способом. Например: </w:t>
      </w:r>
      <w:r w:rsidR="00DA4A06" w:rsidRPr="00DA4A06">
        <w:rPr>
          <w:rFonts w:ascii="Times New Roman" w:hAnsi="Times New Roman" w:cs="Times New Roman"/>
          <w:i/>
        </w:rPr>
        <w:t>закупка малого объёма и проведение конкурентной процедуры нецелесообразно по временным затратам или проведение конкурентной процедуры невозможно в связи со срочностью (в таком случае обязательно указывается конкретная причина с указанием сроков).</w:t>
      </w:r>
    </w:p>
    <w:p w:rsidR="00E761C9" w:rsidRPr="0034117E" w:rsidRDefault="00E761C9" w:rsidP="00DA4A06">
      <w:pPr>
        <w:pStyle w:val="a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4117E">
        <w:rPr>
          <w:rFonts w:ascii="Times New Roman" w:hAnsi="Times New Roman" w:cs="Times New Roman"/>
          <w:i/>
          <w:sz w:val="22"/>
          <w:szCs w:val="22"/>
        </w:rPr>
        <w:t>2) в случае выбора любого из пунктов Положени</w:t>
      </w:r>
      <w:r w:rsidR="00A31E54">
        <w:rPr>
          <w:rFonts w:ascii="Times New Roman" w:hAnsi="Times New Roman" w:cs="Times New Roman"/>
          <w:i/>
          <w:sz w:val="22"/>
          <w:szCs w:val="22"/>
        </w:rPr>
        <w:t>я</w:t>
      </w:r>
      <w:r w:rsidRPr="0034117E">
        <w:rPr>
          <w:rFonts w:ascii="Times New Roman" w:hAnsi="Times New Roman" w:cs="Times New Roman"/>
          <w:i/>
          <w:sz w:val="22"/>
          <w:szCs w:val="22"/>
        </w:rPr>
        <w:t xml:space="preserve"> о закупке или Закон</w:t>
      </w:r>
      <w:r w:rsidR="00A31E54">
        <w:rPr>
          <w:rFonts w:ascii="Times New Roman" w:hAnsi="Times New Roman" w:cs="Times New Roman"/>
          <w:i/>
          <w:sz w:val="22"/>
          <w:szCs w:val="22"/>
        </w:rPr>
        <w:t>а</w:t>
      </w:r>
      <w:r w:rsidRPr="0034117E">
        <w:rPr>
          <w:rFonts w:ascii="Times New Roman" w:hAnsi="Times New Roman" w:cs="Times New Roman"/>
          <w:i/>
          <w:sz w:val="22"/>
          <w:szCs w:val="22"/>
        </w:rPr>
        <w:t xml:space="preserve"> №44-ФЗ, за исключением </w:t>
      </w:r>
      <w:r w:rsidR="00B9772C">
        <w:rPr>
          <w:rFonts w:ascii="Times New Roman" w:hAnsi="Times New Roman" w:cs="Times New Roman"/>
          <w:i/>
          <w:sz w:val="22"/>
          <w:szCs w:val="22"/>
        </w:rPr>
        <w:t>закупок</w:t>
      </w:r>
      <w:r w:rsidRPr="0034117E">
        <w:rPr>
          <w:rFonts w:ascii="Times New Roman" w:hAnsi="Times New Roman" w:cs="Times New Roman"/>
          <w:i/>
          <w:sz w:val="22"/>
          <w:szCs w:val="22"/>
        </w:rPr>
        <w:t xml:space="preserve"> указанных </w:t>
      </w:r>
      <w:r w:rsidR="00B9772C">
        <w:rPr>
          <w:rFonts w:ascii="Times New Roman" w:hAnsi="Times New Roman" w:cs="Times New Roman"/>
          <w:i/>
          <w:sz w:val="22"/>
          <w:szCs w:val="22"/>
        </w:rPr>
        <w:t>в пункте 1)</w:t>
      </w:r>
      <w:r w:rsidRPr="0034117E">
        <w:rPr>
          <w:rFonts w:ascii="Times New Roman" w:hAnsi="Times New Roman" w:cs="Times New Roman"/>
          <w:i/>
          <w:sz w:val="22"/>
          <w:szCs w:val="22"/>
        </w:rPr>
        <w:t>, укажите</w:t>
      </w:r>
      <w:r w:rsidR="00B9772C">
        <w:rPr>
          <w:rFonts w:ascii="Times New Roman" w:hAnsi="Times New Roman" w:cs="Times New Roman"/>
          <w:i/>
          <w:sz w:val="22"/>
          <w:szCs w:val="22"/>
        </w:rPr>
        <w:t xml:space="preserve"> почему</w:t>
      </w:r>
      <w:r w:rsidRPr="0034117E">
        <w:rPr>
          <w:rFonts w:ascii="Times New Roman" w:hAnsi="Times New Roman" w:cs="Times New Roman"/>
          <w:i/>
          <w:sz w:val="22"/>
          <w:szCs w:val="22"/>
        </w:rPr>
        <w:t xml:space="preserve"> выбранный пункт соответствует объекту закупки;</w:t>
      </w:r>
    </w:p>
    <w:p w:rsidR="00B36C9A" w:rsidRPr="00DA4A06" w:rsidRDefault="00B36C9A" w:rsidP="00DA4A06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A4A06">
        <w:rPr>
          <w:rFonts w:ascii="Times New Roman" w:hAnsi="Times New Roman" w:cs="Times New Roman"/>
          <w:i/>
        </w:rPr>
        <w:t>***</w:t>
      </w:r>
      <w:r w:rsidRPr="00DA4A06">
        <w:rPr>
          <w:rFonts w:ascii="Times New Roman" w:hAnsi="Times New Roman" w:cs="Times New Roman"/>
          <w:i/>
          <w:iCs/>
        </w:rPr>
        <w:t xml:space="preserve"> В случае применения метода сопоставимых рыночных цен укажите: «Исходя из минимального предложения о цене договора договор заключается с ______________».</w:t>
      </w:r>
    </w:p>
    <w:p w:rsidR="00B36C9A" w:rsidRPr="0034117E" w:rsidRDefault="00B36C9A" w:rsidP="00DA4A06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DA4A06">
        <w:rPr>
          <w:rFonts w:ascii="Times New Roman" w:hAnsi="Times New Roman" w:cs="Times New Roman"/>
          <w:i/>
          <w:iCs/>
        </w:rPr>
        <w:t xml:space="preserve">В </w:t>
      </w:r>
      <w:r w:rsidR="00DA4A06" w:rsidRPr="00DA4A06">
        <w:rPr>
          <w:rFonts w:ascii="Times New Roman" w:hAnsi="Times New Roman" w:cs="Times New Roman"/>
          <w:i/>
          <w:iCs/>
        </w:rPr>
        <w:t>других случаях</w:t>
      </w:r>
      <w:r w:rsidRPr="00DA4A06">
        <w:rPr>
          <w:rFonts w:ascii="Times New Roman" w:hAnsi="Times New Roman" w:cs="Times New Roman"/>
          <w:i/>
          <w:iCs/>
        </w:rPr>
        <w:t xml:space="preserve"> следует сослаться на причину заключения договора именно с этим контрагентом, </w:t>
      </w:r>
      <w:r w:rsidRPr="00DA4A06">
        <w:rPr>
          <w:rFonts w:ascii="Times New Roman" w:hAnsi="Times New Roman" w:cs="Times New Roman"/>
          <w:b/>
          <w:i/>
          <w:iCs/>
        </w:rPr>
        <w:t>например</w:t>
      </w:r>
      <w:r w:rsidRPr="00DA4A06">
        <w:rPr>
          <w:rFonts w:ascii="Times New Roman" w:hAnsi="Times New Roman" w:cs="Times New Roman"/>
          <w:i/>
          <w:iCs/>
        </w:rPr>
        <w:t>, АО «…» оказывает услуги по энергоснабжению по регулируемым в соответствии с законодательством</w:t>
      </w:r>
      <w:r w:rsidRPr="0034117E">
        <w:rPr>
          <w:rFonts w:ascii="Times New Roman" w:hAnsi="Times New Roman" w:cs="Times New Roman"/>
          <w:i/>
          <w:iCs/>
        </w:rPr>
        <w:t xml:space="preserve"> Российской Федерации ценам (тарифам) или ООО «…» является организатором конференции, прилагаю письмо на участие в конференции от______________№_______.</w:t>
      </w:r>
    </w:p>
    <w:p w:rsidR="00B36C9A" w:rsidRPr="0034117E" w:rsidRDefault="00B36C9A" w:rsidP="00DA4A06">
      <w:pPr>
        <w:pStyle w:val="a5"/>
        <w:rPr>
          <w:sz w:val="22"/>
          <w:szCs w:val="22"/>
        </w:rPr>
      </w:pPr>
      <w:r w:rsidRPr="0034117E">
        <w:rPr>
          <w:rFonts w:ascii="Times New Roman" w:hAnsi="Times New Roman" w:cs="Times New Roman"/>
          <w:i/>
          <w:iCs/>
          <w:sz w:val="22"/>
          <w:szCs w:val="22"/>
        </w:rPr>
        <w:t>**** Заполняется в случае применения метода сопоставимых рыночных цен (анализа рынка).</w:t>
      </w:r>
    </w:p>
    <w:sectPr w:rsidR="00B36C9A" w:rsidRPr="0034117E" w:rsidSect="0085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3EB" w:rsidRDefault="000423EB" w:rsidP="00BB5F13">
      <w:pPr>
        <w:spacing w:after="0" w:line="240" w:lineRule="auto"/>
      </w:pPr>
      <w:r>
        <w:separator/>
      </w:r>
    </w:p>
  </w:endnote>
  <w:endnote w:type="continuationSeparator" w:id="0">
    <w:p w:rsidR="000423EB" w:rsidRDefault="000423EB" w:rsidP="00BB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3EB" w:rsidRDefault="000423EB" w:rsidP="00BB5F13">
      <w:pPr>
        <w:spacing w:after="0" w:line="240" w:lineRule="auto"/>
      </w:pPr>
      <w:r>
        <w:separator/>
      </w:r>
    </w:p>
  </w:footnote>
  <w:footnote w:type="continuationSeparator" w:id="0">
    <w:p w:rsidR="000423EB" w:rsidRDefault="000423EB" w:rsidP="00BB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67C3A"/>
    <w:multiLevelType w:val="hybridMultilevel"/>
    <w:tmpl w:val="189EA920"/>
    <w:lvl w:ilvl="0" w:tplc="AA88A2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627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2A13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1880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370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041D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B458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66D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0863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D1"/>
    <w:rsid w:val="00013225"/>
    <w:rsid w:val="0003149B"/>
    <w:rsid w:val="000423EB"/>
    <w:rsid w:val="00066273"/>
    <w:rsid w:val="00092637"/>
    <w:rsid w:val="000B2E87"/>
    <w:rsid w:val="000D5925"/>
    <w:rsid w:val="000E3643"/>
    <w:rsid w:val="00155ED1"/>
    <w:rsid w:val="00157388"/>
    <w:rsid w:val="001A22A3"/>
    <w:rsid w:val="001E58A7"/>
    <w:rsid w:val="002151F6"/>
    <w:rsid w:val="00223AE7"/>
    <w:rsid w:val="0028069D"/>
    <w:rsid w:val="00295A91"/>
    <w:rsid w:val="002D0CBB"/>
    <w:rsid w:val="002E4549"/>
    <w:rsid w:val="0034117E"/>
    <w:rsid w:val="0034269F"/>
    <w:rsid w:val="00381C1C"/>
    <w:rsid w:val="00393770"/>
    <w:rsid w:val="003A2618"/>
    <w:rsid w:val="003D2361"/>
    <w:rsid w:val="0041701A"/>
    <w:rsid w:val="00420AC3"/>
    <w:rsid w:val="00420CC3"/>
    <w:rsid w:val="00425002"/>
    <w:rsid w:val="00447B8B"/>
    <w:rsid w:val="004A6708"/>
    <w:rsid w:val="004B5481"/>
    <w:rsid w:val="004D6150"/>
    <w:rsid w:val="00545DD8"/>
    <w:rsid w:val="00554507"/>
    <w:rsid w:val="005A33E8"/>
    <w:rsid w:val="005A51AF"/>
    <w:rsid w:val="005B2ED1"/>
    <w:rsid w:val="005B58AF"/>
    <w:rsid w:val="005C30BF"/>
    <w:rsid w:val="005C34A8"/>
    <w:rsid w:val="005C5B00"/>
    <w:rsid w:val="00653391"/>
    <w:rsid w:val="00685682"/>
    <w:rsid w:val="006A0259"/>
    <w:rsid w:val="0074318E"/>
    <w:rsid w:val="0074452E"/>
    <w:rsid w:val="00762CEC"/>
    <w:rsid w:val="0079712D"/>
    <w:rsid w:val="007E0B3C"/>
    <w:rsid w:val="008444A8"/>
    <w:rsid w:val="00853C46"/>
    <w:rsid w:val="0087051A"/>
    <w:rsid w:val="00887837"/>
    <w:rsid w:val="00890B4D"/>
    <w:rsid w:val="008929C4"/>
    <w:rsid w:val="008A087D"/>
    <w:rsid w:val="00945410"/>
    <w:rsid w:val="0096187B"/>
    <w:rsid w:val="00990B0F"/>
    <w:rsid w:val="009A1D24"/>
    <w:rsid w:val="009D2993"/>
    <w:rsid w:val="009E733E"/>
    <w:rsid w:val="00A23152"/>
    <w:rsid w:val="00A31E54"/>
    <w:rsid w:val="00A601E2"/>
    <w:rsid w:val="00A60EBA"/>
    <w:rsid w:val="00AD0BCD"/>
    <w:rsid w:val="00B0779A"/>
    <w:rsid w:val="00B13C32"/>
    <w:rsid w:val="00B36C9A"/>
    <w:rsid w:val="00B558C8"/>
    <w:rsid w:val="00B63B7D"/>
    <w:rsid w:val="00B73B20"/>
    <w:rsid w:val="00B82CDA"/>
    <w:rsid w:val="00B9772C"/>
    <w:rsid w:val="00BB5F13"/>
    <w:rsid w:val="00BD402A"/>
    <w:rsid w:val="00C10760"/>
    <w:rsid w:val="00C56E42"/>
    <w:rsid w:val="00C64D4B"/>
    <w:rsid w:val="00C7741E"/>
    <w:rsid w:val="00CA44EB"/>
    <w:rsid w:val="00CC246B"/>
    <w:rsid w:val="00CE1584"/>
    <w:rsid w:val="00D3672B"/>
    <w:rsid w:val="00D571D3"/>
    <w:rsid w:val="00DA4A06"/>
    <w:rsid w:val="00DB5711"/>
    <w:rsid w:val="00DE11C4"/>
    <w:rsid w:val="00E0212B"/>
    <w:rsid w:val="00E027FB"/>
    <w:rsid w:val="00E25EA9"/>
    <w:rsid w:val="00E56710"/>
    <w:rsid w:val="00E761C9"/>
    <w:rsid w:val="00EC563A"/>
    <w:rsid w:val="00EF2CFA"/>
    <w:rsid w:val="00F3278E"/>
    <w:rsid w:val="00F35EE1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8A6E7-7527-4055-BDFF-FEC8D6AD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46B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unhideWhenUsed/>
    <w:rsid w:val="00BB5F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5F1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B5F13"/>
    <w:rPr>
      <w:vertAlign w:val="superscript"/>
    </w:rPr>
  </w:style>
  <w:style w:type="paragraph" w:styleId="a8">
    <w:name w:val="caption"/>
    <w:basedOn w:val="a"/>
    <w:next w:val="a"/>
    <w:uiPriority w:val="35"/>
    <w:unhideWhenUsed/>
    <w:qFormat/>
    <w:rsid w:val="0009263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A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3AB8-ED7E-489B-A7A8-7C22CAC4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19</cp:revision>
  <cp:lastPrinted>2023-03-22T06:53:00Z</cp:lastPrinted>
  <dcterms:created xsi:type="dcterms:W3CDTF">2023-03-22T05:44:00Z</dcterms:created>
  <dcterms:modified xsi:type="dcterms:W3CDTF">2023-03-23T05:52:00Z</dcterms:modified>
</cp:coreProperties>
</file>