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63" w:rsidRDefault="00290597" w:rsidP="00EB3363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 выпускников 2019</w:t>
      </w:r>
      <w:r w:rsidR="00EB3363"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:rsidR="00EB3363" w:rsidRDefault="00EB3363" w:rsidP="00EB3363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3722A0">
        <w:rPr>
          <w:rFonts w:ascii="Courier New" w:hAnsi="Courier New" w:cs="Courier New"/>
          <w:b/>
          <w:sz w:val="32"/>
          <w:szCs w:val="32"/>
        </w:rPr>
        <w:t>Российско</w:t>
      </w:r>
      <w:proofErr w:type="spellEnd"/>
      <w:r w:rsidRPr="003722A0">
        <w:rPr>
          <w:rFonts w:ascii="Courier New" w:hAnsi="Courier New" w:cs="Courier New"/>
          <w:b/>
          <w:sz w:val="32"/>
          <w:szCs w:val="32"/>
        </w:rPr>
        <w:t xml:space="preserve"> – Американского факультета</w:t>
      </w:r>
    </w:p>
    <w:p w:rsidR="00EB3363" w:rsidRDefault="00EB3363" w:rsidP="00EB3363">
      <w:pPr>
        <w:jc w:val="center"/>
        <w:rPr>
          <w:sz w:val="32"/>
          <w:szCs w:val="32"/>
        </w:rPr>
      </w:pPr>
    </w:p>
    <w:p w:rsidR="00EB3363" w:rsidRPr="00F4799C" w:rsidRDefault="00EB3363" w:rsidP="00EB336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799C">
        <w:rPr>
          <w:rFonts w:ascii="Courier New" w:hAnsi="Courier New" w:cs="Courier New"/>
          <w:b/>
          <w:sz w:val="28"/>
          <w:szCs w:val="28"/>
        </w:rPr>
        <w:t>Направление «Экономика»</w:t>
      </w:r>
    </w:p>
    <w:p w:rsidR="00EB3363" w:rsidRPr="00F4799C" w:rsidRDefault="00EB3363" w:rsidP="00EB336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(м</w:t>
      </w:r>
      <w:r w:rsidRPr="00F4799C">
        <w:rPr>
          <w:rFonts w:ascii="Courier New" w:hAnsi="Courier New" w:cs="Courier New"/>
          <w:b/>
          <w:sz w:val="28"/>
          <w:szCs w:val="28"/>
        </w:rPr>
        <w:t>ировая экономика)</w:t>
      </w:r>
    </w:p>
    <w:p w:rsidR="00BD75A8" w:rsidRDefault="00BD75A8"/>
    <w:p w:rsidR="00EB3363" w:rsidRDefault="00EB3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4521"/>
      </w:tblGrid>
      <w:tr w:rsidR="00EB3363" w:rsidRPr="00EB3363" w:rsidTr="00EB3363">
        <w:tc>
          <w:tcPr>
            <w:tcW w:w="4125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EB3363">
              <w:rPr>
                <w:rFonts w:ascii="Courier New" w:hAnsi="Courier New" w:cs="Courier New"/>
                <w:b/>
              </w:rPr>
              <w:t xml:space="preserve">ФИО </w:t>
            </w:r>
          </w:p>
        </w:tc>
        <w:tc>
          <w:tcPr>
            <w:tcW w:w="4521" w:type="dxa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EB3363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EB3363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EB3363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  <w:proofErr w:type="spellStart"/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Эпикурова</w:t>
            </w:r>
            <w:proofErr w:type="spellEnd"/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 xml:space="preserve"> М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Ю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</w:p>
          <w:p w:rsidR="00290597" w:rsidRPr="00290597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,0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Бурак А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В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</w:p>
          <w:p w:rsidR="00290597" w:rsidRPr="00EB3363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4,9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Сергеева Д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В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</w:p>
          <w:p w:rsidR="00290597" w:rsidRPr="00290597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4,9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Беляев А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В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</w:p>
          <w:p w:rsidR="00290597" w:rsidRPr="00EB3363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4,8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Григорьев К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В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</w:p>
          <w:p w:rsidR="00290597" w:rsidRPr="00EB3363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4,3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Марьин В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О</w:t>
            </w:r>
            <w:r w:rsidR="00290597">
              <w:rPr>
                <w:rFonts w:ascii="Courier New" w:hAnsi="Courier New" w:cs="Courier New"/>
                <w:b/>
                <w:snapToGrid w:val="0"/>
                <w:sz w:val="28"/>
                <w:szCs w:val="28"/>
              </w:rPr>
              <w:t>.</w:t>
            </w:r>
          </w:p>
          <w:p w:rsidR="00290597" w:rsidRPr="00EB3363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3,6</w:t>
            </w:r>
          </w:p>
        </w:tc>
      </w:tr>
      <w:tr w:rsidR="00EB3363" w:rsidRPr="00EB3363" w:rsidTr="00EB3363">
        <w:tc>
          <w:tcPr>
            <w:tcW w:w="4125" w:type="dxa"/>
          </w:tcPr>
          <w:p w:rsidR="00EB3363" w:rsidRDefault="00EB3363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Головин В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С</w:t>
            </w:r>
            <w:r w:rsidR="00290597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</w:p>
          <w:p w:rsidR="00290597" w:rsidRPr="00EB3363" w:rsidRDefault="00290597" w:rsidP="00290597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521" w:type="dxa"/>
            <w:vAlign w:val="center"/>
          </w:tcPr>
          <w:p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B3363">
              <w:rPr>
                <w:rFonts w:ascii="Courier New" w:hAnsi="Courier New" w:cs="Courier New"/>
                <w:b/>
                <w:sz w:val="28"/>
                <w:szCs w:val="28"/>
              </w:rPr>
              <w:t>3,4</w:t>
            </w:r>
          </w:p>
        </w:tc>
      </w:tr>
    </w:tbl>
    <w:p w:rsidR="00EB3363" w:rsidRPr="00EB3363" w:rsidRDefault="00EB3363" w:rsidP="00EB3363">
      <w:pPr>
        <w:spacing w:line="240" w:lineRule="atLeast"/>
        <w:rPr>
          <w:rFonts w:ascii="Courier New" w:hAnsi="Courier New" w:cs="Courier New"/>
          <w:sz w:val="28"/>
          <w:szCs w:val="28"/>
        </w:rPr>
      </w:pPr>
    </w:p>
    <w:sectPr w:rsidR="00EB3363" w:rsidRPr="00EB3363" w:rsidSect="00B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63"/>
    <w:rsid w:val="00290597"/>
    <w:rsid w:val="007864E0"/>
    <w:rsid w:val="00BD75A8"/>
    <w:rsid w:val="00EB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2019-06-13T11:56:00Z</dcterms:created>
  <dcterms:modified xsi:type="dcterms:W3CDTF">2019-06-14T06:03:00Z</dcterms:modified>
</cp:coreProperties>
</file>