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2019 года</w:t>
      </w:r>
    </w:p>
    <w:p w:rsid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трансферных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специальностей</w:t>
      </w:r>
    </w:p>
    <w:p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P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F3590">
        <w:rPr>
          <w:rFonts w:ascii="Courier New" w:hAnsi="Courier New" w:cs="Courier New"/>
          <w:b/>
          <w:sz w:val="24"/>
          <w:szCs w:val="24"/>
        </w:rPr>
        <w:t>Направление «Менеджмент» - «Юриспруденция»</w:t>
      </w:r>
    </w:p>
    <w:p w:rsidR="000F3590" w:rsidRP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6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7"/>
        <w:gridCol w:w="2126"/>
        <w:gridCol w:w="2126"/>
      </w:tblGrid>
      <w:tr w:rsidR="000F3590" w:rsidRPr="000F3590" w:rsidTr="000F3590">
        <w:tc>
          <w:tcPr>
            <w:tcW w:w="2327" w:type="dxa"/>
            <w:vMerge w:val="restart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  <w:p w:rsidR="000F3590" w:rsidRPr="000F3590" w:rsidRDefault="000F3590" w:rsidP="000F359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0F3590" w:rsidRPr="000F3590" w:rsidTr="000F3590">
        <w:tc>
          <w:tcPr>
            <w:tcW w:w="2327" w:type="dxa"/>
            <w:vMerge/>
          </w:tcPr>
          <w:p w:rsidR="000F3590" w:rsidRPr="000F3590" w:rsidRDefault="000F3590" w:rsidP="000F359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Менеджмент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Юриспруденция</w:t>
            </w:r>
          </w:p>
        </w:tc>
      </w:tr>
      <w:tr w:rsidR="000F3590" w:rsidRPr="000F3590" w:rsidTr="000F3590">
        <w:tc>
          <w:tcPr>
            <w:tcW w:w="232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Дикарева</w:t>
            </w:r>
            <w:proofErr w:type="spellEnd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4,94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4,90</w:t>
            </w:r>
          </w:p>
        </w:tc>
      </w:tr>
      <w:tr w:rsidR="000F3590" w:rsidRPr="000F3590" w:rsidTr="000F3590">
        <w:tc>
          <w:tcPr>
            <w:tcW w:w="232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Наумова Е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4,94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4,90</w:t>
            </w:r>
          </w:p>
        </w:tc>
      </w:tr>
      <w:tr w:rsidR="000F3590" w:rsidRPr="000F3590" w:rsidTr="000F3590">
        <w:tc>
          <w:tcPr>
            <w:tcW w:w="232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Ануфриева Д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4,88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75</w:t>
            </w:r>
          </w:p>
        </w:tc>
      </w:tr>
      <w:tr w:rsidR="000F3590" w:rsidRPr="000F3590" w:rsidTr="000F3590">
        <w:tc>
          <w:tcPr>
            <w:tcW w:w="232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Игонина 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4,69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4,36</w:t>
            </w:r>
          </w:p>
        </w:tc>
      </w:tr>
      <w:tr w:rsidR="000F3590" w:rsidRPr="000F3590" w:rsidTr="000F3590">
        <w:tc>
          <w:tcPr>
            <w:tcW w:w="232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Ахтямов</w:t>
            </w:r>
            <w:proofErr w:type="spellEnd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4,27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3,93</w:t>
            </w:r>
          </w:p>
        </w:tc>
      </w:tr>
    </w:tbl>
    <w:p w:rsidR="000F3590" w:rsidRPr="000F3590" w:rsidRDefault="000F3590" w:rsidP="000F359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F3590" w:rsidRDefault="000F3590" w:rsidP="000F35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590" w:rsidRPr="000F3590" w:rsidRDefault="000F3590" w:rsidP="000F3590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0F3590" w:rsidRP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F3590">
        <w:rPr>
          <w:rFonts w:ascii="Courier New" w:hAnsi="Courier New" w:cs="Courier New"/>
          <w:b/>
          <w:sz w:val="24"/>
          <w:szCs w:val="24"/>
        </w:rPr>
        <w:t>Направление «Социальная работа» - «Юриспруденция»</w:t>
      </w:r>
    </w:p>
    <w:p w:rsidR="000F3590" w:rsidRP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722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126"/>
        <w:gridCol w:w="2126"/>
      </w:tblGrid>
      <w:tr w:rsidR="000F3590" w:rsidRPr="000F3590" w:rsidTr="000F3590">
        <w:tc>
          <w:tcPr>
            <w:tcW w:w="2977" w:type="dxa"/>
            <w:vMerge w:val="restart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  <w:p w:rsidR="000F3590" w:rsidRPr="000F3590" w:rsidRDefault="000F3590" w:rsidP="000F359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0F3590" w:rsidRPr="000F3590" w:rsidTr="000F3590">
        <w:tc>
          <w:tcPr>
            <w:tcW w:w="2977" w:type="dxa"/>
            <w:vMerge/>
          </w:tcPr>
          <w:p w:rsidR="000F3590" w:rsidRPr="000F3590" w:rsidRDefault="000F3590" w:rsidP="000F359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оциальная работа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Ю</w:t>
            </w:r>
            <w:r w:rsidRPr="000F3590">
              <w:rPr>
                <w:rFonts w:ascii="Courier New" w:hAnsi="Courier New" w:cs="Courier New"/>
                <w:b/>
                <w:sz w:val="20"/>
                <w:szCs w:val="20"/>
              </w:rPr>
              <w:t>риспруденция</w:t>
            </w:r>
          </w:p>
        </w:tc>
      </w:tr>
      <w:tr w:rsidR="000F3590" w:rsidRPr="000F3590" w:rsidTr="000F3590">
        <w:tc>
          <w:tcPr>
            <w:tcW w:w="297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Люлькова</w:t>
            </w:r>
            <w:proofErr w:type="spellEnd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4,91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4,87</w:t>
            </w:r>
          </w:p>
        </w:tc>
      </w:tr>
      <w:tr w:rsidR="000F3590" w:rsidRPr="000F3590" w:rsidTr="000F3590">
        <w:tc>
          <w:tcPr>
            <w:tcW w:w="297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Азизова А.М.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4,88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4,78</w:t>
            </w:r>
          </w:p>
        </w:tc>
      </w:tr>
      <w:tr w:rsidR="000F3590" w:rsidRPr="000F3590" w:rsidTr="000F3590">
        <w:tc>
          <w:tcPr>
            <w:tcW w:w="297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Низамутдинова</w:t>
            </w:r>
            <w:proofErr w:type="spellEnd"/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И.Д.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4,75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4,42</w:t>
            </w:r>
          </w:p>
        </w:tc>
      </w:tr>
      <w:tr w:rsidR="000F3590" w:rsidRPr="000F3590" w:rsidTr="000F3590">
        <w:tc>
          <w:tcPr>
            <w:tcW w:w="2977" w:type="dxa"/>
          </w:tcPr>
          <w:p w:rsidR="000F3590" w:rsidRPr="000F3590" w:rsidRDefault="000F3590" w:rsidP="000F359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Волкова А.В.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4,51</w:t>
            </w:r>
          </w:p>
        </w:tc>
        <w:tc>
          <w:tcPr>
            <w:tcW w:w="2126" w:type="dxa"/>
          </w:tcPr>
          <w:p w:rsidR="000F3590" w:rsidRPr="000F3590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590">
              <w:rPr>
                <w:rFonts w:ascii="Courier New" w:hAnsi="Courier New" w:cs="Courier New"/>
                <w:b/>
                <w:sz w:val="24"/>
                <w:szCs w:val="24"/>
              </w:rPr>
              <w:t>4,27</w:t>
            </w:r>
          </w:p>
        </w:tc>
      </w:tr>
    </w:tbl>
    <w:p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C1F" w:rsidRPr="00C02A05" w:rsidRDefault="00BD4C1F" w:rsidP="00BD4C1F">
      <w:pPr>
        <w:tabs>
          <w:tab w:val="left" w:pos="564"/>
          <w:tab w:val="left" w:pos="2538"/>
          <w:tab w:val="left" w:pos="4512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C02A05">
        <w:rPr>
          <w:rFonts w:ascii="Courier New" w:hAnsi="Courier New" w:cs="Courier New"/>
          <w:b/>
          <w:color w:val="000000"/>
          <w:sz w:val="24"/>
          <w:szCs w:val="24"/>
        </w:rPr>
        <w:t>Специальность «Экономическая безопасность»</w:t>
      </w:r>
    </w:p>
    <w:p w:rsidR="000F3590" w:rsidRPr="00C02A05" w:rsidRDefault="00BD4C1F" w:rsidP="00BD4C1F">
      <w:pPr>
        <w:tabs>
          <w:tab w:val="left" w:pos="564"/>
          <w:tab w:val="left" w:pos="2538"/>
          <w:tab w:val="left" w:pos="4512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C02A05">
        <w:rPr>
          <w:rFonts w:ascii="Courier New" w:hAnsi="Courier New" w:cs="Courier New"/>
          <w:b/>
          <w:color w:val="000000"/>
          <w:sz w:val="24"/>
          <w:szCs w:val="24"/>
        </w:rPr>
        <w:t>- «Юриспруденция»</w:t>
      </w:r>
    </w:p>
    <w:p w:rsidR="00BD4C1F" w:rsidRPr="00BD4C1F" w:rsidRDefault="00BD4C1F" w:rsidP="00BD4C1F">
      <w:pPr>
        <w:tabs>
          <w:tab w:val="left" w:pos="564"/>
          <w:tab w:val="left" w:pos="2538"/>
          <w:tab w:val="left" w:pos="4512"/>
        </w:tabs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7230" w:type="dxa"/>
        <w:tblInd w:w="1242" w:type="dxa"/>
        <w:tblLook w:val="04A0"/>
      </w:tblPr>
      <w:tblGrid>
        <w:gridCol w:w="2977"/>
        <w:gridCol w:w="2126"/>
        <w:gridCol w:w="2127"/>
      </w:tblGrid>
      <w:tr w:rsidR="00BD4C1F" w:rsidRPr="00BD4C1F" w:rsidTr="00BD4C1F">
        <w:trPr>
          <w:trHeight w:val="20"/>
        </w:trPr>
        <w:tc>
          <w:tcPr>
            <w:tcW w:w="2977" w:type="dxa"/>
            <w:vMerge w:val="restart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C1F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4253" w:type="dxa"/>
            <w:gridSpan w:val="2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C1F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BD4C1F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BD4C1F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BD4C1F" w:rsidRPr="00BD4C1F" w:rsidTr="00BD4C1F">
        <w:trPr>
          <w:trHeight w:val="20"/>
        </w:trPr>
        <w:tc>
          <w:tcPr>
            <w:tcW w:w="2977" w:type="dxa"/>
            <w:vMerge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C1F">
              <w:rPr>
                <w:rFonts w:ascii="Courier New" w:hAnsi="Courier New" w:cs="Courier New"/>
                <w:b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2127" w:type="dxa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C1F">
              <w:rPr>
                <w:rFonts w:ascii="Courier New" w:hAnsi="Courier New" w:cs="Courier New"/>
                <w:b/>
                <w:sz w:val="20"/>
                <w:szCs w:val="20"/>
              </w:rPr>
              <w:t>Юриспруденция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Селезнев Д.Г.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4,98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5,00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Загороднов</w:t>
            </w:r>
            <w:proofErr w:type="spellEnd"/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4,79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4,75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Таралина</w:t>
            </w:r>
            <w:proofErr w:type="spellEnd"/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4,62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4,55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Смурякова А.Д.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4,60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4,87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Кузьмина К.Е.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4,53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4,61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Аушева Ю.А.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3,81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3,94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Алиев Р.Ш.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3,72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3,78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Власов С.Н.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3,68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3,74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Деньгин К.М.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3,55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3,84</w:t>
            </w:r>
          </w:p>
        </w:tc>
      </w:tr>
      <w:tr w:rsidR="00BD4C1F" w:rsidRPr="00BD4C1F" w:rsidTr="00BD4C1F">
        <w:tc>
          <w:tcPr>
            <w:tcW w:w="2977" w:type="dxa"/>
            <w:vAlign w:val="center"/>
          </w:tcPr>
          <w:p w:rsidR="00BD4C1F" w:rsidRPr="00BD4C1F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Семенова Е.Д.</w:t>
            </w:r>
          </w:p>
        </w:tc>
        <w:tc>
          <w:tcPr>
            <w:tcW w:w="2126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3,53</w:t>
            </w:r>
          </w:p>
        </w:tc>
        <w:tc>
          <w:tcPr>
            <w:tcW w:w="2127" w:type="dxa"/>
            <w:vAlign w:val="center"/>
          </w:tcPr>
          <w:p w:rsidR="00BD4C1F" w:rsidRPr="00BD4C1F" w:rsidRDefault="00BD4C1F" w:rsidP="00BD4C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4C1F">
              <w:rPr>
                <w:rFonts w:ascii="Courier New" w:hAnsi="Courier New" w:cs="Courier New"/>
                <w:b/>
                <w:sz w:val="24"/>
                <w:szCs w:val="24"/>
              </w:rPr>
              <w:t>3,74</w:t>
            </w:r>
          </w:p>
        </w:tc>
      </w:tr>
    </w:tbl>
    <w:p w:rsidR="000F3590" w:rsidRPr="00BD4C1F" w:rsidRDefault="000F3590" w:rsidP="00BD4C1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DB9" w:rsidRDefault="009B4DB9"/>
    <w:sectPr w:rsidR="009B4DB9" w:rsidSect="000F35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90"/>
    <w:rsid w:val="000F3590"/>
    <w:rsid w:val="009157C0"/>
    <w:rsid w:val="009B4DB9"/>
    <w:rsid w:val="00BD4C1F"/>
    <w:rsid w:val="00C0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</cp:revision>
  <dcterms:created xsi:type="dcterms:W3CDTF">2019-06-11T09:46:00Z</dcterms:created>
  <dcterms:modified xsi:type="dcterms:W3CDTF">2019-06-14T06:11:00Z</dcterms:modified>
</cp:coreProperties>
</file>