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957C5" w14:textId="77777777" w:rsidR="002B5B02" w:rsidRDefault="002B5B02" w:rsidP="00822EEB">
      <w:pPr>
        <w:jc w:val="center"/>
        <w:rPr>
          <w:b/>
          <w:sz w:val="40"/>
          <w:szCs w:val="40"/>
        </w:rPr>
      </w:pPr>
    </w:p>
    <w:p w14:paraId="70C8CDBF" w14:textId="77777777" w:rsidR="002807AA" w:rsidRPr="00822EEB" w:rsidRDefault="00822EEB" w:rsidP="00822EEB">
      <w:pPr>
        <w:jc w:val="center"/>
        <w:rPr>
          <w:b/>
          <w:sz w:val="40"/>
          <w:szCs w:val="40"/>
        </w:rPr>
      </w:pPr>
      <w:r w:rsidRPr="00822EEB">
        <w:rPr>
          <w:b/>
          <w:sz w:val="40"/>
          <w:szCs w:val="40"/>
        </w:rPr>
        <w:t>ХАРАКТЕРИСТИКА ВАКАНСИИ</w:t>
      </w:r>
    </w:p>
    <w:p w14:paraId="628A0688" w14:textId="77777777" w:rsidR="00822EEB" w:rsidRDefault="00822E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3486"/>
        <w:gridCol w:w="2762"/>
        <w:gridCol w:w="2762"/>
      </w:tblGrid>
      <w:tr w:rsidR="00B11FA8" w:rsidRPr="00822EEB" w14:paraId="72850373" w14:textId="77777777" w:rsidTr="00557DFF">
        <w:tc>
          <w:tcPr>
            <w:tcW w:w="2802" w:type="dxa"/>
          </w:tcPr>
          <w:p w14:paraId="642969D8" w14:textId="77777777" w:rsidR="00B11FA8" w:rsidRPr="002B5B02" w:rsidRDefault="00B11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B0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ЛПУ, адрес</w:t>
            </w:r>
          </w:p>
        </w:tc>
        <w:tc>
          <w:tcPr>
            <w:tcW w:w="12553" w:type="dxa"/>
            <w:gridSpan w:val="4"/>
          </w:tcPr>
          <w:p w14:paraId="23CE6687" w14:textId="77777777" w:rsidR="00B11FA8" w:rsidRDefault="00B11FA8" w:rsidP="0054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DFF">
              <w:rPr>
                <w:rFonts w:ascii="Times New Roman" w:hAnsi="Times New Roman" w:cs="Times New Roman"/>
                <w:sz w:val="28"/>
                <w:szCs w:val="28"/>
              </w:rPr>
              <w:t xml:space="preserve">ГУЗ «Старокулаткинская РБ», 433940, Ульяновская область, </w:t>
            </w:r>
            <w:proofErr w:type="spellStart"/>
            <w:r w:rsidRPr="00557DFF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57DFF">
              <w:rPr>
                <w:rFonts w:ascii="Times New Roman" w:hAnsi="Times New Roman" w:cs="Times New Roman"/>
                <w:sz w:val="28"/>
                <w:szCs w:val="28"/>
              </w:rPr>
              <w:t>. Старая Кулатка, ул. Больничная, 21</w:t>
            </w:r>
          </w:p>
          <w:p w14:paraId="40400177" w14:textId="77777777" w:rsidR="00557DFF" w:rsidRPr="00557DFF" w:rsidRDefault="00557DFF" w:rsidP="0054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FA8" w:rsidRPr="00822EEB" w14:paraId="56ED7BDF" w14:textId="77777777" w:rsidTr="00557DFF">
        <w:tc>
          <w:tcPr>
            <w:tcW w:w="2802" w:type="dxa"/>
          </w:tcPr>
          <w:p w14:paraId="73E24F15" w14:textId="77777777" w:rsidR="00B11FA8" w:rsidRPr="002B5B02" w:rsidRDefault="00B11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B0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543" w:type="dxa"/>
          </w:tcPr>
          <w:p w14:paraId="4C00BFA8" w14:textId="77777777" w:rsidR="00B11FA8" w:rsidRPr="00C02B56" w:rsidRDefault="00B11FA8" w:rsidP="00EF4F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Врач-невролог (поликлиника)</w:t>
            </w:r>
          </w:p>
        </w:tc>
        <w:tc>
          <w:tcPr>
            <w:tcW w:w="3486" w:type="dxa"/>
          </w:tcPr>
          <w:p w14:paraId="53C56094" w14:textId="77777777" w:rsidR="00B11FA8" w:rsidRPr="00C02B56" w:rsidRDefault="00B11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Врач-офтальмолог</w:t>
            </w:r>
          </w:p>
          <w:p w14:paraId="5616F1B8" w14:textId="77777777" w:rsidR="00B11FA8" w:rsidRPr="00C02B56" w:rsidRDefault="00B11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(поликлиника)</w:t>
            </w:r>
          </w:p>
        </w:tc>
        <w:tc>
          <w:tcPr>
            <w:tcW w:w="2762" w:type="dxa"/>
          </w:tcPr>
          <w:p w14:paraId="49440585" w14:textId="77777777" w:rsidR="00B11FA8" w:rsidRPr="00C02B56" w:rsidRDefault="00B11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Врач-рентгенолог </w:t>
            </w:r>
          </w:p>
          <w:p w14:paraId="5194ABD0" w14:textId="77777777" w:rsidR="002B5B02" w:rsidRPr="00C02B56" w:rsidRDefault="002B5B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(поликлиника)</w:t>
            </w:r>
          </w:p>
        </w:tc>
        <w:tc>
          <w:tcPr>
            <w:tcW w:w="2762" w:type="dxa"/>
          </w:tcPr>
          <w:p w14:paraId="4F902500" w14:textId="77777777" w:rsidR="00B11FA8" w:rsidRPr="00C02B56" w:rsidRDefault="00B11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Врач-фтизиатр</w:t>
            </w:r>
          </w:p>
          <w:p w14:paraId="67E8540E" w14:textId="77777777" w:rsidR="00557DFF" w:rsidRPr="00C02B56" w:rsidRDefault="00557D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(поликлиника)</w:t>
            </w:r>
          </w:p>
        </w:tc>
      </w:tr>
      <w:tr w:rsidR="00B11FA8" w:rsidRPr="00822EEB" w14:paraId="0F497E25" w14:textId="77777777" w:rsidTr="00557DFF">
        <w:tc>
          <w:tcPr>
            <w:tcW w:w="2802" w:type="dxa"/>
          </w:tcPr>
          <w:p w14:paraId="6FB5EB3B" w14:textId="77777777" w:rsidR="00B11FA8" w:rsidRPr="002B5B02" w:rsidRDefault="00B11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B02">
              <w:rPr>
                <w:rFonts w:ascii="Times New Roman" w:hAnsi="Times New Roman" w:cs="Times New Roman"/>
                <w:b/>
                <w:sz w:val="28"/>
                <w:szCs w:val="28"/>
              </w:rPr>
              <w:t>Стартовая зарплата</w:t>
            </w:r>
          </w:p>
        </w:tc>
        <w:tc>
          <w:tcPr>
            <w:tcW w:w="3543" w:type="dxa"/>
          </w:tcPr>
          <w:p w14:paraId="310E32BE" w14:textId="77777777" w:rsidR="00B11FA8" w:rsidRPr="00C02B56" w:rsidRDefault="00B11FA8" w:rsidP="006D42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</w:t>
            </w:r>
            <w:r w:rsidR="006D426A"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  <w:r w:rsidR="00122FBB"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8BD63B1" w14:textId="77777777" w:rsidR="002B5B02" w:rsidRPr="00C02B56" w:rsidRDefault="002B5B02" w:rsidP="006D42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6" w:type="dxa"/>
          </w:tcPr>
          <w:p w14:paraId="64A62769" w14:textId="77777777" w:rsidR="00B11FA8" w:rsidRPr="00C02B56" w:rsidRDefault="006D42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20000</w:t>
            </w:r>
          </w:p>
        </w:tc>
        <w:tc>
          <w:tcPr>
            <w:tcW w:w="2762" w:type="dxa"/>
          </w:tcPr>
          <w:p w14:paraId="5542C421" w14:textId="77777777" w:rsidR="00B11FA8" w:rsidRPr="00C02B56" w:rsidRDefault="006D42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20000</w:t>
            </w:r>
          </w:p>
        </w:tc>
        <w:tc>
          <w:tcPr>
            <w:tcW w:w="2762" w:type="dxa"/>
          </w:tcPr>
          <w:p w14:paraId="7D6B0FC9" w14:textId="77777777" w:rsidR="00B11FA8" w:rsidRPr="00C02B56" w:rsidRDefault="006D42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02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 20000</w:t>
            </w:r>
            <w:proofErr w:type="gramEnd"/>
          </w:p>
        </w:tc>
      </w:tr>
      <w:tr w:rsidR="006D426A" w:rsidRPr="00822EEB" w14:paraId="4EB8ABE0" w14:textId="77777777" w:rsidTr="00557DFF">
        <w:tc>
          <w:tcPr>
            <w:tcW w:w="2802" w:type="dxa"/>
          </w:tcPr>
          <w:p w14:paraId="1179091E" w14:textId="77777777" w:rsidR="006D426A" w:rsidRPr="002B5B02" w:rsidRDefault="006D4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B0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выплаты</w:t>
            </w:r>
          </w:p>
        </w:tc>
        <w:tc>
          <w:tcPr>
            <w:tcW w:w="12553" w:type="dxa"/>
            <w:gridSpan w:val="4"/>
          </w:tcPr>
          <w:p w14:paraId="6B5F75CC" w14:textId="77777777" w:rsidR="00A5797D" w:rsidRDefault="002B5B02" w:rsidP="00557D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территории Муниципального образования «Старокулаткинский район» действуют</w:t>
            </w:r>
            <w:r w:rsidR="00A57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8371243" w14:textId="77777777" w:rsidR="00A5797D" w:rsidRPr="00A5797D" w:rsidRDefault="00A5797D" w:rsidP="00A579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программа </w:t>
            </w:r>
            <w:r w:rsidRPr="00A57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Земский доктор» предоставляется </w:t>
            </w:r>
            <w:r w:rsidRPr="00A57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единовременная компенсационная выплата в размерах 1,5 млн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579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3C477A0" w14:textId="77777777" w:rsidR="006D426A" w:rsidRPr="00557DFF" w:rsidRDefault="00A5797D" w:rsidP="00557D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B5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областные меры</w:t>
            </w:r>
            <w:r w:rsidR="00B90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социальной поддержки </w:t>
            </w:r>
            <w:r w:rsidR="002B5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для специалистов – медиков (в том числе «Земский доктор», «Земский фельдшер», «Земская медицинская сестра» ФЗ №103-ЗО от 02.10.2020г., №43-ЗО от 05.04.2006г.) </w:t>
            </w:r>
            <w:r w:rsidR="006D426A" w:rsidRPr="00557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32DDC17" w14:textId="77777777" w:rsidR="006D426A" w:rsidRPr="00557DFF" w:rsidRDefault="006D426A" w:rsidP="006D426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FF">
              <w:rPr>
                <w:rFonts w:ascii="Times New Roman" w:hAnsi="Times New Roman" w:cs="Times New Roman"/>
                <w:sz w:val="28"/>
                <w:szCs w:val="28"/>
              </w:rPr>
              <w:t xml:space="preserve">  1. Единовременные денежные выплаты (подъёмные) в размере 10000 р.</w:t>
            </w:r>
          </w:p>
          <w:p w14:paraId="31612337" w14:textId="77777777" w:rsidR="006D426A" w:rsidRPr="00557DFF" w:rsidRDefault="006D426A" w:rsidP="006D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FF">
              <w:rPr>
                <w:rFonts w:ascii="Times New Roman" w:hAnsi="Times New Roman" w:cs="Times New Roman"/>
                <w:sz w:val="28"/>
                <w:szCs w:val="28"/>
              </w:rPr>
              <w:tab/>
              <w:t>2. Ежемесячные выплаты молодым специалистам- 1000 руб. в течени</w:t>
            </w:r>
            <w:r w:rsidR="00557DFF" w:rsidRPr="00557D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7DFF">
              <w:rPr>
                <w:rFonts w:ascii="Times New Roman" w:hAnsi="Times New Roman" w:cs="Times New Roman"/>
                <w:sz w:val="28"/>
                <w:szCs w:val="28"/>
              </w:rPr>
              <w:t xml:space="preserve"> первых</w:t>
            </w:r>
            <w:r w:rsidRPr="00557DFF">
              <w:rPr>
                <w:rFonts w:ascii="Times New Roman" w:hAnsi="Times New Roman" w:cs="Times New Roman"/>
                <w:sz w:val="28"/>
                <w:szCs w:val="28"/>
              </w:rPr>
              <w:t xml:space="preserve"> 3-лет работы.</w:t>
            </w:r>
          </w:p>
          <w:p w14:paraId="7690CC0B" w14:textId="77777777" w:rsidR="006D426A" w:rsidRPr="00557DFF" w:rsidRDefault="006D426A" w:rsidP="006D426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FF">
              <w:rPr>
                <w:rFonts w:ascii="Times New Roman" w:hAnsi="Times New Roman" w:cs="Times New Roman"/>
                <w:sz w:val="28"/>
                <w:szCs w:val="28"/>
              </w:rPr>
              <w:t xml:space="preserve">  3. За отработанный 1 год-20000 </w:t>
            </w:r>
            <w:proofErr w:type="spellStart"/>
            <w:r w:rsidRPr="00557DF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57DFF">
              <w:rPr>
                <w:rFonts w:ascii="Times New Roman" w:hAnsi="Times New Roman" w:cs="Times New Roman"/>
                <w:sz w:val="28"/>
                <w:szCs w:val="28"/>
              </w:rPr>
              <w:t xml:space="preserve">, за 2 год-40000руб, за 3год-60000руб. </w:t>
            </w:r>
          </w:p>
          <w:p w14:paraId="2BF0C4BF" w14:textId="77777777" w:rsidR="006D426A" w:rsidRPr="00557DFF" w:rsidRDefault="006D426A" w:rsidP="002B5B0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FF">
              <w:rPr>
                <w:rFonts w:ascii="Times New Roman" w:hAnsi="Times New Roman" w:cs="Times New Roman"/>
                <w:sz w:val="28"/>
                <w:szCs w:val="28"/>
              </w:rPr>
              <w:t xml:space="preserve">  4. Компенсаци</w:t>
            </w:r>
            <w:r w:rsidR="00557DFF" w:rsidRPr="00557D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7DFF">
              <w:rPr>
                <w:rFonts w:ascii="Times New Roman" w:hAnsi="Times New Roman" w:cs="Times New Roman"/>
                <w:sz w:val="28"/>
                <w:szCs w:val="28"/>
              </w:rPr>
              <w:t xml:space="preserve"> по оплате услуг по освещению и </w:t>
            </w:r>
            <w:proofErr w:type="gramStart"/>
            <w:r w:rsidRPr="00557DFF">
              <w:rPr>
                <w:rFonts w:ascii="Times New Roman" w:hAnsi="Times New Roman" w:cs="Times New Roman"/>
                <w:sz w:val="28"/>
                <w:szCs w:val="28"/>
              </w:rPr>
              <w:t>отоплению  -</w:t>
            </w:r>
            <w:proofErr w:type="gramEnd"/>
            <w:r w:rsidRPr="00557DFF">
              <w:rPr>
                <w:rFonts w:ascii="Times New Roman" w:hAnsi="Times New Roman" w:cs="Times New Roman"/>
                <w:sz w:val="28"/>
                <w:szCs w:val="28"/>
              </w:rPr>
              <w:t xml:space="preserve"> 325 руб.</w:t>
            </w:r>
          </w:p>
        </w:tc>
      </w:tr>
      <w:tr w:rsidR="006D426A" w:rsidRPr="00822EEB" w14:paraId="3DC63762" w14:textId="77777777" w:rsidTr="00557DFF">
        <w:tc>
          <w:tcPr>
            <w:tcW w:w="2802" w:type="dxa"/>
          </w:tcPr>
          <w:p w14:paraId="1DA69E13" w14:textId="77777777" w:rsidR="006D426A" w:rsidRPr="002B5B02" w:rsidRDefault="006D4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B02"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Проживание</w:t>
            </w:r>
          </w:p>
        </w:tc>
        <w:tc>
          <w:tcPr>
            <w:tcW w:w="12553" w:type="dxa"/>
            <w:gridSpan w:val="4"/>
          </w:tcPr>
          <w:p w14:paraId="1C0AEF62" w14:textId="77777777" w:rsidR="006D426A" w:rsidRDefault="006D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E4A15" w14:textId="77777777" w:rsidR="00122FBB" w:rsidRDefault="00655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</w:t>
            </w:r>
          </w:p>
          <w:p w14:paraId="6FBCEC68" w14:textId="77777777" w:rsidR="00122FBB" w:rsidRPr="00557DFF" w:rsidRDefault="00122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26A" w:rsidRPr="00822EEB" w14:paraId="5E33D72A" w14:textId="77777777" w:rsidTr="00557DFF">
        <w:tc>
          <w:tcPr>
            <w:tcW w:w="2802" w:type="dxa"/>
          </w:tcPr>
          <w:p w14:paraId="78479020" w14:textId="77777777" w:rsidR="006D426A" w:rsidRPr="002B5B02" w:rsidRDefault="006D4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B0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2553" w:type="dxa"/>
            <w:gridSpan w:val="4"/>
          </w:tcPr>
          <w:p w14:paraId="6C71208C" w14:textId="77777777" w:rsidR="002B5B02" w:rsidRPr="00557DFF" w:rsidRDefault="002B5B02" w:rsidP="002B5B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увеличения заработной платы за счет дежурств.</w:t>
            </w:r>
          </w:p>
          <w:p w14:paraId="4AFA7DB1" w14:textId="77777777" w:rsidR="006D426A" w:rsidRDefault="006D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4B942" w14:textId="77777777" w:rsidR="00122FBB" w:rsidRPr="00557DFF" w:rsidRDefault="00122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D25D53" w14:textId="77777777" w:rsidR="00822EEB" w:rsidRDefault="00822EEB"/>
    <w:sectPr w:rsidR="00822EEB" w:rsidSect="00547AC4">
      <w:pgSz w:w="16840" w:h="11900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EB"/>
    <w:rsid w:val="00052E88"/>
    <w:rsid w:val="000B72AB"/>
    <w:rsid w:val="000D5843"/>
    <w:rsid w:val="00122FBB"/>
    <w:rsid w:val="002B5B02"/>
    <w:rsid w:val="00335AA5"/>
    <w:rsid w:val="004E4F29"/>
    <w:rsid w:val="00547AC4"/>
    <w:rsid w:val="00557DFF"/>
    <w:rsid w:val="00655B6F"/>
    <w:rsid w:val="006C011D"/>
    <w:rsid w:val="006C6E95"/>
    <w:rsid w:val="006D426A"/>
    <w:rsid w:val="00766CA1"/>
    <w:rsid w:val="007E6B56"/>
    <w:rsid w:val="00822EEB"/>
    <w:rsid w:val="00963318"/>
    <w:rsid w:val="009776E7"/>
    <w:rsid w:val="00A5797D"/>
    <w:rsid w:val="00A708FE"/>
    <w:rsid w:val="00AA726C"/>
    <w:rsid w:val="00B07575"/>
    <w:rsid w:val="00B11FA8"/>
    <w:rsid w:val="00B17D6E"/>
    <w:rsid w:val="00B749CF"/>
    <w:rsid w:val="00B8465C"/>
    <w:rsid w:val="00B903CA"/>
    <w:rsid w:val="00BE3173"/>
    <w:rsid w:val="00C0248F"/>
    <w:rsid w:val="00C02B56"/>
    <w:rsid w:val="00D7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A6DC"/>
  <w15:docId w15:val="{79627D09-CE17-4CCB-AE9A-3D5D8D66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Песков</dc:creator>
  <cp:lastModifiedBy>User</cp:lastModifiedBy>
  <cp:revision>12</cp:revision>
  <dcterms:created xsi:type="dcterms:W3CDTF">2021-03-23T11:41:00Z</dcterms:created>
  <dcterms:modified xsi:type="dcterms:W3CDTF">2021-03-25T06:59:00Z</dcterms:modified>
</cp:coreProperties>
</file>