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C" w:rsidRDefault="003666BB" w:rsidP="00047EF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047EF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 xml:space="preserve">Дополнительные контрольные цифры приема </w:t>
      </w:r>
    </w:p>
    <w:p w:rsidR="00E30A3D" w:rsidRDefault="00E30A3D" w:rsidP="00047EF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047EFC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на 2020/21 учебный год</w:t>
      </w:r>
    </w:p>
    <w:p w:rsidR="00047EFC" w:rsidRPr="00047EFC" w:rsidRDefault="00047EFC" w:rsidP="00047EF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tbl>
      <w:tblPr>
        <w:tblW w:w="489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612"/>
        <w:gridCol w:w="2269"/>
      </w:tblGrid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047EF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Наименование направления</w:t>
            </w:r>
            <w:r w:rsidRPr="00047EFC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/</w:t>
            </w: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Default="00047EFC" w:rsidP="00047EF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Количество б</w:t>
            </w: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юджетны</w:t>
            </w: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х мест</w:t>
            </w: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</w:t>
            </w:r>
          </w:p>
          <w:p w:rsidR="00047EFC" w:rsidRPr="00FA2A0F" w:rsidRDefault="00047EFC" w:rsidP="00047EF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Очная форма обучения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047EFC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EF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Математическое обеспечение и администрирование инф</w:t>
            </w:r>
            <w:r w:rsidR="00CA173C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ормационных</w:t>
            </w:r>
            <w:bookmarkStart w:id="0" w:name="_GoBack"/>
            <w:bookmarkEnd w:id="0"/>
            <w:r w:rsidRPr="00FA2A0F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Радиофизика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FA2A0F" w:rsidRDefault="00047EFC" w:rsidP="001D21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Экология и природопользование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Управление персоналом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Организация работы с молодежью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047EFC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47EF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Компьютерная безопасность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EFC" w:rsidRPr="00FA2A0F" w:rsidRDefault="00047EFC" w:rsidP="001D2130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  <w:t>Наземные транспортно-технологические средства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047EFC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</w:pPr>
            <w:r w:rsidRPr="00047EFC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ru-RU"/>
              </w:rPr>
              <w:t>Ординатура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Судебно-медицинская экспертиза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Психиатрия-наркология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Инфекционные болезни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Неврология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Фтизиатрия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Нейрохирургия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Оториноларингология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47EFC" w:rsidRPr="00FA2A0F" w:rsidTr="00A36F2A">
        <w:trPr>
          <w:tblCellSpacing w:w="0" w:type="dxa"/>
          <w:jc w:val="center"/>
        </w:trPr>
        <w:tc>
          <w:tcPr>
            <w:tcW w:w="3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Офтальмология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7EFC" w:rsidRPr="00FA2A0F" w:rsidRDefault="00047EFC" w:rsidP="00342EDF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 w:rsidRPr="00FA2A0F"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E53CBB" w:rsidRPr="00FA2A0F" w:rsidRDefault="00E53CBB">
      <w:pPr>
        <w:rPr>
          <w:rFonts w:ascii="Bookman Old Style" w:hAnsi="Bookman Old Style"/>
          <w:sz w:val="24"/>
          <w:szCs w:val="24"/>
        </w:rPr>
      </w:pPr>
    </w:p>
    <w:sectPr w:rsidR="00E53CBB" w:rsidRPr="00FA2A0F" w:rsidSect="00047E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A3D"/>
    <w:rsid w:val="00047EFC"/>
    <w:rsid w:val="001D2130"/>
    <w:rsid w:val="00342EDF"/>
    <w:rsid w:val="003666BB"/>
    <w:rsid w:val="004463CA"/>
    <w:rsid w:val="0061194D"/>
    <w:rsid w:val="00A36F2A"/>
    <w:rsid w:val="00CA173C"/>
    <w:rsid w:val="00E30A3D"/>
    <w:rsid w:val="00E53CBB"/>
    <w:rsid w:val="00F209EE"/>
    <w:rsid w:val="00FA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OlgaNik</cp:lastModifiedBy>
  <cp:revision>2</cp:revision>
  <cp:lastPrinted>2020-07-31T09:54:00Z</cp:lastPrinted>
  <dcterms:created xsi:type="dcterms:W3CDTF">2020-08-03T12:20:00Z</dcterms:created>
  <dcterms:modified xsi:type="dcterms:W3CDTF">2020-08-03T12:20:00Z</dcterms:modified>
</cp:coreProperties>
</file>