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5AC" w:rsidRPr="000167E9" w:rsidRDefault="008B2118" w:rsidP="00FD33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167E9">
        <w:rPr>
          <w:rFonts w:ascii="Times New Roman" w:hAnsi="Times New Roman" w:cs="Times New Roman"/>
          <w:b/>
          <w:sz w:val="28"/>
          <w:szCs w:val="28"/>
        </w:rPr>
        <w:t>Расписание консультаций по подготовке к заключительному этапу МИО «Звезда»</w:t>
      </w:r>
      <w:r w:rsidR="00FD33D5" w:rsidRPr="000167E9">
        <w:rPr>
          <w:rFonts w:ascii="Times New Roman" w:hAnsi="Times New Roman" w:cs="Times New Roman"/>
          <w:b/>
          <w:sz w:val="28"/>
          <w:szCs w:val="28"/>
        </w:rPr>
        <w:t xml:space="preserve"> 2018-2019 </w:t>
      </w:r>
      <w:proofErr w:type="spellStart"/>
      <w:r w:rsidR="00FD33D5" w:rsidRPr="000167E9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="00FD33D5" w:rsidRPr="000167E9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9279" w:type="dxa"/>
        <w:jc w:val="center"/>
        <w:tblLayout w:type="fixed"/>
        <w:tblLook w:val="04A0"/>
      </w:tblPr>
      <w:tblGrid>
        <w:gridCol w:w="3256"/>
        <w:gridCol w:w="1842"/>
        <w:gridCol w:w="2552"/>
        <w:gridCol w:w="1629"/>
      </w:tblGrid>
      <w:tr w:rsidR="00D31F46" w:rsidRPr="005F2492" w:rsidTr="00A17128">
        <w:trPr>
          <w:trHeight w:val="414"/>
          <w:jc w:val="center"/>
        </w:trPr>
        <w:tc>
          <w:tcPr>
            <w:tcW w:w="9279" w:type="dxa"/>
            <w:gridSpan w:val="4"/>
            <w:vAlign w:val="center"/>
          </w:tcPr>
          <w:p w:rsidR="00D31F46" w:rsidRDefault="00D31F46" w:rsidP="000167E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ФГБОУ ВО «Ульяновский государственный университет»</w:t>
            </w:r>
          </w:p>
          <w:p w:rsidR="00D31F46" w:rsidRPr="000167E9" w:rsidRDefault="00D31F46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Ульяновск, ул. Набережная р. </w:t>
            </w:r>
            <w:proofErr w:type="spellStart"/>
            <w:r w:rsidRPr="00016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Свияги</w:t>
            </w:r>
            <w:proofErr w:type="spellEnd"/>
            <w:r w:rsidRPr="00016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д.40, фойе 1 корпуса </w:t>
            </w:r>
            <w:proofErr w:type="spellStart"/>
            <w:r w:rsidRPr="00016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УлГУ</w:t>
            </w:r>
            <w:proofErr w:type="spellEnd"/>
            <w:r w:rsidRPr="00016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5F2492" w:rsidRPr="005F2492" w:rsidTr="000167E9">
        <w:trPr>
          <w:trHeight w:val="414"/>
          <w:jc w:val="center"/>
        </w:trPr>
        <w:tc>
          <w:tcPr>
            <w:tcW w:w="3256" w:type="dxa"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7E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842" w:type="dxa"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7E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552" w:type="dxa"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7E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29" w:type="dxa"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7E9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5F2492" w:rsidRPr="005F2492" w:rsidTr="000167E9">
        <w:trPr>
          <w:trHeight w:val="426"/>
          <w:jc w:val="center"/>
        </w:trPr>
        <w:tc>
          <w:tcPr>
            <w:tcW w:w="3256" w:type="dxa"/>
            <w:vMerge w:val="restart"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7E9">
              <w:rPr>
                <w:rFonts w:ascii="Times New Roman" w:hAnsi="Times New Roman" w:cs="Times New Roman"/>
                <w:sz w:val="28"/>
                <w:szCs w:val="28"/>
              </w:rPr>
              <w:t>Технологии материалов</w:t>
            </w:r>
          </w:p>
        </w:tc>
        <w:tc>
          <w:tcPr>
            <w:tcW w:w="1842" w:type="dxa"/>
            <w:vMerge w:val="restart"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7E9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2552" w:type="dxa"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7E9">
              <w:rPr>
                <w:rFonts w:ascii="Times New Roman" w:hAnsi="Times New Roman" w:cs="Times New Roman"/>
                <w:sz w:val="28"/>
                <w:szCs w:val="28"/>
              </w:rPr>
              <w:t>25.01.19</w:t>
            </w:r>
          </w:p>
        </w:tc>
        <w:tc>
          <w:tcPr>
            <w:tcW w:w="1629" w:type="dxa"/>
            <w:vMerge w:val="restart"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7E9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5F2492" w:rsidRPr="005F2492" w:rsidTr="000167E9">
        <w:trPr>
          <w:trHeight w:val="206"/>
          <w:jc w:val="center"/>
        </w:trPr>
        <w:tc>
          <w:tcPr>
            <w:tcW w:w="3256" w:type="dxa"/>
            <w:vMerge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7E9">
              <w:rPr>
                <w:rFonts w:ascii="Times New Roman" w:hAnsi="Times New Roman" w:cs="Times New Roman"/>
                <w:sz w:val="28"/>
                <w:szCs w:val="28"/>
              </w:rPr>
              <w:t>28.01.19</w:t>
            </w:r>
          </w:p>
        </w:tc>
        <w:tc>
          <w:tcPr>
            <w:tcW w:w="1629" w:type="dxa"/>
            <w:vMerge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492" w:rsidRPr="005F2492" w:rsidTr="000167E9">
        <w:trPr>
          <w:trHeight w:val="206"/>
          <w:jc w:val="center"/>
        </w:trPr>
        <w:tc>
          <w:tcPr>
            <w:tcW w:w="3256" w:type="dxa"/>
            <w:vMerge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7E9">
              <w:rPr>
                <w:rFonts w:ascii="Times New Roman" w:hAnsi="Times New Roman" w:cs="Times New Roman"/>
                <w:sz w:val="28"/>
                <w:szCs w:val="28"/>
              </w:rPr>
              <w:t>31.01.19</w:t>
            </w:r>
          </w:p>
        </w:tc>
        <w:tc>
          <w:tcPr>
            <w:tcW w:w="1629" w:type="dxa"/>
            <w:vMerge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492" w:rsidRPr="005F2492" w:rsidTr="000167E9">
        <w:trPr>
          <w:trHeight w:val="206"/>
          <w:jc w:val="center"/>
        </w:trPr>
        <w:tc>
          <w:tcPr>
            <w:tcW w:w="3256" w:type="dxa"/>
            <w:vMerge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7E9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552" w:type="dxa"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7E9">
              <w:rPr>
                <w:rFonts w:ascii="Times New Roman" w:hAnsi="Times New Roman" w:cs="Times New Roman"/>
                <w:sz w:val="28"/>
                <w:szCs w:val="28"/>
              </w:rPr>
              <w:t>26.01.19</w:t>
            </w:r>
          </w:p>
        </w:tc>
        <w:tc>
          <w:tcPr>
            <w:tcW w:w="1629" w:type="dxa"/>
            <w:vMerge w:val="restart"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7E9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5F2492" w:rsidRPr="005F2492" w:rsidTr="000167E9">
        <w:trPr>
          <w:trHeight w:val="206"/>
          <w:jc w:val="center"/>
        </w:trPr>
        <w:tc>
          <w:tcPr>
            <w:tcW w:w="3256" w:type="dxa"/>
            <w:vMerge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7E9">
              <w:rPr>
                <w:rFonts w:ascii="Times New Roman" w:hAnsi="Times New Roman" w:cs="Times New Roman"/>
                <w:sz w:val="28"/>
                <w:szCs w:val="28"/>
              </w:rPr>
              <w:t>29.01.19</w:t>
            </w:r>
          </w:p>
        </w:tc>
        <w:tc>
          <w:tcPr>
            <w:tcW w:w="1629" w:type="dxa"/>
            <w:vMerge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492" w:rsidRPr="005F2492" w:rsidTr="000167E9">
        <w:trPr>
          <w:trHeight w:val="206"/>
          <w:jc w:val="center"/>
        </w:trPr>
        <w:tc>
          <w:tcPr>
            <w:tcW w:w="3256" w:type="dxa"/>
            <w:vMerge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5F2492" w:rsidRPr="000167E9" w:rsidRDefault="000167E9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</w:t>
            </w:r>
            <w:r w:rsidR="005F2492" w:rsidRPr="000167E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29" w:type="dxa"/>
            <w:vMerge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492" w:rsidRPr="005F2492" w:rsidTr="000167E9">
        <w:trPr>
          <w:trHeight w:val="206"/>
          <w:jc w:val="center"/>
        </w:trPr>
        <w:tc>
          <w:tcPr>
            <w:tcW w:w="3256" w:type="dxa"/>
            <w:vMerge w:val="restart"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7E9">
              <w:rPr>
                <w:rFonts w:ascii="Times New Roman" w:hAnsi="Times New Roman" w:cs="Times New Roman"/>
                <w:sz w:val="28"/>
                <w:szCs w:val="28"/>
              </w:rPr>
              <w:t>Естественные науки</w:t>
            </w:r>
          </w:p>
        </w:tc>
        <w:tc>
          <w:tcPr>
            <w:tcW w:w="1842" w:type="dxa"/>
            <w:vMerge w:val="restart"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7E9"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2552" w:type="dxa"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7E9">
              <w:rPr>
                <w:rFonts w:ascii="Times New Roman" w:hAnsi="Times New Roman" w:cs="Times New Roman"/>
                <w:sz w:val="28"/>
                <w:szCs w:val="28"/>
              </w:rPr>
              <w:t>04.02.19</w:t>
            </w:r>
          </w:p>
        </w:tc>
        <w:tc>
          <w:tcPr>
            <w:tcW w:w="1629" w:type="dxa"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7E9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5F2492" w:rsidRPr="005F2492" w:rsidTr="000167E9">
        <w:trPr>
          <w:trHeight w:val="217"/>
          <w:jc w:val="center"/>
        </w:trPr>
        <w:tc>
          <w:tcPr>
            <w:tcW w:w="3256" w:type="dxa"/>
            <w:vMerge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7E9">
              <w:rPr>
                <w:rFonts w:ascii="Times New Roman" w:hAnsi="Times New Roman" w:cs="Times New Roman"/>
                <w:sz w:val="28"/>
                <w:szCs w:val="28"/>
              </w:rPr>
              <w:t>08.02.19</w:t>
            </w:r>
          </w:p>
        </w:tc>
        <w:tc>
          <w:tcPr>
            <w:tcW w:w="1629" w:type="dxa"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7E9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</w:tr>
      <w:tr w:rsidR="005F2492" w:rsidRPr="005F2492" w:rsidTr="000167E9">
        <w:trPr>
          <w:trHeight w:val="229"/>
          <w:jc w:val="center"/>
        </w:trPr>
        <w:tc>
          <w:tcPr>
            <w:tcW w:w="3256" w:type="dxa"/>
            <w:vMerge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7E9">
              <w:rPr>
                <w:rFonts w:ascii="Times New Roman" w:hAnsi="Times New Roman" w:cs="Times New Roman"/>
                <w:sz w:val="28"/>
                <w:szCs w:val="28"/>
              </w:rPr>
              <w:t>09.02.19</w:t>
            </w:r>
          </w:p>
        </w:tc>
        <w:tc>
          <w:tcPr>
            <w:tcW w:w="1629" w:type="dxa"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7E9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5F2492" w:rsidRPr="005F2492" w:rsidTr="000167E9">
        <w:trPr>
          <w:trHeight w:val="217"/>
          <w:jc w:val="center"/>
        </w:trPr>
        <w:tc>
          <w:tcPr>
            <w:tcW w:w="3256" w:type="dxa"/>
            <w:vMerge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7E9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552" w:type="dxa"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7E9">
              <w:rPr>
                <w:rFonts w:ascii="Times New Roman" w:hAnsi="Times New Roman" w:cs="Times New Roman"/>
                <w:sz w:val="28"/>
                <w:szCs w:val="28"/>
              </w:rPr>
              <w:t>04.02.19</w:t>
            </w:r>
          </w:p>
        </w:tc>
        <w:tc>
          <w:tcPr>
            <w:tcW w:w="1629" w:type="dxa"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7E9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</w:tr>
      <w:tr w:rsidR="005F2492" w:rsidRPr="005F2492" w:rsidTr="000167E9">
        <w:trPr>
          <w:trHeight w:val="217"/>
          <w:jc w:val="center"/>
        </w:trPr>
        <w:tc>
          <w:tcPr>
            <w:tcW w:w="3256" w:type="dxa"/>
            <w:vMerge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7E9">
              <w:rPr>
                <w:rFonts w:ascii="Times New Roman" w:hAnsi="Times New Roman" w:cs="Times New Roman"/>
                <w:sz w:val="28"/>
                <w:szCs w:val="28"/>
              </w:rPr>
              <w:t>08.02.19</w:t>
            </w:r>
          </w:p>
        </w:tc>
        <w:tc>
          <w:tcPr>
            <w:tcW w:w="1629" w:type="dxa"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7E9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</w:tr>
      <w:tr w:rsidR="005F2492" w:rsidRPr="005F2492" w:rsidTr="000167E9">
        <w:trPr>
          <w:trHeight w:val="217"/>
          <w:jc w:val="center"/>
        </w:trPr>
        <w:tc>
          <w:tcPr>
            <w:tcW w:w="3256" w:type="dxa"/>
            <w:vMerge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7E9">
              <w:rPr>
                <w:rFonts w:ascii="Times New Roman" w:hAnsi="Times New Roman" w:cs="Times New Roman"/>
                <w:sz w:val="28"/>
                <w:szCs w:val="28"/>
              </w:rPr>
              <w:t>09.02.19</w:t>
            </w:r>
          </w:p>
        </w:tc>
        <w:tc>
          <w:tcPr>
            <w:tcW w:w="1629" w:type="dxa"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7E9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</w:tr>
      <w:tr w:rsidR="00C32B1A" w:rsidRPr="005F2492" w:rsidTr="000167E9">
        <w:trPr>
          <w:trHeight w:val="217"/>
          <w:jc w:val="center"/>
        </w:trPr>
        <w:tc>
          <w:tcPr>
            <w:tcW w:w="3256" w:type="dxa"/>
            <w:vMerge w:val="restart"/>
            <w:vAlign w:val="center"/>
          </w:tcPr>
          <w:p w:rsidR="00C32B1A" w:rsidRDefault="00C32B1A" w:rsidP="00C3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Авиационная и ракетно-космическая техника</w:t>
            </w:r>
          </w:p>
          <w:p w:rsidR="00320E40" w:rsidRDefault="00D43C65" w:rsidP="0032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320E40">
              <w:rPr>
                <w:rFonts w:ascii="Times New Roman" w:hAnsi="Times New Roman" w:cs="Times New Roman"/>
                <w:sz w:val="28"/>
                <w:szCs w:val="28"/>
              </w:rPr>
              <w:t>наб</w:t>
            </w:r>
            <w:proofErr w:type="spellEnd"/>
            <w:r w:rsidR="00320E40">
              <w:rPr>
                <w:rFonts w:ascii="Times New Roman" w:hAnsi="Times New Roman" w:cs="Times New Roman"/>
                <w:sz w:val="28"/>
                <w:szCs w:val="28"/>
              </w:rPr>
              <w:t xml:space="preserve">. р. </w:t>
            </w:r>
            <w:proofErr w:type="spellStart"/>
            <w:r w:rsidR="00320E40">
              <w:rPr>
                <w:rFonts w:ascii="Times New Roman" w:hAnsi="Times New Roman" w:cs="Times New Roman"/>
                <w:sz w:val="28"/>
                <w:szCs w:val="28"/>
              </w:rPr>
              <w:t>Свияги</w:t>
            </w:r>
            <w:proofErr w:type="spellEnd"/>
            <w:r w:rsidR="00320E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End"/>
          </w:p>
          <w:p w:rsidR="00D43C65" w:rsidRPr="000167E9" w:rsidRDefault="00D43C65" w:rsidP="0032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320E4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орпус, ауд. 601)</w:t>
            </w:r>
          </w:p>
        </w:tc>
        <w:tc>
          <w:tcPr>
            <w:tcW w:w="1842" w:type="dxa"/>
            <w:vMerge w:val="restart"/>
            <w:vAlign w:val="center"/>
          </w:tcPr>
          <w:p w:rsidR="00C32B1A" w:rsidRPr="000167E9" w:rsidRDefault="00C32B1A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552" w:type="dxa"/>
            <w:vAlign w:val="center"/>
          </w:tcPr>
          <w:p w:rsidR="00C32B1A" w:rsidRPr="000167E9" w:rsidRDefault="00C32B1A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12.02.19</w:t>
            </w:r>
          </w:p>
        </w:tc>
        <w:tc>
          <w:tcPr>
            <w:tcW w:w="1629" w:type="dxa"/>
            <w:vMerge w:val="restart"/>
            <w:vAlign w:val="center"/>
          </w:tcPr>
          <w:p w:rsidR="00C32B1A" w:rsidRPr="000167E9" w:rsidRDefault="00C32B1A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C32B1A" w:rsidRPr="005F2492" w:rsidTr="000167E9">
        <w:trPr>
          <w:trHeight w:val="217"/>
          <w:jc w:val="center"/>
        </w:trPr>
        <w:tc>
          <w:tcPr>
            <w:tcW w:w="3256" w:type="dxa"/>
            <w:vMerge/>
            <w:vAlign w:val="center"/>
          </w:tcPr>
          <w:p w:rsidR="00C32B1A" w:rsidRPr="000167E9" w:rsidRDefault="00C32B1A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C32B1A" w:rsidRPr="000167E9" w:rsidRDefault="00C32B1A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C32B1A" w:rsidRPr="000167E9" w:rsidRDefault="00C32B1A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19.02.19</w:t>
            </w:r>
          </w:p>
        </w:tc>
        <w:tc>
          <w:tcPr>
            <w:tcW w:w="1629" w:type="dxa"/>
            <w:vMerge/>
            <w:vAlign w:val="center"/>
          </w:tcPr>
          <w:p w:rsidR="00C32B1A" w:rsidRPr="000167E9" w:rsidRDefault="00C32B1A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492" w:rsidRPr="005F2492" w:rsidTr="000167E9">
        <w:trPr>
          <w:trHeight w:val="206"/>
          <w:jc w:val="center"/>
        </w:trPr>
        <w:tc>
          <w:tcPr>
            <w:tcW w:w="3256" w:type="dxa"/>
            <w:vMerge w:val="restart"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7E9">
              <w:rPr>
                <w:rFonts w:ascii="Times New Roman" w:hAnsi="Times New Roman" w:cs="Times New Roman"/>
                <w:sz w:val="28"/>
                <w:szCs w:val="28"/>
              </w:rPr>
              <w:t>Техника и технологии наземного транспорта</w:t>
            </w:r>
          </w:p>
        </w:tc>
        <w:tc>
          <w:tcPr>
            <w:tcW w:w="1842" w:type="dxa"/>
            <w:vMerge w:val="restart"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7E9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2552" w:type="dxa"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7E9">
              <w:rPr>
                <w:rFonts w:ascii="Times New Roman" w:hAnsi="Times New Roman" w:cs="Times New Roman"/>
                <w:sz w:val="28"/>
                <w:szCs w:val="28"/>
              </w:rPr>
              <w:t>13.03.19</w:t>
            </w:r>
          </w:p>
        </w:tc>
        <w:tc>
          <w:tcPr>
            <w:tcW w:w="1629" w:type="dxa"/>
            <w:vMerge w:val="restart"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7E9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5F2492" w:rsidRPr="005F2492" w:rsidTr="000167E9">
        <w:trPr>
          <w:trHeight w:val="206"/>
          <w:jc w:val="center"/>
        </w:trPr>
        <w:tc>
          <w:tcPr>
            <w:tcW w:w="3256" w:type="dxa"/>
            <w:vMerge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7E9">
              <w:rPr>
                <w:rFonts w:ascii="Times New Roman" w:hAnsi="Times New Roman" w:cs="Times New Roman"/>
                <w:sz w:val="28"/>
                <w:szCs w:val="28"/>
              </w:rPr>
              <w:t>14.03.19</w:t>
            </w:r>
          </w:p>
        </w:tc>
        <w:tc>
          <w:tcPr>
            <w:tcW w:w="1629" w:type="dxa"/>
            <w:vMerge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492" w:rsidRPr="005F2492" w:rsidTr="000167E9">
        <w:trPr>
          <w:trHeight w:val="206"/>
          <w:jc w:val="center"/>
        </w:trPr>
        <w:tc>
          <w:tcPr>
            <w:tcW w:w="3256" w:type="dxa"/>
            <w:vMerge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7E9">
              <w:rPr>
                <w:rFonts w:ascii="Times New Roman" w:hAnsi="Times New Roman" w:cs="Times New Roman"/>
                <w:sz w:val="28"/>
                <w:szCs w:val="28"/>
              </w:rPr>
              <w:t>15.03.19</w:t>
            </w:r>
          </w:p>
        </w:tc>
        <w:tc>
          <w:tcPr>
            <w:tcW w:w="1629" w:type="dxa"/>
            <w:vMerge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492" w:rsidRPr="005F2492" w:rsidTr="000167E9">
        <w:trPr>
          <w:trHeight w:val="206"/>
          <w:jc w:val="center"/>
        </w:trPr>
        <w:tc>
          <w:tcPr>
            <w:tcW w:w="3256" w:type="dxa"/>
            <w:vMerge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7E9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552" w:type="dxa"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7E9">
              <w:rPr>
                <w:rFonts w:ascii="Times New Roman" w:hAnsi="Times New Roman" w:cs="Times New Roman"/>
                <w:sz w:val="28"/>
                <w:szCs w:val="28"/>
              </w:rPr>
              <w:t>13.03.19</w:t>
            </w:r>
          </w:p>
        </w:tc>
        <w:tc>
          <w:tcPr>
            <w:tcW w:w="1629" w:type="dxa"/>
            <w:vMerge w:val="restart"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7E9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</w:tr>
      <w:tr w:rsidR="005F2492" w:rsidRPr="005F2492" w:rsidTr="000167E9">
        <w:trPr>
          <w:trHeight w:val="206"/>
          <w:jc w:val="center"/>
        </w:trPr>
        <w:tc>
          <w:tcPr>
            <w:tcW w:w="3256" w:type="dxa"/>
            <w:vMerge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7E9">
              <w:rPr>
                <w:rFonts w:ascii="Times New Roman" w:hAnsi="Times New Roman" w:cs="Times New Roman"/>
                <w:sz w:val="28"/>
                <w:szCs w:val="28"/>
              </w:rPr>
              <w:t>14.03.19</w:t>
            </w:r>
          </w:p>
        </w:tc>
        <w:tc>
          <w:tcPr>
            <w:tcW w:w="1629" w:type="dxa"/>
            <w:vMerge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492" w:rsidRPr="005F2492" w:rsidTr="000167E9">
        <w:trPr>
          <w:trHeight w:val="206"/>
          <w:jc w:val="center"/>
        </w:trPr>
        <w:tc>
          <w:tcPr>
            <w:tcW w:w="3256" w:type="dxa"/>
            <w:vMerge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7E9">
              <w:rPr>
                <w:rFonts w:ascii="Times New Roman" w:hAnsi="Times New Roman" w:cs="Times New Roman"/>
                <w:sz w:val="28"/>
                <w:szCs w:val="28"/>
              </w:rPr>
              <w:t>15.03.19</w:t>
            </w:r>
          </w:p>
        </w:tc>
        <w:tc>
          <w:tcPr>
            <w:tcW w:w="1629" w:type="dxa"/>
            <w:vMerge/>
            <w:vAlign w:val="center"/>
          </w:tcPr>
          <w:p w:rsidR="005F2492" w:rsidRPr="000167E9" w:rsidRDefault="005F249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2118" w:rsidRDefault="008B2118">
      <w:pPr>
        <w:rPr>
          <w:rFonts w:ascii="Times New Roman" w:hAnsi="Times New Roman" w:cs="Times New Roman"/>
          <w:sz w:val="28"/>
          <w:szCs w:val="28"/>
        </w:rPr>
      </w:pPr>
    </w:p>
    <w:p w:rsidR="000167E9" w:rsidRDefault="000167E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jc w:val="center"/>
        <w:tblLook w:val="04A0"/>
      </w:tblPr>
      <w:tblGrid>
        <w:gridCol w:w="3256"/>
        <w:gridCol w:w="1842"/>
        <w:gridCol w:w="2552"/>
        <w:gridCol w:w="1695"/>
      </w:tblGrid>
      <w:tr w:rsidR="00D31F46" w:rsidTr="0030217D">
        <w:trPr>
          <w:jc w:val="center"/>
        </w:trPr>
        <w:tc>
          <w:tcPr>
            <w:tcW w:w="9345" w:type="dxa"/>
            <w:gridSpan w:val="4"/>
            <w:vAlign w:val="center"/>
          </w:tcPr>
          <w:p w:rsidR="00D31F46" w:rsidRPr="00D31F46" w:rsidRDefault="00D31F46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F46">
              <w:rPr>
                <w:rFonts w:ascii="Times New Roman" w:hAnsi="Times New Roman" w:cs="Times New Roman"/>
                <w:sz w:val="28"/>
                <w:szCs w:val="28"/>
              </w:rPr>
              <w:t xml:space="preserve">Базовая кафедра естественных наук при МАОУ СОШ № 19 имени Героя Советского Союза Ивана Петровича </w:t>
            </w:r>
            <w:proofErr w:type="spellStart"/>
            <w:r w:rsidRPr="00D31F46">
              <w:rPr>
                <w:rFonts w:ascii="Times New Roman" w:hAnsi="Times New Roman" w:cs="Times New Roman"/>
                <w:sz w:val="28"/>
                <w:szCs w:val="28"/>
              </w:rPr>
              <w:t>Мытарева</w:t>
            </w:r>
            <w:proofErr w:type="spellEnd"/>
            <w:r w:rsidRPr="00D31F46">
              <w:rPr>
                <w:rFonts w:ascii="Times New Roman" w:hAnsi="Times New Roman" w:cs="Times New Roman"/>
                <w:sz w:val="28"/>
                <w:szCs w:val="28"/>
              </w:rPr>
              <w:t xml:space="preserve"> города Димитровграда Ульяновской области</w:t>
            </w:r>
          </w:p>
          <w:p w:rsidR="00D31F46" w:rsidRDefault="00D31F46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7E9">
              <w:rPr>
                <w:rFonts w:ascii="Times New Roman" w:hAnsi="Times New Roman" w:cs="Times New Roman"/>
                <w:sz w:val="28"/>
                <w:szCs w:val="28"/>
              </w:rPr>
              <w:t>Ульяновская обл., г. Димитровград, ул. Московская, д.73.</w:t>
            </w:r>
          </w:p>
        </w:tc>
      </w:tr>
      <w:tr w:rsidR="000167E9" w:rsidTr="00C5026E">
        <w:trPr>
          <w:jc w:val="center"/>
        </w:trPr>
        <w:tc>
          <w:tcPr>
            <w:tcW w:w="3256" w:type="dxa"/>
            <w:vAlign w:val="center"/>
          </w:tcPr>
          <w:p w:rsidR="000167E9" w:rsidRDefault="000167E9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842" w:type="dxa"/>
            <w:vAlign w:val="center"/>
          </w:tcPr>
          <w:p w:rsidR="000167E9" w:rsidRDefault="000167E9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552" w:type="dxa"/>
            <w:vAlign w:val="center"/>
          </w:tcPr>
          <w:p w:rsidR="000167E9" w:rsidRDefault="000167E9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95" w:type="dxa"/>
            <w:vAlign w:val="center"/>
          </w:tcPr>
          <w:p w:rsidR="000167E9" w:rsidRDefault="000167E9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6E1182" w:rsidTr="00C5026E">
        <w:trPr>
          <w:jc w:val="center"/>
        </w:trPr>
        <w:tc>
          <w:tcPr>
            <w:tcW w:w="3256" w:type="dxa"/>
            <w:vAlign w:val="center"/>
          </w:tcPr>
          <w:p w:rsidR="006E1182" w:rsidRDefault="006E118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 материалов</w:t>
            </w:r>
          </w:p>
        </w:tc>
        <w:tc>
          <w:tcPr>
            <w:tcW w:w="1842" w:type="dxa"/>
            <w:vMerge w:val="restart"/>
            <w:vAlign w:val="center"/>
          </w:tcPr>
          <w:p w:rsidR="006E1182" w:rsidRDefault="006E118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552" w:type="dxa"/>
            <w:vMerge w:val="restart"/>
            <w:vAlign w:val="center"/>
          </w:tcPr>
          <w:p w:rsidR="006E1182" w:rsidRDefault="006E118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31.01.19</w:t>
            </w:r>
          </w:p>
        </w:tc>
        <w:tc>
          <w:tcPr>
            <w:tcW w:w="1695" w:type="dxa"/>
            <w:vMerge w:val="restart"/>
            <w:vAlign w:val="center"/>
          </w:tcPr>
          <w:p w:rsidR="006E1182" w:rsidRDefault="006E118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6E1182" w:rsidTr="00C5026E">
        <w:trPr>
          <w:jc w:val="center"/>
        </w:trPr>
        <w:tc>
          <w:tcPr>
            <w:tcW w:w="3256" w:type="dxa"/>
            <w:vAlign w:val="center"/>
          </w:tcPr>
          <w:p w:rsidR="006E1182" w:rsidRDefault="006E118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Авиационная и ракетно-космическая техника</w:t>
            </w:r>
          </w:p>
        </w:tc>
        <w:tc>
          <w:tcPr>
            <w:tcW w:w="1842" w:type="dxa"/>
            <w:vMerge/>
            <w:vAlign w:val="center"/>
          </w:tcPr>
          <w:p w:rsidR="006E1182" w:rsidRDefault="006E118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6E1182" w:rsidRDefault="006E118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vMerge/>
            <w:vAlign w:val="center"/>
          </w:tcPr>
          <w:p w:rsidR="006E1182" w:rsidRDefault="006E1182" w:rsidP="0001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67E9" w:rsidRPr="005F2492" w:rsidRDefault="000167E9">
      <w:pPr>
        <w:rPr>
          <w:rFonts w:ascii="Times New Roman" w:hAnsi="Times New Roman" w:cs="Times New Roman"/>
          <w:sz w:val="28"/>
          <w:szCs w:val="28"/>
        </w:rPr>
      </w:pPr>
    </w:p>
    <w:sectPr w:rsidR="000167E9" w:rsidRPr="005F2492" w:rsidSect="00EC0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B2118"/>
    <w:rsid w:val="000167E9"/>
    <w:rsid w:val="000D28D8"/>
    <w:rsid w:val="001C3C2B"/>
    <w:rsid w:val="00320E40"/>
    <w:rsid w:val="004570EF"/>
    <w:rsid w:val="005F2492"/>
    <w:rsid w:val="006616CC"/>
    <w:rsid w:val="006E1182"/>
    <w:rsid w:val="007A40E3"/>
    <w:rsid w:val="008B2118"/>
    <w:rsid w:val="009B51E6"/>
    <w:rsid w:val="00C32B1A"/>
    <w:rsid w:val="00C5026E"/>
    <w:rsid w:val="00D31F46"/>
    <w:rsid w:val="00D43C65"/>
    <w:rsid w:val="00EC083B"/>
    <w:rsid w:val="00FA1769"/>
    <w:rsid w:val="00FC35AC"/>
    <w:rsid w:val="00FD3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2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2019-02-05T07:08:00Z</dcterms:created>
  <dcterms:modified xsi:type="dcterms:W3CDTF">2019-02-05T07:08:00Z</dcterms:modified>
</cp:coreProperties>
</file>