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предметов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заключительного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этапа</w:t>
      </w:r>
    </w:p>
    <w:p w:rsidR="005A714A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Многопрофильной ин</w:t>
      </w:r>
      <w:r w:rsidR="000005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женерной олимпиады «Звезда» в 202</w:t>
      </w:r>
      <w:r w:rsidR="005A7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1-2022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34C69" w:rsidRDefault="00934C69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Ульяновского государственного университета</w:t>
      </w:r>
    </w:p>
    <w:p w:rsidR="00357F6F" w:rsidRDefault="00357F6F" w:rsidP="00934C6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Overlap w:val="never"/>
        <w:tblW w:w="1071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80"/>
        <w:gridCol w:w="893"/>
        <w:gridCol w:w="1507"/>
        <w:gridCol w:w="1608"/>
        <w:gridCol w:w="1488"/>
        <w:gridCol w:w="1936"/>
      </w:tblGrid>
      <w:tr w:rsidR="00D514DA" w:rsidTr="00D31E1B">
        <w:trPr>
          <w:trHeight w:hRule="exact" w:val="643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Регистрация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4DA" w:rsidRDefault="00D514DA" w:rsidP="00357F6F">
            <w:pPr>
              <w:pStyle w:val="a9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Время проведения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4DA" w:rsidRDefault="00922760" w:rsidP="00357F6F">
            <w:pPr>
              <w:pStyle w:val="a9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</w:t>
            </w:r>
            <w:r w:rsidR="003217C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жим проведения</w:t>
            </w:r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922760" w:rsidRDefault="003217CC" w:rsidP="00EF7BDD">
            <w:pPr>
              <w:pStyle w:val="a9"/>
              <w:shd w:val="clear" w:color="auto" w:fill="auto"/>
            </w:pPr>
            <w:r>
              <w:rPr>
                <w:b/>
                <w:bCs/>
                <w:color w:val="000000"/>
                <w:lang w:eastAsia="ru-RU" w:bidi="ru-RU"/>
              </w:rPr>
              <w:t xml:space="preserve">Перевод и </w:t>
            </w:r>
            <w:proofErr w:type="spellStart"/>
            <w:r>
              <w:rPr>
                <w:b/>
                <w:bCs/>
                <w:color w:val="000000"/>
                <w:lang w:eastAsia="ru-RU" w:bidi="ru-RU"/>
              </w:rPr>
              <w:t>переводоведение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10-11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06.02.2022</w:t>
            </w:r>
          </w:p>
          <w:p w:rsidR="003217CC" w:rsidRDefault="003217CC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Право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12.02.2022</w:t>
            </w:r>
          </w:p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634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rPr>
                <w:b/>
              </w:rPr>
            </w:pPr>
            <w:r w:rsidRPr="003217CC">
              <w:rPr>
                <w:b/>
              </w:rPr>
              <w:t>Русский язык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13.02.2022</w:t>
            </w:r>
          </w:p>
          <w:p w:rsidR="003217CC" w:rsidRDefault="003217CC" w:rsidP="00EF7BDD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Экономика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9-11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19.02.2022 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7CC" w:rsidRPr="003217CC" w:rsidRDefault="003217CC" w:rsidP="003217C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Default="003217CC" w:rsidP="003217CC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217CC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Психология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8-11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17CC" w:rsidRDefault="003217CC" w:rsidP="00EF7BDD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19.02.2022 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1DDC" w:rsidRPr="003217CC" w:rsidRDefault="00641DDC" w:rsidP="00641DD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217CC" w:rsidRPr="003217CC" w:rsidRDefault="00641DDC" w:rsidP="00641DDC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5B4834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EF7BDD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История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D514DA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4834" w:rsidRDefault="005B4834" w:rsidP="005B4834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20.02.2022</w:t>
            </w:r>
          </w:p>
          <w:p w:rsidR="005B4834" w:rsidRDefault="005B4834" w:rsidP="005B4834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834" w:rsidRPr="003217CC" w:rsidRDefault="005B4834" w:rsidP="005B4834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5B4834" w:rsidRPr="003217CC" w:rsidRDefault="005B4834" w:rsidP="005B4834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914437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Биотехнологии*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D514DA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20.02.2022</w:t>
            </w:r>
          </w:p>
          <w:p w:rsidR="00914437" w:rsidRDefault="00914437" w:rsidP="00A469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EF0868" w:rsidP="00EF0868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</w:t>
            </w:r>
            <w:r w:rsidR="00914437">
              <w:rPr>
                <w:color w:val="000000"/>
                <w:lang w:eastAsia="ru-RU" w:bidi="ru-RU"/>
              </w:rPr>
              <w:t xml:space="preserve">.00 - </w:t>
            </w:r>
            <w:r>
              <w:rPr>
                <w:color w:val="000000"/>
                <w:lang w:eastAsia="ru-RU" w:bidi="ru-RU"/>
              </w:rPr>
              <w:t>09</w:t>
            </w:r>
            <w:r w:rsidR="00914437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EF0868" w:rsidP="00EF0868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</w:t>
            </w:r>
            <w:r w:rsidR="00914437">
              <w:rPr>
                <w:color w:val="000000"/>
                <w:lang w:eastAsia="ru-RU" w:bidi="ru-RU"/>
              </w:rPr>
              <w:t>0 - 1</w:t>
            </w:r>
            <w:r>
              <w:rPr>
                <w:color w:val="000000"/>
                <w:lang w:eastAsia="ru-RU" w:bidi="ru-RU"/>
              </w:rPr>
              <w:t>3</w:t>
            </w:r>
            <w:r w:rsidR="00914437">
              <w:rPr>
                <w:color w:val="000000"/>
                <w:lang w:eastAsia="ru-RU" w:bidi="ru-RU"/>
              </w:rPr>
              <w:t>.</w:t>
            </w:r>
            <w:r>
              <w:rPr>
                <w:color w:val="000000"/>
                <w:lang w:eastAsia="ru-RU" w:bidi="ru-RU"/>
              </w:rPr>
              <w:t>5</w:t>
            </w:r>
            <w:r w:rsidR="00914437">
              <w:rPr>
                <w:color w:val="000000"/>
                <w:lang w:eastAsia="ru-RU" w:bidi="ru-RU"/>
              </w:rPr>
              <w:t>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914437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914437" w:rsidRDefault="00914437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914437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Авиационная и ракетно</w:t>
            </w:r>
            <w:r>
              <w:rPr>
                <w:b/>
                <w:bCs/>
                <w:color w:val="000000"/>
                <w:lang w:eastAsia="ru-RU" w:bidi="ru-RU"/>
              </w:rPr>
              <w:softHyphen/>
              <w:t>-космическая техника*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26.02.2022</w:t>
            </w:r>
          </w:p>
          <w:p w:rsidR="00914437" w:rsidRDefault="00914437" w:rsidP="00B25407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4437" w:rsidRDefault="00914437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914437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Международные отношения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10-11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26.02.2022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Pr="003217CC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B64A5" w:rsidRPr="00914437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Естественные науки*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27.02.2022</w:t>
            </w:r>
          </w:p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Информационная безопасность*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40"/>
              <w:jc w:val="both"/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05.03.2022</w:t>
            </w:r>
          </w:p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A469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наземного транспорта*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12.03.2022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</w:pPr>
            <w:r>
              <w:rPr>
                <w:b/>
                <w:bCs/>
                <w:color w:val="000000"/>
                <w:lang w:eastAsia="ru-RU" w:bidi="ru-RU"/>
              </w:rPr>
              <w:t>Обществознание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6-11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13.03.2022</w:t>
            </w:r>
          </w:p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Pr="003217CC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3217CC">
              <w:rPr>
                <w:b/>
                <w:color w:val="000000"/>
                <w:lang w:eastAsia="ru-RU" w:bidi="ru-RU"/>
              </w:rPr>
              <w:t>Интернет-режим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В личном кабинете на портале </w:t>
            </w:r>
            <w:proofErr w:type="spellStart"/>
            <w:r>
              <w:rPr>
                <w:color w:val="000000"/>
                <w:lang w:val="en-US" w:eastAsia="ru-RU" w:bidi="ru-RU"/>
              </w:rPr>
              <w:t>zvportal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susu</w:t>
            </w:r>
            <w:proofErr w:type="spellEnd"/>
            <w:r w:rsidRPr="003217CC">
              <w:rPr>
                <w:color w:val="000000"/>
                <w:lang w:eastAsia="ru-RU" w:bidi="ru-RU"/>
              </w:rPr>
              <w:t>.</w:t>
            </w:r>
            <w:proofErr w:type="spellStart"/>
            <w:r>
              <w:rPr>
                <w:color w:val="000000"/>
                <w:lang w:val="en-US" w:eastAsia="ru-RU" w:bidi="ru-RU"/>
              </w:rPr>
              <w:t>ru</w:t>
            </w:r>
            <w:proofErr w:type="spellEnd"/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Машиностроение*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13.03.2022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Электроэнергетика*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19.03.2022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(суббота)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739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Технологии материалов*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20.03.2022</w:t>
            </w:r>
          </w:p>
          <w:p w:rsidR="003B64A5" w:rsidRDefault="003B64A5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09.00 - 09.45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10.00 - 13.55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3B64A5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  <w:tr w:rsidR="003B64A5" w:rsidTr="00D31E1B">
        <w:trPr>
          <w:trHeight w:hRule="exact" w:val="927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3B64A5">
            <w:pPr>
              <w:pStyle w:val="a9"/>
              <w:shd w:val="clear" w:color="auto" w:fill="auto"/>
              <w:spacing w:line="276" w:lineRule="auto"/>
              <w:rPr>
                <w:b/>
                <w:bCs/>
                <w:color w:val="000000"/>
                <w:lang w:eastAsia="ru-RU" w:bidi="ru-RU"/>
              </w:rPr>
            </w:pPr>
            <w:r>
              <w:rPr>
                <w:b/>
                <w:bCs/>
                <w:color w:val="000000"/>
                <w:lang w:eastAsia="ru-RU" w:bidi="ru-RU"/>
              </w:rPr>
              <w:t>Техника и технологии кораблестроения и водного транспорта*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5A714A" w:rsidP="003B64A5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7-11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14A" w:rsidRDefault="005A714A" w:rsidP="005A714A">
            <w:pPr>
              <w:pStyle w:val="a9"/>
              <w:shd w:val="clear" w:color="auto" w:fill="auto"/>
            </w:pPr>
            <w:r>
              <w:rPr>
                <w:color w:val="000000"/>
                <w:lang w:eastAsia="ru-RU" w:bidi="ru-RU"/>
              </w:rPr>
              <w:t>20.03.2022</w:t>
            </w:r>
          </w:p>
          <w:p w:rsidR="003B64A5" w:rsidRDefault="005A714A" w:rsidP="005A714A">
            <w:pPr>
              <w:pStyle w:val="a9"/>
              <w:shd w:val="clear" w:color="auto" w:fill="auto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(воскресенье)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60"/>
              <w:jc w:val="both"/>
            </w:pPr>
            <w:r>
              <w:rPr>
                <w:color w:val="000000"/>
                <w:lang w:eastAsia="ru-RU" w:bidi="ru-RU"/>
              </w:rPr>
              <w:t>14.00 - 15.00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jc w:val="both"/>
            </w:pPr>
            <w:r>
              <w:rPr>
                <w:color w:val="000000"/>
                <w:lang w:eastAsia="ru-RU" w:bidi="ru-RU"/>
              </w:rPr>
              <w:t>15.20 - 19.15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b/>
                <w:color w:val="000000"/>
                <w:lang w:eastAsia="ru-RU" w:bidi="ru-RU"/>
              </w:rPr>
            </w:pPr>
            <w:r w:rsidRPr="00914437">
              <w:rPr>
                <w:b/>
                <w:color w:val="000000"/>
                <w:lang w:eastAsia="ru-RU" w:bidi="ru-RU"/>
              </w:rPr>
              <w:t>Очный режим</w:t>
            </w:r>
          </w:p>
          <w:p w:rsidR="003B64A5" w:rsidRDefault="003B64A5" w:rsidP="00B25407">
            <w:pPr>
              <w:pStyle w:val="a9"/>
              <w:shd w:val="clear" w:color="auto" w:fill="auto"/>
              <w:ind w:firstLine="22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На площадках УлГУ</w:t>
            </w:r>
          </w:p>
        </w:tc>
      </w:tr>
    </w:tbl>
    <w:p w:rsidR="00357F6F" w:rsidRDefault="00357F6F" w:rsidP="00357F6F">
      <w:pPr>
        <w:pStyle w:val="1"/>
        <w:shd w:val="clear" w:color="auto" w:fill="auto"/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* </w:t>
      </w:r>
      <w:r>
        <w:rPr>
          <w:color w:val="000000"/>
          <w:sz w:val="24"/>
          <w:szCs w:val="24"/>
          <w:lang w:eastAsia="ru-RU" w:bidi="ru-RU"/>
        </w:rPr>
        <w:t>предметы/профили, включенные в Перечень олимпиад школьников</w:t>
      </w:r>
      <w:r>
        <w:rPr>
          <w:color w:val="000000"/>
          <w:sz w:val="24"/>
          <w:szCs w:val="24"/>
          <w:lang w:eastAsia="ru-RU" w:bidi="ru-RU"/>
        </w:rPr>
        <w:br/>
        <w:t>на 202</w:t>
      </w:r>
      <w:r w:rsidR="00A469A5"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>/202</w:t>
      </w:r>
      <w:r w:rsidR="00A469A5">
        <w:rPr>
          <w:color w:val="000000"/>
          <w:sz w:val="24"/>
          <w:szCs w:val="24"/>
          <w:lang w:eastAsia="ru-RU" w:bidi="ru-RU"/>
        </w:rPr>
        <w:t>2</w:t>
      </w:r>
      <w:r>
        <w:rPr>
          <w:color w:val="000000"/>
          <w:sz w:val="24"/>
          <w:szCs w:val="24"/>
          <w:lang w:eastAsia="ru-RU" w:bidi="ru-RU"/>
        </w:rPr>
        <w:t xml:space="preserve"> учебный год</w:t>
      </w:r>
    </w:p>
    <w:p w:rsidR="00366BBE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Площадки УлГУ для </w:t>
      </w:r>
      <w:r w:rsidR="00366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заключительного этапа</w:t>
      </w:r>
      <w:r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МИО «Звезда» </w:t>
      </w:r>
    </w:p>
    <w:p w:rsidR="00357F6F" w:rsidRDefault="00366BBE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предметам/профилям, проводимым </w:t>
      </w:r>
      <w:r w:rsidR="00357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очном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режиме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A469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2021/2022</w:t>
      </w:r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  <w:r w:rsidR="00357F6F" w:rsidRPr="00934C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г.</w:t>
      </w:r>
    </w:p>
    <w:p w:rsidR="00357F6F" w:rsidRPr="00934C69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9"/>
        <w:gridCol w:w="4276"/>
      </w:tblGrid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Площадка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0E2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Ульяновск, ул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Набережная 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Свияги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д.106, </w:t>
            </w:r>
            <w:r w:rsidR="000E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корпус УлГУ (фойе)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Инзенский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филиал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22760" w:rsidRDefault="0053335B" w:rsidP="005333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г. Инза, ул. Пугачева, д. 23.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Базовая кафедра естественных наук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 при МАОУ СОШ № 19 имени Героя Советского Союза Ивана Петровича </w:t>
            </w:r>
            <w:proofErr w:type="spell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Мытарева</w:t>
            </w:r>
            <w:proofErr w:type="spell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Димитровграда Ульяновской области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обл., г. Димитровград, ул. Московская, д.73</w:t>
            </w:r>
            <w:r w:rsidR="0053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</w:tr>
      <w:tr w:rsidR="00357F6F" w:rsidRPr="00934C69" w:rsidTr="00EF7BDD">
        <w:trPr>
          <w:tblCellSpacing w:w="0" w:type="dxa"/>
          <w:jc w:val="center"/>
        </w:trPr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Новоспасское представительство ФГБОУ </w:t>
            </w:r>
            <w:proofErr w:type="gramStart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"Ульяновский государственный университет"</w:t>
            </w:r>
          </w:p>
        </w:tc>
        <w:tc>
          <w:tcPr>
            <w:tcW w:w="4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7F6F" w:rsidRPr="00934C69" w:rsidRDefault="00357F6F" w:rsidP="00EF7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Ульяновская обл., р.п. Новоспасское, ул. Механизации, д.1.</w:t>
            </w:r>
          </w:p>
        </w:tc>
      </w:tr>
    </w:tbl>
    <w:p w:rsidR="00357F6F" w:rsidRDefault="00357F6F" w:rsidP="00357F6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117" w:rsidRDefault="005A714A" w:rsidP="00FD4C6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**Площадка проведения в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Димитровграде </w:t>
      </w:r>
      <w:r w:rsidR="00B70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действительна для профиля «Биотехнологии», может быть изменена для других предметов и профилей</w:t>
      </w:r>
    </w:p>
    <w:sectPr w:rsidR="003E6117" w:rsidSect="00D31E1B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0092"/>
    <w:multiLevelType w:val="hybridMultilevel"/>
    <w:tmpl w:val="47AAC486"/>
    <w:lvl w:ilvl="0" w:tplc="6846D2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823"/>
    <w:rsid w:val="00000572"/>
    <w:rsid w:val="00036B64"/>
    <w:rsid w:val="000434C3"/>
    <w:rsid w:val="000E2351"/>
    <w:rsid w:val="0012501C"/>
    <w:rsid w:val="001363C5"/>
    <w:rsid w:val="001E5C76"/>
    <w:rsid w:val="003217CC"/>
    <w:rsid w:val="00347D4E"/>
    <w:rsid w:val="00357F6F"/>
    <w:rsid w:val="00366BBE"/>
    <w:rsid w:val="003B64A5"/>
    <w:rsid w:val="003E6117"/>
    <w:rsid w:val="00466306"/>
    <w:rsid w:val="0049323B"/>
    <w:rsid w:val="004D4F06"/>
    <w:rsid w:val="0053335B"/>
    <w:rsid w:val="0053640F"/>
    <w:rsid w:val="00550850"/>
    <w:rsid w:val="005509D4"/>
    <w:rsid w:val="005576A0"/>
    <w:rsid w:val="005A714A"/>
    <w:rsid w:val="005B4834"/>
    <w:rsid w:val="005C2FAC"/>
    <w:rsid w:val="00641DDC"/>
    <w:rsid w:val="00785A36"/>
    <w:rsid w:val="00846D35"/>
    <w:rsid w:val="00890786"/>
    <w:rsid w:val="00914437"/>
    <w:rsid w:val="00922760"/>
    <w:rsid w:val="00934C69"/>
    <w:rsid w:val="00954823"/>
    <w:rsid w:val="009610B8"/>
    <w:rsid w:val="009D78A6"/>
    <w:rsid w:val="00A469A5"/>
    <w:rsid w:val="00A633BA"/>
    <w:rsid w:val="00AA2A44"/>
    <w:rsid w:val="00AB383F"/>
    <w:rsid w:val="00AD6E97"/>
    <w:rsid w:val="00B566A6"/>
    <w:rsid w:val="00B701DC"/>
    <w:rsid w:val="00C37F61"/>
    <w:rsid w:val="00C513EB"/>
    <w:rsid w:val="00C52F41"/>
    <w:rsid w:val="00CF1C33"/>
    <w:rsid w:val="00D31E1B"/>
    <w:rsid w:val="00D514DA"/>
    <w:rsid w:val="00D96FC4"/>
    <w:rsid w:val="00DA7299"/>
    <w:rsid w:val="00DF4E05"/>
    <w:rsid w:val="00EA58B6"/>
    <w:rsid w:val="00EF0868"/>
    <w:rsid w:val="00FD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640F"/>
    <w:rPr>
      <w:b/>
      <w:bCs/>
    </w:rPr>
  </w:style>
  <w:style w:type="character" w:styleId="a4">
    <w:name w:val="Emphasis"/>
    <w:basedOn w:val="a0"/>
    <w:uiPriority w:val="20"/>
    <w:qFormat/>
    <w:rsid w:val="0053640F"/>
    <w:rPr>
      <w:i/>
      <w:iCs/>
    </w:rPr>
  </w:style>
  <w:style w:type="paragraph" w:customStyle="1" w:styleId="Default">
    <w:name w:val="Default"/>
    <w:rsid w:val="00954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95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4C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93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Другое_"/>
    <w:basedOn w:val="a0"/>
    <w:link w:val="a9"/>
    <w:rsid w:val="0000057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Другое"/>
    <w:basedOn w:val="a"/>
    <w:link w:val="a8"/>
    <w:rsid w:val="0000057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_"/>
    <w:basedOn w:val="a0"/>
    <w:link w:val="1"/>
    <w:rsid w:val="00357F6F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1">
    <w:name w:val="Основной текст1"/>
    <w:basedOn w:val="a"/>
    <w:link w:val="aa"/>
    <w:rsid w:val="00357F6F"/>
    <w:pPr>
      <w:widowControl w:val="0"/>
      <w:shd w:val="clear" w:color="auto" w:fill="FFFFFF"/>
      <w:spacing w:line="271" w:lineRule="auto"/>
      <w:jc w:val="center"/>
    </w:pPr>
    <w:rPr>
      <w:rFonts w:ascii="Calibri" w:eastAsia="Calibri" w:hAnsi="Calibri" w:cs="Calibri"/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3020-94D7-4EE9-81EA-5ADEC23C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ZharkovAV</dc:creator>
  <cp:lastModifiedBy>User</cp:lastModifiedBy>
  <cp:revision>2</cp:revision>
  <cp:lastPrinted>2017-09-15T05:37:00Z</cp:lastPrinted>
  <dcterms:created xsi:type="dcterms:W3CDTF">2022-02-15T08:24:00Z</dcterms:created>
  <dcterms:modified xsi:type="dcterms:W3CDTF">2022-02-15T08:24:00Z</dcterms:modified>
</cp:coreProperties>
</file>