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9C" w:rsidRDefault="00C6069C" w:rsidP="00C6069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69C">
        <w:rPr>
          <w:rFonts w:ascii="Times New Roman" w:hAnsi="Times New Roman" w:cs="Times New Roman"/>
          <w:b/>
          <w:bCs/>
          <w:sz w:val="24"/>
          <w:szCs w:val="24"/>
        </w:rPr>
        <w:t xml:space="preserve">Вопросы </w:t>
      </w:r>
      <w:r w:rsidR="00935A4F">
        <w:rPr>
          <w:rFonts w:ascii="Times New Roman" w:hAnsi="Times New Roman" w:cs="Times New Roman"/>
          <w:b/>
          <w:bCs/>
          <w:sz w:val="24"/>
          <w:szCs w:val="24"/>
        </w:rPr>
        <w:t>для самоподготовки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 Заболевания и травмы периферической нервной системы, их диагностика</w:t>
      </w:r>
    </w:p>
    <w:p w:rsidR="00C6069C" w:rsidRPr="00C6069C" w:rsidRDefault="00C6069C" w:rsidP="00C6069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222"/>
        <w:gridCol w:w="456"/>
        <w:gridCol w:w="8893"/>
      </w:tblGrid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Понятие об экстрапирамидных заболеваниях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Болезнь Паркинсона. Этиология и патогенез. 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Классификация и диагностика болезни Паркинсона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болезни Паркинсона.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демиелинизирующих</w:t>
            </w:r>
            <w:proofErr w:type="spellEnd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заболеваниях. Классификация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Рассеянный склероз. Этиология и патогенез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Диагностика и клинические синдромы при рассеянном склерозе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Плекситы и невриты. Этиология и патогенез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поражения периферических нервов и сплетений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Туннельные синдромы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</w:t>
            </w:r>
            <w:proofErr w:type="spellStart"/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полинейропатиях</w:t>
            </w:r>
            <w:proofErr w:type="spellEnd"/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. Классификация. Диагностика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клинические   проявления </w:t>
            </w:r>
            <w:proofErr w:type="spellStart"/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полинейропатий</w:t>
            </w:r>
            <w:proofErr w:type="spellEnd"/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Неврит лицевого нерва. Клиника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Поражение плечевого сплетения. Клиника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Поражение срединного нерва. Патогенез. Клиника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Неврит локтевого нерва. Патогенез. Клиника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Неврит лучевого нерва. Патогенез. Клиника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Неврит большеберцового и малоберцового нервов. Патогенез. Клиника.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об остеохондрозе и </w:t>
            </w:r>
            <w:proofErr w:type="spellStart"/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радикулопатиях</w:t>
            </w:r>
            <w:proofErr w:type="spellEnd"/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Остеохондроз. Этиология, патогенез.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</w:t>
            </w:r>
            <w:proofErr w:type="spellStart"/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>дорсопатий</w:t>
            </w:r>
            <w:proofErr w:type="spellEnd"/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Клинические проявления. </w:t>
            </w:r>
            <w:proofErr w:type="spellStart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Люмбоишиалгия</w:t>
            </w:r>
            <w:proofErr w:type="spellEnd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цервикобрахиалгия</w:t>
            </w:r>
            <w:proofErr w:type="spellEnd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Миофасциальный</w:t>
            </w:r>
            <w:proofErr w:type="spellEnd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 синдром. </w:t>
            </w:r>
            <w:proofErr w:type="spellStart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Фибромиалгия</w:t>
            </w:r>
            <w:proofErr w:type="spellEnd"/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Классификация закрытой черепно-мозговой травмы. Легкая, средняя и тяжелая черепно-мозговая травма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мозга. Ушиб головного мозга. Внутричерепные травматические гематомы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Клиника сотрясения, ушиба, </w:t>
            </w:r>
            <w:proofErr w:type="spellStart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сдавления</w:t>
            </w:r>
            <w:proofErr w:type="spellEnd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мозга. Внутричерепные кровоизлияния (гематомы, субарахноидальные геморрагии)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Эпидемиология, механизмы травмы позвоночника. Классификация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Клиника осложненных переломов позвоночника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Объективные методы обследования при травмах позвоночника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Травма спинного мозга: патогенез, диагностика. Периоды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и степени поражения спинного мозга 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Симптомокомплексы</w:t>
            </w:r>
            <w:proofErr w:type="spellEnd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повреждений различных отделов </w:t>
            </w:r>
            <w:proofErr w:type="gramStart"/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Осложнения спинальных травм</w:t>
            </w:r>
          </w:p>
        </w:tc>
      </w:tr>
      <w:tr w:rsidR="00C6069C" w:rsidRPr="00C6069C" w:rsidTr="00C6069C"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6069C" w:rsidRPr="00C6069C" w:rsidRDefault="00C6069C" w:rsidP="00C6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C">
              <w:rPr>
                <w:rFonts w:ascii="Times New Roman" w:hAnsi="Times New Roman" w:cs="Times New Roman"/>
                <w:sz w:val="24"/>
                <w:szCs w:val="24"/>
              </w:rPr>
              <w:t>Понятие о спинальном шоке</w:t>
            </w:r>
          </w:p>
        </w:tc>
      </w:tr>
    </w:tbl>
    <w:p w:rsidR="0063394E" w:rsidRDefault="0063394E" w:rsidP="00C60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69C" w:rsidRDefault="00C6069C" w:rsidP="00C6069C">
      <w:pPr>
        <w:contextualSpacing/>
      </w:pPr>
    </w:p>
    <w:p w:rsidR="00C6069C" w:rsidRDefault="00C6069C" w:rsidP="00C6069C">
      <w:pPr>
        <w:contextualSpacing/>
      </w:pPr>
    </w:p>
    <w:p w:rsidR="00C6069C" w:rsidRDefault="00C6069C" w:rsidP="00C6069C">
      <w:pPr>
        <w:contextualSpacing/>
      </w:pPr>
    </w:p>
    <w:p w:rsidR="00C6069C" w:rsidRDefault="00C6069C" w:rsidP="00C6069C">
      <w:pPr>
        <w:contextualSpacing/>
      </w:pPr>
    </w:p>
    <w:p w:rsidR="00C6069C" w:rsidRDefault="00C6069C" w:rsidP="00C6069C">
      <w:pPr>
        <w:contextualSpacing/>
      </w:pPr>
    </w:p>
    <w:p w:rsidR="0045687F" w:rsidRPr="0045687F" w:rsidRDefault="0045687F" w:rsidP="0045687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87F">
        <w:rPr>
          <w:rFonts w:ascii="Times New Roman" w:hAnsi="Times New Roman" w:cs="Times New Roman"/>
          <w:b/>
          <w:sz w:val="24"/>
          <w:szCs w:val="24"/>
        </w:rPr>
        <w:t>а) Список рекомендуемой литературы</w:t>
      </w:r>
    </w:p>
    <w:p w:rsidR="0045687F" w:rsidRPr="0045687F" w:rsidRDefault="0045687F" w:rsidP="004568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87F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45687F" w:rsidRPr="0045687F" w:rsidRDefault="0045687F" w:rsidP="0045687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1. . </w:t>
      </w:r>
      <w:proofErr w:type="spellStart"/>
      <w:r w:rsidRPr="0045687F">
        <w:rPr>
          <w:rFonts w:ascii="Times New Roman" w:hAnsi="Times New Roman" w:cs="Times New Roman"/>
          <w:sz w:val="24"/>
          <w:szCs w:val="24"/>
        </w:rPr>
        <w:t>Скоромец</w:t>
      </w:r>
      <w:proofErr w:type="spellEnd"/>
      <w:r w:rsidRPr="0045687F">
        <w:rPr>
          <w:rFonts w:ascii="Times New Roman" w:hAnsi="Times New Roman" w:cs="Times New Roman"/>
          <w:sz w:val="24"/>
          <w:szCs w:val="24"/>
        </w:rPr>
        <w:t xml:space="preserve"> А.А. Нервные болезни: учеб</w:t>
      </w:r>
      <w:proofErr w:type="gramStart"/>
      <w:r w:rsidRPr="004568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6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8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687F">
        <w:rPr>
          <w:rFonts w:ascii="Times New Roman" w:hAnsi="Times New Roman" w:cs="Times New Roman"/>
          <w:sz w:val="24"/>
          <w:szCs w:val="24"/>
        </w:rPr>
        <w:t xml:space="preserve">особие для системы </w:t>
      </w:r>
      <w:proofErr w:type="spellStart"/>
      <w:r w:rsidRPr="0045687F">
        <w:rPr>
          <w:rFonts w:ascii="Times New Roman" w:hAnsi="Times New Roman" w:cs="Times New Roman"/>
          <w:sz w:val="24"/>
          <w:szCs w:val="24"/>
        </w:rPr>
        <w:t>послевуз</w:t>
      </w:r>
      <w:proofErr w:type="spellEnd"/>
      <w:r w:rsidRPr="0045687F">
        <w:rPr>
          <w:rFonts w:ascii="Times New Roman" w:hAnsi="Times New Roman" w:cs="Times New Roman"/>
          <w:sz w:val="24"/>
          <w:szCs w:val="24"/>
        </w:rPr>
        <w:t xml:space="preserve">. образования врачей по спец. "Терапия" / </w:t>
      </w:r>
      <w:proofErr w:type="spellStart"/>
      <w:r w:rsidRPr="0045687F">
        <w:rPr>
          <w:rFonts w:ascii="Times New Roman" w:hAnsi="Times New Roman" w:cs="Times New Roman"/>
          <w:sz w:val="24"/>
          <w:szCs w:val="24"/>
        </w:rPr>
        <w:t>Скоромец</w:t>
      </w:r>
      <w:proofErr w:type="spellEnd"/>
      <w:r w:rsidRPr="0045687F">
        <w:rPr>
          <w:rFonts w:ascii="Times New Roman" w:hAnsi="Times New Roman" w:cs="Times New Roman"/>
          <w:sz w:val="24"/>
          <w:szCs w:val="24"/>
        </w:rPr>
        <w:t xml:space="preserve"> Александр Анисимович, А. П. </w:t>
      </w:r>
      <w:proofErr w:type="spellStart"/>
      <w:r w:rsidRPr="0045687F">
        <w:rPr>
          <w:rFonts w:ascii="Times New Roman" w:hAnsi="Times New Roman" w:cs="Times New Roman"/>
          <w:sz w:val="24"/>
          <w:szCs w:val="24"/>
        </w:rPr>
        <w:t>Скоромец</w:t>
      </w:r>
      <w:proofErr w:type="spellEnd"/>
      <w:r w:rsidRPr="0045687F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45687F">
        <w:rPr>
          <w:rFonts w:ascii="Times New Roman" w:hAnsi="Times New Roman" w:cs="Times New Roman"/>
          <w:sz w:val="24"/>
          <w:szCs w:val="24"/>
        </w:rPr>
        <w:t>Скоромец</w:t>
      </w:r>
      <w:proofErr w:type="spellEnd"/>
      <w:r w:rsidRPr="0045687F">
        <w:rPr>
          <w:rFonts w:ascii="Times New Roman" w:hAnsi="Times New Roman" w:cs="Times New Roman"/>
          <w:sz w:val="24"/>
          <w:szCs w:val="24"/>
        </w:rPr>
        <w:t xml:space="preserve">. - 5-е изд. - М. : </w:t>
      </w:r>
      <w:proofErr w:type="spellStart"/>
      <w:r w:rsidRPr="0045687F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45687F">
        <w:rPr>
          <w:rFonts w:ascii="Times New Roman" w:hAnsi="Times New Roman" w:cs="Times New Roman"/>
          <w:sz w:val="24"/>
          <w:szCs w:val="24"/>
        </w:rPr>
        <w:t>, 2012. - 560 с.</w:t>
      </w:r>
    </w:p>
    <w:p w:rsidR="0045687F" w:rsidRPr="0045687F" w:rsidRDefault="0045687F" w:rsidP="0045687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87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>Петрухин</w:t>
      </w:r>
      <w:proofErr w:type="spellEnd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А.С. Неврология / </w:t>
      </w:r>
      <w:proofErr w:type="spell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>Петрухин</w:t>
      </w:r>
      <w:proofErr w:type="spellEnd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А. С., Воронкова К. В., </w:t>
      </w:r>
      <w:proofErr w:type="spell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>Лемешко</w:t>
      </w:r>
      <w:proofErr w:type="spellEnd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И. Д. - М.</w:t>
      </w:r>
      <w:proofErr w:type="gram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45687F">
        <w:rPr>
          <w:rStyle w:val="value"/>
          <w:rFonts w:ascii="Times New Roman" w:hAnsi="Times New Roman" w:cs="Times New Roman"/>
          <w:sz w:val="24"/>
          <w:szCs w:val="24"/>
        </w:rPr>
        <w:t>, 2013. - Текст</w:t>
      </w:r>
      <w:proofErr w:type="gram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5687F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http://www.studentlibrary.ru/book/06-COS-2386.html</w:t>
        </w:r>
      </w:hyperlink>
    </w:p>
    <w:p w:rsidR="0045687F" w:rsidRPr="0045687F" w:rsidRDefault="0045687F" w:rsidP="0045687F">
      <w:pPr>
        <w:pStyle w:val="a3"/>
        <w:ind w:left="0" w:firstLine="709"/>
        <w:contextualSpacing/>
        <w:jc w:val="both"/>
        <w:rPr>
          <w:b/>
          <w:sz w:val="24"/>
          <w:szCs w:val="24"/>
        </w:rPr>
      </w:pPr>
      <w:r w:rsidRPr="0045687F">
        <w:rPr>
          <w:b/>
          <w:sz w:val="24"/>
          <w:szCs w:val="24"/>
        </w:rPr>
        <w:t xml:space="preserve">дополнительная </w:t>
      </w:r>
    </w:p>
    <w:p w:rsidR="0045687F" w:rsidRPr="0045687F" w:rsidRDefault="0045687F" w:rsidP="0045687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87F">
        <w:rPr>
          <w:rStyle w:val="value"/>
          <w:rFonts w:ascii="Times New Roman" w:hAnsi="Times New Roman" w:cs="Times New Roman"/>
          <w:sz w:val="24"/>
          <w:szCs w:val="24"/>
        </w:rPr>
        <w:t>1. Котов С.В.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С.В. - М.</w:t>
      </w:r>
      <w:proofErr w:type="gram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45687F">
        <w:rPr>
          <w:rStyle w:val="value"/>
          <w:rFonts w:ascii="Times New Roman" w:hAnsi="Times New Roman" w:cs="Times New Roman"/>
          <w:sz w:val="24"/>
          <w:szCs w:val="24"/>
        </w:rPr>
        <w:t>, 2011. - 672 с. (Серия "Библиотека врача-специалиста") - ISBN 978-5-9704-1886-4 - Текст : электронный // ЭБС "Консультант студента" : [сайт]. - URL</w:t>
      </w:r>
      <w:proofErr w:type="gramStart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87F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5687F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http://www.studentlibrary.ru/book/ISBN9785970418864.html</w:t>
        </w:r>
      </w:hyperlink>
      <w:r w:rsidRPr="0045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87F" w:rsidRPr="0045687F" w:rsidRDefault="0045687F" w:rsidP="0045687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87F">
        <w:rPr>
          <w:rFonts w:ascii="Times New Roman" w:hAnsi="Times New Roman" w:cs="Times New Roman"/>
          <w:sz w:val="24"/>
          <w:szCs w:val="24"/>
        </w:rPr>
        <w:t>2.  Полный справочник невропатолога / М. А. Грачева, А. А. Дроздов, С. А. Кочнева [и др.]. — Саратов</w:t>
      </w:r>
      <w:proofErr w:type="gramStart"/>
      <w:r w:rsidRPr="004568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87F">
        <w:rPr>
          <w:rFonts w:ascii="Times New Roman" w:hAnsi="Times New Roman" w:cs="Times New Roman"/>
          <w:sz w:val="24"/>
          <w:szCs w:val="24"/>
        </w:rPr>
        <w:t xml:space="preserve"> Научная книга, 2019. — 340 </w:t>
      </w:r>
      <w:proofErr w:type="spellStart"/>
      <w:r w:rsidRPr="0045687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5687F">
        <w:rPr>
          <w:rFonts w:ascii="Times New Roman" w:hAnsi="Times New Roman" w:cs="Times New Roman"/>
          <w:sz w:val="24"/>
          <w:szCs w:val="24"/>
        </w:rPr>
        <w:t>. — ISBN 978-5-9758-1840-9. — Текст</w:t>
      </w:r>
      <w:proofErr w:type="gramStart"/>
      <w:r w:rsidRPr="004568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87F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45687F">
          <w:rPr>
            <w:rStyle w:val="a4"/>
            <w:rFonts w:ascii="Times New Roman" w:hAnsi="Times New Roman" w:cs="Times New Roman"/>
            <w:sz w:val="24"/>
            <w:szCs w:val="24"/>
          </w:rPr>
          <w:t>http://www.iprbookshop.ru/80219.html</w:t>
        </w:r>
      </w:hyperlink>
      <w:r w:rsidRPr="0045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69C" w:rsidRPr="00C6069C" w:rsidRDefault="00C6069C" w:rsidP="00C6069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069C" w:rsidRPr="00C6069C" w:rsidRDefault="00C6069C" w:rsidP="00C606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069C" w:rsidRPr="00C6069C" w:rsidSect="0063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0305"/>
    <w:multiLevelType w:val="multilevel"/>
    <w:tmpl w:val="DB9EDD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69C"/>
    <w:rsid w:val="001E28BB"/>
    <w:rsid w:val="0045687F"/>
    <w:rsid w:val="006008D2"/>
    <w:rsid w:val="0063394E"/>
    <w:rsid w:val="009350FE"/>
    <w:rsid w:val="00935A4F"/>
    <w:rsid w:val="00C6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6069C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45687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45687F"/>
    <w:rPr>
      <w:color w:val="0000FF" w:themeColor="hyperlink"/>
      <w:u w:val="single"/>
    </w:rPr>
  </w:style>
  <w:style w:type="character" w:customStyle="1" w:styleId="value">
    <w:name w:val="value"/>
    <w:basedOn w:val="a0"/>
    <w:rsid w:val="00456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02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18864.html" TargetMode="External"/><Relationship Id="rId5" Type="http://schemas.openxmlformats.org/officeDocument/2006/relationships/hyperlink" Target="http://www.studentlibrary.ru/book/06-COS-238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2019-04-17T07:52:00Z</dcterms:created>
  <dcterms:modified xsi:type="dcterms:W3CDTF">2022-03-15T06:02:00Z</dcterms:modified>
</cp:coreProperties>
</file>