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1" w:rsidRPr="004E2ED4" w:rsidRDefault="004E2ED4" w:rsidP="008803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D4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 «</w:t>
      </w:r>
      <w:r w:rsidR="00D3468B">
        <w:rPr>
          <w:rFonts w:ascii="Times New Roman" w:hAnsi="Times New Roman" w:cs="Times New Roman"/>
          <w:b/>
          <w:sz w:val="28"/>
          <w:szCs w:val="28"/>
        </w:rPr>
        <w:t>Информационно-аналитические технологии в АФК</w:t>
      </w:r>
      <w:r w:rsidRPr="004E2ED4">
        <w:rPr>
          <w:rFonts w:ascii="Times New Roman" w:hAnsi="Times New Roman" w:cs="Times New Roman"/>
          <w:b/>
          <w:sz w:val="28"/>
          <w:szCs w:val="28"/>
        </w:rPr>
        <w:t>»</w:t>
      </w:r>
    </w:p>
    <w:p w:rsidR="00D3468B" w:rsidRDefault="00D3468B" w:rsidP="00D3468B">
      <w:pPr>
        <w:pStyle w:val="a7"/>
        <w:rPr>
          <w:b/>
          <w:bCs/>
          <w:sz w:val="24"/>
        </w:rPr>
      </w:pP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 xml:space="preserve">Теория вероятностей и математическая статистика в исследованиях - 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 xml:space="preserve">Основные школы </w:t>
      </w:r>
      <w:r>
        <w:rPr>
          <w:szCs w:val="28"/>
        </w:rPr>
        <w:t xml:space="preserve">математической </w:t>
      </w:r>
      <w:r w:rsidRPr="00D3468B">
        <w:rPr>
          <w:szCs w:val="28"/>
        </w:rPr>
        <w:t xml:space="preserve"> статистики.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Основные определения математической статистики (переменная случайная величина, варианта, генеральная совокупность, выборка).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Случайная (вероятностная) выборка (принципы осуществления).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Неслучайная выборка (принципы осуществления).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Представительность (репрезентативность) выборки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Нормальное распределение показателей и основные статистические характеристики совокупности.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Статистические гипотезы и их проверка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Закон распределения случайных величин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Параметрические критерии для проверки гипотезы о различии (или сходстве) между средними значениями (критерий Стьюден</w:t>
      </w:r>
      <w:r w:rsidRPr="00D3468B">
        <w:rPr>
          <w:szCs w:val="28"/>
        </w:rPr>
        <w:softHyphen/>
        <w:t>та, критерий Фишера).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proofErr w:type="gramStart"/>
      <w:r w:rsidRPr="00D3468B">
        <w:rPr>
          <w:szCs w:val="28"/>
        </w:rPr>
        <w:t xml:space="preserve">Непараметрические критерии для проверки гипотезы о различии (или сходстве) между средними значениями (U-критерий </w:t>
      </w:r>
      <w:proofErr w:type="spellStart"/>
      <w:r w:rsidRPr="00D3468B">
        <w:rPr>
          <w:szCs w:val="28"/>
        </w:rPr>
        <w:t>Уилкоксона</w:t>
      </w:r>
      <w:proofErr w:type="spellEnd"/>
      <w:r w:rsidRPr="00D3468B">
        <w:rPr>
          <w:szCs w:val="28"/>
        </w:rPr>
        <w:t xml:space="preserve"> (Манна—Уитни).</w:t>
      </w:r>
      <w:proofErr w:type="gramEnd"/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Корреляционный анализ (коэффициент корреля</w:t>
      </w:r>
      <w:r w:rsidRPr="00D3468B">
        <w:rPr>
          <w:szCs w:val="28"/>
        </w:rPr>
        <w:softHyphen/>
        <w:t xml:space="preserve">ции Пирсона, коэффициент корреляции рангов </w:t>
      </w:r>
      <w:proofErr w:type="spellStart"/>
      <w:r w:rsidRPr="00D3468B">
        <w:rPr>
          <w:szCs w:val="28"/>
        </w:rPr>
        <w:t>Спирмена</w:t>
      </w:r>
      <w:proofErr w:type="spellEnd"/>
      <w:r w:rsidRPr="00D3468B">
        <w:rPr>
          <w:szCs w:val="28"/>
        </w:rPr>
        <w:t>).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Регрессионный анализ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 w:rsidRPr="00D3468B">
        <w:rPr>
          <w:szCs w:val="28"/>
        </w:rPr>
        <w:t>Оценка достоверности различий по критерию Стьюдента</w:t>
      </w:r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>
        <w:rPr>
          <w:szCs w:val="28"/>
        </w:rPr>
        <w:t>Статистический расчет</w:t>
      </w:r>
      <w:r w:rsidRPr="00D3468B">
        <w:rPr>
          <w:szCs w:val="28"/>
        </w:rPr>
        <w:t xml:space="preserve"> </w:t>
      </w:r>
      <w:r>
        <w:rPr>
          <w:szCs w:val="28"/>
        </w:rPr>
        <w:t xml:space="preserve"> и графическое представление результатов исследования </w:t>
      </w:r>
      <w:r w:rsidRPr="00D3468B">
        <w:rPr>
          <w:szCs w:val="28"/>
        </w:rPr>
        <w:t xml:space="preserve">с использованием MS </w:t>
      </w:r>
      <w:proofErr w:type="spellStart"/>
      <w:r w:rsidRPr="00D3468B">
        <w:rPr>
          <w:szCs w:val="28"/>
        </w:rPr>
        <w:t>Excel</w:t>
      </w:r>
      <w:proofErr w:type="spellEnd"/>
    </w:p>
    <w:p w:rsidR="00D3468B" w:rsidRPr="00D3468B" w:rsidRDefault="00D3468B" w:rsidP="00D3468B">
      <w:pPr>
        <w:pStyle w:val="a7"/>
        <w:numPr>
          <w:ilvl w:val="0"/>
          <w:numId w:val="2"/>
        </w:numPr>
        <w:spacing w:line="276" w:lineRule="auto"/>
        <w:jc w:val="both"/>
        <w:rPr>
          <w:bCs/>
          <w:szCs w:val="28"/>
        </w:rPr>
      </w:pPr>
      <w:r>
        <w:rPr>
          <w:szCs w:val="28"/>
        </w:rPr>
        <w:t>Статистический расчет</w:t>
      </w:r>
      <w:r w:rsidRPr="00D3468B">
        <w:rPr>
          <w:szCs w:val="28"/>
        </w:rPr>
        <w:t xml:space="preserve"> </w:t>
      </w:r>
      <w:r>
        <w:rPr>
          <w:szCs w:val="28"/>
        </w:rPr>
        <w:t xml:space="preserve"> и графическое представление результатов исследования </w:t>
      </w:r>
      <w:r w:rsidRPr="00D3468B">
        <w:rPr>
          <w:szCs w:val="28"/>
        </w:rPr>
        <w:t>с использованием программ</w:t>
      </w:r>
      <w:r>
        <w:rPr>
          <w:szCs w:val="28"/>
        </w:rPr>
        <w:t>ы</w:t>
      </w:r>
      <w:r w:rsidRPr="00D3468B">
        <w:rPr>
          <w:szCs w:val="28"/>
        </w:rPr>
        <w:t xml:space="preserve"> </w:t>
      </w:r>
      <w:proofErr w:type="spellStart"/>
      <w:r w:rsidRPr="00D3468B">
        <w:rPr>
          <w:rStyle w:val="FontStyle26"/>
          <w:rFonts w:eastAsiaTheme="majorEastAsia"/>
          <w:sz w:val="28"/>
          <w:szCs w:val="28"/>
          <w:lang w:val="en-US"/>
        </w:rPr>
        <w:t>Statistica</w:t>
      </w:r>
      <w:proofErr w:type="spellEnd"/>
    </w:p>
    <w:p w:rsidR="008803E1" w:rsidRDefault="008803E1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D3468B" w:rsidRDefault="00D3468B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D3468B" w:rsidRDefault="00D3468B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D3468B" w:rsidRDefault="00D3468B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4E2ED4" w:rsidRPr="008803E1" w:rsidRDefault="004E2ED4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8803E1" w:rsidRDefault="008803E1" w:rsidP="008803E1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D3468B" w:rsidRDefault="00D3468B" w:rsidP="008803E1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D3468B" w:rsidRPr="00D3468B" w:rsidRDefault="00D3468B" w:rsidP="008803E1">
      <w:pPr>
        <w:pStyle w:val="a3"/>
        <w:spacing w:line="360" w:lineRule="auto"/>
        <w:ind w:left="1080"/>
        <w:jc w:val="center"/>
        <w:rPr>
          <w:sz w:val="28"/>
          <w:szCs w:val="28"/>
        </w:rPr>
      </w:pPr>
    </w:p>
    <w:p w:rsidR="00A60731" w:rsidRDefault="004E2ED4" w:rsidP="00880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</w:t>
      </w:r>
    </w:p>
    <w:p w:rsidR="00D3468B" w:rsidRPr="00D3468B" w:rsidRDefault="00D3468B" w:rsidP="00D3468B">
      <w:pPr>
        <w:pStyle w:val="2"/>
        <w:spacing w:line="240" w:lineRule="auto"/>
        <w:ind w:left="0"/>
        <w:rPr>
          <w:sz w:val="28"/>
          <w:szCs w:val="28"/>
        </w:rPr>
      </w:pPr>
      <w:r w:rsidRPr="00D3468B">
        <w:rPr>
          <w:sz w:val="28"/>
          <w:szCs w:val="28"/>
        </w:rPr>
        <w:t>а) основная литература</w:t>
      </w:r>
    </w:p>
    <w:p w:rsidR="00D3468B" w:rsidRPr="00D3468B" w:rsidRDefault="00D3468B" w:rsidP="00D346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468B">
        <w:rPr>
          <w:rFonts w:ascii="Times New Roman" w:hAnsi="Times New Roman" w:cs="Times New Roman"/>
          <w:sz w:val="28"/>
          <w:szCs w:val="28"/>
        </w:rPr>
        <w:t>Аварханов</w:t>
      </w:r>
      <w:proofErr w:type="spellEnd"/>
      <w:r w:rsidRPr="00D3468B">
        <w:rPr>
          <w:rFonts w:ascii="Times New Roman" w:hAnsi="Times New Roman" w:cs="Times New Roman"/>
          <w:sz w:val="28"/>
          <w:szCs w:val="28"/>
        </w:rPr>
        <w:t xml:space="preserve"> М.А. Биометрия в сфере физической культуры и спорта [Электронный ресурс]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учебных заведений / М.А. </w:t>
      </w:r>
      <w:proofErr w:type="spellStart"/>
      <w:r w:rsidRPr="00D3468B">
        <w:rPr>
          <w:rFonts w:ascii="Times New Roman" w:hAnsi="Times New Roman" w:cs="Times New Roman"/>
          <w:sz w:val="28"/>
          <w:szCs w:val="28"/>
        </w:rPr>
        <w:t>Аварханов</w:t>
      </w:r>
      <w:proofErr w:type="spellEnd"/>
      <w:r w:rsidRPr="00D3468B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>екстовые данные. — М.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Московский педагогический государственный университет, 2015. — 120 </w:t>
      </w:r>
      <w:proofErr w:type="spellStart"/>
      <w:r w:rsidRPr="00D3468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3468B">
        <w:rPr>
          <w:rFonts w:ascii="Times New Roman" w:hAnsi="Times New Roman" w:cs="Times New Roman"/>
          <w:sz w:val="28"/>
          <w:szCs w:val="28"/>
        </w:rPr>
        <w:t xml:space="preserve">. — 978-5-4263-0207-5. — Режим доступа: </w:t>
      </w:r>
      <w:hyperlink r:id="rId5" w:history="1">
        <w:r w:rsidRPr="00D3468B">
          <w:rPr>
            <w:rStyle w:val="a6"/>
            <w:rFonts w:ascii="Times New Roman" w:hAnsi="Times New Roman" w:cs="Times New Roman"/>
            <w:sz w:val="28"/>
            <w:szCs w:val="28"/>
          </w:rPr>
          <w:t>http://www.iprbookshop.ru/69997.html</w:t>
        </w:r>
      </w:hyperlink>
      <w:r w:rsidRPr="00D34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68B" w:rsidRPr="00D3468B" w:rsidRDefault="00D3468B" w:rsidP="00D346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8B">
        <w:rPr>
          <w:rFonts w:ascii="Times New Roman" w:hAnsi="Times New Roman" w:cs="Times New Roman"/>
          <w:sz w:val="28"/>
          <w:szCs w:val="28"/>
        </w:rPr>
        <w:t>Скворцова Л.М. Методология научных исследований [Электронный ресурс]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учебное пособие / Л.М. Скворцова. — Электрон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>екстовые данные. — М.</w:t>
      </w:r>
      <w:proofErr w:type="gramStart"/>
      <w:r w:rsidRPr="00D3468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3468B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строительный университет, Ай Пи Эр </w:t>
      </w:r>
      <w:proofErr w:type="spellStart"/>
      <w:r w:rsidRPr="00D3468B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D3468B">
        <w:rPr>
          <w:rFonts w:ascii="Times New Roman" w:hAnsi="Times New Roman" w:cs="Times New Roman"/>
          <w:sz w:val="28"/>
          <w:szCs w:val="28"/>
        </w:rPr>
        <w:t xml:space="preserve">, ЭБС АСВ, 2014. — 79 </w:t>
      </w:r>
      <w:proofErr w:type="spellStart"/>
      <w:r w:rsidRPr="00D3468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D3468B">
        <w:rPr>
          <w:rFonts w:ascii="Times New Roman" w:hAnsi="Times New Roman" w:cs="Times New Roman"/>
          <w:sz w:val="28"/>
          <w:szCs w:val="28"/>
        </w:rPr>
        <w:t xml:space="preserve">. — 978-5-7264-0938-2. — Режим доступа: </w:t>
      </w:r>
      <w:hyperlink r:id="rId6" w:history="1">
        <w:r w:rsidRPr="00D3468B">
          <w:rPr>
            <w:rStyle w:val="a6"/>
            <w:rFonts w:ascii="Times New Roman" w:hAnsi="Times New Roman" w:cs="Times New Roman"/>
            <w:sz w:val="28"/>
            <w:szCs w:val="28"/>
          </w:rPr>
          <w:t>http://www.iprbookshop.ru/27036.html</w:t>
        </w:r>
      </w:hyperlink>
    </w:p>
    <w:p w:rsidR="00D3468B" w:rsidRPr="00D3468B" w:rsidRDefault="00D3468B" w:rsidP="00D3468B">
      <w:pPr>
        <w:rPr>
          <w:rFonts w:ascii="Times New Roman" w:hAnsi="Times New Roman" w:cs="Times New Roman"/>
          <w:sz w:val="28"/>
          <w:szCs w:val="28"/>
        </w:rPr>
      </w:pPr>
    </w:p>
    <w:p w:rsidR="00D3468B" w:rsidRPr="00D3468B" w:rsidRDefault="00D3468B" w:rsidP="00D3468B">
      <w:pPr>
        <w:pStyle w:val="2"/>
        <w:spacing w:line="240" w:lineRule="auto"/>
        <w:ind w:left="0"/>
        <w:rPr>
          <w:sz w:val="28"/>
          <w:szCs w:val="28"/>
        </w:rPr>
      </w:pPr>
      <w:r w:rsidRPr="00D3468B">
        <w:rPr>
          <w:sz w:val="28"/>
          <w:szCs w:val="28"/>
        </w:rPr>
        <w:t>б) дополнительная литература</w:t>
      </w:r>
    </w:p>
    <w:p w:rsidR="00D3468B" w:rsidRPr="00D3468B" w:rsidRDefault="00D3468B" w:rsidP="00D3468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3468B">
        <w:rPr>
          <w:color w:val="000000"/>
          <w:sz w:val="28"/>
          <w:szCs w:val="28"/>
          <w:shd w:val="clear" w:color="auto" w:fill="FFFFFF"/>
        </w:rPr>
        <w:t>Попков, В. Н. Эмпирическое исследование в физической культуре и спорте</w:t>
      </w:r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учебное пособие / В. Н. Попков. — Омск</w:t>
      </w:r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Сибирский государственный университет физической культуры и спорта, 2011. — 288 </w:t>
      </w:r>
      <w:proofErr w:type="spellStart"/>
      <w:r w:rsidRPr="00D3468B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D3468B">
        <w:rPr>
          <w:color w:val="000000"/>
          <w:sz w:val="28"/>
          <w:szCs w:val="28"/>
          <w:shd w:val="clear" w:color="auto" w:fill="FFFFFF"/>
        </w:rPr>
        <w:t>. — ISBN 2227-8397. — Текст</w:t>
      </w:r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Pr="00D3468B">
          <w:rPr>
            <w:rStyle w:val="a6"/>
            <w:sz w:val="28"/>
            <w:szCs w:val="28"/>
            <w:shd w:val="clear" w:color="auto" w:fill="FFFFFF"/>
          </w:rPr>
          <w:t>http://www.iprbookshop.ru/65009.html</w:t>
        </w:r>
      </w:hyperlink>
      <w:r w:rsidRPr="00D3468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E2ED4" w:rsidRPr="00D3468B" w:rsidRDefault="00D3468B" w:rsidP="00D3468B">
      <w:pPr>
        <w:pStyle w:val="a3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D3468B">
        <w:rPr>
          <w:color w:val="000000"/>
          <w:sz w:val="28"/>
          <w:szCs w:val="28"/>
          <w:shd w:val="clear" w:color="auto" w:fill="FFFFFF"/>
        </w:rPr>
        <w:t xml:space="preserve">Астафьев, Н. В. Математико-статистический анализ количественных данных физкультурно-педагогических исследований средствами </w:t>
      </w:r>
      <w:proofErr w:type="spellStart"/>
      <w:r w:rsidRPr="00D3468B">
        <w:rPr>
          <w:color w:val="000000"/>
          <w:sz w:val="28"/>
          <w:szCs w:val="28"/>
          <w:shd w:val="clear" w:color="auto" w:fill="FFFFFF"/>
        </w:rPr>
        <w:t>Microsoft</w:t>
      </w:r>
      <w:proofErr w:type="spellEnd"/>
      <w:r w:rsidRPr="00D3468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468B">
        <w:rPr>
          <w:color w:val="000000"/>
          <w:sz w:val="28"/>
          <w:szCs w:val="28"/>
          <w:shd w:val="clear" w:color="auto" w:fill="FFFFFF"/>
        </w:rPr>
        <w:t>Excel</w:t>
      </w:r>
      <w:proofErr w:type="spellEnd"/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учебное пособие / Н. В. Астафьев, В. И. Михалев, Н. Г. </w:t>
      </w:r>
      <w:proofErr w:type="spellStart"/>
      <w:r w:rsidRPr="00D3468B">
        <w:rPr>
          <w:color w:val="000000"/>
          <w:sz w:val="28"/>
          <w:szCs w:val="28"/>
          <w:shd w:val="clear" w:color="auto" w:fill="FFFFFF"/>
        </w:rPr>
        <w:t>Безмельницын</w:t>
      </w:r>
      <w:proofErr w:type="spellEnd"/>
      <w:r w:rsidRPr="00D3468B">
        <w:rPr>
          <w:color w:val="000000"/>
          <w:sz w:val="28"/>
          <w:szCs w:val="28"/>
          <w:shd w:val="clear" w:color="auto" w:fill="FFFFFF"/>
        </w:rPr>
        <w:t>. — Омск</w:t>
      </w:r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Сибирский государственный университет физической культуры и спорта, 2004. — 59 </w:t>
      </w:r>
      <w:proofErr w:type="spellStart"/>
      <w:r w:rsidRPr="00D3468B">
        <w:rPr>
          <w:color w:val="000000"/>
          <w:sz w:val="28"/>
          <w:szCs w:val="28"/>
          <w:shd w:val="clear" w:color="auto" w:fill="FFFFFF"/>
        </w:rPr>
        <w:t>c</w:t>
      </w:r>
      <w:proofErr w:type="spellEnd"/>
      <w:r w:rsidRPr="00D3468B">
        <w:rPr>
          <w:color w:val="000000"/>
          <w:sz w:val="28"/>
          <w:szCs w:val="28"/>
          <w:shd w:val="clear" w:color="auto" w:fill="FFFFFF"/>
        </w:rPr>
        <w:t>. — ISBN 2227-8397. — Текст</w:t>
      </w:r>
      <w:proofErr w:type="gramStart"/>
      <w:r w:rsidRPr="00D3468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D3468B">
        <w:rPr>
          <w:color w:val="000000"/>
          <w:sz w:val="28"/>
          <w:szCs w:val="28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8" w:history="1">
        <w:r w:rsidRPr="00D3468B">
          <w:rPr>
            <w:rStyle w:val="a6"/>
            <w:sz w:val="28"/>
            <w:szCs w:val="28"/>
            <w:shd w:val="clear" w:color="auto" w:fill="FFFFFF"/>
          </w:rPr>
          <w:t>http://www.iprbookshop.ru/64946.html</w:t>
        </w:r>
      </w:hyperlink>
    </w:p>
    <w:sectPr w:rsidR="004E2ED4" w:rsidRPr="00D3468B" w:rsidSect="00C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34E"/>
    <w:multiLevelType w:val="hybridMultilevel"/>
    <w:tmpl w:val="093EE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54453"/>
    <w:multiLevelType w:val="hybridMultilevel"/>
    <w:tmpl w:val="C8A88830"/>
    <w:lvl w:ilvl="0" w:tplc="7A046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925D4"/>
    <w:multiLevelType w:val="hybridMultilevel"/>
    <w:tmpl w:val="3D8C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F4C02"/>
    <w:multiLevelType w:val="hybridMultilevel"/>
    <w:tmpl w:val="49D4C900"/>
    <w:lvl w:ilvl="0" w:tplc="69AEA2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03E1"/>
    <w:rsid w:val="00163949"/>
    <w:rsid w:val="004E2ED4"/>
    <w:rsid w:val="008803E1"/>
    <w:rsid w:val="00A60731"/>
    <w:rsid w:val="00CD7477"/>
    <w:rsid w:val="00D3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3E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nhideWhenUsed/>
    <w:rsid w:val="004E2E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E2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4E2ED4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D346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D3468B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6">
    <w:name w:val="Font Style26"/>
    <w:basedOn w:val="a0"/>
    <w:rsid w:val="00D3468B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D3468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3468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494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500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27036.html" TargetMode="External"/><Relationship Id="rId5" Type="http://schemas.openxmlformats.org/officeDocument/2006/relationships/hyperlink" Target="http://www.iprbookshop.ru/6999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2582</Characters>
  <Application>Microsoft Office Word</Application>
  <DocSecurity>0</DocSecurity>
  <Lines>21</Lines>
  <Paragraphs>6</Paragraphs>
  <ScaleCrop>false</ScaleCrop>
  <Company>ulsu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2019-02-18T11:30:00Z</dcterms:created>
  <dcterms:modified xsi:type="dcterms:W3CDTF">2022-03-15T06:23:00Z</dcterms:modified>
</cp:coreProperties>
</file>