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5" w:rsidRDefault="00453C05">
      <w:pPr>
        <w:jc w:val="center"/>
        <w:rPr>
          <w:b/>
          <w:bCs/>
        </w:rPr>
      </w:pPr>
      <w:r>
        <w:rPr>
          <w:b/>
          <w:bCs/>
        </w:rPr>
        <w:t>КАФЕДРА ФИЗИОЛОГИИ И ПАТОФИЗИОЛОГИИ</w:t>
      </w:r>
    </w:p>
    <w:p w:rsidR="00453C05" w:rsidRDefault="00453C05">
      <w:pPr>
        <w:jc w:val="center"/>
      </w:pPr>
      <w:r>
        <w:rPr>
          <w:b/>
          <w:bCs/>
        </w:rPr>
        <w:t xml:space="preserve">РАСПИСАНИЕ ЗАНЯТИЙ студентам </w:t>
      </w:r>
      <w:r>
        <w:rPr>
          <w:b/>
        </w:rPr>
        <w:t xml:space="preserve">специальности: </w:t>
      </w:r>
    </w:p>
    <w:p w:rsidR="00453C05" w:rsidRDefault="00453C05">
      <w:pPr>
        <w:jc w:val="center"/>
      </w:pPr>
      <w:r>
        <w:rPr>
          <w:b/>
        </w:rPr>
        <w:t>«ФАРМАЦИЯ», «БИОЛОГИЯ», «ПСИХОЛОГИЯ»</w:t>
      </w:r>
    </w:p>
    <w:p w:rsidR="00453C05" w:rsidRDefault="00453C05">
      <w:pPr>
        <w:jc w:val="center"/>
      </w:pPr>
      <w:r>
        <w:rPr>
          <w:b/>
          <w:bCs/>
        </w:rPr>
        <w:t>на  ВЕСЕННИЙ СЕМЕСТР 201</w:t>
      </w:r>
      <w:r w:rsidRPr="00915552">
        <w:rPr>
          <w:b/>
          <w:bCs/>
        </w:rPr>
        <w:t>9</w:t>
      </w:r>
      <w:r>
        <w:rPr>
          <w:b/>
          <w:bCs/>
        </w:rPr>
        <w:t>-20</w:t>
      </w:r>
      <w:r w:rsidRPr="00915552">
        <w:rPr>
          <w:b/>
          <w:bCs/>
        </w:rPr>
        <w:t>20</w:t>
      </w:r>
      <w:r>
        <w:rPr>
          <w:b/>
          <w:bCs/>
        </w:rPr>
        <w:t xml:space="preserve"> уч. года </w:t>
      </w:r>
      <w:r>
        <w:t xml:space="preserve">  </w:t>
      </w:r>
    </w:p>
    <w:p w:rsidR="00453C05" w:rsidRDefault="00453C05">
      <w:pPr>
        <w:jc w:val="center"/>
      </w:pPr>
      <w:r>
        <w:rPr>
          <w:b/>
        </w:rPr>
        <w:t xml:space="preserve">1  НЕДЕЛЯ 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676"/>
      </w:tblGrid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</w:pPr>
            <w:r>
              <w:rPr>
                <w:b/>
                <w:bCs/>
                <w:u w:val="single"/>
              </w:rPr>
              <w:t>ПОНЕДЕЛЬНИК</w:t>
            </w:r>
          </w:p>
          <w:p w:rsidR="00453C05" w:rsidRDefault="00453C05"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>00</w:t>
            </w:r>
            <w:r>
              <w:rPr>
                <w:b/>
                <w:bCs/>
              </w:rPr>
              <w:t xml:space="preserve"> -9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 xml:space="preserve">Лекция ПФ </w:t>
            </w:r>
            <w:r>
              <w:t>наб Св. НЛ</w:t>
            </w:r>
          </w:p>
          <w:p w:rsidR="00453C05" w:rsidRDefault="00453C05"/>
          <w:p w:rsidR="00453C05" w:rsidRDefault="00453C05">
            <w:r>
              <w:rPr>
                <w:b/>
                <w:bCs/>
              </w:rPr>
              <w:t>9</w:t>
            </w:r>
            <w:r>
              <w:rPr>
                <w:b/>
                <w:bCs/>
                <w:sz w:val="20"/>
                <w:szCs w:val="20"/>
                <w:vertAlign w:val="superscript"/>
              </w:rPr>
              <w:t>40</w:t>
            </w:r>
            <w:r>
              <w:rPr>
                <w:b/>
                <w:bCs/>
                <w:szCs w:val="20"/>
              </w:rPr>
              <w:t xml:space="preserve"> — 11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10</w:t>
            </w:r>
            <w:r>
              <w:rPr>
                <w:b/>
                <w:bCs/>
                <w:szCs w:val="20"/>
              </w:rPr>
              <w:t xml:space="preserve"> Б-0-18/1а </w:t>
            </w:r>
            <w:r>
              <w:rPr>
                <w:szCs w:val="20"/>
              </w:rPr>
              <w:t>ЛВ     наб.Св</w:t>
            </w:r>
          </w:p>
          <w:p w:rsidR="00453C05" w:rsidRDefault="00453C05">
            <w:r>
              <w:rPr>
                <w:b/>
                <w:bCs/>
                <w:szCs w:val="20"/>
              </w:rPr>
              <w:t>11</w:t>
            </w:r>
            <w:r>
              <w:rPr>
                <w:b/>
                <w:bCs/>
                <w:szCs w:val="20"/>
                <w:vertAlign w:val="superscript"/>
              </w:rPr>
              <w:t>20</w:t>
            </w:r>
            <w:r>
              <w:rPr>
                <w:b/>
                <w:bCs/>
                <w:szCs w:val="20"/>
              </w:rPr>
              <w:t>-12</w:t>
            </w:r>
            <w:r>
              <w:rPr>
                <w:b/>
                <w:bCs/>
                <w:szCs w:val="20"/>
                <w:vertAlign w:val="superscript"/>
              </w:rPr>
              <w:t xml:space="preserve">50 </w:t>
            </w:r>
            <w:r>
              <w:rPr>
                <w:b/>
                <w:bCs/>
                <w:szCs w:val="20"/>
              </w:rPr>
              <w:t xml:space="preserve">Лекция Б-0-18/1 </w:t>
            </w:r>
            <w:r>
              <w:rPr>
                <w:szCs w:val="20"/>
              </w:rPr>
              <w:t>ЛВ наб.Св</w:t>
            </w:r>
          </w:p>
          <w:p w:rsidR="00453C05" w:rsidRDefault="00453C05">
            <w:r>
              <w:rPr>
                <w:b/>
                <w:bCs/>
                <w:szCs w:val="20"/>
              </w:rPr>
              <w:t>13</w:t>
            </w:r>
            <w:r>
              <w:rPr>
                <w:b/>
                <w:bCs/>
                <w:szCs w:val="20"/>
                <w:vertAlign w:val="superscript"/>
              </w:rPr>
              <w:t>10</w:t>
            </w:r>
            <w:r>
              <w:rPr>
                <w:b/>
                <w:bCs/>
                <w:szCs w:val="20"/>
              </w:rPr>
              <w:t>-14</w:t>
            </w:r>
            <w:r>
              <w:rPr>
                <w:b/>
                <w:bCs/>
                <w:szCs w:val="20"/>
                <w:vertAlign w:val="superscript"/>
              </w:rPr>
              <w:t>40</w:t>
            </w:r>
            <w:r>
              <w:rPr>
                <w:b/>
                <w:bCs/>
                <w:szCs w:val="20"/>
              </w:rPr>
              <w:t xml:space="preserve"> Б-0-18/1б</w:t>
            </w:r>
            <w:r>
              <w:rPr>
                <w:szCs w:val="20"/>
              </w:rPr>
              <w:t xml:space="preserve"> ЛВ на.Св.</w:t>
            </w: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ЧЕТВЕРГ</w:t>
            </w:r>
          </w:p>
          <w:p w:rsidR="00453C05" w:rsidRDefault="00453C05"/>
          <w:p w:rsidR="00453C05" w:rsidRDefault="00453C05">
            <w:pPr>
              <w:rPr>
                <w:b/>
                <w:bCs/>
              </w:rPr>
            </w:pPr>
          </w:p>
        </w:tc>
      </w:tr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ВТОРНИК</w:t>
            </w:r>
          </w:p>
          <w:p w:rsidR="00453C05" w:rsidRDefault="00453C05"/>
          <w:p w:rsidR="00453C05" w:rsidRDefault="00453C05"/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</w:p>
          <w:p w:rsidR="00453C05" w:rsidRDefault="00453C05"/>
        </w:tc>
      </w:tr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</w:pPr>
            <w:r>
              <w:rPr>
                <w:b/>
                <w:bCs/>
                <w:u w:val="single"/>
              </w:rPr>
              <w:t>СРЕДА</w:t>
            </w:r>
          </w:p>
          <w:p w:rsidR="00453C05" w:rsidRDefault="00453C05"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>-11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 xml:space="preserve"> Семинар ПФ-0-19/1 </w:t>
            </w:r>
            <w:r>
              <w:t>наб. Св. НЛ</w:t>
            </w:r>
          </w:p>
          <w:p w:rsidR="00453C05" w:rsidRDefault="00453C0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14-50 — 1630 Фарм-0-19/2а,б </w:t>
            </w:r>
            <w:r>
              <w:t xml:space="preserve"> НЛ/ЛВ 101</w:t>
            </w:r>
          </w:p>
          <w:p w:rsidR="00453C05" w:rsidRDefault="00453C05">
            <w:r>
              <w:rPr>
                <w:b/>
                <w:bCs/>
              </w:rPr>
              <w:t xml:space="preserve">16-00 — 1800 Фарм-0-19/2а,б </w:t>
            </w:r>
            <w:r>
              <w:t>НЛ/ЛВ 101</w:t>
            </w: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СУББОТА</w:t>
            </w:r>
          </w:p>
          <w:p w:rsidR="00453C05" w:rsidRDefault="00453C05">
            <w:pPr>
              <w:rPr>
                <w:b/>
                <w:bCs/>
              </w:rPr>
            </w:pPr>
          </w:p>
        </w:tc>
      </w:tr>
    </w:tbl>
    <w:p w:rsidR="00453C05" w:rsidRDefault="00453C05"/>
    <w:p w:rsidR="00453C05" w:rsidRDefault="00453C05">
      <w:pPr>
        <w:pStyle w:val="Heading4"/>
        <w:numPr>
          <w:ilvl w:val="3"/>
          <w:numId w:val="2"/>
        </w:numPr>
      </w:pPr>
      <w:r>
        <w:t>2 НЕДЕЛЯ</w:t>
      </w:r>
    </w:p>
    <w:tbl>
      <w:tblPr>
        <w:tblW w:w="93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676"/>
      </w:tblGrid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ПОНЕДЕЛЬНИК</w:t>
            </w:r>
          </w:p>
          <w:p w:rsidR="00453C05" w:rsidRDefault="00453C05"/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ЧЕТВЕРГ</w:t>
            </w:r>
          </w:p>
          <w:p w:rsidR="00453C05" w:rsidRDefault="00453C05">
            <w:pPr>
              <w:rPr>
                <w:b/>
                <w:bCs/>
                <w:u w:val="single"/>
              </w:rPr>
            </w:pPr>
          </w:p>
        </w:tc>
      </w:tr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ВТОРНИК</w:t>
            </w:r>
          </w:p>
          <w:p w:rsidR="00453C05" w:rsidRDefault="00453C05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>- 16</w:t>
            </w:r>
            <w:r>
              <w:rPr>
                <w:b/>
                <w:bCs/>
                <w:vertAlign w:val="superscript"/>
              </w:rPr>
              <w:t>20</w:t>
            </w:r>
            <w:r>
              <w:rPr>
                <w:b/>
                <w:bCs/>
              </w:rPr>
              <w:t xml:space="preserve"> Лекция ФАРМ/1,2,3гр</w:t>
            </w:r>
            <w:r>
              <w:t xml:space="preserve"> 209 НЛ</w:t>
            </w:r>
          </w:p>
          <w:p w:rsidR="00453C05" w:rsidRDefault="00453C05">
            <w:pPr>
              <w:rPr>
                <w:b/>
                <w:bCs/>
                <w:u w:val="single"/>
              </w:rPr>
            </w:pP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ПЯТНИЦА</w:t>
            </w:r>
          </w:p>
          <w:p w:rsidR="00453C05" w:rsidRDefault="00453C05"/>
          <w:p w:rsidR="00453C05" w:rsidRDefault="00453C05">
            <w:pPr>
              <w:rPr>
                <w:b/>
                <w:bCs/>
                <w:u w:val="single"/>
              </w:rPr>
            </w:pPr>
          </w:p>
        </w:tc>
      </w:tr>
      <w:tr w:rsidR="00453C05">
        <w:tc>
          <w:tcPr>
            <w:tcW w:w="4677" w:type="dxa"/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СРЕДА</w:t>
            </w:r>
          </w:p>
          <w:p w:rsidR="00453C05" w:rsidRDefault="00453C05">
            <w:r>
              <w:t>1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vertAlign w:val="superscript"/>
              </w:rPr>
              <w:t>10</w:t>
            </w:r>
            <w:r>
              <w:rPr>
                <w:b/>
                <w:bCs/>
              </w:rPr>
              <w:t>- 14</w:t>
            </w:r>
            <w:r>
              <w:rPr>
                <w:b/>
                <w:bCs/>
                <w:vertAlign w:val="superscript"/>
              </w:rPr>
              <w:t>40</w:t>
            </w:r>
            <w:r>
              <w:rPr>
                <w:b/>
                <w:bCs/>
              </w:rPr>
              <w:t xml:space="preserve"> ФАРМ/3а,б   </w:t>
            </w:r>
            <w:r>
              <w:t>НЛ/ЛВ 101</w:t>
            </w:r>
          </w:p>
          <w:p w:rsidR="00453C05" w:rsidRDefault="00453C05"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>50</w:t>
            </w:r>
            <w:r>
              <w:rPr>
                <w:b/>
                <w:bCs/>
              </w:rPr>
              <w:t>-16</w:t>
            </w:r>
            <w:r>
              <w:rPr>
                <w:b/>
                <w:bCs/>
                <w:vertAlign w:val="superscript"/>
              </w:rPr>
              <w:t xml:space="preserve">20  </w:t>
            </w:r>
            <w:r>
              <w:rPr>
                <w:b/>
                <w:bCs/>
              </w:rPr>
              <w:t>ФАРМ/3а,б</w:t>
            </w:r>
            <w:r>
              <w:t xml:space="preserve">    НЛ/ЛВ 101</w:t>
            </w:r>
          </w:p>
          <w:p w:rsidR="00453C05" w:rsidRDefault="00453C05">
            <w:r>
              <w:rPr>
                <w:b/>
                <w:bCs/>
              </w:rPr>
              <w:t>16</w:t>
            </w:r>
            <w:r>
              <w:rPr>
                <w:b/>
                <w:bCs/>
                <w:vertAlign w:val="superscript"/>
              </w:rPr>
              <w:t>30</w:t>
            </w:r>
            <w:r>
              <w:rPr>
                <w:b/>
                <w:bCs/>
              </w:rPr>
              <w:t>-18</w:t>
            </w:r>
            <w:r>
              <w:rPr>
                <w:b/>
                <w:bCs/>
                <w:vertAlign w:val="superscript"/>
              </w:rPr>
              <w:t>00</w:t>
            </w:r>
            <w:r>
              <w:t xml:space="preserve"> </w:t>
            </w:r>
            <w:r>
              <w:rPr>
                <w:b/>
                <w:bCs/>
              </w:rPr>
              <w:t xml:space="preserve">ФАРМ/1а,б   </w:t>
            </w:r>
            <w:r>
              <w:t>НЛ/ЛВ 101</w:t>
            </w:r>
          </w:p>
          <w:p w:rsidR="00453C05" w:rsidRDefault="00453C05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  <w:vertAlign w:val="superscript"/>
              </w:rPr>
              <w:t>05</w:t>
            </w:r>
            <w:r>
              <w:rPr>
                <w:b/>
                <w:bCs/>
              </w:rPr>
              <w:t>-19</w:t>
            </w:r>
            <w:r>
              <w:rPr>
                <w:b/>
                <w:bCs/>
                <w:vertAlign w:val="superscript"/>
              </w:rPr>
              <w:t>35</w:t>
            </w:r>
            <w:r>
              <w:rPr>
                <w:vertAlign w:val="superscript"/>
              </w:rPr>
              <w:t xml:space="preserve"> </w:t>
            </w:r>
            <w:r>
              <w:rPr>
                <w:b/>
                <w:bCs/>
              </w:rPr>
              <w:t xml:space="preserve">ФАРМ/1а,б   </w:t>
            </w:r>
            <w:r>
              <w:t>НЛ/ЛВ 101</w:t>
            </w:r>
          </w:p>
          <w:p w:rsidR="00453C05" w:rsidRDefault="00453C05">
            <w:pPr>
              <w:rPr>
                <w:b/>
                <w:bCs/>
              </w:rPr>
            </w:pPr>
          </w:p>
        </w:tc>
        <w:tc>
          <w:tcPr>
            <w:tcW w:w="4676" w:type="dxa"/>
            <w:tcBorders>
              <w:left w:val="single" w:sz="4" w:space="0" w:color="000000"/>
              <w:right w:val="single" w:sz="4" w:space="0" w:color="000000"/>
            </w:tcBorders>
          </w:tcPr>
          <w:p w:rsidR="00453C05" w:rsidRDefault="00453C05">
            <w:pPr>
              <w:pStyle w:val="Heading1"/>
              <w:numPr>
                <w:ilvl w:val="0"/>
                <w:numId w:val="3"/>
              </w:num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СУББОТА</w:t>
            </w:r>
          </w:p>
          <w:p w:rsidR="00453C05" w:rsidRDefault="00453C05">
            <w:pPr>
              <w:rPr>
                <w:b/>
                <w:bCs/>
              </w:rPr>
            </w:pPr>
          </w:p>
        </w:tc>
      </w:tr>
    </w:tbl>
    <w:p w:rsidR="00453C05" w:rsidRDefault="00453C0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Составил ст. инспектор деканата      </w:t>
      </w:r>
      <w:r>
        <w:rPr>
          <w:sz w:val="21"/>
          <w:szCs w:val="21"/>
          <w:u w:val="single"/>
        </w:rPr>
        <w:t>Крюкова Л.Ю</w:t>
      </w:r>
      <w:r>
        <w:rPr>
          <w:sz w:val="21"/>
          <w:szCs w:val="21"/>
        </w:rPr>
        <w:t xml:space="preserve">.  </w:t>
      </w:r>
    </w:p>
    <w:p w:rsidR="00453C05" w:rsidRDefault="00453C05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Подпись____________________</w:t>
      </w:r>
    </w:p>
    <w:p w:rsidR="00453C05" w:rsidRDefault="00453C05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      </w:t>
      </w:r>
      <w:r>
        <w:rPr>
          <w:sz w:val="21"/>
          <w:szCs w:val="21"/>
        </w:rPr>
        <w:t>Дата____________</w:t>
      </w:r>
    </w:p>
    <w:p w:rsidR="00453C05" w:rsidRDefault="00453C05">
      <w:pPr>
        <w:pStyle w:val="BodyText"/>
        <w:jc w:val="both"/>
        <w:rPr>
          <w:b/>
          <w:bCs/>
          <w:sz w:val="16"/>
          <w:szCs w:val="16"/>
        </w:rPr>
      </w:pPr>
    </w:p>
    <w:p w:rsidR="00453C05" w:rsidRDefault="00453C05">
      <w:pPr>
        <w:pStyle w:val="BodyText"/>
        <w:jc w:val="both"/>
      </w:pPr>
      <w:r>
        <w:rPr>
          <w:b/>
          <w:bCs/>
          <w:sz w:val="16"/>
          <w:szCs w:val="16"/>
        </w:rPr>
        <w:t>Форма А                                                                                                                                                                                           Страница 1 из 1</w:t>
      </w:r>
    </w:p>
    <w:sectPr w:rsidR="00453C05" w:rsidSect="00D02AFF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05" w:rsidRDefault="00453C05" w:rsidP="00D02AFF">
      <w:r>
        <w:separator/>
      </w:r>
    </w:p>
  </w:endnote>
  <w:endnote w:type="continuationSeparator" w:id="0">
    <w:p w:rsidR="00453C05" w:rsidRDefault="00453C05" w:rsidP="00D0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05" w:rsidRDefault="00453C05" w:rsidP="00D02AFF">
      <w:r>
        <w:separator/>
      </w:r>
    </w:p>
  </w:footnote>
  <w:footnote w:type="continuationSeparator" w:id="0">
    <w:p w:rsidR="00453C05" w:rsidRDefault="00453C05" w:rsidP="00D0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40" w:type="dxa"/>
        <w:right w:w="40" w:type="dxa"/>
      </w:tblCellMar>
      <w:tblLook w:val="0000"/>
    </w:tblPr>
    <w:tblGrid>
      <w:gridCol w:w="6764"/>
      <w:gridCol w:w="1836"/>
      <w:gridCol w:w="745"/>
    </w:tblGrid>
    <w:tr w:rsidR="00453C05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Министерство образования и науки РФ</w:t>
          </w:r>
        </w:p>
        <w:p w:rsidR="00453C05" w:rsidRDefault="00453C05">
          <w:pPr>
            <w:shd w:val="clear" w:color="auto" w:fill="FFFFFF"/>
            <w:snapToGrid w:val="0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 w:rsidR="00453C05" w:rsidRDefault="00453C05">
          <w:pPr>
            <w:shd w:val="clear" w:color="auto" w:fill="FFFFFF"/>
            <w:ind w:left="5"/>
            <w:jc w:val="center"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 w:rsidR="00453C05" w:rsidRDefault="00453C05">
          <w:pPr>
            <w:shd w:val="clear" w:color="auto" w:fill="FFFFFF"/>
            <w:ind w:left="5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836" w:type="dxa"/>
          <w:tcBorders>
            <w:left w:val="single" w:sz="4" w:space="0" w:color="000000"/>
          </w:tcBorders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6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45" w:type="dxa"/>
          <w:vMerge w:val="restart"/>
          <w:tcBorders>
            <w:left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5"/>
            <w:jc w:val="center"/>
            <w:rPr>
              <w:color w:val="000000"/>
              <w:sz w:val="16"/>
              <w:szCs w:val="16"/>
            </w:rPr>
          </w:pPr>
          <w:r w:rsidRPr="008A53D9">
            <w:rPr>
              <w:noProof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Изображение1" o:spid="_x0000_i1026" type="#_x0000_t75" style="width:28.5pt;height:28.5pt;visibility:visible">
                <v:imagedata r:id="rId1" o:title="" croptop="-23f" cropbottom="-23f" cropleft="-23f" cropright="-23f"/>
              </v:shape>
            </w:pict>
          </w:r>
        </w:p>
      </w:tc>
    </w:tr>
    <w:tr w:rsidR="00453C05">
      <w:trPr>
        <w:cantSplit/>
        <w:trHeight w:val="300"/>
      </w:trPr>
      <w:tc>
        <w:tcPr>
          <w:tcW w:w="6804" w:type="dxa"/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6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 – расписание  занятий</w:t>
          </w:r>
        </w:p>
      </w:tc>
      <w:tc>
        <w:tcPr>
          <w:tcW w:w="1836" w:type="dxa"/>
          <w:tcBorders>
            <w:left w:val="single" w:sz="4" w:space="0" w:color="000000"/>
          </w:tcBorders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6"/>
            <w:jc w:val="center"/>
            <w:rPr>
              <w:color w:val="000000"/>
              <w:sz w:val="16"/>
              <w:szCs w:val="16"/>
            </w:rPr>
          </w:pPr>
        </w:p>
      </w:tc>
      <w:tc>
        <w:tcPr>
          <w:tcW w:w="74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453C05" w:rsidRDefault="00453C05">
          <w:pPr>
            <w:shd w:val="clear" w:color="auto" w:fill="FFFFFF"/>
            <w:snapToGrid w:val="0"/>
            <w:ind w:left="5"/>
            <w:rPr>
              <w:sz w:val="28"/>
              <w:szCs w:val="28"/>
            </w:rPr>
          </w:pPr>
        </w:p>
      </w:tc>
    </w:tr>
  </w:tbl>
  <w:p w:rsidR="00453C05" w:rsidRDefault="00453C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5C6"/>
    <w:multiLevelType w:val="multilevel"/>
    <w:tmpl w:val="FFFFFFFF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11ED6CE1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57E024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AFF"/>
    <w:rsid w:val="003069C9"/>
    <w:rsid w:val="00453C05"/>
    <w:rsid w:val="005E6B6E"/>
    <w:rsid w:val="008A53D9"/>
    <w:rsid w:val="00915552"/>
    <w:rsid w:val="00D0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AFF"/>
    <w:pPr>
      <w:keepNext/>
      <w:numPr>
        <w:numId w:val="1"/>
      </w:numPr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2AFF"/>
    <w:pPr>
      <w:keepNext/>
      <w:numPr>
        <w:ilvl w:val="1"/>
        <w:numId w:val="1"/>
      </w:num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02AFF"/>
    <w:pPr>
      <w:keepNext/>
      <w:numPr>
        <w:ilvl w:val="2"/>
        <w:numId w:val="1"/>
      </w:numPr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02AFF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02AFF"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rsid w:val="00D02AF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7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57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57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57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578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D02AFF"/>
  </w:style>
  <w:style w:type="character" w:customStyle="1" w:styleId="WW8Num2z0">
    <w:name w:val="WW8Num2z0"/>
    <w:uiPriority w:val="99"/>
    <w:rsid w:val="00D02AFF"/>
  </w:style>
  <w:style w:type="character" w:customStyle="1" w:styleId="1">
    <w:name w:val="Заголовок 1 Знак"/>
    <w:basedOn w:val="DefaultParagraphFont"/>
    <w:uiPriority w:val="99"/>
    <w:rsid w:val="00D02AFF"/>
    <w:rPr>
      <w:rFonts w:cs="Times New Roman"/>
      <w:sz w:val="24"/>
      <w:szCs w:val="24"/>
    </w:rPr>
  </w:style>
  <w:style w:type="character" w:customStyle="1" w:styleId="2">
    <w:name w:val="Заголовок 2 Знак"/>
    <w:basedOn w:val="DefaultParagraphFont"/>
    <w:uiPriority w:val="99"/>
    <w:rsid w:val="00D02AFF"/>
    <w:rPr>
      <w:rFonts w:cs="Times New Roman"/>
      <w:sz w:val="24"/>
      <w:szCs w:val="24"/>
    </w:rPr>
  </w:style>
  <w:style w:type="character" w:customStyle="1" w:styleId="a">
    <w:name w:val="Основной текст Знак"/>
    <w:basedOn w:val="DefaultParagraphFont"/>
    <w:uiPriority w:val="99"/>
    <w:rsid w:val="00D02AFF"/>
    <w:rPr>
      <w:rFonts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D02AFF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AF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55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D02AFF"/>
    <w:rPr>
      <w:rFonts w:cs="Noto Sans Devanagari"/>
    </w:rPr>
  </w:style>
  <w:style w:type="paragraph" w:styleId="Caption">
    <w:name w:val="caption"/>
    <w:basedOn w:val="Normal"/>
    <w:uiPriority w:val="99"/>
    <w:qFormat/>
    <w:rsid w:val="00D02AFF"/>
    <w:pPr>
      <w:suppressLineNumbers/>
      <w:spacing w:before="120" w:after="120"/>
    </w:pPr>
    <w:rPr>
      <w:rFonts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D02AFF"/>
    <w:pPr>
      <w:suppressLineNumbers/>
    </w:pPr>
    <w:rPr>
      <w:rFonts w:cs="Noto Sans Devanagari"/>
    </w:rPr>
  </w:style>
  <w:style w:type="paragraph" w:styleId="DocumentMap">
    <w:name w:val="Document Map"/>
    <w:basedOn w:val="Normal"/>
    <w:link w:val="DocumentMapChar"/>
    <w:uiPriority w:val="99"/>
    <w:rsid w:val="00D02A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578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78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D02AFF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55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">
    <w:name w:val="Знак Знак2 Знак"/>
    <w:basedOn w:val="Normal"/>
    <w:uiPriority w:val="99"/>
    <w:rsid w:val="00D02AFF"/>
    <w:pPr>
      <w:keepNext/>
      <w:keepLines/>
      <w:widowControl w:val="0"/>
      <w:suppressLineNumbers/>
      <w:suppressAutoHyphens/>
      <w:spacing w:before="280" w:after="280"/>
      <w:ind w:right="-1"/>
    </w:pPr>
    <w:rPr>
      <w:rFonts w:ascii="Tahoma" w:hAnsi="Tahoma" w:cs="Tahoma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02A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5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1">
    <w:name w:val="Содержимое таблицы"/>
    <w:basedOn w:val="Normal"/>
    <w:uiPriority w:val="99"/>
    <w:rsid w:val="00D02AFF"/>
    <w:pPr>
      <w:suppressLineNumbers/>
    </w:pPr>
  </w:style>
  <w:style w:type="paragraph" w:customStyle="1" w:styleId="a2">
    <w:name w:val="Заголовок таблицы"/>
    <w:basedOn w:val="a1"/>
    <w:uiPriority w:val="99"/>
    <w:rsid w:val="00D02AF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541</TotalTime>
  <Pages>1</Pages>
  <Words>173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</dc:title>
  <dc:subject/>
  <dc:creator>USER</dc:creator>
  <cp:keywords/>
  <dc:description/>
  <cp:lastModifiedBy>Кыська</cp:lastModifiedBy>
  <cp:revision>75</cp:revision>
  <cp:lastPrinted>2020-02-03T13:36:00Z</cp:lastPrinted>
  <dcterms:created xsi:type="dcterms:W3CDTF">2016-08-22T11:38:00Z</dcterms:created>
  <dcterms:modified xsi:type="dcterms:W3CDTF">2020-02-07T17:09:00Z</dcterms:modified>
</cp:coreProperties>
</file>