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CC7DA8" w:rsidP="00D358F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1668EE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Нефтегазовое дело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E6721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4,41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88,2%</w:t>
            </w:r>
          </w:p>
        </w:tc>
      </w:tr>
      <w:tr w:rsidR="009E672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85,5%</w:t>
            </w:r>
          </w:p>
        </w:tc>
      </w:tr>
      <w:tr w:rsidR="009E672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4,09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81,8%</w:t>
            </w:r>
          </w:p>
        </w:tc>
      </w:tr>
      <w:tr w:rsidR="009E672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4,32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86,4%</w:t>
            </w:r>
          </w:p>
        </w:tc>
      </w:tr>
      <w:tr w:rsidR="009E672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87,3%</w:t>
            </w:r>
          </w:p>
        </w:tc>
      </w:tr>
      <w:tr w:rsidR="009E6721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4,23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84,5%</w:t>
            </w:r>
          </w:p>
        </w:tc>
      </w:tr>
      <w:tr w:rsidR="009E672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87,3%</w:t>
            </w:r>
          </w:p>
        </w:tc>
      </w:tr>
      <w:tr w:rsidR="009E6721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85,5%</w:t>
            </w:r>
          </w:p>
        </w:tc>
      </w:tr>
      <w:tr w:rsidR="009E6721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6721">
              <w:rPr>
                <w:rFonts w:ascii="Times New Roman" w:hAnsi="Times New Roman" w:cs="Times New Roman"/>
                <w:b/>
                <w:bCs/>
                <w:color w:val="000000"/>
              </w:rPr>
              <w:t>34,32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6721">
              <w:rPr>
                <w:rFonts w:ascii="Times New Roman" w:hAnsi="Times New Roman" w:cs="Times New Roman"/>
                <w:b/>
                <w:bCs/>
                <w:color w:val="000000"/>
              </w:rPr>
              <w:t>85,8%</w:t>
            </w:r>
          </w:p>
        </w:tc>
      </w:tr>
      <w:tr w:rsidR="009E6721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4,45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89,1%</w:t>
            </w:r>
          </w:p>
        </w:tc>
      </w:tr>
      <w:tr w:rsidR="009E672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9E672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4,41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88,2%</w:t>
            </w:r>
          </w:p>
        </w:tc>
      </w:tr>
      <w:tr w:rsidR="009E6721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85,5%</w:t>
            </w:r>
          </w:p>
        </w:tc>
      </w:tr>
      <w:tr w:rsidR="009E672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4,24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84,8%</w:t>
            </w:r>
          </w:p>
        </w:tc>
      </w:tr>
      <w:tr w:rsidR="009E6721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6721">
              <w:rPr>
                <w:rFonts w:ascii="Times New Roman" w:hAnsi="Times New Roman" w:cs="Times New Roman"/>
                <w:b/>
                <w:bCs/>
                <w:color w:val="000000"/>
              </w:rPr>
              <w:t>21,80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6721">
              <w:rPr>
                <w:rFonts w:ascii="Times New Roman" w:hAnsi="Times New Roman" w:cs="Times New Roman"/>
                <w:b/>
                <w:bCs/>
                <w:color w:val="000000"/>
              </w:rPr>
              <w:t>87,2%</w:t>
            </w:r>
          </w:p>
        </w:tc>
      </w:tr>
      <w:tr w:rsidR="009E6721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4,41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88,2%</w:t>
            </w:r>
          </w:p>
        </w:tc>
      </w:tr>
      <w:tr w:rsidR="009E672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4,45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89,1%</w:t>
            </w:r>
          </w:p>
        </w:tc>
      </w:tr>
      <w:tr w:rsidR="009E672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87,3%</w:t>
            </w:r>
          </w:p>
        </w:tc>
      </w:tr>
      <w:tr w:rsidR="009E6721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4,23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84,5%</w:t>
            </w:r>
          </w:p>
        </w:tc>
      </w:tr>
      <w:tr w:rsidR="009E6721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4,41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88,2%</w:t>
            </w:r>
          </w:p>
        </w:tc>
      </w:tr>
      <w:tr w:rsidR="009E6721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4,32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86,4%</w:t>
            </w:r>
          </w:p>
        </w:tc>
      </w:tr>
      <w:tr w:rsidR="009E672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4,18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83,6%</w:t>
            </w:r>
          </w:p>
        </w:tc>
      </w:tr>
      <w:tr w:rsidR="009E6721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87,3%</w:t>
            </w:r>
          </w:p>
        </w:tc>
      </w:tr>
      <w:tr w:rsidR="009E672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4,55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90,9%</w:t>
            </w:r>
          </w:p>
        </w:tc>
      </w:tr>
      <w:tr w:rsidR="009E6721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6721">
              <w:rPr>
                <w:rFonts w:ascii="Times New Roman" w:hAnsi="Times New Roman" w:cs="Times New Roman"/>
                <w:b/>
                <w:bCs/>
                <w:color w:val="000000"/>
              </w:rPr>
              <w:t>39,27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6721">
              <w:rPr>
                <w:rFonts w:ascii="Times New Roman" w:hAnsi="Times New Roman" w:cs="Times New Roman"/>
                <w:b/>
                <w:bCs/>
                <w:color w:val="000000"/>
              </w:rPr>
              <w:t>87,3%</w:t>
            </w:r>
          </w:p>
        </w:tc>
      </w:tr>
      <w:tr w:rsidR="009E6721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E6721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4,23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84,5%</w:t>
            </w:r>
          </w:p>
        </w:tc>
      </w:tr>
      <w:tr w:rsidR="009E672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4,55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6721">
              <w:rPr>
                <w:rFonts w:ascii="Times New Roman" w:hAnsi="Times New Roman" w:cs="Times New Roman"/>
                <w:color w:val="000000"/>
              </w:rPr>
              <w:t>90,9%</w:t>
            </w:r>
          </w:p>
        </w:tc>
      </w:tr>
      <w:tr w:rsidR="009E6721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E6721" w:rsidRPr="007B4C15" w:rsidRDefault="009E6721" w:rsidP="009E67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6721">
              <w:rPr>
                <w:rFonts w:ascii="Times New Roman" w:hAnsi="Times New Roman" w:cs="Times New Roman"/>
                <w:b/>
                <w:bCs/>
                <w:color w:val="000000"/>
              </w:rPr>
              <w:t>13,27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E6721" w:rsidRPr="009E6721" w:rsidRDefault="009E6721" w:rsidP="009E672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6721">
              <w:rPr>
                <w:rFonts w:ascii="Times New Roman" w:hAnsi="Times New Roman" w:cs="Times New Roman"/>
                <w:b/>
                <w:bCs/>
                <w:color w:val="000000"/>
              </w:rPr>
              <w:t>88,5%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180BE1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3,95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79,0%</w:t>
            </w:r>
          </w:p>
        </w:tc>
      </w:tr>
      <w:tr w:rsidR="00180BE1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78,0%</w:t>
            </w:r>
          </w:p>
        </w:tc>
      </w:tr>
      <w:tr w:rsidR="00180BE1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3,64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72,9%</w:t>
            </w:r>
          </w:p>
        </w:tc>
      </w:tr>
      <w:tr w:rsidR="00180BE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4,05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81,0%</w:t>
            </w:r>
          </w:p>
        </w:tc>
      </w:tr>
      <w:tr w:rsidR="00180BE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3,55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71,0%</w:t>
            </w:r>
          </w:p>
        </w:tc>
      </w:tr>
      <w:tr w:rsidR="00180BE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BE1">
              <w:rPr>
                <w:rFonts w:ascii="Times New Roman" w:hAnsi="Times New Roman" w:cs="Times New Roman"/>
                <w:b/>
                <w:bCs/>
                <w:color w:val="000000"/>
              </w:rPr>
              <w:t>19,09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BE1">
              <w:rPr>
                <w:rFonts w:ascii="Times New Roman" w:hAnsi="Times New Roman" w:cs="Times New Roman"/>
                <w:b/>
                <w:bCs/>
                <w:color w:val="000000"/>
              </w:rPr>
              <w:t>76,4%</w:t>
            </w:r>
          </w:p>
        </w:tc>
      </w:tr>
      <w:tr w:rsidR="00180BE1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2,90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58,0%</w:t>
            </w:r>
          </w:p>
        </w:tc>
      </w:tr>
      <w:tr w:rsidR="00180BE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2,45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49,0%</w:t>
            </w:r>
          </w:p>
        </w:tc>
      </w:tr>
      <w:tr w:rsidR="00180BE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3,65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73,0%</w:t>
            </w:r>
          </w:p>
        </w:tc>
      </w:tr>
      <w:tr w:rsidR="00180BE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2,80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56,0%</w:t>
            </w:r>
          </w:p>
        </w:tc>
      </w:tr>
      <w:tr w:rsidR="00180BE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3,10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62,0%</w:t>
            </w:r>
          </w:p>
        </w:tc>
      </w:tr>
      <w:tr w:rsidR="00180BE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2,95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59,0%</w:t>
            </w:r>
          </w:p>
        </w:tc>
      </w:tr>
      <w:tr w:rsidR="00180BE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BE1">
              <w:rPr>
                <w:rFonts w:ascii="Times New Roman" w:hAnsi="Times New Roman" w:cs="Times New Roman"/>
                <w:b/>
                <w:bCs/>
                <w:color w:val="000000"/>
              </w:rPr>
              <w:t>17,85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BE1">
              <w:rPr>
                <w:rFonts w:ascii="Times New Roman" w:hAnsi="Times New Roman" w:cs="Times New Roman"/>
                <w:b/>
                <w:bCs/>
                <w:color w:val="000000"/>
              </w:rPr>
              <w:t>59,5%</w:t>
            </w:r>
          </w:p>
        </w:tc>
      </w:tr>
      <w:tr w:rsidR="00180BE1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3,65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73,0%</w:t>
            </w:r>
          </w:p>
        </w:tc>
      </w:tr>
      <w:tr w:rsidR="00180BE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3,05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61,0%</w:t>
            </w:r>
          </w:p>
        </w:tc>
      </w:tr>
      <w:tr w:rsidR="00180BE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2,80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56,0%</w:t>
            </w:r>
          </w:p>
        </w:tc>
      </w:tr>
      <w:tr w:rsidR="00180BE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3,35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67,0%</w:t>
            </w:r>
          </w:p>
        </w:tc>
      </w:tr>
      <w:tr w:rsidR="00180BE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3,45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69,0%</w:t>
            </w:r>
          </w:p>
        </w:tc>
      </w:tr>
      <w:tr w:rsidR="00180BE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180BE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2,87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57,3%</w:t>
            </w:r>
          </w:p>
        </w:tc>
      </w:tr>
      <w:tr w:rsidR="00180BE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3,15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63,0%</w:t>
            </w:r>
          </w:p>
        </w:tc>
      </w:tr>
      <w:tr w:rsidR="00180BE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2,45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49,0%</w:t>
            </w:r>
          </w:p>
        </w:tc>
      </w:tr>
      <w:tr w:rsidR="00180BE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3,10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62,0%</w:t>
            </w:r>
          </w:p>
        </w:tc>
      </w:tr>
      <w:tr w:rsidR="00180BE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BE1">
              <w:rPr>
                <w:rFonts w:ascii="Times New Roman" w:hAnsi="Times New Roman" w:cs="Times New Roman"/>
                <w:b/>
                <w:bCs/>
                <w:color w:val="000000"/>
              </w:rPr>
              <w:t>31,12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BE1">
              <w:rPr>
                <w:rFonts w:ascii="Times New Roman" w:hAnsi="Times New Roman" w:cs="Times New Roman"/>
                <w:b/>
                <w:bCs/>
                <w:color w:val="000000"/>
              </w:rPr>
              <w:t>62,2%</w:t>
            </w:r>
          </w:p>
        </w:tc>
      </w:tr>
      <w:tr w:rsidR="00180BE1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4,15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83,0%</w:t>
            </w:r>
          </w:p>
        </w:tc>
      </w:tr>
      <w:tr w:rsidR="00180BE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3,85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77,0%</w:t>
            </w:r>
          </w:p>
        </w:tc>
      </w:tr>
      <w:tr w:rsidR="00180BE1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78,0%</w:t>
            </w:r>
          </w:p>
        </w:tc>
      </w:tr>
      <w:tr w:rsidR="00180BE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3,95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0BE1">
              <w:rPr>
                <w:rFonts w:ascii="Times New Roman" w:hAnsi="Times New Roman" w:cs="Times New Roman"/>
                <w:color w:val="000000"/>
              </w:rPr>
              <w:t>79,0%</w:t>
            </w:r>
          </w:p>
        </w:tc>
      </w:tr>
      <w:tr w:rsidR="00180BE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0BE1" w:rsidRPr="007B4C15" w:rsidRDefault="00180BE1" w:rsidP="00180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BE1">
              <w:rPr>
                <w:rFonts w:ascii="Times New Roman" w:hAnsi="Times New Roman" w:cs="Times New Roman"/>
                <w:b/>
                <w:bCs/>
                <w:color w:val="000000"/>
              </w:rPr>
              <w:t>15,85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0BE1" w:rsidRPr="00180BE1" w:rsidRDefault="00180BE1" w:rsidP="00180B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0BE1">
              <w:rPr>
                <w:rFonts w:ascii="Times New Roman" w:hAnsi="Times New Roman" w:cs="Times New Roman"/>
                <w:b/>
                <w:bCs/>
                <w:color w:val="000000"/>
              </w:rPr>
              <w:t>79,3%</w:t>
            </w:r>
          </w:p>
        </w:tc>
      </w:tr>
    </w:tbl>
    <w:p w:rsidR="007B789F" w:rsidRDefault="007B789F" w:rsidP="009A474E">
      <w:pPr>
        <w:spacing w:after="0" w:line="360" w:lineRule="auto"/>
      </w:pPr>
    </w:p>
    <w:p w:rsidR="007B789F" w:rsidRDefault="007B789F">
      <w:pPr>
        <w:spacing w:after="160" w:line="259" w:lineRule="auto"/>
      </w:pPr>
      <w:r>
        <w:br w:type="page"/>
      </w:r>
    </w:p>
    <w:p w:rsidR="007B789F" w:rsidRDefault="007B789F" w:rsidP="007B789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7B789F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789F" w:rsidRPr="004A3E85" w:rsidRDefault="007B789F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789F" w:rsidRPr="004A3E85" w:rsidRDefault="007B789F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789F" w:rsidRPr="004A3E85" w:rsidRDefault="007B789F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789F" w:rsidRPr="004A3E85" w:rsidRDefault="007B789F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B83D1A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3D1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3D1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B83D1A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3D1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3D1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B83D1A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3D1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3D1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B83D1A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3D1A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3D1A">
              <w:rPr>
                <w:rFonts w:ascii="Times New Roman" w:hAnsi="Times New Roman" w:cs="Times New Roman"/>
                <w:b/>
                <w:bCs/>
                <w:color w:val="000000"/>
              </w:rPr>
              <w:t>66,7%</w:t>
            </w:r>
          </w:p>
        </w:tc>
      </w:tr>
      <w:tr w:rsidR="00B83D1A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3D1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3D1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B83D1A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3D1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3D1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B83D1A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3D1A">
              <w:rPr>
                <w:rFonts w:ascii="Times New Roman" w:hAnsi="Times New Roman" w:cs="Times New Roman"/>
                <w:b/>
                <w:bCs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3D1A">
              <w:rPr>
                <w:rFonts w:ascii="Times New Roman" w:hAnsi="Times New Roman" w:cs="Times New Roman"/>
                <w:b/>
                <w:bCs/>
                <w:color w:val="000000"/>
              </w:rPr>
              <w:t>50,0%</w:t>
            </w:r>
          </w:p>
        </w:tc>
      </w:tr>
      <w:tr w:rsidR="00B83D1A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3D1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3D1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B83D1A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3D1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3D1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B83D1A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3D1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3D1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B83D1A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3D1A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3D1A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B83D1A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3D1A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83D1A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B83D1A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83D1A" w:rsidRPr="004A3E85" w:rsidRDefault="00B83D1A" w:rsidP="00B83D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3D1A">
              <w:rPr>
                <w:rFonts w:ascii="Times New Roman" w:hAnsi="Times New Roman" w:cs="Times New Roman"/>
                <w:b/>
                <w:bCs/>
                <w:color w:val="000000"/>
              </w:rPr>
              <w:t>11,00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83D1A" w:rsidRPr="00B83D1A" w:rsidRDefault="00B83D1A" w:rsidP="00B83D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3D1A">
              <w:rPr>
                <w:rFonts w:ascii="Times New Roman" w:hAnsi="Times New Roman" w:cs="Times New Roman"/>
                <w:b/>
                <w:bCs/>
                <w:color w:val="000000"/>
              </w:rPr>
              <w:t>55,0%</w:t>
            </w:r>
          </w:p>
        </w:tc>
      </w:tr>
      <w:bookmarkEnd w:id="0"/>
    </w:tbl>
    <w:p w:rsidR="007B789F" w:rsidRDefault="007B789F" w:rsidP="007B789F">
      <w:pPr>
        <w:spacing w:after="0" w:line="360" w:lineRule="auto"/>
      </w:pPr>
    </w:p>
    <w:p w:rsidR="007B789F" w:rsidRDefault="007B789F" w:rsidP="007B789F"/>
    <w:p w:rsidR="00287327" w:rsidRDefault="00287327" w:rsidP="009A474E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B016D"/>
    <w:rsid w:val="000D2455"/>
    <w:rsid w:val="001668EE"/>
    <w:rsid w:val="00180BE1"/>
    <w:rsid w:val="00205B70"/>
    <w:rsid w:val="0020684D"/>
    <w:rsid w:val="00287327"/>
    <w:rsid w:val="002E2464"/>
    <w:rsid w:val="002E5D78"/>
    <w:rsid w:val="0038645A"/>
    <w:rsid w:val="004A2AC5"/>
    <w:rsid w:val="004A3E85"/>
    <w:rsid w:val="004E5472"/>
    <w:rsid w:val="00501142"/>
    <w:rsid w:val="005C5FF1"/>
    <w:rsid w:val="0069681A"/>
    <w:rsid w:val="006E42E9"/>
    <w:rsid w:val="0073335C"/>
    <w:rsid w:val="00761E12"/>
    <w:rsid w:val="007B4C15"/>
    <w:rsid w:val="007B789F"/>
    <w:rsid w:val="007F5DAE"/>
    <w:rsid w:val="00911D21"/>
    <w:rsid w:val="009A474E"/>
    <w:rsid w:val="009E6721"/>
    <w:rsid w:val="00A43178"/>
    <w:rsid w:val="00A93D2A"/>
    <w:rsid w:val="00AD16F0"/>
    <w:rsid w:val="00B83D1A"/>
    <w:rsid w:val="00BC7BD9"/>
    <w:rsid w:val="00BD3A55"/>
    <w:rsid w:val="00C03539"/>
    <w:rsid w:val="00C90100"/>
    <w:rsid w:val="00CA460E"/>
    <w:rsid w:val="00CC7DA8"/>
    <w:rsid w:val="00D10A35"/>
    <w:rsid w:val="00D358F6"/>
    <w:rsid w:val="00DC404E"/>
    <w:rsid w:val="00DD518A"/>
    <w:rsid w:val="00F56345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1279</Words>
  <Characters>7295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8</cp:revision>
  <dcterms:created xsi:type="dcterms:W3CDTF">2023-08-01T13:14:00Z</dcterms:created>
  <dcterms:modified xsi:type="dcterms:W3CDTF">2023-08-31T12:55:00Z</dcterms:modified>
</cp:coreProperties>
</file>