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307266" w:rsidP="0055638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8F6C92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556385">
        <w:rPr>
          <w:rFonts w:ascii="Times New Roman" w:hAnsi="Times New Roman" w:cs="Times New Roman"/>
          <w:b/>
          <w:sz w:val="28"/>
          <w:szCs w:val="28"/>
        </w:rPr>
        <w:t>Наземные транспортно-технологические комплексы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734DD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73,8%</w:t>
            </w:r>
          </w:p>
        </w:tc>
      </w:tr>
      <w:tr w:rsidR="00734DD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734DD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4,12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82,4%</w:t>
            </w:r>
          </w:p>
        </w:tc>
      </w:tr>
      <w:tr w:rsidR="00734DD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2,95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59,0%</w:t>
            </w:r>
          </w:p>
        </w:tc>
      </w:tr>
      <w:tr w:rsidR="00734DD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734DD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4,21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84,2%</w:t>
            </w:r>
          </w:p>
        </w:tc>
      </w:tr>
      <w:tr w:rsidR="00734DD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734DD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3,77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75,4%</w:t>
            </w:r>
          </w:p>
        </w:tc>
      </w:tr>
      <w:tr w:rsidR="00734DD7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4DD7">
              <w:rPr>
                <w:rFonts w:ascii="Times New Roman" w:hAnsi="Times New Roman" w:cs="Times New Roman"/>
                <w:b/>
                <w:bCs/>
                <w:color w:val="000000"/>
              </w:rPr>
              <w:t>30,74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4DD7">
              <w:rPr>
                <w:rFonts w:ascii="Times New Roman" w:hAnsi="Times New Roman" w:cs="Times New Roman"/>
                <w:b/>
                <w:bCs/>
                <w:color w:val="000000"/>
              </w:rPr>
              <w:t>76,9%</w:t>
            </w:r>
          </w:p>
        </w:tc>
      </w:tr>
      <w:tr w:rsidR="00734DD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734DD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734DD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3,12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62,4%</w:t>
            </w:r>
          </w:p>
        </w:tc>
      </w:tr>
      <w:tr w:rsidR="00734DD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734DD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734DD7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4DD7">
              <w:rPr>
                <w:rFonts w:ascii="Times New Roman" w:hAnsi="Times New Roman" w:cs="Times New Roman"/>
                <w:b/>
                <w:bCs/>
                <w:color w:val="000000"/>
              </w:rPr>
              <w:t>19,32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4DD7">
              <w:rPr>
                <w:rFonts w:ascii="Times New Roman" w:hAnsi="Times New Roman" w:cs="Times New Roman"/>
                <w:b/>
                <w:bCs/>
                <w:color w:val="000000"/>
              </w:rPr>
              <w:t>77,3%</w:t>
            </w:r>
          </w:p>
        </w:tc>
      </w:tr>
      <w:tr w:rsidR="00734DD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734DD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734DD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734DD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4,85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97,0%</w:t>
            </w:r>
          </w:p>
        </w:tc>
      </w:tr>
      <w:tr w:rsidR="00734DD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56,0%</w:t>
            </w:r>
          </w:p>
        </w:tc>
      </w:tr>
      <w:tr w:rsidR="00734DD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3,10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62,0%</w:t>
            </w:r>
          </w:p>
        </w:tc>
      </w:tr>
      <w:tr w:rsidR="00734DD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3,15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63,0%</w:t>
            </w:r>
          </w:p>
        </w:tc>
      </w:tr>
      <w:tr w:rsidR="00734DD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2,95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59,0%</w:t>
            </w:r>
          </w:p>
        </w:tc>
      </w:tr>
      <w:tr w:rsidR="00734DD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734DD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4DD7">
              <w:rPr>
                <w:rFonts w:ascii="Times New Roman" w:hAnsi="Times New Roman" w:cs="Times New Roman"/>
                <w:b/>
                <w:bCs/>
                <w:color w:val="000000"/>
              </w:rPr>
              <w:t>31,65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4DD7">
              <w:rPr>
                <w:rFonts w:ascii="Times New Roman" w:hAnsi="Times New Roman" w:cs="Times New Roman"/>
                <w:b/>
                <w:bCs/>
                <w:color w:val="000000"/>
              </w:rPr>
              <w:t>70,3%</w:t>
            </w:r>
          </w:p>
        </w:tc>
      </w:tr>
      <w:tr w:rsidR="00734DD7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734DD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734DD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3,84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DD7">
              <w:rPr>
                <w:rFonts w:ascii="Times New Roman" w:hAnsi="Times New Roman" w:cs="Times New Roman"/>
                <w:color w:val="000000"/>
              </w:rPr>
              <w:t>76,8%</w:t>
            </w:r>
          </w:p>
        </w:tc>
      </w:tr>
      <w:tr w:rsidR="00734DD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34DD7" w:rsidRPr="007B4C15" w:rsidRDefault="00734DD7" w:rsidP="00734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4DD7">
              <w:rPr>
                <w:rFonts w:ascii="Times New Roman" w:hAnsi="Times New Roman" w:cs="Times New Roman"/>
                <w:b/>
                <w:bCs/>
                <w:color w:val="000000"/>
              </w:rPr>
              <w:t>10,94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34DD7" w:rsidRPr="00734DD7" w:rsidRDefault="00734DD7" w:rsidP="00734D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34DD7">
              <w:rPr>
                <w:rFonts w:ascii="Times New Roman" w:hAnsi="Times New Roman" w:cs="Times New Roman"/>
                <w:b/>
                <w:bCs/>
                <w:color w:val="000000"/>
              </w:rPr>
              <w:t>72,9%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FC12EB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FC12EB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FC12EB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FC12E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FC12E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FC12E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12EB">
              <w:rPr>
                <w:rFonts w:ascii="Times New Roman" w:hAnsi="Times New Roman" w:cs="Times New Roman"/>
                <w:b/>
                <w:bCs/>
                <w:color w:val="000000"/>
              </w:rPr>
              <w:t>19,26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12EB">
              <w:rPr>
                <w:rFonts w:ascii="Times New Roman" w:hAnsi="Times New Roman" w:cs="Times New Roman"/>
                <w:b/>
                <w:bCs/>
                <w:color w:val="000000"/>
              </w:rPr>
              <w:t>77,0%</w:t>
            </w:r>
          </w:p>
        </w:tc>
      </w:tr>
      <w:tr w:rsidR="00FC12EB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FC12E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2,14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42,9%</w:t>
            </w:r>
          </w:p>
        </w:tc>
      </w:tr>
      <w:tr w:rsidR="00FC12E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FC12E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2,71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54,3%</w:t>
            </w:r>
          </w:p>
        </w:tc>
      </w:tr>
      <w:tr w:rsidR="00FC12E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FC12E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FC12E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12EB">
              <w:rPr>
                <w:rFonts w:ascii="Times New Roman" w:hAnsi="Times New Roman" w:cs="Times New Roman"/>
                <w:b/>
                <w:bCs/>
                <w:color w:val="000000"/>
              </w:rPr>
              <w:t>18,57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12EB">
              <w:rPr>
                <w:rFonts w:ascii="Times New Roman" w:hAnsi="Times New Roman" w:cs="Times New Roman"/>
                <w:b/>
                <w:bCs/>
                <w:color w:val="000000"/>
              </w:rPr>
              <w:t>61,9%</w:t>
            </w:r>
          </w:p>
        </w:tc>
      </w:tr>
      <w:tr w:rsidR="00ED61AC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ED61A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2,71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54,3%</w:t>
            </w:r>
          </w:p>
        </w:tc>
      </w:tr>
      <w:tr w:rsidR="00ED61A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2,71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54,3%</w:t>
            </w:r>
          </w:p>
        </w:tc>
      </w:tr>
      <w:tr w:rsidR="00ED61A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ED61A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ED61A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ED61AC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ED61A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ED61AC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2,57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51,4%</w:t>
            </w:r>
          </w:p>
        </w:tc>
      </w:tr>
      <w:tr w:rsidR="00ED61A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61AC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ED61AC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D61AC" w:rsidRPr="007B4C15" w:rsidRDefault="00ED61AC" w:rsidP="00ED61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61AC">
              <w:rPr>
                <w:rFonts w:ascii="Times New Roman" w:hAnsi="Times New Roman" w:cs="Times New Roman"/>
                <w:b/>
                <w:bCs/>
                <w:color w:val="000000"/>
              </w:rPr>
              <w:t>31,49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D61AC" w:rsidRPr="00ED61AC" w:rsidRDefault="00ED61AC" w:rsidP="00ED61A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61AC">
              <w:rPr>
                <w:rFonts w:ascii="Times New Roman" w:hAnsi="Times New Roman" w:cs="Times New Roman"/>
                <w:b/>
                <w:bCs/>
                <w:color w:val="000000"/>
              </w:rPr>
              <w:t>63,0%</w:t>
            </w:r>
          </w:p>
        </w:tc>
      </w:tr>
      <w:tr w:rsidR="00FC12EB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FC12E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C12EB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FC12E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12EB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FC12E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C12EB" w:rsidRPr="007B4C15" w:rsidRDefault="00FC12EB" w:rsidP="00FC1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12EB">
              <w:rPr>
                <w:rFonts w:ascii="Times New Roman" w:hAnsi="Times New Roman" w:cs="Times New Roman"/>
                <w:b/>
                <w:bCs/>
                <w:color w:val="000000"/>
              </w:rPr>
              <w:t>15,29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C12EB" w:rsidRPr="00FC12EB" w:rsidRDefault="00FC12EB" w:rsidP="00FC12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12EB">
              <w:rPr>
                <w:rFonts w:ascii="Times New Roman" w:hAnsi="Times New Roman" w:cs="Times New Roman"/>
                <w:b/>
                <w:bCs/>
                <w:color w:val="000000"/>
              </w:rPr>
              <w:t>76,4%</w:t>
            </w:r>
          </w:p>
        </w:tc>
      </w:tr>
    </w:tbl>
    <w:p w:rsidR="007253E2" w:rsidRDefault="007253E2" w:rsidP="00AB0654">
      <w:pPr>
        <w:spacing w:after="0" w:line="360" w:lineRule="auto"/>
      </w:pPr>
    </w:p>
    <w:p w:rsidR="007253E2" w:rsidRDefault="007253E2">
      <w:pPr>
        <w:spacing w:after="160" w:line="259" w:lineRule="auto"/>
      </w:pPr>
      <w:r>
        <w:br w:type="page"/>
      </w:r>
    </w:p>
    <w:p w:rsidR="007253E2" w:rsidRDefault="007253E2" w:rsidP="007253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7253E2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253E2" w:rsidRPr="004A3E85" w:rsidRDefault="007253E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253E2" w:rsidRPr="004A3E85" w:rsidRDefault="007253E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253E2" w:rsidRPr="004A3E85" w:rsidRDefault="007253E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253E2" w:rsidRPr="004A3E85" w:rsidRDefault="007253E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361D3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9361D3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9361D3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9361D3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1D3">
              <w:rPr>
                <w:rFonts w:ascii="Times New Roman" w:hAnsi="Times New Roman" w:cs="Times New Roman"/>
                <w:b/>
                <w:bCs/>
                <w:color w:val="000000"/>
              </w:rPr>
              <w:t>6,50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1D3">
              <w:rPr>
                <w:rFonts w:ascii="Times New Roman" w:hAnsi="Times New Roman" w:cs="Times New Roman"/>
                <w:b/>
                <w:bCs/>
                <w:color w:val="000000"/>
              </w:rPr>
              <w:t>54,2%</w:t>
            </w:r>
          </w:p>
        </w:tc>
      </w:tr>
      <w:tr w:rsidR="009361D3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9361D3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9361D3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1D3">
              <w:rPr>
                <w:rFonts w:ascii="Times New Roman" w:hAnsi="Times New Roman" w:cs="Times New Roman"/>
                <w:b/>
                <w:bCs/>
                <w:color w:val="000000"/>
              </w:rPr>
              <w:t>4,50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1D3">
              <w:rPr>
                <w:rFonts w:ascii="Times New Roman" w:hAnsi="Times New Roman" w:cs="Times New Roman"/>
                <w:b/>
                <w:bCs/>
                <w:color w:val="000000"/>
              </w:rPr>
              <w:t>56,3%</w:t>
            </w:r>
          </w:p>
        </w:tc>
      </w:tr>
      <w:tr w:rsidR="009361D3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9361D3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9361D3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9361D3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9361D3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61D3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9361D3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61D3" w:rsidRPr="004A3E85" w:rsidRDefault="009361D3" w:rsidP="00936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1D3">
              <w:rPr>
                <w:rFonts w:ascii="Times New Roman" w:hAnsi="Times New Roman" w:cs="Times New Roman"/>
                <w:b/>
                <w:bCs/>
                <w:color w:val="000000"/>
              </w:rPr>
              <w:t>11,00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361D3" w:rsidRPr="009361D3" w:rsidRDefault="009361D3" w:rsidP="009361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61D3">
              <w:rPr>
                <w:rFonts w:ascii="Times New Roman" w:hAnsi="Times New Roman" w:cs="Times New Roman"/>
                <w:b/>
                <w:bCs/>
                <w:color w:val="000000"/>
              </w:rPr>
              <w:t>55,0%</w:t>
            </w:r>
          </w:p>
        </w:tc>
      </w:tr>
      <w:bookmarkEnd w:id="0"/>
    </w:tbl>
    <w:p w:rsidR="007253E2" w:rsidRDefault="007253E2" w:rsidP="007253E2">
      <w:pPr>
        <w:spacing w:after="0" w:line="360" w:lineRule="auto"/>
      </w:pPr>
    </w:p>
    <w:p w:rsidR="007253E2" w:rsidRDefault="007253E2" w:rsidP="007253E2"/>
    <w:p w:rsidR="00287327" w:rsidRDefault="00287327" w:rsidP="00AB0654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469F"/>
    <w:rsid w:val="000771B1"/>
    <w:rsid w:val="000771F9"/>
    <w:rsid w:val="000B016D"/>
    <w:rsid w:val="000D2455"/>
    <w:rsid w:val="001304EB"/>
    <w:rsid w:val="0013478D"/>
    <w:rsid w:val="00142D30"/>
    <w:rsid w:val="00146B6A"/>
    <w:rsid w:val="001536FE"/>
    <w:rsid w:val="001668EE"/>
    <w:rsid w:val="00176393"/>
    <w:rsid w:val="0018188D"/>
    <w:rsid w:val="001C4856"/>
    <w:rsid w:val="00205B70"/>
    <w:rsid w:val="0020684D"/>
    <w:rsid w:val="00241994"/>
    <w:rsid w:val="0025381E"/>
    <w:rsid w:val="00256D42"/>
    <w:rsid w:val="00287327"/>
    <w:rsid w:val="00294800"/>
    <w:rsid w:val="002B2C7D"/>
    <w:rsid w:val="002C29F8"/>
    <w:rsid w:val="002C54EC"/>
    <w:rsid w:val="002E5D78"/>
    <w:rsid w:val="00307266"/>
    <w:rsid w:val="00311C60"/>
    <w:rsid w:val="003608CC"/>
    <w:rsid w:val="003613BB"/>
    <w:rsid w:val="00381776"/>
    <w:rsid w:val="0038645A"/>
    <w:rsid w:val="003B29C2"/>
    <w:rsid w:val="003C6FBB"/>
    <w:rsid w:val="00413984"/>
    <w:rsid w:val="00421DC3"/>
    <w:rsid w:val="004427BA"/>
    <w:rsid w:val="00464AB6"/>
    <w:rsid w:val="004A0E8A"/>
    <w:rsid w:val="004A2AC5"/>
    <w:rsid w:val="004A3E85"/>
    <w:rsid w:val="004E155F"/>
    <w:rsid w:val="004E5472"/>
    <w:rsid w:val="004F262A"/>
    <w:rsid w:val="00501142"/>
    <w:rsid w:val="0051410E"/>
    <w:rsid w:val="00542830"/>
    <w:rsid w:val="00556385"/>
    <w:rsid w:val="00584114"/>
    <w:rsid w:val="005D1B83"/>
    <w:rsid w:val="00624166"/>
    <w:rsid w:val="00636FCA"/>
    <w:rsid w:val="00674BEB"/>
    <w:rsid w:val="00696517"/>
    <w:rsid w:val="0069681A"/>
    <w:rsid w:val="006B1E5B"/>
    <w:rsid w:val="006E42E9"/>
    <w:rsid w:val="007253E2"/>
    <w:rsid w:val="0073335C"/>
    <w:rsid w:val="00734DD7"/>
    <w:rsid w:val="00754F80"/>
    <w:rsid w:val="00761E12"/>
    <w:rsid w:val="00767717"/>
    <w:rsid w:val="007B4C15"/>
    <w:rsid w:val="00821C1A"/>
    <w:rsid w:val="00881F61"/>
    <w:rsid w:val="00896683"/>
    <w:rsid w:val="008A0BA9"/>
    <w:rsid w:val="008B1F66"/>
    <w:rsid w:val="008D75EA"/>
    <w:rsid w:val="008F6C92"/>
    <w:rsid w:val="008F7787"/>
    <w:rsid w:val="00907104"/>
    <w:rsid w:val="00911D21"/>
    <w:rsid w:val="009361D3"/>
    <w:rsid w:val="00950749"/>
    <w:rsid w:val="0097208E"/>
    <w:rsid w:val="009738FB"/>
    <w:rsid w:val="009778E7"/>
    <w:rsid w:val="0099006B"/>
    <w:rsid w:val="0099281A"/>
    <w:rsid w:val="009A2E9D"/>
    <w:rsid w:val="009A665A"/>
    <w:rsid w:val="009B39C3"/>
    <w:rsid w:val="009C1297"/>
    <w:rsid w:val="00A352B1"/>
    <w:rsid w:val="00A82A66"/>
    <w:rsid w:val="00A93D2A"/>
    <w:rsid w:val="00A96F44"/>
    <w:rsid w:val="00AB0654"/>
    <w:rsid w:val="00AB3EF1"/>
    <w:rsid w:val="00AB6B5F"/>
    <w:rsid w:val="00AB75DF"/>
    <w:rsid w:val="00AD16F0"/>
    <w:rsid w:val="00B242C3"/>
    <w:rsid w:val="00B55ED3"/>
    <w:rsid w:val="00B61EA2"/>
    <w:rsid w:val="00B73A3B"/>
    <w:rsid w:val="00B9778E"/>
    <w:rsid w:val="00BC7BD9"/>
    <w:rsid w:val="00BD3A55"/>
    <w:rsid w:val="00BE143C"/>
    <w:rsid w:val="00BE7097"/>
    <w:rsid w:val="00BF4E4D"/>
    <w:rsid w:val="00C03539"/>
    <w:rsid w:val="00C27AF2"/>
    <w:rsid w:val="00C4007C"/>
    <w:rsid w:val="00C5774E"/>
    <w:rsid w:val="00C742FC"/>
    <w:rsid w:val="00C7479D"/>
    <w:rsid w:val="00C9186F"/>
    <w:rsid w:val="00C94887"/>
    <w:rsid w:val="00CA460E"/>
    <w:rsid w:val="00CA5D71"/>
    <w:rsid w:val="00CC66CF"/>
    <w:rsid w:val="00CF0C97"/>
    <w:rsid w:val="00D43725"/>
    <w:rsid w:val="00D951FC"/>
    <w:rsid w:val="00DC404E"/>
    <w:rsid w:val="00DD518A"/>
    <w:rsid w:val="00DD71ED"/>
    <w:rsid w:val="00DE0861"/>
    <w:rsid w:val="00E132B4"/>
    <w:rsid w:val="00E24AF3"/>
    <w:rsid w:val="00E6552D"/>
    <w:rsid w:val="00E7198B"/>
    <w:rsid w:val="00EC5FAF"/>
    <w:rsid w:val="00ED61AC"/>
    <w:rsid w:val="00EE0725"/>
    <w:rsid w:val="00F064F2"/>
    <w:rsid w:val="00F16EB6"/>
    <w:rsid w:val="00F54056"/>
    <w:rsid w:val="00F665EF"/>
    <w:rsid w:val="00FA02E1"/>
    <w:rsid w:val="00FC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9</cp:revision>
  <dcterms:created xsi:type="dcterms:W3CDTF">2023-08-01T11:12:00Z</dcterms:created>
  <dcterms:modified xsi:type="dcterms:W3CDTF">2023-08-31T12:42:00Z</dcterms:modified>
</cp:coreProperties>
</file>