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767717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4007C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Инфокоммуникационные технологии и системы связи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3608C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3608C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3608C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32,64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81,6%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3608C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3608C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19,15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76,6%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3608C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3608C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3608C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3608C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3608C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34,91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77,6%</w:t>
            </w:r>
          </w:p>
        </w:tc>
      </w:tr>
      <w:tr w:rsidR="003608C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3608C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3608C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4,55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08CC">
              <w:rPr>
                <w:rFonts w:ascii="Times New Roman" w:hAnsi="Times New Roman" w:cs="Times New Roman"/>
                <w:color w:val="000000"/>
              </w:rPr>
              <w:t>90,9%</w:t>
            </w:r>
          </w:p>
        </w:tc>
      </w:tr>
      <w:tr w:rsidR="003608C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608CC" w:rsidRPr="007B4C15" w:rsidRDefault="003608CC" w:rsidP="003608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13,00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608CC" w:rsidRPr="003608CC" w:rsidRDefault="003608CC" w:rsidP="003608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08CC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E24AF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E24AF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68,9%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E24AF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E24AF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4AF3">
              <w:rPr>
                <w:rFonts w:ascii="Times New Roman" w:hAnsi="Times New Roman" w:cs="Times New Roman"/>
                <w:b/>
                <w:bCs/>
                <w:color w:val="000000"/>
              </w:rPr>
              <w:t>18,81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4AF3">
              <w:rPr>
                <w:rFonts w:ascii="Times New Roman" w:hAnsi="Times New Roman" w:cs="Times New Roman"/>
                <w:b/>
                <w:bCs/>
                <w:color w:val="000000"/>
              </w:rPr>
              <w:t>75,2%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1,91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38,2%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2,18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43,6%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E24AF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47,3%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2,55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50,9%</w:t>
            </w:r>
          </w:p>
        </w:tc>
      </w:tr>
      <w:tr w:rsidR="00E24AF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4AF3">
              <w:rPr>
                <w:rFonts w:ascii="Times New Roman" w:hAnsi="Times New Roman" w:cs="Times New Roman"/>
                <w:b/>
                <w:bCs/>
                <w:color w:val="000000"/>
              </w:rPr>
              <w:t>15,18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4AF3">
              <w:rPr>
                <w:rFonts w:ascii="Times New Roman" w:hAnsi="Times New Roman" w:cs="Times New Roman"/>
                <w:b/>
                <w:bCs/>
                <w:color w:val="000000"/>
              </w:rPr>
              <w:t>50,6%</w:t>
            </w:r>
          </w:p>
        </w:tc>
      </w:tr>
      <w:tr w:rsidR="00BA1ED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52,7%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1,73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34,5%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56,4%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54,5%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52,7%</w:t>
            </w:r>
          </w:p>
        </w:tc>
      </w:tr>
      <w:tr w:rsidR="00BA1ED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BA1ED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52,7%</w:t>
            </w:r>
          </w:p>
        </w:tc>
      </w:tr>
      <w:tr w:rsidR="00BA1ED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2,64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1EDF">
              <w:rPr>
                <w:rFonts w:ascii="Times New Roman" w:hAnsi="Times New Roman" w:cs="Times New Roman"/>
                <w:color w:val="000000"/>
              </w:rPr>
              <w:t>52,7%</w:t>
            </w:r>
          </w:p>
        </w:tc>
      </w:tr>
      <w:tr w:rsidR="00BA1ED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A1EDF" w:rsidRPr="007B4C15" w:rsidRDefault="00BA1EDF" w:rsidP="00BA1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1EDF">
              <w:rPr>
                <w:rFonts w:ascii="Times New Roman" w:hAnsi="Times New Roman" w:cs="Times New Roman"/>
                <w:b/>
                <w:bCs/>
                <w:color w:val="000000"/>
              </w:rPr>
              <w:t>27,58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A1EDF" w:rsidRPr="00BA1EDF" w:rsidRDefault="00BA1EDF" w:rsidP="00BA1E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1EDF">
              <w:rPr>
                <w:rFonts w:ascii="Times New Roman" w:hAnsi="Times New Roman" w:cs="Times New Roman"/>
                <w:b/>
                <w:bCs/>
                <w:color w:val="000000"/>
              </w:rPr>
              <w:t>55,2%</w:t>
            </w:r>
          </w:p>
        </w:tc>
      </w:tr>
      <w:tr w:rsidR="00E24AF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E24AF3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E24AF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4AF3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E24AF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4AF3" w:rsidRPr="007B4C15" w:rsidRDefault="00E24AF3" w:rsidP="00E24A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4AF3">
              <w:rPr>
                <w:rFonts w:ascii="Times New Roman" w:hAnsi="Times New Roman" w:cs="Times New Roman"/>
                <w:b/>
                <w:bCs/>
                <w:color w:val="000000"/>
              </w:rPr>
              <w:t>14,18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4AF3" w:rsidRPr="00E24AF3" w:rsidRDefault="00E24AF3" w:rsidP="00E24A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4AF3">
              <w:rPr>
                <w:rFonts w:ascii="Times New Roman" w:hAnsi="Times New Roman" w:cs="Times New Roman"/>
                <w:b/>
                <w:bCs/>
                <w:color w:val="000000"/>
              </w:rPr>
              <w:t>70,9%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9E7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E7529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7529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7529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E7529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7529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7529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52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E7529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E7529" w:rsidRPr="004A3E85" w:rsidRDefault="009E7529" w:rsidP="009E7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7529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E7529" w:rsidRPr="009E7529" w:rsidRDefault="009E7529" w:rsidP="009E75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7529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8188D"/>
    <w:rsid w:val="001C4856"/>
    <w:rsid w:val="00205B70"/>
    <w:rsid w:val="0020684D"/>
    <w:rsid w:val="00241994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67717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E7529"/>
    <w:rsid w:val="00A352B1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A1EDF"/>
    <w:rsid w:val="00BC7BD9"/>
    <w:rsid w:val="00BD3A55"/>
    <w:rsid w:val="00BE143C"/>
    <w:rsid w:val="00BF4E4D"/>
    <w:rsid w:val="00C03539"/>
    <w:rsid w:val="00C4007C"/>
    <w:rsid w:val="00C742FC"/>
    <w:rsid w:val="00C9186F"/>
    <w:rsid w:val="00C94887"/>
    <w:rsid w:val="00CA460E"/>
    <w:rsid w:val="00CC66CF"/>
    <w:rsid w:val="00CF0C97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752A2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2023-08-01T08:31:00Z</dcterms:created>
  <dcterms:modified xsi:type="dcterms:W3CDTF">2023-08-01T12:30:00Z</dcterms:modified>
</cp:coreProperties>
</file>