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2C1C3C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33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Фармация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D7064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3,81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76,2%</w:t>
            </w:r>
          </w:p>
        </w:tc>
      </w:tr>
      <w:tr w:rsidR="00D7064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3,98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79,7%</w:t>
            </w:r>
          </w:p>
        </w:tc>
      </w:tr>
      <w:tr w:rsidR="00D7064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D7064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3,98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79,7%</w:t>
            </w:r>
          </w:p>
        </w:tc>
      </w:tr>
      <w:tr w:rsidR="00D7064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3,69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73,9%</w:t>
            </w:r>
          </w:p>
        </w:tc>
      </w:tr>
      <w:tr w:rsidR="00D70646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3,68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73,7%</w:t>
            </w:r>
          </w:p>
        </w:tc>
      </w:tr>
      <w:tr w:rsidR="00D7064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78,1%</w:t>
            </w:r>
          </w:p>
        </w:tc>
      </w:tr>
      <w:tr w:rsidR="00D70646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79,0%</w:t>
            </w:r>
          </w:p>
        </w:tc>
      </w:tr>
      <w:tr w:rsidR="00D70646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0646">
              <w:rPr>
                <w:rFonts w:ascii="Times New Roman" w:hAnsi="Times New Roman" w:cs="Times New Roman"/>
                <w:b/>
                <w:bCs/>
                <w:color w:val="000000"/>
              </w:rPr>
              <w:t>30,73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0646">
              <w:rPr>
                <w:rFonts w:ascii="Times New Roman" w:hAnsi="Times New Roman" w:cs="Times New Roman"/>
                <w:b/>
                <w:bCs/>
                <w:color w:val="000000"/>
              </w:rPr>
              <w:t>76,8%</w:t>
            </w:r>
          </w:p>
        </w:tc>
      </w:tr>
      <w:tr w:rsidR="00D7064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4,32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86,3%</w:t>
            </w:r>
          </w:p>
        </w:tc>
      </w:tr>
      <w:tr w:rsidR="00D7064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4,35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87,0%</w:t>
            </w:r>
          </w:p>
        </w:tc>
      </w:tr>
      <w:tr w:rsidR="00D7064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4,06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81,3%</w:t>
            </w:r>
          </w:p>
        </w:tc>
      </w:tr>
      <w:tr w:rsidR="00D70646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4,06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81,3%</w:t>
            </w:r>
          </w:p>
        </w:tc>
      </w:tr>
      <w:tr w:rsidR="00D7064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3,97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79,4%</w:t>
            </w:r>
          </w:p>
        </w:tc>
      </w:tr>
      <w:tr w:rsidR="00D70646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0646">
              <w:rPr>
                <w:rFonts w:ascii="Times New Roman" w:hAnsi="Times New Roman" w:cs="Times New Roman"/>
                <w:b/>
                <w:bCs/>
                <w:color w:val="000000"/>
              </w:rPr>
              <w:t>20,76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0646">
              <w:rPr>
                <w:rFonts w:ascii="Times New Roman" w:hAnsi="Times New Roman" w:cs="Times New Roman"/>
                <w:b/>
                <w:bCs/>
                <w:color w:val="000000"/>
              </w:rPr>
              <w:t>83,0%</w:t>
            </w:r>
          </w:p>
        </w:tc>
      </w:tr>
      <w:tr w:rsidR="00D7064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4,02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80,3%</w:t>
            </w:r>
          </w:p>
        </w:tc>
      </w:tr>
      <w:tr w:rsidR="00D7064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3,97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79,4%</w:t>
            </w:r>
          </w:p>
        </w:tc>
      </w:tr>
      <w:tr w:rsidR="00D7064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3,79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75,9%</w:t>
            </w:r>
          </w:p>
        </w:tc>
      </w:tr>
      <w:tr w:rsidR="00D7064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4,05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81,0%</w:t>
            </w:r>
          </w:p>
        </w:tc>
      </w:tr>
      <w:tr w:rsidR="00D7064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4,16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83,2%</w:t>
            </w:r>
          </w:p>
        </w:tc>
      </w:tr>
      <w:tr w:rsidR="00D7064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D7064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78,7%</w:t>
            </w:r>
          </w:p>
        </w:tc>
      </w:tr>
      <w:tr w:rsidR="00D7064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D7064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4,11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82,2%</w:t>
            </w:r>
          </w:p>
        </w:tc>
      </w:tr>
      <w:tr w:rsidR="00D70646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0646">
              <w:rPr>
                <w:rFonts w:ascii="Times New Roman" w:hAnsi="Times New Roman" w:cs="Times New Roman"/>
                <w:b/>
                <w:bCs/>
                <w:color w:val="000000"/>
              </w:rPr>
              <w:t>36,45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0646">
              <w:rPr>
                <w:rFonts w:ascii="Times New Roman" w:hAnsi="Times New Roman" w:cs="Times New Roman"/>
                <w:b/>
                <w:bCs/>
                <w:color w:val="000000"/>
              </w:rPr>
              <w:t>81,0%</w:t>
            </w:r>
          </w:p>
        </w:tc>
      </w:tr>
      <w:tr w:rsidR="00D70646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4,41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88,3%</w:t>
            </w:r>
          </w:p>
        </w:tc>
      </w:tr>
      <w:tr w:rsidR="00D70646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79,0%</w:t>
            </w:r>
          </w:p>
        </w:tc>
      </w:tr>
      <w:tr w:rsidR="00D7064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4,54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646">
              <w:rPr>
                <w:rFonts w:ascii="Times New Roman" w:hAnsi="Times New Roman" w:cs="Times New Roman"/>
                <w:color w:val="000000"/>
              </w:rPr>
              <w:t>90,8%</w:t>
            </w:r>
          </w:p>
        </w:tc>
      </w:tr>
      <w:tr w:rsidR="00D70646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70646" w:rsidRPr="007B4C15" w:rsidRDefault="00D70646" w:rsidP="00D706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0646">
              <w:rPr>
                <w:rFonts w:ascii="Times New Roman" w:hAnsi="Times New Roman" w:cs="Times New Roman"/>
                <w:b/>
                <w:bCs/>
                <w:color w:val="000000"/>
              </w:rPr>
              <w:t>12,90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70646" w:rsidRPr="00D70646" w:rsidRDefault="00D70646" w:rsidP="00D706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0646">
              <w:rPr>
                <w:rFonts w:ascii="Times New Roman" w:hAnsi="Times New Roman" w:cs="Times New Roman"/>
                <w:b/>
                <w:bCs/>
                <w:color w:val="000000"/>
              </w:rPr>
              <w:t>86,0%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B3563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3,45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69,1%</w:t>
            </w:r>
          </w:p>
        </w:tc>
      </w:tr>
      <w:tr w:rsidR="008B3563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8B3563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3,42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68,4%</w:t>
            </w:r>
          </w:p>
        </w:tc>
      </w:tr>
      <w:tr w:rsidR="008B35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8B356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79,1%</w:t>
            </w:r>
          </w:p>
        </w:tc>
      </w:tr>
      <w:tr w:rsidR="008B356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B3563">
              <w:rPr>
                <w:rFonts w:ascii="Times New Roman" w:hAnsi="Times New Roman" w:cs="Times New Roman"/>
                <w:b/>
                <w:bCs/>
                <w:color w:val="000000"/>
              </w:rPr>
              <w:t>17,83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B3563">
              <w:rPr>
                <w:rFonts w:ascii="Times New Roman" w:hAnsi="Times New Roman" w:cs="Times New Roman"/>
                <w:b/>
                <w:bCs/>
                <w:color w:val="000000"/>
              </w:rPr>
              <w:t>71,3%</w:t>
            </w:r>
          </w:p>
        </w:tc>
      </w:tr>
      <w:tr w:rsidR="008B3563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3,23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64,5%</w:t>
            </w:r>
          </w:p>
        </w:tc>
      </w:tr>
      <w:tr w:rsidR="008B35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8B35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4,05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80,9%</w:t>
            </w:r>
          </w:p>
        </w:tc>
      </w:tr>
      <w:tr w:rsidR="008B356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3,32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66,4%</w:t>
            </w:r>
          </w:p>
        </w:tc>
      </w:tr>
      <w:tr w:rsidR="008B35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3,59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71,8%</w:t>
            </w:r>
          </w:p>
        </w:tc>
      </w:tr>
      <w:tr w:rsidR="008B35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3,77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75,5%</w:t>
            </w:r>
          </w:p>
        </w:tc>
      </w:tr>
      <w:tr w:rsidR="008B356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B3563">
              <w:rPr>
                <w:rFonts w:ascii="Times New Roman" w:hAnsi="Times New Roman" w:cs="Times New Roman"/>
                <w:b/>
                <w:bCs/>
                <w:color w:val="000000"/>
              </w:rPr>
              <w:t>20,95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B3563">
              <w:rPr>
                <w:rFonts w:ascii="Times New Roman" w:hAnsi="Times New Roman" w:cs="Times New Roman"/>
                <w:b/>
                <w:bCs/>
                <w:color w:val="000000"/>
              </w:rPr>
              <w:t>69,8%</w:t>
            </w:r>
          </w:p>
        </w:tc>
      </w:tr>
      <w:tr w:rsidR="008B3563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76,4%</w:t>
            </w:r>
          </w:p>
        </w:tc>
      </w:tr>
      <w:tr w:rsidR="008B35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3,32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66,4%</w:t>
            </w:r>
          </w:p>
        </w:tc>
      </w:tr>
      <w:tr w:rsidR="008B35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2,91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58,2%</w:t>
            </w:r>
          </w:p>
        </w:tc>
      </w:tr>
      <w:tr w:rsidR="008B35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3,55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70,9%</w:t>
            </w:r>
          </w:p>
        </w:tc>
      </w:tr>
      <w:tr w:rsidR="008B35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77,3%</w:t>
            </w:r>
          </w:p>
        </w:tc>
      </w:tr>
      <w:tr w:rsidR="008B35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3,55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70,9%</w:t>
            </w:r>
          </w:p>
        </w:tc>
      </w:tr>
      <w:tr w:rsidR="008B356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8B35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3,68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73,6%</w:t>
            </w:r>
          </w:p>
        </w:tc>
      </w:tr>
      <w:tr w:rsidR="008B356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1,77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35,5%</w:t>
            </w:r>
          </w:p>
        </w:tc>
      </w:tr>
      <w:tr w:rsidR="008B35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3,23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64,5%</w:t>
            </w:r>
          </w:p>
        </w:tc>
      </w:tr>
      <w:tr w:rsidR="008B356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B3563">
              <w:rPr>
                <w:rFonts w:ascii="Times New Roman" w:hAnsi="Times New Roman" w:cs="Times New Roman"/>
                <w:b/>
                <w:bCs/>
                <w:color w:val="000000"/>
              </w:rPr>
              <w:t>33,18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B3563">
              <w:rPr>
                <w:rFonts w:ascii="Times New Roman" w:hAnsi="Times New Roman" w:cs="Times New Roman"/>
                <w:b/>
                <w:bCs/>
                <w:color w:val="000000"/>
              </w:rPr>
              <w:t>66,4%</w:t>
            </w:r>
          </w:p>
        </w:tc>
      </w:tr>
      <w:tr w:rsidR="008B3563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4,05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80,9%</w:t>
            </w:r>
          </w:p>
        </w:tc>
      </w:tr>
      <w:tr w:rsidR="008B35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87,3%</w:t>
            </w:r>
          </w:p>
        </w:tc>
      </w:tr>
      <w:tr w:rsidR="008B3563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4,32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86,4%</w:t>
            </w:r>
          </w:p>
        </w:tc>
      </w:tr>
      <w:tr w:rsidR="008B35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563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8B356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B3563" w:rsidRPr="007B4C15" w:rsidRDefault="008B3563" w:rsidP="008B35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B3563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3563" w:rsidRPr="008B3563" w:rsidRDefault="008B3563" w:rsidP="008B35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B3563">
              <w:rPr>
                <w:rFonts w:ascii="Times New Roman" w:hAnsi="Times New Roman" w:cs="Times New Roman"/>
                <w:b/>
                <w:bCs/>
                <w:color w:val="000000"/>
              </w:rPr>
              <w:t>85,0%</w:t>
            </w:r>
          </w:p>
        </w:tc>
      </w:tr>
    </w:tbl>
    <w:p w:rsidR="00EF1239" w:rsidRDefault="00EF1239" w:rsidP="00C71D86">
      <w:pPr>
        <w:spacing w:after="0" w:line="360" w:lineRule="auto"/>
      </w:pPr>
    </w:p>
    <w:p w:rsidR="00EF1239" w:rsidRDefault="00EF1239">
      <w:pPr>
        <w:spacing w:after="160" w:line="259" w:lineRule="auto"/>
      </w:pPr>
      <w:r>
        <w:br w:type="page"/>
      </w:r>
    </w:p>
    <w:p w:rsidR="00EF1239" w:rsidRDefault="00EF1239" w:rsidP="00EF123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EF1239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F1239" w:rsidRPr="004A3E85" w:rsidRDefault="00EF1239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F1239" w:rsidRPr="004A3E85" w:rsidRDefault="00EF1239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F1239" w:rsidRPr="004A3E85" w:rsidRDefault="00EF1239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1239" w:rsidRPr="004A3E85" w:rsidRDefault="00EF1239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7E5C3D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C3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C3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7E5C3D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C3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C3D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7E5C3D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C3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C3D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7E5C3D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5C3D">
              <w:rPr>
                <w:rFonts w:ascii="Times New Roman" w:hAnsi="Times New Roman" w:cs="Times New Roman"/>
                <w:b/>
                <w:bCs/>
                <w:color w:val="000000"/>
              </w:rPr>
              <w:t>10,00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5C3D">
              <w:rPr>
                <w:rFonts w:ascii="Times New Roman" w:hAnsi="Times New Roman" w:cs="Times New Roman"/>
                <w:b/>
                <w:bCs/>
                <w:color w:val="000000"/>
              </w:rPr>
              <w:t>83,3%</w:t>
            </w:r>
          </w:p>
        </w:tc>
      </w:tr>
      <w:tr w:rsidR="007E5C3D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C3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C3D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7E5C3D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C3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C3D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7E5C3D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5C3D">
              <w:rPr>
                <w:rFonts w:ascii="Times New Roman" w:hAnsi="Times New Roman" w:cs="Times New Roman"/>
                <w:b/>
                <w:bCs/>
                <w:color w:val="000000"/>
              </w:rPr>
              <w:t>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5C3D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7E5C3D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C3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C3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7E5C3D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C3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C3D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7E5C3D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C3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C3D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7E5C3D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C3D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C3D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7E5C3D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C3D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C3D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7E5C3D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E5C3D" w:rsidRPr="004A3E85" w:rsidRDefault="007E5C3D" w:rsidP="007E5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5C3D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E5C3D" w:rsidRPr="007E5C3D" w:rsidRDefault="007E5C3D" w:rsidP="007E5C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5C3D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bookmarkEnd w:id="0"/>
    </w:tbl>
    <w:p w:rsidR="00EF1239" w:rsidRDefault="00EF1239" w:rsidP="00EF1239">
      <w:pPr>
        <w:spacing w:after="0" w:line="360" w:lineRule="auto"/>
      </w:pPr>
    </w:p>
    <w:p w:rsidR="00EF1239" w:rsidRDefault="00EF1239" w:rsidP="00EF1239"/>
    <w:p w:rsidR="00287327" w:rsidRDefault="00287327" w:rsidP="00C71D86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96997"/>
    <w:rsid w:val="000B016D"/>
    <w:rsid w:val="000D2455"/>
    <w:rsid w:val="0010176A"/>
    <w:rsid w:val="001304EB"/>
    <w:rsid w:val="00142D30"/>
    <w:rsid w:val="001536FE"/>
    <w:rsid w:val="001668EE"/>
    <w:rsid w:val="00176393"/>
    <w:rsid w:val="001C4856"/>
    <w:rsid w:val="00205B70"/>
    <w:rsid w:val="0020684D"/>
    <w:rsid w:val="00223B97"/>
    <w:rsid w:val="00241994"/>
    <w:rsid w:val="002645D8"/>
    <w:rsid w:val="00287327"/>
    <w:rsid w:val="002B06FC"/>
    <w:rsid w:val="002B2C7D"/>
    <w:rsid w:val="002C1C3C"/>
    <w:rsid w:val="002E5D78"/>
    <w:rsid w:val="002F4849"/>
    <w:rsid w:val="00381776"/>
    <w:rsid w:val="00381DDD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20BEA"/>
    <w:rsid w:val="00553319"/>
    <w:rsid w:val="0056459F"/>
    <w:rsid w:val="00584114"/>
    <w:rsid w:val="005C7C60"/>
    <w:rsid w:val="00624166"/>
    <w:rsid w:val="00636FCA"/>
    <w:rsid w:val="00696517"/>
    <w:rsid w:val="0069681A"/>
    <w:rsid w:val="006B1E5B"/>
    <w:rsid w:val="006E42E9"/>
    <w:rsid w:val="0072529D"/>
    <w:rsid w:val="00730ABF"/>
    <w:rsid w:val="0073335C"/>
    <w:rsid w:val="00761E12"/>
    <w:rsid w:val="007B4C15"/>
    <w:rsid w:val="007E5C3D"/>
    <w:rsid w:val="00821C1A"/>
    <w:rsid w:val="00881F61"/>
    <w:rsid w:val="00896683"/>
    <w:rsid w:val="008B1F66"/>
    <w:rsid w:val="008B3563"/>
    <w:rsid w:val="008D75EA"/>
    <w:rsid w:val="00907104"/>
    <w:rsid w:val="00911D21"/>
    <w:rsid w:val="00950749"/>
    <w:rsid w:val="0097208E"/>
    <w:rsid w:val="009738FB"/>
    <w:rsid w:val="009778E7"/>
    <w:rsid w:val="0099006B"/>
    <w:rsid w:val="00994AA8"/>
    <w:rsid w:val="009A2E9D"/>
    <w:rsid w:val="009A665A"/>
    <w:rsid w:val="009B39C3"/>
    <w:rsid w:val="009C1297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71D86"/>
    <w:rsid w:val="00C9186F"/>
    <w:rsid w:val="00C94887"/>
    <w:rsid w:val="00CA460E"/>
    <w:rsid w:val="00CC66CF"/>
    <w:rsid w:val="00D60C95"/>
    <w:rsid w:val="00D70646"/>
    <w:rsid w:val="00D93ACB"/>
    <w:rsid w:val="00DC404E"/>
    <w:rsid w:val="00DD518A"/>
    <w:rsid w:val="00E132B4"/>
    <w:rsid w:val="00E7198B"/>
    <w:rsid w:val="00E732CB"/>
    <w:rsid w:val="00EC5FAF"/>
    <w:rsid w:val="00EE0725"/>
    <w:rsid w:val="00EF1239"/>
    <w:rsid w:val="00F064F2"/>
    <w:rsid w:val="00F16EB6"/>
    <w:rsid w:val="00F53C67"/>
    <w:rsid w:val="00F54056"/>
    <w:rsid w:val="00F665EF"/>
    <w:rsid w:val="00F8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8</cp:revision>
  <dcterms:created xsi:type="dcterms:W3CDTF">2023-08-01T18:27:00Z</dcterms:created>
  <dcterms:modified xsi:type="dcterms:W3CDTF">2023-08-31T13:41:00Z</dcterms:modified>
</cp:coreProperties>
</file>