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85" w:rsidRPr="00CF4244" w:rsidRDefault="00357C85" w:rsidP="00357C85">
      <w:pPr>
        <w:pStyle w:val="a3"/>
        <w:jc w:val="center"/>
        <w:rPr>
          <w:b/>
          <w:lang w:val="en-US"/>
        </w:rPr>
      </w:pPr>
      <w:r w:rsidRPr="00CF4244">
        <w:rPr>
          <w:b/>
          <w:lang w:val="en-US"/>
        </w:rPr>
        <w:t>Credit questions</w:t>
      </w:r>
    </w:p>
    <w:p w:rsidR="00357C85" w:rsidRPr="00173A2A" w:rsidRDefault="00357C85" w:rsidP="00357C85">
      <w:pPr>
        <w:pStyle w:val="a3"/>
        <w:rPr>
          <w:lang w:val="en-US"/>
        </w:rPr>
      </w:pPr>
    </w:p>
    <w:p w:rsidR="00357C85" w:rsidRPr="00173A2A" w:rsidRDefault="00357C85" w:rsidP="00357C85">
      <w:pPr>
        <w:pStyle w:val="a3"/>
        <w:rPr>
          <w:lang w:val="en-US"/>
        </w:rPr>
      </w:pPr>
      <w:r w:rsidRPr="00173A2A">
        <w:rPr>
          <w:lang w:val="en-US"/>
        </w:rPr>
        <w:t>1. The subject and tasks of medical psychology</w:t>
      </w:r>
    </w:p>
    <w:p w:rsidR="00357C85" w:rsidRPr="00173A2A" w:rsidRDefault="00357C85" w:rsidP="00357C85">
      <w:pPr>
        <w:pStyle w:val="a3"/>
        <w:rPr>
          <w:lang w:val="en-US"/>
        </w:rPr>
      </w:pPr>
      <w:r w:rsidRPr="00173A2A">
        <w:rPr>
          <w:lang w:val="en-US"/>
        </w:rPr>
        <w:t>2. The concept of disease and health.</w:t>
      </w:r>
    </w:p>
    <w:p w:rsidR="00357C85" w:rsidRPr="00173A2A" w:rsidRDefault="00357C85" w:rsidP="00357C85">
      <w:pPr>
        <w:pStyle w:val="a3"/>
        <w:rPr>
          <w:lang w:val="en-US"/>
        </w:rPr>
      </w:pPr>
      <w:r w:rsidRPr="00173A2A">
        <w:rPr>
          <w:lang w:val="en-US"/>
        </w:rPr>
        <w:t>3. Models of the emergence of mental disorders.</w:t>
      </w:r>
    </w:p>
    <w:p w:rsidR="00357C85" w:rsidRPr="00173A2A" w:rsidRDefault="00357C85" w:rsidP="00357C85">
      <w:pPr>
        <w:pStyle w:val="a3"/>
        <w:rPr>
          <w:lang w:val="en-US"/>
        </w:rPr>
      </w:pPr>
      <w:r w:rsidRPr="00173A2A">
        <w:rPr>
          <w:lang w:val="en-US"/>
        </w:rPr>
        <w:t xml:space="preserve">4. Non-pathological and pathological anxiety. </w:t>
      </w:r>
      <w:proofErr w:type="gramStart"/>
      <w:r w:rsidRPr="00173A2A">
        <w:rPr>
          <w:lang w:val="en-US"/>
        </w:rPr>
        <w:t>Phenomenon of anticipatory anxiety.</w:t>
      </w:r>
      <w:proofErr w:type="gramEnd"/>
    </w:p>
    <w:p w:rsidR="00357C85" w:rsidRPr="00173A2A" w:rsidRDefault="00357C85" w:rsidP="00357C85">
      <w:pPr>
        <w:pStyle w:val="a3"/>
        <w:rPr>
          <w:lang w:val="en-US"/>
        </w:rPr>
      </w:pPr>
      <w:r w:rsidRPr="00173A2A">
        <w:rPr>
          <w:lang w:val="en-US"/>
        </w:rPr>
        <w:t>5. Mechanisms of psychological protection.</w:t>
      </w:r>
    </w:p>
    <w:p w:rsidR="00357C85" w:rsidRPr="00173A2A" w:rsidRDefault="00357C85" w:rsidP="00357C85">
      <w:pPr>
        <w:pStyle w:val="a3"/>
        <w:rPr>
          <w:lang w:val="en-US"/>
        </w:rPr>
      </w:pPr>
      <w:r w:rsidRPr="00173A2A">
        <w:rPr>
          <w:lang w:val="en-US"/>
        </w:rPr>
        <w:t>6. Psychological mechanisms of somatization of psychological problems.</w:t>
      </w:r>
    </w:p>
    <w:p w:rsidR="00357C85" w:rsidRPr="00173A2A" w:rsidRDefault="00357C85" w:rsidP="00357C85">
      <w:pPr>
        <w:pStyle w:val="a3"/>
        <w:rPr>
          <w:lang w:val="en-US"/>
        </w:rPr>
      </w:pPr>
      <w:r w:rsidRPr="00173A2A">
        <w:rPr>
          <w:lang w:val="en-US"/>
        </w:rPr>
        <w:t>7. Causes of mental disorders.</w:t>
      </w:r>
    </w:p>
    <w:p w:rsidR="00357C85" w:rsidRPr="00173A2A" w:rsidRDefault="00357C85" w:rsidP="00357C85">
      <w:pPr>
        <w:pStyle w:val="a3"/>
        <w:rPr>
          <w:lang w:val="en-US"/>
        </w:rPr>
      </w:pPr>
      <w:r w:rsidRPr="00173A2A">
        <w:rPr>
          <w:lang w:val="en-US"/>
        </w:rPr>
        <w:t>8. The importance of cognitive activity in neurosis in the framework of an anticipatory concept.</w:t>
      </w:r>
    </w:p>
    <w:p w:rsidR="00357C85" w:rsidRPr="00173A2A" w:rsidRDefault="00357C85" w:rsidP="00357C85">
      <w:pPr>
        <w:pStyle w:val="a3"/>
        <w:rPr>
          <w:lang w:val="en-US"/>
        </w:rPr>
      </w:pPr>
      <w:r w:rsidRPr="00173A2A">
        <w:rPr>
          <w:lang w:val="en-US"/>
        </w:rPr>
        <w:t>9. Types of attitude and personal reaction to the disease.</w:t>
      </w:r>
    </w:p>
    <w:p w:rsidR="00357C85" w:rsidRPr="00173A2A" w:rsidRDefault="00357C85" w:rsidP="00357C85">
      <w:pPr>
        <w:pStyle w:val="a3"/>
        <w:rPr>
          <w:lang w:val="en-US"/>
        </w:rPr>
      </w:pPr>
      <w:r w:rsidRPr="00173A2A">
        <w:rPr>
          <w:lang w:val="en-US"/>
        </w:rPr>
        <w:t>10. Regularities of the psychological development of man.</w:t>
      </w:r>
    </w:p>
    <w:p w:rsidR="00357C85" w:rsidRPr="00173A2A" w:rsidRDefault="00357C85" w:rsidP="00357C85">
      <w:pPr>
        <w:pStyle w:val="a3"/>
        <w:rPr>
          <w:lang w:val="en-US"/>
        </w:rPr>
      </w:pPr>
      <w:r w:rsidRPr="00173A2A">
        <w:rPr>
          <w:lang w:val="en-US"/>
        </w:rPr>
        <w:t xml:space="preserve">11. Cognitive representations of illness and health (G. </w:t>
      </w:r>
      <w:proofErr w:type="spellStart"/>
      <w:r w:rsidRPr="00173A2A">
        <w:rPr>
          <w:lang w:val="en-US"/>
        </w:rPr>
        <w:t>Levental</w:t>
      </w:r>
      <w:proofErr w:type="spellEnd"/>
      <w:r w:rsidRPr="00173A2A">
        <w:rPr>
          <w:lang w:val="en-US"/>
        </w:rPr>
        <w:t>).</w:t>
      </w:r>
    </w:p>
    <w:p w:rsidR="00357C85" w:rsidRPr="00173A2A" w:rsidRDefault="00357C85" w:rsidP="00357C85">
      <w:pPr>
        <w:pStyle w:val="a3"/>
        <w:rPr>
          <w:lang w:val="en-US"/>
        </w:rPr>
      </w:pPr>
      <w:r w:rsidRPr="00173A2A">
        <w:rPr>
          <w:lang w:val="en-US"/>
        </w:rPr>
        <w:t xml:space="preserve">12. Studies of the subjective picture of the disease using narrative psychology (A. </w:t>
      </w:r>
      <w:proofErr w:type="spellStart"/>
      <w:r w:rsidRPr="00173A2A">
        <w:rPr>
          <w:lang w:val="en-US"/>
        </w:rPr>
        <w:t>Kleinman</w:t>
      </w:r>
      <w:proofErr w:type="spellEnd"/>
      <w:r w:rsidRPr="00173A2A">
        <w:rPr>
          <w:lang w:val="en-US"/>
        </w:rPr>
        <w:t>).</w:t>
      </w:r>
    </w:p>
    <w:p w:rsidR="00357C85" w:rsidRPr="00173A2A" w:rsidRDefault="00357C85" w:rsidP="00357C85">
      <w:pPr>
        <w:pStyle w:val="a3"/>
        <w:rPr>
          <w:lang w:val="en-US"/>
        </w:rPr>
      </w:pPr>
      <w:proofErr w:type="gramStart"/>
      <w:r w:rsidRPr="00173A2A">
        <w:rPr>
          <w:lang w:val="en-US"/>
        </w:rPr>
        <w:t>13. Concepts of "stress", "traumatic event", post-traumatic stress ".</w:t>
      </w:r>
      <w:proofErr w:type="gramEnd"/>
    </w:p>
    <w:p w:rsidR="00357C85" w:rsidRPr="00173A2A" w:rsidRDefault="00357C85" w:rsidP="00357C85">
      <w:pPr>
        <w:pStyle w:val="a3"/>
        <w:rPr>
          <w:lang w:val="en-US"/>
        </w:rPr>
      </w:pPr>
      <w:proofErr w:type="gramStart"/>
      <w:r w:rsidRPr="00173A2A">
        <w:rPr>
          <w:lang w:val="en-US"/>
        </w:rPr>
        <w:t>The concept of compliance.</w:t>
      </w:r>
      <w:proofErr w:type="gramEnd"/>
      <w:r w:rsidRPr="00173A2A">
        <w:rPr>
          <w:lang w:val="en-US"/>
        </w:rPr>
        <w:t xml:space="preserve"> </w:t>
      </w:r>
      <w:proofErr w:type="gramStart"/>
      <w:r w:rsidRPr="00173A2A">
        <w:rPr>
          <w:lang w:val="en-US"/>
        </w:rPr>
        <w:t>Factors affecting compliance.</w:t>
      </w:r>
      <w:proofErr w:type="gramEnd"/>
    </w:p>
    <w:p w:rsidR="00357C85" w:rsidRPr="00173A2A" w:rsidRDefault="00357C85" w:rsidP="00357C85">
      <w:pPr>
        <w:pStyle w:val="a3"/>
        <w:rPr>
          <w:lang w:val="en-US"/>
        </w:rPr>
      </w:pPr>
      <w:r w:rsidRPr="00173A2A">
        <w:rPr>
          <w:lang w:val="en-US"/>
        </w:rPr>
        <w:t xml:space="preserve">14. </w:t>
      </w:r>
      <w:proofErr w:type="spellStart"/>
      <w:r w:rsidRPr="00173A2A">
        <w:rPr>
          <w:lang w:val="en-US"/>
        </w:rPr>
        <w:t>Platebo</w:t>
      </w:r>
      <w:proofErr w:type="spellEnd"/>
      <w:r w:rsidRPr="00173A2A">
        <w:rPr>
          <w:lang w:val="en-US"/>
        </w:rPr>
        <w:t xml:space="preserve"> effect, definition, mechanisms of occurrence.</w:t>
      </w:r>
    </w:p>
    <w:p w:rsidR="00357C85" w:rsidRPr="00173A2A" w:rsidRDefault="00357C85" w:rsidP="00357C85">
      <w:pPr>
        <w:pStyle w:val="a3"/>
        <w:rPr>
          <w:lang w:val="en-US"/>
        </w:rPr>
      </w:pPr>
      <w:r w:rsidRPr="00173A2A">
        <w:rPr>
          <w:lang w:val="en-US"/>
        </w:rPr>
        <w:t>15</w:t>
      </w:r>
      <w:proofErr w:type="gramStart"/>
      <w:r w:rsidRPr="00173A2A">
        <w:rPr>
          <w:lang w:val="en-US"/>
        </w:rPr>
        <w:t>.Terms</w:t>
      </w:r>
      <w:proofErr w:type="gramEnd"/>
      <w:r w:rsidRPr="00173A2A">
        <w:rPr>
          <w:lang w:val="en-US"/>
        </w:rPr>
        <w:t xml:space="preserve"> of professional activity of a doctor.</w:t>
      </w:r>
    </w:p>
    <w:p w:rsidR="00357C85" w:rsidRPr="00173A2A" w:rsidRDefault="00357C85" w:rsidP="00357C85">
      <w:pPr>
        <w:pStyle w:val="a3"/>
        <w:rPr>
          <w:lang w:val="en-US"/>
        </w:rPr>
      </w:pPr>
      <w:r w:rsidRPr="00173A2A">
        <w:rPr>
          <w:lang w:val="en-US"/>
        </w:rPr>
        <w:t>16. The concept of professional deformation.</w:t>
      </w:r>
    </w:p>
    <w:p w:rsidR="00357C85" w:rsidRPr="00173A2A" w:rsidRDefault="00357C85" w:rsidP="00357C85">
      <w:pPr>
        <w:pStyle w:val="a3"/>
        <w:rPr>
          <w:lang w:val="en-US"/>
        </w:rPr>
      </w:pPr>
      <w:r w:rsidRPr="00173A2A">
        <w:rPr>
          <w:lang w:val="en-US"/>
        </w:rPr>
        <w:t>17</w:t>
      </w:r>
      <w:proofErr w:type="gramStart"/>
      <w:r w:rsidRPr="00173A2A">
        <w:rPr>
          <w:lang w:val="en-US"/>
        </w:rPr>
        <w:t>.Syndrome</w:t>
      </w:r>
      <w:proofErr w:type="gramEnd"/>
      <w:r w:rsidRPr="00173A2A">
        <w:rPr>
          <w:lang w:val="en-US"/>
        </w:rPr>
        <w:t xml:space="preserve"> of emotional burnout.</w:t>
      </w:r>
    </w:p>
    <w:p w:rsidR="00357C85" w:rsidRPr="00173A2A" w:rsidRDefault="00357C85" w:rsidP="00357C85">
      <w:pPr>
        <w:pStyle w:val="a3"/>
        <w:rPr>
          <w:lang w:val="en-US"/>
        </w:rPr>
      </w:pPr>
      <w:r w:rsidRPr="00173A2A">
        <w:rPr>
          <w:lang w:val="en-US"/>
        </w:rPr>
        <w:t>18. Psychological aspects of professional mistakes.</w:t>
      </w:r>
    </w:p>
    <w:p w:rsidR="00357C85" w:rsidRPr="00173A2A" w:rsidRDefault="00357C85" w:rsidP="00357C85">
      <w:pPr>
        <w:pStyle w:val="a3"/>
        <w:rPr>
          <w:lang w:val="en-US"/>
        </w:rPr>
      </w:pPr>
      <w:r w:rsidRPr="00173A2A">
        <w:rPr>
          <w:lang w:val="en-US"/>
        </w:rPr>
        <w:t>19. The place of medical psychology in psychology and medicine.</w:t>
      </w:r>
    </w:p>
    <w:p w:rsidR="00357C85" w:rsidRPr="00173A2A" w:rsidRDefault="00357C85" w:rsidP="00357C85">
      <w:pPr>
        <w:pStyle w:val="a3"/>
        <w:rPr>
          <w:lang w:val="en-US"/>
        </w:rPr>
      </w:pPr>
      <w:r w:rsidRPr="00173A2A">
        <w:rPr>
          <w:lang w:val="en-US"/>
        </w:rPr>
        <w:t>20. Methods of research in medical psychology.</w:t>
      </w:r>
    </w:p>
    <w:p w:rsidR="00357C85" w:rsidRPr="00173A2A" w:rsidRDefault="00357C85" w:rsidP="00357C85">
      <w:pPr>
        <w:pStyle w:val="a3"/>
        <w:rPr>
          <w:lang w:val="en-US"/>
        </w:rPr>
      </w:pPr>
      <w:r w:rsidRPr="00173A2A">
        <w:rPr>
          <w:lang w:val="en-US"/>
        </w:rPr>
        <w:t>21. The concept of psycho-hygiene.</w:t>
      </w:r>
    </w:p>
    <w:p w:rsidR="00357C85" w:rsidRPr="00173A2A" w:rsidRDefault="00357C85" w:rsidP="00357C85">
      <w:pPr>
        <w:pStyle w:val="a3"/>
        <w:rPr>
          <w:lang w:val="en-US"/>
        </w:rPr>
      </w:pPr>
      <w:r w:rsidRPr="00173A2A">
        <w:rPr>
          <w:lang w:val="en-US"/>
        </w:rPr>
        <w:t xml:space="preserve">22. The notion of psycho prophylaxis. </w:t>
      </w:r>
      <w:proofErr w:type="gramStart"/>
      <w:r w:rsidRPr="00173A2A">
        <w:rPr>
          <w:lang w:val="en-US"/>
        </w:rPr>
        <w:t xml:space="preserve">Problems of </w:t>
      </w:r>
      <w:proofErr w:type="spellStart"/>
      <w:r w:rsidRPr="00173A2A">
        <w:rPr>
          <w:lang w:val="en-US"/>
        </w:rPr>
        <w:t>psychoprophylaxis</w:t>
      </w:r>
      <w:proofErr w:type="spellEnd"/>
      <w:r w:rsidRPr="00173A2A">
        <w:rPr>
          <w:lang w:val="en-US"/>
        </w:rPr>
        <w:t>.</w:t>
      </w:r>
      <w:proofErr w:type="gramEnd"/>
    </w:p>
    <w:p w:rsidR="00357C85" w:rsidRPr="00173A2A" w:rsidRDefault="00357C85" w:rsidP="00357C85">
      <w:pPr>
        <w:pStyle w:val="a3"/>
        <w:rPr>
          <w:lang w:val="en-US"/>
        </w:rPr>
      </w:pPr>
      <w:r w:rsidRPr="00173A2A">
        <w:rPr>
          <w:lang w:val="en-US"/>
        </w:rPr>
        <w:t>23. Types of psycho prophylaxis.</w:t>
      </w:r>
    </w:p>
    <w:p w:rsidR="00357C85" w:rsidRPr="00173A2A" w:rsidRDefault="00357C85" w:rsidP="00357C85">
      <w:pPr>
        <w:pStyle w:val="a3"/>
        <w:rPr>
          <w:lang w:val="en-US"/>
        </w:rPr>
      </w:pPr>
      <w:r w:rsidRPr="00173A2A">
        <w:rPr>
          <w:lang w:val="en-US"/>
        </w:rPr>
        <w:t>24. The main methods of psycho-prophylaxis (psycho-preventive measures).</w:t>
      </w:r>
    </w:p>
    <w:p w:rsidR="00357C85" w:rsidRPr="00173A2A" w:rsidRDefault="00357C85" w:rsidP="00357C85">
      <w:pPr>
        <w:pStyle w:val="a3"/>
        <w:rPr>
          <w:lang w:val="en-US"/>
        </w:rPr>
      </w:pPr>
      <w:r w:rsidRPr="00173A2A">
        <w:rPr>
          <w:lang w:val="en-US"/>
        </w:rPr>
        <w:t>25. The main directions of mental rehabilitation.</w:t>
      </w:r>
    </w:p>
    <w:p w:rsidR="00357C85" w:rsidRPr="00173A2A" w:rsidRDefault="00357C85" w:rsidP="00357C85">
      <w:pPr>
        <w:pStyle w:val="a3"/>
        <w:rPr>
          <w:lang w:val="en-US"/>
        </w:rPr>
      </w:pPr>
      <w:r w:rsidRPr="00173A2A">
        <w:rPr>
          <w:lang w:val="en-US"/>
        </w:rPr>
        <w:t>26</w:t>
      </w:r>
      <w:proofErr w:type="gramStart"/>
      <w:r w:rsidRPr="00173A2A">
        <w:rPr>
          <w:lang w:val="en-US"/>
        </w:rPr>
        <w:t>.Theory</w:t>
      </w:r>
      <w:proofErr w:type="gramEnd"/>
      <w:r w:rsidRPr="00173A2A">
        <w:rPr>
          <w:lang w:val="en-US"/>
        </w:rPr>
        <w:t xml:space="preserve"> of stress.</w:t>
      </w:r>
    </w:p>
    <w:p w:rsidR="00357C85" w:rsidRPr="00173A2A" w:rsidRDefault="00357C85" w:rsidP="00357C85">
      <w:pPr>
        <w:pStyle w:val="a3"/>
        <w:rPr>
          <w:lang w:val="en-US"/>
        </w:rPr>
      </w:pPr>
      <w:r w:rsidRPr="00173A2A">
        <w:rPr>
          <w:lang w:val="en-US"/>
        </w:rPr>
        <w:t>27. Mechanisms of coping behavior.</w:t>
      </w:r>
    </w:p>
    <w:p w:rsidR="00357C85" w:rsidRPr="00173A2A" w:rsidRDefault="00357C85" w:rsidP="00357C85">
      <w:pPr>
        <w:pStyle w:val="a3"/>
        <w:rPr>
          <w:lang w:val="en-US"/>
        </w:rPr>
      </w:pPr>
      <w:r w:rsidRPr="00173A2A">
        <w:rPr>
          <w:lang w:val="en-US"/>
        </w:rPr>
        <w:t>28</w:t>
      </w:r>
      <w:proofErr w:type="gramStart"/>
      <w:r w:rsidRPr="00173A2A">
        <w:rPr>
          <w:lang w:val="en-US"/>
        </w:rPr>
        <w:t>.Stress</w:t>
      </w:r>
      <w:proofErr w:type="gramEnd"/>
      <w:r w:rsidRPr="00173A2A">
        <w:rPr>
          <w:lang w:val="en-US"/>
        </w:rPr>
        <w:t xml:space="preserve"> in the work of a doctor.</w:t>
      </w:r>
    </w:p>
    <w:p w:rsidR="00357C85" w:rsidRPr="00173A2A" w:rsidRDefault="00357C85" w:rsidP="00357C85">
      <w:pPr>
        <w:pStyle w:val="a3"/>
        <w:rPr>
          <w:lang w:val="en-US"/>
        </w:rPr>
      </w:pPr>
      <w:r w:rsidRPr="00173A2A">
        <w:rPr>
          <w:lang w:val="en-US"/>
        </w:rPr>
        <w:t>29. Prevention of stress in the professional activities of a doctor.</w:t>
      </w:r>
    </w:p>
    <w:p w:rsidR="00357C85" w:rsidRPr="00173A2A" w:rsidRDefault="00357C85" w:rsidP="00357C85">
      <w:pPr>
        <w:pStyle w:val="a3"/>
        <w:rPr>
          <w:lang w:val="en-US"/>
        </w:rPr>
      </w:pPr>
      <w:r w:rsidRPr="00173A2A">
        <w:rPr>
          <w:lang w:val="en-US"/>
        </w:rPr>
        <w:t>30. Types and criteria of health.</w:t>
      </w:r>
    </w:p>
    <w:p w:rsidR="00357C85" w:rsidRPr="00173A2A" w:rsidRDefault="00357C85" w:rsidP="00357C85">
      <w:pPr>
        <w:pStyle w:val="a3"/>
        <w:rPr>
          <w:lang w:val="en-US"/>
        </w:rPr>
      </w:pPr>
      <w:r w:rsidRPr="00173A2A">
        <w:rPr>
          <w:lang w:val="en-US"/>
        </w:rPr>
        <w:t>31</w:t>
      </w:r>
      <w:proofErr w:type="gramStart"/>
      <w:r w:rsidRPr="00173A2A">
        <w:rPr>
          <w:lang w:val="en-US"/>
        </w:rPr>
        <w:t>.Protective</w:t>
      </w:r>
      <w:proofErr w:type="gramEnd"/>
      <w:r w:rsidRPr="00173A2A">
        <w:rPr>
          <w:lang w:val="en-US"/>
        </w:rPr>
        <w:t xml:space="preserve"> mechanisms of the psyche.</w:t>
      </w:r>
    </w:p>
    <w:p w:rsidR="00357C85" w:rsidRDefault="00357C85" w:rsidP="00357C85">
      <w:pPr>
        <w:pStyle w:val="a3"/>
        <w:rPr>
          <w:lang w:val="en-US"/>
        </w:rPr>
      </w:pPr>
      <w:r w:rsidRPr="00173A2A">
        <w:rPr>
          <w:lang w:val="en-US"/>
        </w:rPr>
        <w:t xml:space="preserve">32. The relationship of a person's well-being with his mental state. </w:t>
      </w:r>
    </w:p>
    <w:p w:rsidR="00357C85" w:rsidRPr="00173A2A" w:rsidRDefault="00357C85" w:rsidP="00357C85">
      <w:pPr>
        <w:pStyle w:val="a3"/>
        <w:rPr>
          <w:lang w:val="en-US"/>
        </w:rPr>
      </w:pPr>
      <w:r w:rsidRPr="00173A2A">
        <w:rPr>
          <w:lang w:val="en-US"/>
        </w:rPr>
        <w:t>33. Psychosomatic disorders.</w:t>
      </w:r>
    </w:p>
    <w:p w:rsidR="00357C85" w:rsidRPr="00173A2A" w:rsidRDefault="00357C85" w:rsidP="00357C85">
      <w:pPr>
        <w:pStyle w:val="a3"/>
        <w:rPr>
          <w:lang w:val="en-US"/>
        </w:rPr>
      </w:pPr>
      <w:r w:rsidRPr="00173A2A">
        <w:rPr>
          <w:lang w:val="en-US"/>
        </w:rPr>
        <w:t xml:space="preserve">34. Presentation on psychotherapy. </w:t>
      </w:r>
      <w:proofErr w:type="gramStart"/>
      <w:r w:rsidRPr="00173A2A">
        <w:rPr>
          <w:lang w:val="en-US"/>
        </w:rPr>
        <w:t>Psychotherapeutic methods.</w:t>
      </w:r>
      <w:proofErr w:type="gramEnd"/>
    </w:p>
    <w:p w:rsidR="00357C85" w:rsidRPr="00173A2A" w:rsidRDefault="00357C85" w:rsidP="00357C85">
      <w:pPr>
        <w:pStyle w:val="a3"/>
        <w:rPr>
          <w:lang w:val="en-US"/>
        </w:rPr>
      </w:pPr>
      <w:r w:rsidRPr="00173A2A">
        <w:rPr>
          <w:lang w:val="en-US"/>
        </w:rPr>
        <w:t>35. Psychological features of patients with various diseases.</w:t>
      </w:r>
    </w:p>
    <w:p w:rsidR="00357C85" w:rsidRPr="00173A2A" w:rsidRDefault="00357C85" w:rsidP="00357C85">
      <w:pPr>
        <w:pStyle w:val="a3"/>
        <w:rPr>
          <w:lang w:val="en-US"/>
        </w:rPr>
      </w:pPr>
      <w:r w:rsidRPr="00173A2A">
        <w:rPr>
          <w:lang w:val="en-US"/>
        </w:rPr>
        <w:t>36. Factors affecting the psychological characteristics of patients.</w:t>
      </w:r>
    </w:p>
    <w:p w:rsidR="00357C85" w:rsidRPr="00173A2A" w:rsidRDefault="00357C85" w:rsidP="00357C85">
      <w:pPr>
        <w:pStyle w:val="a3"/>
        <w:rPr>
          <w:lang w:val="en-US"/>
        </w:rPr>
      </w:pPr>
      <w:r w:rsidRPr="00173A2A">
        <w:rPr>
          <w:lang w:val="en-US"/>
        </w:rPr>
        <w:t>37. Characterization of the five stages of adaptation to the thought of death.</w:t>
      </w:r>
    </w:p>
    <w:p w:rsidR="00357C85" w:rsidRPr="00173A2A" w:rsidRDefault="00357C85" w:rsidP="00357C85">
      <w:pPr>
        <w:pStyle w:val="a3"/>
        <w:rPr>
          <w:lang w:val="en-US"/>
        </w:rPr>
      </w:pPr>
      <w:r w:rsidRPr="00173A2A">
        <w:rPr>
          <w:lang w:val="en-US"/>
        </w:rPr>
        <w:t>38</w:t>
      </w:r>
      <w:proofErr w:type="gramStart"/>
      <w:r w:rsidRPr="00173A2A">
        <w:rPr>
          <w:lang w:val="en-US"/>
        </w:rPr>
        <w:t>.Features</w:t>
      </w:r>
      <w:proofErr w:type="gramEnd"/>
      <w:r w:rsidRPr="00173A2A">
        <w:rPr>
          <w:lang w:val="en-US"/>
        </w:rPr>
        <w:t xml:space="preserve"> of communication with the dying.</w:t>
      </w:r>
    </w:p>
    <w:p w:rsidR="00357C85" w:rsidRPr="00173A2A" w:rsidRDefault="00357C85" w:rsidP="00357C85">
      <w:pPr>
        <w:pStyle w:val="a3"/>
        <w:rPr>
          <w:lang w:val="en-US"/>
        </w:rPr>
      </w:pPr>
      <w:r w:rsidRPr="00173A2A">
        <w:rPr>
          <w:lang w:val="en-US"/>
        </w:rPr>
        <w:t>39. Psychological assistance to the family and friends of a dying person.</w:t>
      </w:r>
    </w:p>
    <w:p w:rsidR="00357C85" w:rsidRPr="00173A2A" w:rsidRDefault="00357C85" w:rsidP="00357C85">
      <w:pPr>
        <w:pStyle w:val="a3"/>
        <w:rPr>
          <w:lang w:val="en-US"/>
        </w:rPr>
      </w:pPr>
      <w:r w:rsidRPr="00173A2A">
        <w:rPr>
          <w:lang w:val="en-US"/>
        </w:rPr>
        <w:t>40. Possible forms of psychological support staff.</w:t>
      </w:r>
    </w:p>
    <w:p w:rsidR="00357C85" w:rsidRPr="00173A2A" w:rsidRDefault="00357C85" w:rsidP="00357C85">
      <w:pPr>
        <w:pStyle w:val="a3"/>
        <w:rPr>
          <w:lang w:val="en-US"/>
        </w:rPr>
      </w:pPr>
      <w:r w:rsidRPr="00173A2A">
        <w:rPr>
          <w:lang w:val="en-US"/>
        </w:rPr>
        <w:t>41. Psychological types of doctors.</w:t>
      </w:r>
    </w:p>
    <w:p w:rsidR="00357C85" w:rsidRPr="00173A2A" w:rsidRDefault="00357C85" w:rsidP="00357C85">
      <w:pPr>
        <w:pStyle w:val="a3"/>
        <w:rPr>
          <w:lang w:val="en-US"/>
        </w:rPr>
      </w:pPr>
      <w:proofErr w:type="gramStart"/>
      <w:r w:rsidRPr="00173A2A">
        <w:rPr>
          <w:lang w:val="en-US"/>
        </w:rPr>
        <w:t xml:space="preserve">42. Concepts </w:t>
      </w:r>
      <w:r>
        <w:rPr>
          <w:lang w:val="en-US"/>
        </w:rPr>
        <w:t>“</w:t>
      </w:r>
      <w:r w:rsidRPr="00173A2A">
        <w:rPr>
          <w:lang w:val="en-US"/>
        </w:rPr>
        <w:t>ideal doctor</w:t>
      </w:r>
      <w:r>
        <w:rPr>
          <w:lang w:val="en-US"/>
        </w:rPr>
        <w:t>”</w:t>
      </w:r>
      <w:r w:rsidRPr="00173A2A">
        <w:rPr>
          <w:lang w:val="en-US"/>
        </w:rPr>
        <w:t>,</w:t>
      </w:r>
      <w:r>
        <w:rPr>
          <w:lang w:val="en-US"/>
        </w:rPr>
        <w:t>”</w:t>
      </w:r>
      <w:r w:rsidRPr="00173A2A">
        <w:rPr>
          <w:lang w:val="en-US"/>
        </w:rPr>
        <w:t xml:space="preserve"> ideal patient</w:t>
      </w:r>
      <w:r>
        <w:rPr>
          <w:lang w:val="en-US"/>
        </w:rPr>
        <w:t>”.</w:t>
      </w:r>
      <w:proofErr w:type="gramEnd"/>
    </w:p>
    <w:p w:rsidR="00357C85" w:rsidRDefault="00357C85" w:rsidP="00357C85">
      <w:pPr>
        <w:pStyle w:val="a3"/>
        <w:rPr>
          <w:lang w:val="en-US"/>
        </w:rPr>
      </w:pPr>
      <w:r w:rsidRPr="00173A2A">
        <w:rPr>
          <w:lang w:val="en-US"/>
        </w:rPr>
        <w:t>43. Types of installation in therapeutic interaction.</w:t>
      </w:r>
    </w:p>
    <w:p w:rsidR="008D22F4" w:rsidRPr="00357C85" w:rsidRDefault="008D22F4">
      <w:pPr>
        <w:rPr>
          <w:lang w:val="en-US"/>
        </w:rPr>
      </w:pPr>
      <w:bookmarkStart w:id="0" w:name="_GoBack"/>
      <w:bookmarkEnd w:id="0"/>
    </w:p>
    <w:sectPr w:rsidR="008D22F4" w:rsidRPr="00357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85"/>
    <w:rsid w:val="00357C85"/>
    <w:rsid w:val="008D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2018-02-04T11:04:00Z</dcterms:created>
  <dcterms:modified xsi:type="dcterms:W3CDTF">2018-02-04T11:04:00Z</dcterms:modified>
</cp:coreProperties>
</file>