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39F" w:rsidRDefault="009E1B3D" w:rsidP="00081CA3">
      <w:pPr>
        <w:spacing w:after="0" w:line="240" w:lineRule="auto"/>
        <w:ind w:left="10" w:right="-15" w:hanging="10"/>
        <w:jc w:val="center"/>
      </w:pPr>
      <w:r>
        <w:rPr>
          <w:b/>
          <w:sz w:val="28"/>
        </w:rPr>
        <w:t>АННОТАЦИЯ</w:t>
      </w:r>
    </w:p>
    <w:p w:rsidR="001B639F" w:rsidRDefault="009E1B3D" w:rsidP="00081CA3">
      <w:pPr>
        <w:spacing w:after="0" w:line="240" w:lineRule="auto"/>
        <w:ind w:left="10" w:right="-15" w:hanging="10"/>
        <w:jc w:val="center"/>
      </w:pPr>
      <w:r>
        <w:rPr>
          <w:b/>
          <w:sz w:val="28"/>
        </w:rPr>
        <w:t>РАБОЧЕЙ ПРОГРАММЫ ДИСЦИПЛИНЫ</w:t>
      </w:r>
    </w:p>
    <w:p w:rsidR="001B639F" w:rsidRDefault="001B639F" w:rsidP="00081CA3">
      <w:pPr>
        <w:spacing w:after="58" w:line="240" w:lineRule="auto"/>
        <w:ind w:left="10" w:right="-15" w:hanging="10"/>
        <w:jc w:val="center"/>
      </w:pPr>
    </w:p>
    <w:p w:rsidR="001B639F" w:rsidRDefault="009E1B3D" w:rsidP="00081CA3">
      <w:pPr>
        <w:spacing w:after="55" w:line="240" w:lineRule="auto"/>
        <w:ind w:left="10" w:right="-15" w:hanging="10"/>
        <w:jc w:val="center"/>
      </w:pPr>
      <w:r>
        <w:rPr>
          <w:b/>
          <w:sz w:val="28"/>
          <w:u w:val="single" w:color="000000"/>
        </w:rPr>
        <w:t>АВТОМАТИЗАЦИ</w:t>
      </w:r>
      <w:r w:rsidR="00081CA3">
        <w:rPr>
          <w:b/>
          <w:sz w:val="28"/>
          <w:u w:val="single" w:color="000000"/>
        </w:rPr>
        <w:t>Я</w:t>
      </w:r>
      <w:r>
        <w:rPr>
          <w:b/>
          <w:sz w:val="28"/>
          <w:u w:val="single" w:color="000000"/>
        </w:rPr>
        <w:t xml:space="preserve"> ПРОЕКТНО-КОНСТРУКТОРСКИХ</w:t>
      </w:r>
    </w:p>
    <w:p w:rsidR="001B639F" w:rsidRDefault="009E1B3D" w:rsidP="00081CA3">
      <w:pPr>
        <w:spacing w:after="0" w:line="240" w:lineRule="auto"/>
        <w:ind w:left="10" w:right="-15" w:hanging="10"/>
        <w:jc w:val="center"/>
      </w:pPr>
      <w:r>
        <w:rPr>
          <w:b/>
          <w:sz w:val="28"/>
          <w:u w:val="single" w:color="000000"/>
        </w:rPr>
        <w:t>РАБОТ</w:t>
      </w:r>
    </w:p>
    <w:p w:rsidR="001B639F" w:rsidRDefault="001B639F" w:rsidP="00081CA3">
      <w:pPr>
        <w:spacing w:after="49" w:line="240" w:lineRule="auto"/>
        <w:ind w:left="10" w:right="-15" w:hanging="10"/>
        <w:jc w:val="center"/>
      </w:pPr>
    </w:p>
    <w:p w:rsidR="001B639F" w:rsidRDefault="009E1B3D" w:rsidP="00081CA3">
      <w:pPr>
        <w:spacing w:after="0" w:line="240" w:lineRule="auto"/>
        <w:ind w:left="10" w:right="-15" w:hanging="10"/>
        <w:jc w:val="center"/>
      </w:pPr>
      <w:r>
        <w:rPr>
          <w:b/>
        </w:rPr>
        <w:t xml:space="preserve">по направлению </w:t>
      </w:r>
      <w:r>
        <w:rPr>
          <w:b/>
          <w:u w:val="single" w:color="000000"/>
        </w:rPr>
        <w:t>24.03.04 Авиастроение</w:t>
      </w:r>
    </w:p>
    <w:p w:rsidR="001B639F" w:rsidRDefault="009E1B3D" w:rsidP="00081CA3">
      <w:pPr>
        <w:spacing w:after="284" w:line="240" w:lineRule="auto"/>
        <w:ind w:left="10" w:right="-15" w:hanging="10"/>
        <w:jc w:val="center"/>
      </w:pPr>
      <w:r>
        <w:rPr>
          <w:b/>
          <w:sz w:val="28"/>
        </w:rPr>
        <w:t xml:space="preserve"> </w:t>
      </w:r>
    </w:p>
    <w:p w:rsidR="001B639F" w:rsidRDefault="009E1B3D">
      <w:pPr>
        <w:spacing w:after="48" w:line="240" w:lineRule="auto"/>
        <w:ind w:left="2305" w:right="-15" w:hanging="10"/>
        <w:jc w:val="left"/>
      </w:pPr>
      <w:r>
        <w:rPr>
          <w:b/>
        </w:rPr>
        <w:t>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Цели и задачи освоения дисциплины </w:t>
      </w:r>
    </w:p>
    <w:p w:rsidR="001B639F" w:rsidRDefault="009E1B3D">
      <w:r>
        <w:t>Данная дисциплина знакомит студентов с проблемами автоматизации проектно</w:t>
      </w:r>
      <w:r w:rsidR="00081CA3">
        <w:t>-</w:t>
      </w:r>
      <w:r>
        <w:t>конструкторских работ, понятием САПР, составом и работай САПР. Дается обзор методов моделирования, применяемых при разработке сложных технических систем. Излагаются основы теории оптим</w:t>
      </w:r>
      <w:r>
        <w:t>изации, рассматриваются принципы, лежащие в основе построения алгоритмов нахождения оптимальных конструкторских решений, описываются наиболее известные алгоритмы одномерной оптимизации и анализируются их достоинства и недостатки. Дается описание лабораторн</w:t>
      </w:r>
      <w:r>
        <w:t xml:space="preserve">ых работ, предназначенных для изучения и закрепления основных положений и понятий оптимизации, а также для понимания роли оптимизации в процессе проектирования. </w:t>
      </w:r>
    </w:p>
    <w:p w:rsidR="001B639F" w:rsidRDefault="009E1B3D">
      <w:pPr>
        <w:spacing w:after="45" w:line="240" w:lineRule="auto"/>
        <w:ind w:left="718" w:right="-15" w:hanging="10"/>
        <w:jc w:val="left"/>
      </w:pPr>
      <w:r>
        <w:rPr>
          <w:i/>
        </w:rPr>
        <w:t xml:space="preserve">Цель изучения дисциплины: </w:t>
      </w:r>
    </w:p>
    <w:p w:rsidR="001B639F" w:rsidRDefault="009E1B3D">
      <w:pPr>
        <w:numPr>
          <w:ilvl w:val="0"/>
          <w:numId w:val="1"/>
        </w:numPr>
      </w:pPr>
      <w:r>
        <w:t>в овладении основными методами постановки задач проектирования, проведения вычислительных экспериментов, математического моделирования изделий и процессов, принятия решений и отображения результатов проектирования, в усвоении основных принципов создания СА</w:t>
      </w:r>
      <w:r>
        <w:t xml:space="preserve">ПР, АСТПП и АСУ ТП в условиях гибких автоматизированных производств;  </w:t>
      </w:r>
    </w:p>
    <w:p w:rsidR="001B639F" w:rsidRDefault="009E1B3D">
      <w:pPr>
        <w:numPr>
          <w:ilvl w:val="0"/>
          <w:numId w:val="1"/>
        </w:numPr>
      </w:pPr>
      <w:r>
        <w:t xml:space="preserve">в приобретении навыков активного применения ЭВМ при проектировании современных изделий и технологий.  </w:t>
      </w:r>
    </w:p>
    <w:p w:rsidR="001B639F" w:rsidRDefault="009E1B3D">
      <w:pPr>
        <w:spacing w:after="45" w:line="240" w:lineRule="auto"/>
        <w:ind w:left="-5" w:right="-15" w:hanging="10"/>
        <w:jc w:val="left"/>
      </w:pPr>
      <w:r>
        <w:rPr>
          <w:i/>
        </w:rPr>
        <w:t xml:space="preserve">Основными задачами изучения дисциплины являются:  </w:t>
      </w:r>
    </w:p>
    <w:p w:rsidR="001B639F" w:rsidRDefault="009E1B3D">
      <w:pPr>
        <w:numPr>
          <w:ilvl w:val="0"/>
          <w:numId w:val="1"/>
        </w:numPr>
      </w:pPr>
      <w:r>
        <w:t>систематизация знаний о совреме</w:t>
      </w:r>
      <w:r>
        <w:t xml:space="preserve">нных средствах вычислительной техники, математических методах и программных продуктах, используемых для автоматизации проектно-конструкторских работ и разработки технологических процессов производства;  </w:t>
      </w:r>
    </w:p>
    <w:p w:rsidR="001B639F" w:rsidRDefault="009E1B3D">
      <w:pPr>
        <w:numPr>
          <w:ilvl w:val="0"/>
          <w:numId w:val="1"/>
        </w:numPr>
      </w:pPr>
      <w:r>
        <w:t>изучение основ проектирования и эксплуатации совреме</w:t>
      </w:r>
      <w:r>
        <w:t xml:space="preserve">нных компьютерных технологий и инструментальных средств автоматизации ПКР и ТП;  </w:t>
      </w:r>
    </w:p>
    <w:p w:rsidR="001B639F" w:rsidRDefault="009E1B3D">
      <w:pPr>
        <w:numPr>
          <w:ilvl w:val="0"/>
          <w:numId w:val="1"/>
        </w:numPr>
        <w:spacing w:after="292"/>
      </w:pPr>
      <w:r>
        <w:t>освоение методов и навыков работы с программно-техническими системами при решении конкретных производственных задач</w:t>
      </w:r>
      <w:r>
        <w:rPr>
          <w:b/>
          <w:sz w:val="20"/>
        </w:rPr>
        <w:t xml:space="preserve"> </w:t>
      </w:r>
    </w:p>
    <w:p w:rsidR="001B639F" w:rsidRDefault="009E1B3D">
      <w:pPr>
        <w:numPr>
          <w:ilvl w:val="2"/>
          <w:numId w:val="2"/>
        </w:numPr>
        <w:spacing w:after="48" w:line="240" w:lineRule="auto"/>
        <w:ind w:right="-15" w:hanging="361"/>
        <w:jc w:val="left"/>
      </w:pPr>
      <w:r>
        <w:rPr>
          <w:b/>
        </w:rPr>
        <w:t xml:space="preserve">Место дисциплины в структуре  ООП ВО  </w:t>
      </w:r>
    </w:p>
    <w:p w:rsidR="001B639F" w:rsidRDefault="009E1B3D" w:rsidP="00081CA3">
      <w:r>
        <w:t>Курс входит в ба</w:t>
      </w:r>
      <w:r>
        <w:t xml:space="preserve">зовую часть </w:t>
      </w:r>
      <w:r w:rsidR="00081CA3">
        <w:t xml:space="preserve">раздела Дисциплины (модули) </w:t>
      </w:r>
      <w:r>
        <w:t>(</w:t>
      </w:r>
      <w:r w:rsidR="00081CA3" w:rsidRPr="00081CA3">
        <w:t>Б1.Б.17</w:t>
      </w:r>
      <w:r>
        <w:t xml:space="preserve">) Основной образовательной программы бакалавриата по направлению подготовки </w:t>
      </w:r>
      <w:r>
        <w:t xml:space="preserve">24.03.04.«Авиастроение». </w:t>
      </w:r>
    </w:p>
    <w:p w:rsidR="00081CA3" w:rsidRDefault="00081CA3" w:rsidP="00081CA3"/>
    <w:p w:rsidR="001B639F" w:rsidRDefault="009E1B3D">
      <w:pPr>
        <w:numPr>
          <w:ilvl w:val="2"/>
          <w:numId w:val="2"/>
        </w:numPr>
        <w:spacing w:after="48" w:line="240" w:lineRule="auto"/>
        <w:ind w:right="-15" w:hanging="361"/>
        <w:jc w:val="left"/>
      </w:pPr>
      <w:r>
        <w:rPr>
          <w:b/>
        </w:rPr>
        <w:t>Требования к результа</w:t>
      </w:r>
      <w:r>
        <w:rPr>
          <w:b/>
        </w:rPr>
        <w:t xml:space="preserve">там освоения дисциплины </w:t>
      </w:r>
    </w:p>
    <w:p w:rsidR="001B639F" w:rsidRDefault="009E1B3D" w:rsidP="00081CA3">
      <w:pPr>
        <w:spacing w:after="46" w:line="240" w:lineRule="auto"/>
        <w:ind w:left="0" w:firstLine="709"/>
        <w:jc w:val="left"/>
      </w:pPr>
      <w:r>
        <w:t xml:space="preserve">В результате освоения дисциплины формируются следующие профессиональные компетенции: </w:t>
      </w:r>
    </w:p>
    <w:p w:rsidR="00081CA3" w:rsidRDefault="00081CA3" w:rsidP="00081CA3">
      <w:pPr>
        <w:pStyle w:val="a3"/>
        <w:numPr>
          <w:ilvl w:val="0"/>
          <w:numId w:val="4"/>
        </w:numPr>
        <w:spacing w:after="40" w:line="240" w:lineRule="auto"/>
        <w:jc w:val="left"/>
      </w:pPr>
      <w:r>
        <w:lastRenderedPageBreak/>
        <w:t>с</w:t>
      </w:r>
      <w:r w:rsidRPr="00081CA3">
        <w:t>пособн</w:t>
      </w:r>
      <w:r>
        <w:t>ость</w:t>
      </w:r>
      <w:r w:rsidRPr="00081CA3">
        <w:t xml:space="preserve"> применять естественнонаучные и общеинженерные знания, методы математического анализа и моделирования, теоретического и экспериментального исследования в профессиональной деятельности </w:t>
      </w:r>
      <w:r>
        <w:t>(</w:t>
      </w:r>
      <w:r w:rsidRPr="00081CA3">
        <w:t>ОПК-1</w:t>
      </w:r>
      <w:r>
        <w:t>)</w:t>
      </w:r>
      <w:r w:rsidRPr="00081CA3">
        <w:t>;</w:t>
      </w:r>
    </w:p>
    <w:p w:rsidR="001B639F" w:rsidRDefault="00081CA3" w:rsidP="00081CA3">
      <w:pPr>
        <w:pStyle w:val="a3"/>
        <w:numPr>
          <w:ilvl w:val="0"/>
          <w:numId w:val="4"/>
        </w:numPr>
        <w:spacing w:after="40" w:line="240" w:lineRule="auto"/>
        <w:jc w:val="left"/>
      </w:pPr>
      <w:r>
        <w:t>с</w:t>
      </w:r>
      <w:r w:rsidRPr="00081CA3">
        <w:t>пособн</w:t>
      </w:r>
      <w:r>
        <w:t>ость</w:t>
      </w:r>
      <w:r w:rsidRPr="00081CA3">
        <w:t xml:space="preserve"> использовать современные информационные технологии для решения типовых задач по проектированию, конструированию и производству объектов профессиональной деятельности </w:t>
      </w:r>
      <w:r>
        <w:t>(</w:t>
      </w:r>
      <w:r w:rsidRPr="00081CA3">
        <w:t>ОПК-2</w:t>
      </w:r>
      <w:r>
        <w:t>)</w:t>
      </w:r>
      <w:r w:rsidRPr="00081CA3">
        <w:t>;</w:t>
      </w:r>
    </w:p>
    <w:p w:rsidR="00081CA3" w:rsidRDefault="00081CA3" w:rsidP="00081CA3">
      <w:pPr>
        <w:pStyle w:val="a3"/>
        <w:numPr>
          <w:ilvl w:val="0"/>
          <w:numId w:val="4"/>
        </w:numPr>
        <w:spacing w:after="40" w:line="240" w:lineRule="auto"/>
        <w:jc w:val="left"/>
      </w:pPr>
      <w:r>
        <w:t>с</w:t>
      </w:r>
      <w:r w:rsidRPr="00081CA3">
        <w:t>пособн</w:t>
      </w:r>
      <w:r>
        <w:t>ость</w:t>
      </w:r>
      <w:r w:rsidRPr="00081CA3">
        <w:t xml:space="preserve"> разрабатывать трехмерные модели летательного аппарата, его систем и агрегатов</w:t>
      </w:r>
      <w:r>
        <w:t xml:space="preserve"> (ПК-8).</w:t>
      </w:r>
    </w:p>
    <w:p w:rsidR="00081CA3" w:rsidRDefault="00081CA3" w:rsidP="00081CA3">
      <w:pPr>
        <w:pStyle w:val="a3"/>
        <w:spacing w:after="40" w:line="240" w:lineRule="auto"/>
        <w:ind w:firstLine="0"/>
        <w:jc w:val="left"/>
      </w:pPr>
    </w:p>
    <w:p w:rsidR="00081CA3" w:rsidRDefault="009E1B3D">
      <w:pPr>
        <w:ind w:right="3265" w:firstLine="0"/>
      </w:pPr>
      <w:r>
        <w:t>В</w:t>
      </w:r>
      <w:r>
        <w:t xml:space="preserve"> результате освоения дисциплины студент должен </w:t>
      </w:r>
    </w:p>
    <w:p w:rsidR="001B639F" w:rsidRDefault="009E1B3D">
      <w:pPr>
        <w:ind w:right="3265" w:firstLine="0"/>
      </w:pPr>
      <w:r>
        <w:rPr>
          <w:b/>
        </w:rPr>
        <w:t xml:space="preserve">Знать:  </w:t>
      </w:r>
    </w:p>
    <w:p w:rsidR="001B639F" w:rsidRDefault="009E1B3D" w:rsidP="00081CA3">
      <w:pPr>
        <w:pStyle w:val="a3"/>
        <w:numPr>
          <w:ilvl w:val="0"/>
          <w:numId w:val="5"/>
        </w:numPr>
        <w:ind w:left="709"/>
      </w:pPr>
      <w:r>
        <w:t xml:space="preserve">структуру, назначение и основные принципы создания САПР;  </w:t>
      </w:r>
    </w:p>
    <w:p w:rsidR="001B639F" w:rsidRDefault="009E1B3D" w:rsidP="00081CA3">
      <w:pPr>
        <w:pStyle w:val="a3"/>
        <w:numPr>
          <w:ilvl w:val="0"/>
          <w:numId w:val="5"/>
        </w:numPr>
        <w:ind w:left="709"/>
      </w:pPr>
      <w:r>
        <w:t xml:space="preserve">виды и назначение основных компонентов САПР;  </w:t>
      </w:r>
    </w:p>
    <w:p w:rsidR="001B639F" w:rsidRDefault="009E1B3D" w:rsidP="00081CA3">
      <w:pPr>
        <w:pStyle w:val="a3"/>
        <w:numPr>
          <w:ilvl w:val="0"/>
          <w:numId w:val="5"/>
        </w:numPr>
        <w:ind w:left="709"/>
      </w:pPr>
      <w:r>
        <w:t xml:space="preserve">методы постановки задач автоматизированного проектирования и подготовки производства и их решения при работе в САПР и АСТПП;  </w:t>
      </w:r>
    </w:p>
    <w:p w:rsidR="001B639F" w:rsidRDefault="009E1B3D" w:rsidP="00081CA3">
      <w:pPr>
        <w:pStyle w:val="a3"/>
        <w:numPr>
          <w:ilvl w:val="0"/>
          <w:numId w:val="5"/>
        </w:numPr>
        <w:ind w:left="709"/>
      </w:pPr>
      <w:r>
        <w:t xml:space="preserve">методы разработки математических моделей объектов производства;  </w:t>
      </w:r>
    </w:p>
    <w:p w:rsidR="001B639F" w:rsidRDefault="009E1B3D" w:rsidP="00081CA3">
      <w:pPr>
        <w:pStyle w:val="a3"/>
        <w:numPr>
          <w:ilvl w:val="0"/>
          <w:numId w:val="5"/>
        </w:numPr>
        <w:ind w:left="709"/>
      </w:pPr>
      <w:r>
        <w:t>технологические проблемы проектирования и разработки программны</w:t>
      </w:r>
      <w:r>
        <w:t xml:space="preserve">х комплексов САПР;  </w:t>
      </w:r>
    </w:p>
    <w:p w:rsidR="001B639F" w:rsidRDefault="009E1B3D" w:rsidP="00081CA3">
      <w:pPr>
        <w:pStyle w:val="a3"/>
        <w:numPr>
          <w:ilvl w:val="0"/>
          <w:numId w:val="5"/>
        </w:numPr>
        <w:ind w:left="709"/>
      </w:pPr>
      <w:r>
        <w:t xml:space="preserve">основные подходы к автоматизации процессов управления технологическими процессами производства;  </w:t>
      </w:r>
    </w:p>
    <w:p w:rsidR="001B639F" w:rsidRDefault="009E1B3D" w:rsidP="00081CA3">
      <w:pPr>
        <w:pStyle w:val="a3"/>
        <w:numPr>
          <w:ilvl w:val="0"/>
          <w:numId w:val="5"/>
        </w:numPr>
        <w:ind w:left="709"/>
      </w:pPr>
      <w:r>
        <w:t xml:space="preserve">системные принципы формирования современных инструментальных систем  </w:t>
      </w:r>
      <w:r w:rsidRPr="00081CA3">
        <w:rPr>
          <w:rFonts w:ascii="Segoe UI Symbol" w:eastAsia="Segoe UI Symbol" w:hAnsi="Segoe UI Symbol" w:cs="Segoe UI Symbol"/>
        </w:rPr>
        <w:t></w:t>
      </w:r>
      <w:r w:rsidRPr="00081CA3">
        <w:rPr>
          <w:rFonts w:ascii="Arial" w:eastAsia="Arial" w:hAnsi="Arial" w:cs="Arial"/>
        </w:rPr>
        <w:t xml:space="preserve"> </w:t>
      </w:r>
      <w:r>
        <w:t xml:space="preserve">реализующих CAD/CAM/CAE технологии. </w:t>
      </w:r>
    </w:p>
    <w:p w:rsidR="00081CA3" w:rsidRDefault="009E1B3D">
      <w:pPr>
        <w:ind w:firstLine="0"/>
        <w:rPr>
          <w:b/>
        </w:rPr>
      </w:pPr>
      <w:r>
        <w:rPr>
          <w:b/>
        </w:rPr>
        <w:t>У</w:t>
      </w:r>
      <w:r>
        <w:rPr>
          <w:b/>
        </w:rPr>
        <w:t xml:space="preserve">меть: </w:t>
      </w:r>
    </w:p>
    <w:p w:rsidR="001B639F" w:rsidRDefault="009E1B3D" w:rsidP="00081CA3">
      <w:pPr>
        <w:pStyle w:val="a3"/>
        <w:numPr>
          <w:ilvl w:val="0"/>
          <w:numId w:val="6"/>
        </w:numPr>
      </w:pPr>
      <w:r>
        <w:t>разрабатывать электрон</w:t>
      </w:r>
      <w:r>
        <w:t xml:space="preserve">ные модели контрукций в современных программных инструментальных системах геометрического моделирования. </w:t>
      </w:r>
    </w:p>
    <w:p w:rsidR="001B639F" w:rsidRDefault="009E1B3D">
      <w:pPr>
        <w:spacing w:after="48" w:line="240" w:lineRule="auto"/>
        <w:ind w:left="-5" w:right="-15" w:hanging="10"/>
        <w:jc w:val="left"/>
      </w:pPr>
      <w:r>
        <w:rPr>
          <w:b/>
        </w:rPr>
        <w:t>В</w:t>
      </w:r>
      <w:r>
        <w:rPr>
          <w:b/>
        </w:rPr>
        <w:t>ладеть:</w:t>
      </w:r>
      <w:r>
        <w:t xml:space="preserve"> </w:t>
      </w:r>
    </w:p>
    <w:p w:rsidR="001B639F" w:rsidRDefault="009E1B3D" w:rsidP="00081CA3">
      <w:pPr>
        <w:pStyle w:val="a3"/>
        <w:numPr>
          <w:ilvl w:val="0"/>
          <w:numId w:val="6"/>
        </w:numPr>
        <w:spacing w:after="291"/>
      </w:pPr>
      <w:r>
        <w:t xml:space="preserve">навыками работы с современными программными инструментальными системами геометрического моделирования. </w:t>
      </w:r>
    </w:p>
    <w:p w:rsidR="001B639F" w:rsidRDefault="009E1B3D">
      <w:pPr>
        <w:numPr>
          <w:ilvl w:val="3"/>
          <w:numId w:val="3"/>
        </w:numPr>
        <w:spacing w:after="276" w:line="246" w:lineRule="auto"/>
        <w:ind w:right="-15" w:hanging="420"/>
        <w:jc w:val="center"/>
      </w:pPr>
      <w:r>
        <w:rPr>
          <w:b/>
        </w:rPr>
        <w:t>О</w:t>
      </w:r>
      <w:r>
        <w:rPr>
          <w:b/>
        </w:rPr>
        <w:t>бщая трудоемкость дисциплин</w:t>
      </w:r>
      <w:r>
        <w:rPr>
          <w:b/>
        </w:rPr>
        <w:t xml:space="preserve">ы </w:t>
      </w:r>
    </w:p>
    <w:p w:rsidR="001B639F" w:rsidRDefault="009E1B3D">
      <w:pPr>
        <w:spacing w:after="289"/>
        <w:ind w:left="708" w:firstLine="0"/>
      </w:pPr>
      <w:r>
        <w:t xml:space="preserve">Общая трудоемкость  дисциплины составляет </w:t>
      </w:r>
      <w:r w:rsidR="00081CA3">
        <w:t>4</w:t>
      </w:r>
      <w:r>
        <w:t xml:space="preserve"> зачетны</w:t>
      </w:r>
      <w:r w:rsidR="00081CA3">
        <w:t>е</w:t>
      </w:r>
      <w:r>
        <w:t xml:space="preserve"> единицы (1</w:t>
      </w:r>
      <w:r w:rsidR="00081CA3">
        <w:t>44</w:t>
      </w:r>
      <w:r>
        <w:t xml:space="preserve"> час</w:t>
      </w:r>
      <w:r w:rsidR="00081CA3">
        <w:t>а</w:t>
      </w:r>
      <w:r>
        <w:t xml:space="preserve">) </w:t>
      </w:r>
    </w:p>
    <w:p w:rsidR="001B639F" w:rsidRDefault="009E1B3D">
      <w:pPr>
        <w:numPr>
          <w:ilvl w:val="3"/>
          <w:numId w:val="3"/>
        </w:numPr>
        <w:spacing w:after="56" w:line="246" w:lineRule="auto"/>
        <w:ind w:right="-15" w:hanging="420"/>
        <w:jc w:val="center"/>
      </w:pPr>
      <w:r>
        <w:rPr>
          <w:b/>
        </w:rPr>
        <w:t xml:space="preserve">Образовательные технологии </w:t>
      </w:r>
    </w:p>
    <w:p w:rsidR="001B639F" w:rsidRDefault="009E1B3D">
      <w:r>
        <w:t>При реализации</w:t>
      </w:r>
      <w:r>
        <w:t xml:space="preserve"> учебного процесса применяются классические образовательные </w:t>
      </w:r>
      <w:r>
        <w:t>технологии: лекции для изложения теоретического материала, лабораторные занятия для изучения методов решения задач и получения навыков практической работы.  Кроме того применяются:</w:t>
      </w:r>
      <w:r>
        <w:t xml:space="preserve">  </w:t>
      </w:r>
    </w:p>
    <w:p w:rsidR="001B639F" w:rsidRDefault="009E1B3D">
      <w:pPr>
        <w:numPr>
          <w:ilvl w:val="0"/>
          <w:numId w:val="1"/>
        </w:numPr>
      </w:pPr>
      <w:r>
        <w:t>Проблемно-поисковые технологии, при которых в процессе обучения решаются некоторые актуальные</w:t>
      </w:r>
      <w:r>
        <w:t xml:space="preserve"> производственные </w:t>
      </w:r>
      <w:r>
        <w:t>проблемы</w:t>
      </w:r>
      <w:r>
        <w:t xml:space="preserve"> авиастроительного</w:t>
      </w:r>
      <w:r>
        <w:t xml:space="preserve"> предприятия.  </w:t>
      </w:r>
    </w:p>
    <w:p w:rsidR="001B639F" w:rsidRDefault="009E1B3D">
      <w:pPr>
        <w:numPr>
          <w:ilvl w:val="0"/>
          <w:numId w:val="1"/>
        </w:numPr>
      </w:pPr>
      <w:r>
        <w:t>Элементы</w:t>
      </w:r>
      <w:r>
        <w:t xml:space="preserve"> проблемного </w:t>
      </w:r>
      <w:r>
        <w:t xml:space="preserve">обучения, </w:t>
      </w:r>
      <w:r>
        <w:t>которые</w:t>
      </w:r>
      <w:r w:rsidR="00081CA3">
        <w:t xml:space="preserve"> </w:t>
      </w:r>
      <w:r>
        <w:t xml:space="preserve">реализуются </w:t>
      </w:r>
      <w:r>
        <w:t>через</w:t>
      </w:r>
      <w:r>
        <w:t xml:space="preserve"> лабораторные</w:t>
      </w:r>
      <w:r>
        <w:t xml:space="preserve"> работы </w:t>
      </w:r>
      <w:r>
        <w:t>студентов</w:t>
      </w:r>
      <w:r>
        <w:t xml:space="preserve">. </w:t>
      </w:r>
    </w:p>
    <w:p w:rsidR="001B639F" w:rsidRDefault="009E1B3D">
      <w:pPr>
        <w:numPr>
          <w:ilvl w:val="0"/>
          <w:numId w:val="1"/>
        </w:numPr>
      </w:pPr>
      <w:r>
        <w:lastRenderedPageBreak/>
        <w:t>Технологии</w:t>
      </w:r>
      <w:r>
        <w:t xml:space="preserve"> контекстного  обучения.  Изучение  профессионального  модуля  способствует  подготовке  к  профессиональной  деятельности  в  сфере  автоматизации  технологической подготовки производства авиастроительного предприятия.  </w:t>
      </w:r>
    </w:p>
    <w:p w:rsidR="001B639F" w:rsidRDefault="009E1B3D">
      <w:pPr>
        <w:numPr>
          <w:ilvl w:val="0"/>
          <w:numId w:val="1"/>
        </w:numPr>
      </w:pPr>
      <w:r>
        <w:t>Информационно-коммун</w:t>
      </w:r>
      <w:r>
        <w:t xml:space="preserve">икационные  технологии  (в  обучении используются информационные технологии и как предмет изучения и как средство обучения – презентации, удаленный доступ к информационным системам и т.п.). </w:t>
      </w:r>
    </w:p>
    <w:p w:rsidR="001B639F" w:rsidRDefault="009E1B3D">
      <w:pPr>
        <w:numPr>
          <w:ilvl w:val="0"/>
          <w:numId w:val="1"/>
        </w:numPr>
      </w:pPr>
      <w:r>
        <w:t>Обучение в сотрудничестве (командная, групповая работа над пробле</w:t>
      </w:r>
      <w:r>
        <w:t xml:space="preserve">мами и при выполнении проектов). </w:t>
      </w:r>
    </w:p>
    <w:p w:rsidR="001B639F" w:rsidRDefault="009E1B3D">
      <w:pPr>
        <w:spacing w:after="0" w:line="240" w:lineRule="auto"/>
        <w:ind w:left="708" w:firstLine="0"/>
        <w:jc w:val="left"/>
      </w:pPr>
      <w:r>
        <w:t xml:space="preserve"> </w:t>
      </w:r>
    </w:p>
    <w:p w:rsidR="001B639F" w:rsidRDefault="009E1B3D" w:rsidP="00081CA3">
      <w:pPr>
        <w:spacing w:after="0" w:line="240" w:lineRule="auto"/>
        <w:ind w:left="708" w:firstLine="0"/>
        <w:jc w:val="center"/>
      </w:pPr>
      <w:r>
        <w:rPr>
          <w:b/>
        </w:rPr>
        <w:t>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Контроль успеваемости</w:t>
      </w:r>
    </w:p>
    <w:p w:rsidR="001B639F" w:rsidRDefault="009E1B3D">
      <w:pPr>
        <w:spacing w:after="45" w:line="240" w:lineRule="auto"/>
        <w:ind w:left="0" w:firstLine="0"/>
        <w:jc w:val="right"/>
      </w:pPr>
      <w:r>
        <w:t xml:space="preserve">Программой дисциплины предусмотрены следующие виды текущего контроля: </w:t>
      </w:r>
    </w:p>
    <w:p w:rsidR="001B639F" w:rsidRDefault="009E1B3D">
      <w:pPr>
        <w:ind w:firstLine="0"/>
      </w:pPr>
      <w:r>
        <w:t xml:space="preserve">выполнение контрольных и лабораторных работ, тестовых заданий. </w:t>
      </w:r>
    </w:p>
    <w:p w:rsidR="001B639F" w:rsidRDefault="009E1B3D">
      <w:pPr>
        <w:ind w:left="708" w:firstLine="0"/>
      </w:pPr>
      <w:r>
        <w:t>Промежуточная атте</w:t>
      </w:r>
      <w:r w:rsidR="00081CA3">
        <w:t>стация проводится в форме: экзамен.</w:t>
      </w:r>
      <w:bookmarkStart w:id="0" w:name="_GoBack"/>
      <w:bookmarkEnd w:id="0"/>
      <w:r>
        <w:t xml:space="preserve"> </w:t>
      </w:r>
    </w:p>
    <w:p w:rsidR="001B639F" w:rsidRDefault="009E1B3D">
      <w:pPr>
        <w:spacing w:after="0" w:line="240" w:lineRule="auto"/>
        <w:ind w:left="0" w:firstLine="0"/>
        <w:jc w:val="left"/>
      </w:pPr>
      <w:r>
        <w:t xml:space="preserve"> </w:t>
      </w:r>
    </w:p>
    <w:sectPr w:rsidR="001B63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68" w:right="844" w:bottom="1383" w:left="1702" w:header="708" w:footer="7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B3D" w:rsidRDefault="009E1B3D">
      <w:pPr>
        <w:spacing w:after="0" w:line="240" w:lineRule="auto"/>
      </w:pPr>
      <w:r>
        <w:separator/>
      </w:r>
    </w:p>
  </w:endnote>
  <w:endnote w:type="continuationSeparator" w:id="0">
    <w:p w:rsidR="009E1B3D" w:rsidRDefault="009E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9F" w:rsidRDefault="009E1B3D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9F" w:rsidRDefault="009E1B3D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081CA3" w:rsidRPr="00081CA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 w:rsidR="00081CA3" w:rsidRPr="00081CA3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9F" w:rsidRDefault="009E1B3D">
    <w:pPr>
      <w:spacing w:after="0" w:line="240" w:lineRule="auto"/>
      <w:ind w:left="0" w:firstLine="0"/>
      <w:jc w:val="right"/>
    </w:pPr>
    <w:r>
      <w:rPr>
        <w:sz w:val="20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из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B3D" w:rsidRDefault="009E1B3D">
      <w:pPr>
        <w:spacing w:after="0" w:line="240" w:lineRule="auto"/>
      </w:pPr>
      <w:r>
        <w:separator/>
      </w:r>
    </w:p>
  </w:footnote>
  <w:footnote w:type="continuationSeparator" w:id="0">
    <w:p w:rsidR="009E1B3D" w:rsidRDefault="009E1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1B639F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639F" w:rsidRDefault="009E1B3D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639F" w:rsidRDefault="009E1B3D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1B639F" w:rsidRDefault="009E1B3D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243" name="Picture 32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43" name="Picture 324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1B639F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639F" w:rsidRDefault="009E1B3D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639F" w:rsidRDefault="009E1B3D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639F" w:rsidRDefault="001B639F">
          <w:pPr>
            <w:spacing w:after="0" w:line="276" w:lineRule="auto"/>
            <w:ind w:left="0" w:firstLine="0"/>
            <w:jc w:val="left"/>
          </w:pPr>
        </w:p>
      </w:tc>
    </w:tr>
  </w:tbl>
  <w:p w:rsidR="001B639F" w:rsidRDefault="009E1B3D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1B639F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639F" w:rsidRDefault="009E1B3D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</w:t>
          </w:r>
          <w:r>
            <w:rPr>
              <w:sz w:val="16"/>
            </w:rPr>
            <w:t xml:space="preserve">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639F" w:rsidRDefault="009E1B3D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1B639F" w:rsidRDefault="009E1B3D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196" name="Picture 319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96" name="Picture 31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1B639F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639F" w:rsidRDefault="009E1B3D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639F" w:rsidRDefault="009E1B3D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639F" w:rsidRDefault="001B639F">
          <w:pPr>
            <w:spacing w:after="0" w:line="276" w:lineRule="auto"/>
            <w:ind w:left="0" w:firstLine="0"/>
            <w:jc w:val="left"/>
          </w:pPr>
        </w:p>
      </w:tc>
    </w:tr>
  </w:tbl>
  <w:p w:rsidR="001B639F" w:rsidRDefault="009E1B3D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275" w:tblpY="715"/>
      <w:tblOverlap w:val="never"/>
      <w:tblW w:w="10350" w:type="dxa"/>
      <w:tblInd w:w="0" w:type="dxa"/>
      <w:tblCellMar>
        <w:top w:w="73" w:type="dxa"/>
        <w:left w:w="115" w:type="dxa"/>
        <w:bottom w:w="89" w:type="dxa"/>
        <w:right w:w="147" w:type="dxa"/>
      </w:tblCellMar>
      <w:tblLook w:val="04A0" w:firstRow="1" w:lastRow="0" w:firstColumn="1" w:lastColumn="0" w:noHBand="0" w:noVBand="1"/>
    </w:tblPr>
    <w:tblGrid>
      <w:gridCol w:w="5583"/>
      <w:gridCol w:w="3778"/>
      <w:gridCol w:w="989"/>
    </w:tblGrid>
    <w:tr w:rsidR="001B639F">
      <w:trPr>
        <w:trHeight w:val="449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639F" w:rsidRDefault="009E1B3D">
          <w:pPr>
            <w:spacing w:after="0" w:line="276" w:lineRule="auto"/>
            <w:ind w:left="857" w:right="826" w:firstLine="0"/>
            <w:jc w:val="center"/>
          </w:pPr>
          <w:r>
            <w:rPr>
              <w:sz w:val="16"/>
            </w:rPr>
            <w:t xml:space="preserve">Министерство образования и науки РФ Ульяновский государственный университет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639F" w:rsidRDefault="009E1B3D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Форма </w:t>
          </w:r>
        </w:p>
      </w:tc>
      <w:tc>
        <w:tcPr>
          <w:tcW w:w="989" w:type="dxa"/>
          <w:vMerge w:val="restart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bottom"/>
        </w:tcPr>
        <w:p w:rsidR="001B639F" w:rsidRDefault="009E1B3D">
          <w:pPr>
            <w:spacing w:after="0" w:line="276" w:lineRule="auto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column">
                  <wp:posOffset>67817</wp:posOffset>
                </wp:positionH>
                <wp:positionV relativeFrom="paragraph">
                  <wp:posOffset>-267532</wp:posOffset>
                </wp:positionV>
                <wp:extent cx="361950" cy="380999"/>
                <wp:effectExtent l="0" t="0" r="0" b="0"/>
                <wp:wrapSquare wrapText="bothSides"/>
                <wp:docPr id="3149" name="Picture 314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149" name="Picture 31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950" cy="3809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sz w:val="20"/>
            </w:rPr>
            <w:t xml:space="preserve"> </w:t>
          </w:r>
        </w:p>
      </w:tc>
    </w:tr>
    <w:tr w:rsidR="001B639F">
      <w:trPr>
        <w:trHeight w:val="413"/>
      </w:trPr>
      <w:tc>
        <w:tcPr>
          <w:tcW w:w="558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639F" w:rsidRDefault="009E1B3D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Ф – Аннотация рабочей программы дисциплины  </w:t>
          </w:r>
        </w:p>
      </w:tc>
      <w:tc>
        <w:tcPr>
          <w:tcW w:w="3778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</w:tcPr>
        <w:p w:rsidR="001B639F" w:rsidRDefault="009E1B3D">
          <w:pPr>
            <w:spacing w:after="0" w:line="276" w:lineRule="auto"/>
            <w:ind w:left="0" w:firstLine="0"/>
            <w:jc w:val="center"/>
          </w:pPr>
          <w:r>
            <w:rPr>
              <w:sz w:val="16"/>
            </w:rPr>
            <w:t xml:space="preserve"> </w:t>
          </w:r>
        </w:p>
      </w:tc>
      <w:tc>
        <w:tcPr>
          <w:tcW w:w="0" w:type="auto"/>
          <w:vMerge/>
          <w:tcBorders>
            <w:top w:val="nil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1B639F" w:rsidRDefault="001B639F">
          <w:pPr>
            <w:spacing w:after="0" w:line="276" w:lineRule="auto"/>
            <w:ind w:left="0" w:firstLine="0"/>
            <w:jc w:val="left"/>
          </w:pPr>
        </w:p>
      </w:tc>
    </w:tr>
  </w:tbl>
  <w:p w:rsidR="001B639F" w:rsidRDefault="009E1B3D">
    <w:pPr>
      <w:spacing w:after="0" w:line="240" w:lineRule="auto"/>
      <w:ind w:left="0" w:firstLine="0"/>
      <w:jc w:val="left"/>
    </w:pP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57CD"/>
    <w:multiLevelType w:val="hybridMultilevel"/>
    <w:tmpl w:val="40545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B3FA2"/>
    <w:multiLevelType w:val="hybridMultilevel"/>
    <w:tmpl w:val="C5607938"/>
    <w:lvl w:ilvl="0" w:tplc="E50CA9B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363A50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901E3E">
      <w:start w:val="2"/>
      <w:numFmt w:val="decimal"/>
      <w:lvlRestart w:val="0"/>
      <w:lvlText w:val="%3."/>
      <w:lvlJc w:val="left"/>
      <w:pPr>
        <w:ind w:left="240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66956">
      <w:start w:val="1"/>
      <w:numFmt w:val="decimal"/>
      <w:lvlText w:val="%4"/>
      <w:lvlJc w:val="left"/>
      <w:pPr>
        <w:ind w:left="31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A00CEE">
      <w:start w:val="1"/>
      <w:numFmt w:val="lowerLetter"/>
      <w:lvlText w:val="%5"/>
      <w:lvlJc w:val="left"/>
      <w:pPr>
        <w:ind w:left="38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64474">
      <w:start w:val="1"/>
      <w:numFmt w:val="lowerRoman"/>
      <w:lvlText w:val="%6"/>
      <w:lvlJc w:val="left"/>
      <w:pPr>
        <w:ind w:left="45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689784">
      <w:start w:val="1"/>
      <w:numFmt w:val="decimal"/>
      <w:lvlText w:val="%7"/>
      <w:lvlJc w:val="left"/>
      <w:pPr>
        <w:ind w:left="52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88535E">
      <w:start w:val="1"/>
      <w:numFmt w:val="lowerLetter"/>
      <w:lvlText w:val="%8"/>
      <w:lvlJc w:val="left"/>
      <w:pPr>
        <w:ind w:left="60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C6276">
      <w:start w:val="1"/>
      <w:numFmt w:val="lowerRoman"/>
      <w:lvlText w:val="%9"/>
      <w:lvlJc w:val="left"/>
      <w:pPr>
        <w:ind w:left="67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506577A"/>
    <w:multiLevelType w:val="hybridMultilevel"/>
    <w:tmpl w:val="4C387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3C09E9"/>
    <w:multiLevelType w:val="hybridMultilevel"/>
    <w:tmpl w:val="6220F5C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53D43B2A"/>
    <w:multiLevelType w:val="hybridMultilevel"/>
    <w:tmpl w:val="E6DAF818"/>
    <w:lvl w:ilvl="0" w:tplc="4F46B02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26548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EA788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82972">
      <w:start w:val="4"/>
      <w:numFmt w:val="decimal"/>
      <w:lvlRestart w:val="0"/>
      <w:lvlText w:val="%4."/>
      <w:lvlJc w:val="left"/>
      <w:pPr>
        <w:ind w:left="28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AE7CE4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6B646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7280AC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CB682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221A26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365014"/>
    <w:multiLevelType w:val="hybridMultilevel"/>
    <w:tmpl w:val="C01C829A"/>
    <w:lvl w:ilvl="0" w:tplc="DF32458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E6A072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3046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0EEC0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82881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2961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AC92A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0340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2260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9F"/>
    <w:rsid w:val="00081CA3"/>
    <w:rsid w:val="001B639F"/>
    <w:rsid w:val="009E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1083AF-DA19-41A6-9446-FC97D85E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2" w:line="242" w:lineRule="auto"/>
      <w:ind w:left="-1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8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vlsol</dc:creator>
  <cp:keywords/>
  <cp:lastModifiedBy>Наташа Баринова</cp:lastModifiedBy>
  <cp:revision>2</cp:revision>
  <dcterms:created xsi:type="dcterms:W3CDTF">2018-11-22T08:09:00Z</dcterms:created>
  <dcterms:modified xsi:type="dcterms:W3CDTF">2018-11-22T08:09:00Z</dcterms:modified>
</cp:coreProperties>
</file>