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5A" w:rsidRPr="0036678D" w:rsidRDefault="001F485A" w:rsidP="001F485A">
      <w:pPr>
        <w:widowControl w:val="0"/>
        <w:jc w:val="center"/>
        <w:rPr>
          <w:b/>
        </w:rPr>
      </w:pPr>
      <w:r w:rsidRPr="0036678D">
        <w:rPr>
          <w:b/>
        </w:rPr>
        <w:t>АННОТАЦИЯ</w:t>
      </w:r>
    </w:p>
    <w:p w:rsidR="001F485A" w:rsidRPr="0036678D" w:rsidRDefault="001F485A" w:rsidP="001F485A">
      <w:pPr>
        <w:widowControl w:val="0"/>
        <w:jc w:val="center"/>
        <w:rPr>
          <w:b/>
        </w:rPr>
      </w:pPr>
      <w:r w:rsidRPr="0036678D">
        <w:rPr>
          <w:b/>
        </w:rPr>
        <w:t>РАБОЧЕЙ ПРОГРАММЫ ДИСЦИПЛИНЫ</w:t>
      </w:r>
    </w:p>
    <w:p w:rsidR="001F485A" w:rsidRDefault="001F485A" w:rsidP="001F485A">
      <w:pPr>
        <w:widowControl w:val="0"/>
        <w:jc w:val="center"/>
        <w:outlineLvl w:val="0"/>
        <w:rPr>
          <w:b/>
        </w:rPr>
      </w:pPr>
      <w:bookmarkStart w:id="0" w:name="_Toc419977270"/>
      <w:r w:rsidRPr="008071DE">
        <w:rPr>
          <w:b/>
        </w:rPr>
        <w:t>«</w:t>
      </w:r>
      <w:r>
        <w:rPr>
          <w:b/>
        </w:rPr>
        <w:t>Социальное предпринимательство</w:t>
      </w:r>
      <w:r w:rsidRPr="008071DE">
        <w:rPr>
          <w:b/>
        </w:rPr>
        <w:t>»</w:t>
      </w:r>
      <w:bookmarkEnd w:id="0"/>
    </w:p>
    <w:p w:rsidR="004659A8" w:rsidRPr="00624C4A" w:rsidRDefault="004659A8" w:rsidP="004659A8">
      <w:pPr>
        <w:widowControl w:val="0"/>
        <w:jc w:val="center"/>
        <w:outlineLvl w:val="0"/>
        <w:rPr>
          <w:b/>
        </w:rPr>
      </w:pPr>
      <w:r w:rsidRPr="00624C4A">
        <w:rPr>
          <w:b/>
        </w:rPr>
        <w:t>специальност</w:t>
      </w:r>
      <w:r>
        <w:rPr>
          <w:b/>
        </w:rPr>
        <w:t>ь</w:t>
      </w:r>
      <w:r w:rsidRPr="00624C4A">
        <w:rPr>
          <w:b/>
        </w:rPr>
        <w:t xml:space="preserve"> 38.05.01 «Экономическая безопасность»</w:t>
      </w:r>
    </w:p>
    <w:p w:rsidR="004659A8" w:rsidRPr="00624C4A" w:rsidRDefault="004659A8" w:rsidP="004659A8">
      <w:pPr>
        <w:widowControl w:val="0"/>
        <w:jc w:val="center"/>
        <w:outlineLvl w:val="0"/>
        <w:rPr>
          <w:b/>
        </w:rPr>
      </w:pPr>
      <w:r w:rsidRPr="00624C4A">
        <w:rPr>
          <w:b/>
        </w:rPr>
        <w:t>специализация «Экономико-правовое обеспечение экономической безопасности»</w:t>
      </w:r>
    </w:p>
    <w:p w:rsidR="001F485A" w:rsidRDefault="001F485A" w:rsidP="001F485A">
      <w:pPr>
        <w:widowControl w:val="0"/>
        <w:outlineLvl w:val="0"/>
        <w:rPr>
          <w:b/>
        </w:rPr>
      </w:pPr>
    </w:p>
    <w:p w:rsidR="001F485A" w:rsidRDefault="001F485A" w:rsidP="001F485A">
      <w:pPr>
        <w:widowControl w:val="0"/>
        <w:jc w:val="center"/>
        <w:rPr>
          <w:b/>
        </w:rPr>
      </w:pPr>
      <w:r>
        <w:rPr>
          <w:b/>
        </w:rPr>
        <w:t>1. Цели и задачи дисциплины</w:t>
      </w:r>
    </w:p>
    <w:p w:rsidR="001F485A" w:rsidRPr="00417DA0" w:rsidRDefault="001F485A" w:rsidP="001F485A">
      <w:pPr>
        <w:widowControl w:val="0"/>
        <w:ind w:firstLine="709"/>
        <w:jc w:val="both"/>
      </w:pPr>
      <w:r w:rsidRPr="00417DA0">
        <w:t>Цел</w:t>
      </w:r>
      <w:r>
        <w:t>и</w:t>
      </w:r>
      <w:r w:rsidRPr="00417DA0">
        <w:t xml:space="preserve"> освоения дисциплины:</w:t>
      </w:r>
    </w:p>
    <w:p w:rsidR="001F485A" w:rsidRPr="00B119B2" w:rsidRDefault="001F485A" w:rsidP="001F485A">
      <w:pPr>
        <w:ind w:firstLine="720"/>
        <w:jc w:val="both"/>
      </w:pPr>
      <w:r w:rsidRPr="00D974FD">
        <w:t xml:space="preserve">Целью дисциплины </w:t>
      </w:r>
      <w:r w:rsidRPr="00B119B2">
        <w:t>является формирование у студентов необходимых теоретических знан</w:t>
      </w:r>
      <w:r>
        <w:t>ий и практических навыков в сфере разработки и реализации социальных предпринимательских проектов</w:t>
      </w:r>
      <w:r w:rsidRPr="00B119B2">
        <w:t>.</w:t>
      </w:r>
    </w:p>
    <w:p w:rsidR="001F485A" w:rsidRPr="00D974FD" w:rsidRDefault="001F485A" w:rsidP="001F485A">
      <w:pPr>
        <w:jc w:val="both"/>
      </w:pPr>
      <w:r w:rsidRPr="00D974FD">
        <w:tab/>
        <w:t>Задачи дисциплины заключаются в следующем:</w:t>
      </w:r>
    </w:p>
    <w:p w:rsidR="001F485A" w:rsidRPr="004B55F0" w:rsidRDefault="001F485A" w:rsidP="001F485A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55F0">
        <w:rPr>
          <w:sz w:val="24"/>
          <w:szCs w:val="24"/>
        </w:rPr>
        <w:t>изучение теоретических аспектов социального предпринимательства</w:t>
      </w:r>
      <w:r>
        <w:rPr>
          <w:sz w:val="24"/>
          <w:szCs w:val="24"/>
        </w:rPr>
        <w:t xml:space="preserve"> (СП)</w:t>
      </w:r>
      <w:r w:rsidRPr="004B55F0">
        <w:rPr>
          <w:sz w:val="24"/>
          <w:szCs w:val="24"/>
        </w:rPr>
        <w:t>;</w:t>
      </w:r>
    </w:p>
    <w:p w:rsidR="001F485A" w:rsidRPr="004B55F0" w:rsidRDefault="001F485A" w:rsidP="001F485A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со способами</w:t>
      </w:r>
      <w:r w:rsidRPr="004B55F0">
        <w:rPr>
          <w:sz w:val="24"/>
          <w:szCs w:val="24"/>
        </w:rPr>
        <w:t xml:space="preserve"> организации социального бизнеса,</w:t>
      </w:r>
    </w:p>
    <w:p w:rsidR="001F485A" w:rsidRPr="004B55F0" w:rsidRDefault="001F485A" w:rsidP="001F485A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B55F0">
        <w:rPr>
          <w:sz w:val="24"/>
          <w:szCs w:val="24"/>
        </w:rPr>
        <w:t>развитие навыков в решении конкретных задач, стоящих перед социальным предпринимателем;</w:t>
      </w:r>
    </w:p>
    <w:p w:rsidR="001F485A" w:rsidRPr="004B55F0" w:rsidRDefault="001F485A" w:rsidP="001F485A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B55F0">
        <w:rPr>
          <w:sz w:val="24"/>
          <w:szCs w:val="24"/>
        </w:rPr>
        <w:t xml:space="preserve">совершенствование навыков </w:t>
      </w:r>
      <w:r>
        <w:rPr>
          <w:sz w:val="24"/>
          <w:szCs w:val="24"/>
        </w:rPr>
        <w:t xml:space="preserve">разработки, </w:t>
      </w:r>
      <w:r w:rsidRPr="004B55F0">
        <w:rPr>
          <w:sz w:val="24"/>
          <w:szCs w:val="24"/>
        </w:rPr>
        <w:t>през</w:t>
      </w:r>
      <w:r>
        <w:rPr>
          <w:sz w:val="24"/>
          <w:szCs w:val="24"/>
        </w:rPr>
        <w:t>ентации и защиты бизнес-планов в сфере СП.</w:t>
      </w:r>
    </w:p>
    <w:p w:rsidR="001F485A" w:rsidRPr="00E06BE6" w:rsidRDefault="001F485A" w:rsidP="001F485A">
      <w:pPr>
        <w:ind w:firstLine="540"/>
        <w:jc w:val="both"/>
        <w:rPr>
          <w:spacing w:val="-5"/>
        </w:rPr>
      </w:pPr>
    </w:p>
    <w:p w:rsidR="001F485A" w:rsidRPr="008071DE" w:rsidRDefault="001F485A" w:rsidP="001F485A">
      <w:pPr>
        <w:widowControl w:val="0"/>
        <w:ind w:firstLine="709"/>
        <w:jc w:val="both"/>
        <w:rPr>
          <w:b/>
        </w:rPr>
      </w:pPr>
    </w:p>
    <w:p w:rsidR="001F485A" w:rsidRDefault="001F485A" w:rsidP="001F485A">
      <w:pPr>
        <w:widowControl w:val="0"/>
        <w:jc w:val="center"/>
        <w:rPr>
          <w:b/>
        </w:rPr>
      </w:pPr>
      <w:r>
        <w:rPr>
          <w:b/>
        </w:rPr>
        <w:t xml:space="preserve">2. </w:t>
      </w:r>
      <w:r w:rsidRPr="008071DE">
        <w:rPr>
          <w:b/>
        </w:rPr>
        <w:t>Место дисциплины в структуре О</w:t>
      </w:r>
      <w:r>
        <w:rPr>
          <w:b/>
        </w:rPr>
        <w:t>П</w:t>
      </w:r>
      <w:r w:rsidRPr="008071DE">
        <w:rPr>
          <w:b/>
        </w:rPr>
        <w:t xml:space="preserve">ОП </w:t>
      </w:r>
      <w:proofErr w:type="gramStart"/>
      <w:r w:rsidRPr="008071DE">
        <w:rPr>
          <w:b/>
        </w:rPr>
        <w:t>ВО</w:t>
      </w:r>
      <w:proofErr w:type="gramEnd"/>
    </w:p>
    <w:p w:rsidR="001F485A" w:rsidRPr="00F11943" w:rsidRDefault="001F485A" w:rsidP="001F485A">
      <w:pPr>
        <w:ind w:firstLine="709"/>
      </w:pPr>
      <w:r w:rsidRPr="00F11943">
        <w:t>«С</w:t>
      </w:r>
      <w:r>
        <w:t>оциальное предпринимательство</w:t>
      </w:r>
      <w:r w:rsidRPr="00F11943">
        <w:t>» – дисциплина базовой части учебного плана.</w:t>
      </w:r>
    </w:p>
    <w:p w:rsidR="001F485A" w:rsidRPr="00F11943" w:rsidRDefault="001F485A" w:rsidP="001F485A">
      <w:pPr>
        <w:ind w:firstLine="709"/>
        <w:jc w:val="both"/>
      </w:pPr>
      <w:r w:rsidRPr="00F11943">
        <w:t>Дисциплина изучается на 2 курсе. В процессе изучения дисциплины «С</w:t>
      </w:r>
      <w:r>
        <w:t>оциальное предпринимательство</w:t>
      </w:r>
      <w:r w:rsidRPr="00F11943">
        <w:t>» студент должен получить представление о том, на каких участках своей будущей профессиональной деятельности он сможет использовать полученные знания в рамках компетенций, обусловленных спецификой его предстоящей работы.</w:t>
      </w:r>
    </w:p>
    <w:p w:rsidR="001F485A" w:rsidRPr="00F11943" w:rsidRDefault="001F485A" w:rsidP="001F485A">
      <w:pPr>
        <w:ind w:firstLine="709"/>
        <w:jc w:val="both"/>
      </w:pPr>
      <w:r w:rsidRPr="00F11943">
        <w:t xml:space="preserve">Предшествующими дисциплинами являются </w:t>
      </w:r>
      <w:r w:rsidRPr="00405C66">
        <w:t>«Экономическая теория»</w:t>
      </w:r>
      <w:r>
        <w:t xml:space="preserve"> (ОК-3)</w:t>
      </w:r>
      <w:r w:rsidRPr="00405C66">
        <w:t>,  «Экономика организации</w:t>
      </w:r>
      <w:r>
        <w:t xml:space="preserve"> (предприятия)</w:t>
      </w:r>
      <w:r w:rsidRPr="00405C66">
        <w:t>»</w:t>
      </w:r>
      <w:r>
        <w:t xml:space="preserve"> (</w:t>
      </w:r>
      <w:r w:rsidRPr="001F485A">
        <w:t>ОПК-2; ПК-5</w:t>
      </w:r>
      <w:r>
        <w:t>)</w:t>
      </w:r>
      <w:r w:rsidRPr="00405C66">
        <w:t>, «</w:t>
      </w:r>
      <w:r>
        <w:t>О</w:t>
      </w:r>
      <w:r w:rsidRPr="00405C66">
        <w:t>сновы предпринимательско</w:t>
      </w:r>
      <w:r>
        <w:t>го права</w:t>
      </w:r>
      <w:r w:rsidRPr="00405C66">
        <w:t>»</w:t>
      </w:r>
      <w:r>
        <w:t xml:space="preserve"> (</w:t>
      </w:r>
      <w:r w:rsidRPr="001F485A">
        <w:t>ОК-3; ПК-3</w:t>
      </w:r>
      <w:r>
        <w:t>), «Основы проектного управления» (</w:t>
      </w:r>
      <w:r w:rsidRPr="001F485A">
        <w:t>ОК-8; ПК-5</w:t>
      </w:r>
      <w:r>
        <w:t>)</w:t>
      </w:r>
      <w:r w:rsidRPr="00F11943">
        <w:t>.</w:t>
      </w:r>
    </w:p>
    <w:p w:rsidR="001F485A" w:rsidRPr="00405C66" w:rsidRDefault="001F485A" w:rsidP="001F485A">
      <w:pPr>
        <w:pStyle w:val="a5"/>
        <w:ind w:left="102" w:right="246" w:firstLine="659"/>
        <w:rPr>
          <w:sz w:val="24"/>
          <w:szCs w:val="24"/>
        </w:rPr>
      </w:pPr>
      <w:r w:rsidRPr="00405C66">
        <w:rPr>
          <w:b w:val="0"/>
          <w:sz w:val="24"/>
          <w:szCs w:val="24"/>
        </w:rPr>
        <w:t>Дисциплина «</w:t>
      </w:r>
      <w:r>
        <w:rPr>
          <w:b w:val="0"/>
          <w:sz w:val="24"/>
          <w:szCs w:val="24"/>
        </w:rPr>
        <w:t>Социальное предпринимательство</w:t>
      </w:r>
      <w:r w:rsidRPr="00405C66">
        <w:rPr>
          <w:b w:val="0"/>
          <w:sz w:val="24"/>
          <w:szCs w:val="24"/>
        </w:rPr>
        <w:t>» является  предшествующей  дисциплинам «</w:t>
      </w:r>
      <w:r>
        <w:rPr>
          <w:b w:val="0"/>
          <w:sz w:val="24"/>
          <w:szCs w:val="24"/>
        </w:rPr>
        <w:t>Основы предпринимательской деятельности</w:t>
      </w:r>
      <w:r w:rsidRPr="00405C66">
        <w:rPr>
          <w:b w:val="0"/>
          <w:sz w:val="24"/>
          <w:szCs w:val="24"/>
        </w:rPr>
        <w:t>»</w:t>
      </w:r>
      <w:r w:rsidR="00603C86">
        <w:rPr>
          <w:b w:val="0"/>
          <w:sz w:val="24"/>
          <w:szCs w:val="24"/>
        </w:rPr>
        <w:t xml:space="preserve"> (</w:t>
      </w:r>
      <w:r w:rsidR="00603C86" w:rsidRPr="00603C86">
        <w:rPr>
          <w:b w:val="0"/>
          <w:sz w:val="24"/>
          <w:szCs w:val="24"/>
        </w:rPr>
        <w:t>ОПК-3; ПК-28, 36</w:t>
      </w:r>
      <w:r w:rsidR="00603C86">
        <w:rPr>
          <w:b w:val="0"/>
          <w:sz w:val="24"/>
          <w:szCs w:val="24"/>
        </w:rPr>
        <w:t>)</w:t>
      </w:r>
      <w:r w:rsidRPr="00405C66">
        <w:rPr>
          <w:b w:val="0"/>
          <w:sz w:val="24"/>
          <w:szCs w:val="24"/>
        </w:rPr>
        <w:t>, «</w:t>
      </w:r>
      <w:r>
        <w:rPr>
          <w:b w:val="0"/>
          <w:sz w:val="24"/>
          <w:szCs w:val="24"/>
        </w:rPr>
        <w:t>Основы инновационного бизнеса</w:t>
      </w:r>
      <w:r w:rsidRPr="00405C66">
        <w:rPr>
          <w:b w:val="0"/>
          <w:sz w:val="24"/>
          <w:szCs w:val="24"/>
        </w:rPr>
        <w:t>»</w:t>
      </w:r>
      <w:r w:rsidR="00603C86">
        <w:rPr>
          <w:b w:val="0"/>
          <w:sz w:val="24"/>
          <w:szCs w:val="24"/>
        </w:rPr>
        <w:t xml:space="preserve"> (</w:t>
      </w:r>
      <w:r w:rsidR="00603C86" w:rsidRPr="00603C86">
        <w:rPr>
          <w:b w:val="0"/>
          <w:sz w:val="24"/>
          <w:szCs w:val="24"/>
        </w:rPr>
        <w:t>ПК-5, 34, 44</w:t>
      </w:r>
      <w:r w:rsidR="00603C86">
        <w:rPr>
          <w:b w:val="0"/>
          <w:sz w:val="24"/>
          <w:szCs w:val="24"/>
        </w:rPr>
        <w:t>)</w:t>
      </w:r>
      <w:r w:rsidRPr="00405C66">
        <w:rPr>
          <w:b w:val="0"/>
          <w:sz w:val="24"/>
          <w:szCs w:val="24"/>
        </w:rPr>
        <w:t>.</w:t>
      </w:r>
    </w:p>
    <w:p w:rsidR="001F485A" w:rsidRPr="00F11943" w:rsidRDefault="001F485A" w:rsidP="001F485A">
      <w:pPr>
        <w:widowControl w:val="0"/>
        <w:ind w:firstLine="709"/>
        <w:jc w:val="both"/>
      </w:pPr>
    </w:p>
    <w:p w:rsidR="001F485A" w:rsidRPr="008071DE" w:rsidRDefault="001F485A" w:rsidP="001F485A">
      <w:pPr>
        <w:widowControl w:val="0"/>
        <w:ind w:firstLine="709"/>
        <w:jc w:val="both"/>
        <w:rPr>
          <w:b/>
        </w:rPr>
      </w:pPr>
    </w:p>
    <w:p w:rsidR="001F485A" w:rsidRPr="008071DE" w:rsidRDefault="001F485A" w:rsidP="001F485A">
      <w:pPr>
        <w:widowControl w:val="0"/>
        <w:jc w:val="center"/>
        <w:rPr>
          <w:b/>
        </w:rPr>
      </w:pPr>
      <w:r>
        <w:rPr>
          <w:b/>
        </w:rPr>
        <w:t xml:space="preserve">3. </w:t>
      </w:r>
      <w:r w:rsidRPr="008071DE">
        <w:rPr>
          <w:b/>
        </w:rPr>
        <w:t xml:space="preserve">Требования к </w:t>
      </w:r>
      <w:r>
        <w:rPr>
          <w:b/>
        </w:rPr>
        <w:t>результатам</w:t>
      </w:r>
      <w:r w:rsidRPr="008071DE">
        <w:rPr>
          <w:b/>
        </w:rPr>
        <w:t xml:space="preserve"> освоения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0"/>
        <w:gridCol w:w="4471"/>
      </w:tblGrid>
      <w:tr w:rsidR="001F485A" w:rsidRPr="00ED2FDE" w:rsidTr="00ED2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485A" w:rsidRPr="00ED2FDE" w:rsidRDefault="001F485A" w:rsidP="00ED2FD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FDE">
              <w:rPr>
                <w:rFonts w:ascii="Times New Roman" w:hAnsi="Times New Roman"/>
                <w:b/>
                <w:sz w:val="24"/>
                <w:szCs w:val="24"/>
              </w:rPr>
              <w:t>Код и наименование реализуемой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485A" w:rsidRPr="00ED2FDE" w:rsidRDefault="001F485A" w:rsidP="00ED2FD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FDE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ED2FDE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ED2FDE">
              <w:rPr>
                <w:rFonts w:ascii="Times New Roman" w:hAnsi="Times New Roman"/>
                <w:b/>
                <w:sz w:val="24"/>
                <w:szCs w:val="24"/>
              </w:rPr>
              <w:t xml:space="preserve"> (модулю), соотнесенных с индикаторами достижения компетенций</w:t>
            </w:r>
          </w:p>
        </w:tc>
      </w:tr>
      <w:tr w:rsidR="001F485A" w:rsidRPr="00ED2FDE" w:rsidTr="00ED2F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A" w:rsidRPr="00ED2FDE" w:rsidRDefault="001F485A" w:rsidP="00ED2FDE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ОПК-2:</w:t>
            </w:r>
          </w:p>
          <w:p w:rsidR="001F485A" w:rsidRPr="00ED2FDE" w:rsidRDefault="001F485A" w:rsidP="00ED2FDE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E">
              <w:rPr>
                <w:rStyle w:val="2Tahoma75pt"/>
                <w:rFonts w:ascii="Times New Roman" w:hAnsi="Times New Roman" w:cs="Times New Roman"/>
                <w:b w:val="0"/>
                <w:sz w:val="24"/>
                <w:szCs w:val="24"/>
              </w:rPr>
              <w:t>способность использовать закономерности и методы экономической науки при решении профессиональных задач</w:t>
            </w:r>
          </w:p>
          <w:p w:rsidR="001F485A" w:rsidRPr="00ED2FDE" w:rsidRDefault="001F485A" w:rsidP="00ED2FD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A" w:rsidRPr="00ED2FDE" w:rsidRDefault="001F485A" w:rsidP="00ED2FDE">
            <w:pPr>
              <w:jc w:val="center"/>
              <w:rPr>
                <w:b/>
              </w:rPr>
            </w:pPr>
            <w:r w:rsidRPr="00ED2FDE">
              <w:rPr>
                <w:b/>
              </w:rPr>
              <w:t>знать:</w:t>
            </w:r>
          </w:p>
          <w:p w:rsidR="001F485A" w:rsidRPr="00ED2FDE" w:rsidRDefault="001F485A" w:rsidP="00ED2FDE">
            <w:pPr>
              <w:jc w:val="center"/>
            </w:pPr>
            <w:r w:rsidRPr="00ED2FDE">
              <w:t>характерные черты и модели СП, виды социальных инноваций, законодательство в сфере СП, методы поиска социальных идей.</w:t>
            </w:r>
          </w:p>
          <w:p w:rsidR="001F485A" w:rsidRPr="00ED2FDE" w:rsidRDefault="001F485A" w:rsidP="00ED2FDE">
            <w:pPr>
              <w:jc w:val="center"/>
              <w:rPr>
                <w:b/>
              </w:rPr>
            </w:pPr>
            <w:r w:rsidRPr="00ED2FDE">
              <w:rPr>
                <w:b/>
              </w:rPr>
              <w:t>уметь:</w:t>
            </w:r>
          </w:p>
          <w:p w:rsidR="001F485A" w:rsidRPr="00ED2FDE" w:rsidRDefault="001F485A" w:rsidP="00ED2FDE">
            <w:pPr>
              <w:jc w:val="center"/>
            </w:pPr>
            <w:r w:rsidRPr="00ED2FDE">
              <w:t xml:space="preserve">свободно оперировать категориями и понятиями в сфере СП, применять полученные теоретические знания при обосновании социальной </w:t>
            </w:r>
            <w:proofErr w:type="spellStart"/>
            <w:proofErr w:type="gramStart"/>
            <w:r w:rsidRPr="00ED2FDE">
              <w:t>бизнес-идеи</w:t>
            </w:r>
            <w:proofErr w:type="spellEnd"/>
            <w:proofErr w:type="gramEnd"/>
            <w:r w:rsidRPr="00ED2FDE">
              <w:t>, разработке бизнес – планов социальных проектов, оценке их эффективности.</w:t>
            </w:r>
          </w:p>
          <w:p w:rsidR="001F485A" w:rsidRPr="00ED2FDE" w:rsidRDefault="001F485A" w:rsidP="00ED2FDE">
            <w:pPr>
              <w:jc w:val="center"/>
            </w:pPr>
            <w:r w:rsidRPr="00ED2FDE">
              <w:rPr>
                <w:b/>
              </w:rPr>
              <w:t>владеть:</w:t>
            </w:r>
          </w:p>
          <w:p w:rsidR="001F485A" w:rsidRPr="00ED2FDE" w:rsidRDefault="001F485A" w:rsidP="00ED2FDE">
            <w:pPr>
              <w:jc w:val="center"/>
            </w:pPr>
            <w:r w:rsidRPr="00ED2FDE">
              <w:t xml:space="preserve">навыками  генерации </w:t>
            </w:r>
            <w:proofErr w:type="gramStart"/>
            <w:r w:rsidRPr="00ED2FDE">
              <w:t>социальных</w:t>
            </w:r>
            <w:proofErr w:type="gramEnd"/>
            <w:r w:rsidRPr="00ED2FDE">
              <w:t xml:space="preserve"> </w:t>
            </w:r>
            <w:proofErr w:type="spellStart"/>
            <w:r w:rsidRPr="00ED2FDE">
              <w:t>бизнес-идей</w:t>
            </w:r>
            <w:proofErr w:type="spellEnd"/>
            <w:r w:rsidRPr="00ED2FDE">
              <w:t>.</w:t>
            </w:r>
          </w:p>
        </w:tc>
      </w:tr>
      <w:tr w:rsidR="001F485A" w:rsidRPr="00ED2FDE" w:rsidTr="00ED2FDE">
        <w:trPr>
          <w:trHeight w:val="32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A" w:rsidRPr="00ED2FDE" w:rsidRDefault="001F485A" w:rsidP="00ED2FDE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E">
              <w:rPr>
                <w:rFonts w:ascii="Times New Roman" w:hAnsi="Times New Roman" w:cs="Times New Roman"/>
                <w:b w:val="0"/>
                <w:sz w:val="24"/>
                <w:szCs w:val="24"/>
              </w:rPr>
              <w:t>ПК-5:</w:t>
            </w:r>
          </w:p>
          <w:p w:rsidR="001F485A" w:rsidRPr="00ED2FDE" w:rsidRDefault="001F485A" w:rsidP="00ED2FDE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E">
              <w:rPr>
                <w:rStyle w:val="2Tahoma75pt"/>
                <w:rFonts w:ascii="Times New Roman" w:hAnsi="Times New Roman" w:cs="Times New Roman"/>
                <w:b w:val="0"/>
                <w:sz w:val="24"/>
                <w:szCs w:val="24"/>
              </w:rPr>
              <w:t>способностью осуществлять планово-отчетную работу организации, разработку проектных решений, разделов текущих и перспективных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программ</w:t>
            </w:r>
          </w:p>
          <w:p w:rsidR="001F485A" w:rsidRPr="00ED2FDE" w:rsidRDefault="001F485A" w:rsidP="00ED2FDE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FDE">
              <w:rPr>
                <w:rStyle w:val="2Tahoma75pt"/>
                <w:rFonts w:ascii="Times New Roman" w:hAnsi="Times New Roman" w:cs="Times New Roman"/>
                <w:b w:val="0"/>
                <w:sz w:val="24"/>
                <w:szCs w:val="24"/>
              </w:rPr>
              <w:t>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A" w:rsidRPr="00ED2FDE" w:rsidRDefault="001F485A" w:rsidP="00ED2FDE">
            <w:pPr>
              <w:jc w:val="center"/>
            </w:pPr>
            <w:r w:rsidRPr="00ED2FDE">
              <w:rPr>
                <w:b/>
              </w:rPr>
              <w:t>знать:</w:t>
            </w:r>
            <w:r w:rsidRPr="00ED2FDE">
              <w:t xml:space="preserve"> </w:t>
            </w:r>
          </w:p>
          <w:p w:rsidR="001F485A" w:rsidRPr="00ED2FDE" w:rsidRDefault="001F485A" w:rsidP="00ED2FDE">
            <w:pPr>
              <w:jc w:val="center"/>
            </w:pPr>
            <w:r w:rsidRPr="00ED2FDE">
              <w:t xml:space="preserve">особенности </w:t>
            </w:r>
            <w:proofErr w:type="spellStart"/>
            <w:proofErr w:type="gramStart"/>
            <w:r w:rsidRPr="00ED2FDE">
              <w:t>бизнес-планирования</w:t>
            </w:r>
            <w:proofErr w:type="spellEnd"/>
            <w:proofErr w:type="gramEnd"/>
            <w:r w:rsidRPr="00ED2FDE">
              <w:t xml:space="preserve"> в сфере СП, источники финансирования социальных проектов, механизмы продвижения и расширения социального бизнеса, методологию оценки социальной и экономической эффективности социальных проектов.</w:t>
            </w:r>
          </w:p>
          <w:p w:rsidR="001F485A" w:rsidRPr="00ED2FDE" w:rsidRDefault="001F485A" w:rsidP="00ED2FDE">
            <w:pPr>
              <w:jc w:val="center"/>
            </w:pPr>
            <w:r w:rsidRPr="00ED2FDE">
              <w:rPr>
                <w:b/>
              </w:rPr>
              <w:t>уметь:</w:t>
            </w:r>
            <w:r w:rsidRPr="00ED2FDE">
              <w:t xml:space="preserve"> </w:t>
            </w:r>
          </w:p>
          <w:p w:rsidR="001F485A" w:rsidRPr="00ED2FDE" w:rsidRDefault="001F485A" w:rsidP="00ED2FDE">
            <w:pPr>
              <w:jc w:val="center"/>
            </w:pPr>
            <w:r w:rsidRPr="00ED2FDE">
              <w:rPr>
                <w:color w:val="000000"/>
              </w:rPr>
              <w:t>оценивать жизнеспособность и финансовую реализуемость социального проекта.</w:t>
            </w:r>
          </w:p>
          <w:p w:rsidR="001F485A" w:rsidRPr="00ED2FDE" w:rsidRDefault="001F485A" w:rsidP="00ED2FDE">
            <w:pPr>
              <w:jc w:val="center"/>
            </w:pPr>
            <w:r w:rsidRPr="00ED2FDE">
              <w:rPr>
                <w:b/>
              </w:rPr>
              <w:t>владеть:</w:t>
            </w:r>
            <w:r w:rsidRPr="00ED2FDE">
              <w:t xml:space="preserve"> </w:t>
            </w:r>
          </w:p>
          <w:p w:rsidR="001F485A" w:rsidRPr="00ED2FDE" w:rsidRDefault="001F485A" w:rsidP="00ED2FDE">
            <w:pPr>
              <w:jc w:val="center"/>
            </w:pPr>
            <w:r w:rsidRPr="00ED2FDE">
              <w:t>навыками разработки бизнес – планов социальных проектов, анализа социальной и экономической эффективности деятельности социальных предприятий.</w:t>
            </w:r>
          </w:p>
          <w:p w:rsidR="001F485A" w:rsidRPr="00ED2FDE" w:rsidRDefault="001F485A" w:rsidP="00ED2FDE">
            <w:pPr>
              <w:pStyle w:val="a7"/>
              <w:tabs>
                <w:tab w:val="clear" w:pos="4677"/>
                <w:tab w:val="center" w:pos="5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F485A" w:rsidRPr="003A3555" w:rsidRDefault="001F485A" w:rsidP="001F485A">
      <w:pPr>
        <w:widowControl w:val="0"/>
        <w:ind w:firstLine="709"/>
        <w:jc w:val="both"/>
      </w:pPr>
    </w:p>
    <w:p w:rsidR="001F485A" w:rsidRPr="003A3555" w:rsidRDefault="001F485A" w:rsidP="001F485A">
      <w:pPr>
        <w:widowControl w:val="0"/>
        <w:ind w:firstLine="709"/>
        <w:jc w:val="both"/>
      </w:pPr>
    </w:p>
    <w:p w:rsidR="001F485A" w:rsidRPr="003A3555" w:rsidRDefault="001F485A" w:rsidP="001F485A">
      <w:pPr>
        <w:widowControl w:val="0"/>
        <w:jc w:val="center"/>
        <w:rPr>
          <w:b/>
        </w:rPr>
      </w:pPr>
      <w:r w:rsidRPr="003A3555">
        <w:rPr>
          <w:b/>
        </w:rPr>
        <w:t>4. Общая трудоемкость дисциплины</w:t>
      </w:r>
    </w:p>
    <w:p w:rsidR="001F485A" w:rsidRPr="003A3555" w:rsidRDefault="001F485A" w:rsidP="001F485A">
      <w:pPr>
        <w:widowControl w:val="0"/>
        <w:jc w:val="both"/>
      </w:pPr>
      <w:r w:rsidRPr="003A3555">
        <w:tab/>
        <w:t xml:space="preserve">Общая трудоемкость дисциплины составляет </w:t>
      </w:r>
      <w:r>
        <w:t>3</w:t>
      </w:r>
      <w:r w:rsidRPr="003A3555">
        <w:t xml:space="preserve"> зачетных единицы (</w:t>
      </w:r>
      <w:r>
        <w:t>108</w:t>
      </w:r>
      <w:r w:rsidRPr="003A3555">
        <w:t xml:space="preserve"> час</w:t>
      </w:r>
      <w:r>
        <w:t>ов</w:t>
      </w:r>
      <w:r w:rsidRPr="003A3555">
        <w:t>).</w:t>
      </w:r>
    </w:p>
    <w:p w:rsidR="001F485A" w:rsidRPr="003A3555" w:rsidRDefault="001F485A" w:rsidP="001F485A">
      <w:pPr>
        <w:widowControl w:val="0"/>
        <w:jc w:val="both"/>
      </w:pPr>
    </w:p>
    <w:p w:rsidR="001F485A" w:rsidRPr="003A3555" w:rsidRDefault="001F485A" w:rsidP="001F485A">
      <w:pPr>
        <w:widowControl w:val="0"/>
        <w:jc w:val="center"/>
        <w:rPr>
          <w:b/>
        </w:rPr>
      </w:pPr>
      <w:r w:rsidRPr="003A3555">
        <w:rPr>
          <w:b/>
        </w:rPr>
        <w:t>5. Образовательные технологии</w:t>
      </w:r>
    </w:p>
    <w:p w:rsidR="001F485A" w:rsidRPr="003A3555" w:rsidRDefault="001F485A" w:rsidP="001F485A">
      <w:pPr>
        <w:widowControl w:val="0"/>
        <w:ind w:firstLine="708"/>
        <w:jc w:val="both"/>
      </w:pPr>
      <w:r w:rsidRPr="003A3555">
        <w:t>В ходе освоения дисциплины при проведен</w:t>
      </w:r>
      <w:proofErr w:type="gramStart"/>
      <w:r w:rsidRPr="003A3555">
        <w:t>ии ау</w:t>
      </w:r>
      <w:proofErr w:type="gramEnd"/>
      <w:r w:rsidRPr="003A3555">
        <w:t>диторных занятий используются следующие образовательные технологии: лекции, семинарские занятия с использованием активных и интерактивных форм.</w:t>
      </w:r>
    </w:p>
    <w:p w:rsidR="001F485A" w:rsidRPr="003A3555" w:rsidRDefault="001F485A" w:rsidP="001F485A">
      <w:pPr>
        <w:widowControl w:val="0"/>
        <w:ind w:firstLine="708"/>
        <w:jc w:val="both"/>
      </w:pPr>
      <w:r w:rsidRPr="003A3555">
        <w:t>При организации самостоятельной работы занятий используются следующие образовательные технологии: выполнение домашних заданий, повтор изученного материала, использование Интернет-ресурсов и др.</w:t>
      </w:r>
    </w:p>
    <w:p w:rsidR="001F485A" w:rsidRPr="003A3555" w:rsidRDefault="001F485A" w:rsidP="001F485A">
      <w:pPr>
        <w:widowControl w:val="0"/>
        <w:jc w:val="center"/>
        <w:rPr>
          <w:b/>
        </w:rPr>
      </w:pPr>
      <w:r w:rsidRPr="003A3555">
        <w:rPr>
          <w:b/>
        </w:rPr>
        <w:t>6. Контроль успеваемости</w:t>
      </w:r>
    </w:p>
    <w:p w:rsidR="001F485A" w:rsidRPr="003A3555" w:rsidRDefault="001F485A" w:rsidP="001F485A">
      <w:pPr>
        <w:widowControl w:val="0"/>
        <w:ind w:firstLine="708"/>
        <w:jc w:val="both"/>
      </w:pPr>
      <w:r w:rsidRPr="003A3555">
        <w:t xml:space="preserve">Программой дисциплины предусмотрены следующие виды текущего контроля: тестирование, </w:t>
      </w:r>
      <w:r>
        <w:t>опрос</w:t>
      </w:r>
      <w:r w:rsidRPr="003A3555">
        <w:t>.</w:t>
      </w:r>
    </w:p>
    <w:p w:rsidR="001F485A" w:rsidRPr="003A3555" w:rsidRDefault="001F485A" w:rsidP="001F485A">
      <w:pPr>
        <w:widowControl w:val="0"/>
        <w:ind w:firstLine="708"/>
        <w:jc w:val="both"/>
      </w:pPr>
      <w:r w:rsidRPr="003A3555">
        <w:t xml:space="preserve">По данной дисциплине предусмотрена форма отчетности: </w:t>
      </w:r>
      <w:r>
        <w:t>зачет</w:t>
      </w:r>
      <w:r w:rsidRPr="003A3555">
        <w:t>.</w:t>
      </w:r>
    </w:p>
    <w:p w:rsidR="001F485A" w:rsidRDefault="001F485A" w:rsidP="001F485A">
      <w:pPr>
        <w:widowControl w:val="0"/>
        <w:ind w:firstLine="708"/>
        <w:jc w:val="both"/>
      </w:pPr>
      <w:r w:rsidRPr="003A3555">
        <w:t xml:space="preserve">Промежуточная аттестация проводится в форме: </w:t>
      </w:r>
      <w:r>
        <w:t>зачет</w:t>
      </w:r>
      <w:r w:rsidRPr="003A3555">
        <w:t>.</w:t>
      </w:r>
    </w:p>
    <w:p w:rsidR="00EC251D" w:rsidRDefault="00EC251D"/>
    <w:sectPr w:rsidR="00EC251D" w:rsidSect="002C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3FAA"/>
    <w:multiLevelType w:val="hybridMultilevel"/>
    <w:tmpl w:val="06FEA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485A"/>
    <w:rsid w:val="001F485A"/>
    <w:rsid w:val="002C4CF6"/>
    <w:rsid w:val="004659A8"/>
    <w:rsid w:val="00603C86"/>
    <w:rsid w:val="006E5030"/>
    <w:rsid w:val="00EC251D"/>
    <w:rsid w:val="00E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5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485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Tahoma75pt">
    <w:name w:val="Основной текст (2) + Tahoma;7;5 pt"/>
    <w:basedOn w:val="a0"/>
    <w:rsid w:val="001F485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F485A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1F485A"/>
    <w:pPr>
      <w:widowControl w:val="0"/>
      <w:shd w:val="clear" w:color="auto" w:fill="FFFFFF"/>
      <w:spacing w:line="413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List Paragraph"/>
    <w:basedOn w:val="a"/>
    <w:link w:val="a4"/>
    <w:uiPriority w:val="1"/>
    <w:qFormat/>
    <w:rsid w:val="001F48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1"/>
    <w:locked/>
    <w:rsid w:val="001F4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F485A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1F48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1F485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rsid w:val="001F48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«Социальное предпринимательство»</vt:lpstr>
      <vt:lpstr>по направлению 38.05.01 (уровень специалитет) «Экономическая безопасность»,</vt:lpstr>
      <vt:lpstr>профиль «Экономико-правовое обеспечение экономической безопасности»</vt:lpstr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2019-08-28T12:37:00Z</dcterms:created>
  <dcterms:modified xsi:type="dcterms:W3CDTF">2019-09-10T12:33:00Z</dcterms:modified>
</cp:coreProperties>
</file>