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510" w:rsidRDefault="009B0510" w:rsidP="009B0510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  <w:r>
        <w:rPr>
          <w:rFonts w:ascii="TimesNewRomanPSMT" w:hAnsi="TimesNewRomanPSMT" w:cs="TimesNewRomanPSMT"/>
          <w:b/>
          <w:sz w:val="28"/>
          <w:szCs w:val="28"/>
        </w:rPr>
        <w:t xml:space="preserve">АННОТАЦИЯ </w:t>
      </w:r>
    </w:p>
    <w:p w:rsidR="009B0510" w:rsidRDefault="009B0510" w:rsidP="00C5283A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  <w:r>
        <w:rPr>
          <w:rFonts w:ascii="TimesNewRomanPSMT" w:hAnsi="TimesNewRomanPSMT" w:cs="TimesNewRomanPSMT"/>
          <w:b/>
          <w:sz w:val="28"/>
          <w:szCs w:val="28"/>
        </w:rPr>
        <w:t xml:space="preserve">РАБОЧЕЙ ПРОГРАММЫ ДИСЦИПЛИНЫ </w:t>
      </w:r>
    </w:p>
    <w:p w:rsidR="009B0510" w:rsidRDefault="009B0510" w:rsidP="00C5283A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</w:p>
    <w:p w:rsidR="009B0510" w:rsidRPr="009130F7" w:rsidRDefault="00772722" w:rsidP="00C5283A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  <w:r>
        <w:rPr>
          <w:b/>
          <w:bCs/>
          <w:sz w:val="28"/>
          <w:szCs w:val="28"/>
        </w:rPr>
        <w:t>Теория вероятностей и математическая статистика</w:t>
      </w:r>
    </w:p>
    <w:p w:rsidR="009B0510" w:rsidRDefault="009B0510" w:rsidP="009B0510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</w:p>
    <w:p w:rsidR="009B0510" w:rsidRPr="005D1E93" w:rsidRDefault="00061F6A" w:rsidP="009B0510">
      <w:pPr>
        <w:jc w:val="center"/>
        <w:rPr>
          <w:rFonts w:ascii="TimesNewRomanPSMT" w:hAnsi="TimesNewRomanPSMT" w:cs="TimesNewRomanPSMT"/>
          <w:b/>
          <w:sz w:val="24"/>
          <w:szCs w:val="24"/>
        </w:rPr>
      </w:pPr>
      <w:r w:rsidRPr="00543B1A">
        <w:rPr>
          <w:b/>
          <w:sz w:val="24"/>
          <w:szCs w:val="24"/>
        </w:rPr>
        <w:t xml:space="preserve">по направлению </w:t>
      </w:r>
      <w:r w:rsidR="000544A2" w:rsidRPr="000544A2">
        <w:rPr>
          <w:sz w:val="24"/>
          <w:szCs w:val="24"/>
        </w:rPr>
        <w:t>220700</w:t>
      </w:r>
      <w:r w:rsidR="000544A2" w:rsidRPr="000544A2">
        <w:rPr>
          <w:b/>
          <w:bCs/>
          <w:sz w:val="24"/>
          <w:szCs w:val="24"/>
        </w:rPr>
        <w:t xml:space="preserve">   Автоматизация технологических процессов и производств, профиль Автоматизированное управление</w:t>
      </w:r>
      <w:r w:rsidR="000544A2" w:rsidRPr="00543B1A">
        <w:rPr>
          <w:b/>
          <w:sz w:val="24"/>
          <w:szCs w:val="24"/>
          <w:u w:val="single"/>
        </w:rPr>
        <w:t xml:space="preserve"> </w:t>
      </w:r>
      <w:r w:rsidR="000544A2">
        <w:rPr>
          <w:b/>
          <w:sz w:val="24"/>
          <w:szCs w:val="24"/>
          <w:u w:val="single"/>
        </w:rPr>
        <w:t xml:space="preserve"> </w:t>
      </w:r>
      <w:r w:rsidRPr="00543B1A">
        <w:rPr>
          <w:b/>
          <w:sz w:val="24"/>
          <w:szCs w:val="24"/>
          <w:u w:val="single"/>
        </w:rPr>
        <w:t>(</w:t>
      </w:r>
      <w:proofErr w:type="spellStart"/>
      <w:r w:rsidR="002B28C3">
        <w:rPr>
          <w:b/>
          <w:sz w:val="24"/>
          <w:szCs w:val="24"/>
          <w:u w:val="single"/>
        </w:rPr>
        <w:t>бакалавриат</w:t>
      </w:r>
      <w:proofErr w:type="spellEnd"/>
      <w:r w:rsidRPr="00543B1A">
        <w:rPr>
          <w:b/>
          <w:sz w:val="24"/>
          <w:szCs w:val="24"/>
          <w:u w:val="single"/>
        </w:rPr>
        <w:t>)</w:t>
      </w:r>
    </w:p>
    <w:p w:rsidR="009B0510" w:rsidRDefault="009B0510" w:rsidP="009B0510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</w:p>
    <w:p w:rsidR="009B0510" w:rsidRPr="009B0510" w:rsidRDefault="009B0510" w:rsidP="009B0510">
      <w:pPr>
        <w:pStyle w:val="1"/>
        <w:ind w:left="0"/>
        <w:rPr>
          <w:sz w:val="28"/>
          <w:szCs w:val="28"/>
        </w:rPr>
      </w:pPr>
      <w:r w:rsidRPr="009B0510">
        <w:rPr>
          <w:sz w:val="28"/>
          <w:szCs w:val="28"/>
        </w:rPr>
        <w:t>Цели и задачи освоения дисциплины</w:t>
      </w:r>
    </w:p>
    <w:p w:rsidR="00981CF3" w:rsidRDefault="00981CF3" w:rsidP="007F2A8B">
      <w:pPr>
        <w:widowControl/>
        <w:autoSpaceDE/>
        <w:adjustRightInd/>
        <w:ind w:firstLine="709"/>
        <w:jc w:val="both"/>
        <w:rPr>
          <w:rFonts w:eastAsia="Calibri"/>
          <w:b/>
          <w:i/>
          <w:sz w:val="24"/>
          <w:szCs w:val="24"/>
          <w:lang w:eastAsia="en-US"/>
        </w:rPr>
      </w:pPr>
    </w:p>
    <w:p w:rsidR="00873611" w:rsidRPr="00873611" w:rsidRDefault="00873611" w:rsidP="00873611">
      <w:pPr>
        <w:pStyle w:val="ab"/>
        <w:spacing w:before="0" w:beforeAutospacing="0" w:afterAutospacing="0"/>
        <w:ind w:firstLine="562"/>
        <w:jc w:val="both"/>
      </w:pPr>
      <w:r w:rsidRPr="00873611">
        <w:rPr>
          <w:color w:val="000000"/>
        </w:rPr>
        <w:t xml:space="preserve">Данная дисциплина знакомит студентов с фундаментальными методами теории вероятностей и математической статистики. </w:t>
      </w:r>
    </w:p>
    <w:p w:rsidR="00873611" w:rsidRPr="00873611" w:rsidRDefault="00873611" w:rsidP="00873611">
      <w:pPr>
        <w:pStyle w:val="ab"/>
        <w:spacing w:before="0" w:beforeAutospacing="0" w:afterAutospacing="0"/>
        <w:ind w:firstLine="547"/>
        <w:jc w:val="both"/>
      </w:pPr>
      <w:r w:rsidRPr="00873611">
        <w:rPr>
          <w:color w:val="000000"/>
        </w:rPr>
        <w:t>Целями освоения дисциплины являются усвоение фундаментальных понятий теории вероятностей и математической статистики, овладение методами решения задач теории вероятностей, приобретение навыков использования понятийного аппа</w:t>
      </w:r>
      <w:r>
        <w:rPr>
          <w:color w:val="000000"/>
        </w:rPr>
        <w:t>рата и технических приемов при п</w:t>
      </w:r>
      <w:r w:rsidRPr="00873611">
        <w:rPr>
          <w:color w:val="000000"/>
        </w:rPr>
        <w:t>остроении учитывающих случайные факторы математических моделей различных закономерностей и процессов, описании динамики различных технических систем и прогнозировании их развития.</w:t>
      </w:r>
    </w:p>
    <w:p w:rsidR="00873611" w:rsidRPr="00873611" w:rsidRDefault="00873611" w:rsidP="00873611">
      <w:pPr>
        <w:pStyle w:val="ab"/>
        <w:spacing w:before="0" w:beforeAutospacing="0" w:afterAutospacing="0"/>
        <w:ind w:firstLine="533"/>
        <w:jc w:val="both"/>
      </w:pPr>
      <w:r w:rsidRPr="00873611">
        <w:rPr>
          <w:color w:val="000000"/>
        </w:rPr>
        <w:t xml:space="preserve">Достижение этих целей обеспечивает выпускнику получение высшего </w:t>
      </w:r>
      <w:r>
        <w:rPr>
          <w:color w:val="000000"/>
        </w:rPr>
        <w:t>п</w:t>
      </w:r>
      <w:r w:rsidRPr="00873611">
        <w:rPr>
          <w:color w:val="000000"/>
        </w:rPr>
        <w:t>рофессионально профилированного образования и обладание перечисленными ниже ком</w:t>
      </w:r>
      <w:r>
        <w:rPr>
          <w:color w:val="000000"/>
        </w:rPr>
        <w:t>п</w:t>
      </w:r>
      <w:r w:rsidRPr="00873611">
        <w:rPr>
          <w:color w:val="000000"/>
        </w:rPr>
        <w:t>етенциями. Они способствуют его социальной мобильности, устойчивости на рынке труда и успе</w:t>
      </w:r>
      <w:r>
        <w:rPr>
          <w:color w:val="000000"/>
        </w:rPr>
        <w:t>ш</w:t>
      </w:r>
      <w:r w:rsidRPr="00873611">
        <w:rPr>
          <w:color w:val="000000"/>
        </w:rPr>
        <w:t>ной работе в избранной сфере профессиональной деятельности.</w:t>
      </w:r>
    </w:p>
    <w:p w:rsidR="00370994" w:rsidRPr="00873611" w:rsidRDefault="00370994" w:rsidP="000360D1">
      <w:pPr>
        <w:pStyle w:val="ab"/>
        <w:spacing w:before="0" w:beforeAutospacing="0" w:afterAutospacing="0"/>
        <w:ind w:firstLine="709"/>
        <w:jc w:val="both"/>
      </w:pPr>
    </w:p>
    <w:p w:rsidR="009B0510" w:rsidRDefault="009B0510" w:rsidP="00981CF3">
      <w:pPr>
        <w:pStyle w:val="1"/>
        <w:ind w:left="0"/>
        <w:rPr>
          <w:sz w:val="28"/>
          <w:szCs w:val="28"/>
        </w:rPr>
      </w:pPr>
      <w:r w:rsidRPr="005D1E93">
        <w:rPr>
          <w:sz w:val="28"/>
          <w:szCs w:val="28"/>
        </w:rPr>
        <w:t>Место дисциплины в структуре  ООП ВО (ВПО)</w:t>
      </w:r>
    </w:p>
    <w:p w:rsidR="00873611" w:rsidRPr="00873611" w:rsidRDefault="00873611" w:rsidP="00873611">
      <w:pPr>
        <w:pStyle w:val="ab"/>
        <w:spacing w:before="0" w:beforeAutospacing="0" w:afterAutospacing="0"/>
        <w:ind w:firstLine="533"/>
        <w:jc w:val="both"/>
      </w:pPr>
      <w:r w:rsidRPr="00873611">
        <w:rPr>
          <w:color w:val="000000"/>
        </w:rPr>
        <w:t>Курс входит в вариативную часть Блока 1 «Дисциплины (модули)». Основной Образовательной Программы по направлени</w:t>
      </w:r>
      <w:r>
        <w:rPr>
          <w:color w:val="000000"/>
        </w:rPr>
        <w:t>ю</w:t>
      </w:r>
      <w:r w:rsidRPr="00873611">
        <w:rPr>
          <w:color w:val="000000"/>
        </w:rPr>
        <w:t xml:space="preserve"> подготовки 15.03.04 Автоматизация технологических процессов и производств.</w:t>
      </w:r>
    </w:p>
    <w:p w:rsidR="00873611" w:rsidRPr="00873611" w:rsidRDefault="00873611" w:rsidP="00873611">
      <w:pPr>
        <w:pStyle w:val="ab"/>
        <w:spacing w:before="0" w:beforeAutospacing="0" w:afterAutospacing="0"/>
        <w:ind w:firstLine="538"/>
        <w:jc w:val="both"/>
      </w:pPr>
      <w:r w:rsidRPr="00873611">
        <w:rPr>
          <w:color w:val="000000"/>
        </w:rPr>
        <w:t>Дисциплина закладывает фундаментальные математические знания необходимые для изучения основных математических курсов, профессиональных и специальных дисциплин. Ей пред</w:t>
      </w:r>
      <w:r>
        <w:rPr>
          <w:color w:val="000000"/>
        </w:rPr>
        <w:t>ш</w:t>
      </w:r>
      <w:r w:rsidRPr="00873611">
        <w:rPr>
          <w:color w:val="000000"/>
        </w:rPr>
        <w:t>ествуют знания, полученные студентами при изучении алгебры и геометрии, а также математического анализа.</w:t>
      </w:r>
    </w:p>
    <w:p w:rsidR="007F2A8B" w:rsidRDefault="007F2A8B" w:rsidP="004837D0">
      <w:pPr>
        <w:pStyle w:val="ab"/>
        <w:spacing w:before="0" w:beforeAutospacing="0" w:afterAutospacing="0"/>
        <w:ind w:firstLine="706"/>
        <w:jc w:val="both"/>
      </w:pPr>
    </w:p>
    <w:p w:rsidR="009B0510" w:rsidRDefault="009B0510" w:rsidP="009B0510">
      <w:pPr>
        <w:pStyle w:val="1"/>
        <w:ind w:left="0"/>
        <w:rPr>
          <w:sz w:val="28"/>
          <w:szCs w:val="28"/>
        </w:rPr>
      </w:pPr>
      <w:r w:rsidRPr="00696536">
        <w:rPr>
          <w:sz w:val="28"/>
          <w:szCs w:val="28"/>
        </w:rPr>
        <w:t>Требования к результатам освоения дисциплины</w:t>
      </w:r>
    </w:p>
    <w:p w:rsidR="00873611" w:rsidRDefault="00873611" w:rsidP="00873611">
      <w:pPr>
        <w:pStyle w:val="ab"/>
        <w:spacing w:before="0" w:beforeAutospacing="0" w:afterAutospacing="0"/>
        <w:ind w:firstLine="709"/>
        <w:jc w:val="both"/>
        <w:rPr>
          <w:color w:val="000000"/>
        </w:rPr>
      </w:pPr>
      <w:r>
        <w:rPr>
          <w:color w:val="000000"/>
        </w:rPr>
        <w:t>П</w:t>
      </w:r>
      <w:r w:rsidRPr="00B91463">
        <w:rPr>
          <w:color w:val="000000"/>
        </w:rPr>
        <w:t>роцесс изучения дисциплины</w:t>
      </w:r>
      <w:r>
        <w:rPr>
          <w:color w:val="000000"/>
        </w:rPr>
        <w:t>,</w:t>
      </w:r>
      <w:r w:rsidRPr="00B91463">
        <w:rPr>
          <w:color w:val="000000"/>
        </w:rPr>
        <w:t xml:space="preserve"> в соответствии с целями основной образовательной программы и задачами профессиональной деятельности, направлен на формирование следующих компетенций: </w:t>
      </w:r>
    </w:p>
    <w:p w:rsidR="00873611" w:rsidRDefault="00873611" w:rsidP="00873611">
      <w:pPr>
        <w:pStyle w:val="ab"/>
        <w:spacing w:before="0" w:beforeAutospacing="0" w:afterAutospacing="0"/>
        <w:ind w:firstLine="709"/>
        <w:jc w:val="both"/>
        <w:rPr>
          <w:color w:val="000000"/>
        </w:rPr>
      </w:pPr>
      <w:r>
        <w:rPr>
          <w:i/>
          <w:color w:val="000000"/>
        </w:rPr>
        <w:t>о</w:t>
      </w:r>
      <w:r w:rsidRPr="00B91463">
        <w:rPr>
          <w:i/>
          <w:color w:val="000000"/>
        </w:rPr>
        <w:t>бщепрофессиональные компетенции (О</w:t>
      </w:r>
      <w:r>
        <w:rPr>
          <w:i/>
          <w:color w:val="000000"/>
        </w:rPr>
        <w:t>П</w:t>
      </w:r>
      <w:r w:rsidRPr="00B91463">
        <w:rPr>
          <w:i/>
          <w:color w:val="000000"/>
        </w:rPr>
        <w:t>К):</w:t>
      </w:r>
      <w:r w:rsidRPr="00B91463">
        <w:rPr>
          <w:color w:val="000000"/>
        </w:rPr>
        <w:t xml:space="preserve"> </w:t>
      </w:r>
    </w:p>
    <w:p w:rsidR="00873611" w:rsidRDefault="00873611" w:rsidP="00873611">
      <w:pPr>
        <w:pStyle w:val="ab"/>
        <w:spacing w:before="0" w:beforeAutospacing="0" w:afterAutospacing="0"/>
        <w:ind w:firstLine="709"/>
        <w:rPr>
          <w:color w:val="000000"/>
        </w:rPr>
      </w:pPr>
      <w:r w:rsidRPr="00803180">
        <w:rPr>
          <w:color w:val="000000"/>
        </w:rPr>
        <w:t>- способность использовать основные закономерности, действующие в процессе изготовления продукции требуемого качества, заданного количества при наимен</w:t>
      </w:r>
      <w:r>
        <w:rPr>
          <w:color w:val="000000"/>
        </w:rPr>
        <w:t>ьш</w:t>
      </w:r>
      <w:r w:rsidRPr="00803180">
        <w:rPr>
          <w:color w:val="000000"/>
        </w:rPr>
        <w:t>их затратах общественного труда (О</w:t>
      </w:r>
      <w:r>
        <w:rPr>
          <w:color w:val="000000"/>
        </w:rPr>
        <w:t>П</w:t>
      </w:r>
      <w:r w:rsidRPr="00803180">
        <w:rPr>
          <w:color w:val="000000"/>
        </w:rPr>
        <w:t xml:space="preserve">К-1); </w:t>
      </w:r>
    </w:p>
    <w:p w:rsidR="00873611" w:rsidRDefault="00873611" w:rsidP="00873611">
      <w:pPr>
        <w:pStyle w:val="ab"/>
        <w:spacing w:before="0" w:beforeAutospacing="0" w:afterAutospacing="0"/>
        <w:ind w:firstLine="709"/>
        <w:jc w:val="both"/>
        <w:rPr>
          <w:color w:val="000000"/>
        </w:rPr>
      </w:pPr>
      <w:r w:rsidRPr="00B91463">
        <w:rPr>
          <w:color w:val="000000"/>
        </w:rPr>
        <w:lastRenderedPageBreak/>
        <w:t>- способность участвовать в разработке обобщенных вариантов решения проблем, связанных с автоматизацией производств</w:t>
      </w:r>
      <w:r>
        <w:rPr>
          <w:color w:val="000000"/>
        </w:rPr>
        <w:t>,</w:t>
      </w:r>
      <w:r w:rsidRPr="00B91463">
        <w:rPr>
          <w:color w:val="000000"/>
        </w:rPr>
        <w:t xml:space="preserve"> выборе на основе анализа вариантов оптимального прогнозирования последствий решения (О</w:t>
      </w:r>
      <w:r>
        <w:rPr>
          <w:color w:val="000000"/>
        </w:rPr>
        <w:t>ПК-4).</w:t>
      </w:r>
    </w:p>
    <w:p w:rsidR="005121C8" w:rsidRDefault="00873611" w:rsidP="005121C8">
      <w:pPr>
        <w:pStyle w:val="ab"/>
        <w:spacing w:before="0" w:beforeAutospacing="0" w:afterAutospacing="0"/>
        <w:ind w:firstLine="709"/>
        <w:rPr>
          <w:i/>
          <w:color w:val="000000"/>
        </w:rPr>
      </w:pPr>
      <w:r w:rsidRPr="00180333">
        <w:rPr>
          <w:i/>
          <w:color w:val="000000"/>
        </w:rPr>
        <w:t xml:space="preserve">профессиональные компетенции (ПК): </w:t>
      </w:r>
    </w:p>
    <w:p w:rsidR="005121C8" w:rsidRPr="005121C8" w:rsidRDefault="005121C8" w:rsidP="005121C8">
      <w:pPr>
        <w:pStyle w:val="ab"/>
        <w:spacing w:before="0" w:beforeAutospacing="0" w:afterAutospacing="0"/>
        <w:ind w:firstLine="709"/>
        <w:rPr>
          <w:color w:val="000000"/>
        </w:rPr>
      </w:pPr>
      <w:r w:rsidRPr="005121C8">
        <w:rPr>
          <w:color w:val="000000"/>
        </w:rPr>
        <w:t>- п</w:t>
      </w:r>
      <w:r w:rsidR="00873611" w:rsidRPr="005121C8">
        <w:rPr>
          <w:color w:val="000000"/>
        </w:rPr>
        <w:t>роектно-конструкторская деятельность</w:t>
      </w:r>
      <w:r w:rsidRPr="005121C8">
        <w:rPr>
          <w:color w:val="000000"/>
        </w:rPr>
        <w:t>:</w:t>
      </w:r>
    </w:p>
    <w:p w:rsidR="00873611" w:rsidRPr="005121C8" w:rsidRDefault="00873611" w:rsidP="005121C8">
      <w:pPr>
        <w:pStyle w:val="ab"/>
        <w:spacing w:before="0" w:beforeAutospacing="0" w:afterAutospacing="0"/>
        <w:ind w:firstLine="709"/>
        <w:jc w:val="both"/>
        <w:rPr>
          <w:i/>
          <w:color w:val="000000"/>
        </w:rPr>
      </w:pPr>
      <w:proofErr w:type="gramStart"/>
      <w:r w:rsidRPr="005121C8">
        <w:rPr>
          <w:color w:val="000000"/>
        </w:rPr>
        <w:t>способностью собирать и анализировать исходные информационные данные для проектирования технологических процессов изготовления продукции, средств и систем автоматизации, контроля, технологического осна</w:t>
      </w:r>
      <w:r w:rsidR="005121C8">
        <w:rPr>
          <w:color w:val="000000"/>
        </w:rPr>
        <w:t>щ</w:t>
      </w:r>
      <w:r w:rsidRPr="005121C8">
        <w:rPr>
          <w:color w:val="000000"/>
        </w:rPr>
        <w:t>ения, диагностики, испытаний, управления процессами, жизненным циклом продукции и ее качеством</w:t>
      </w:r>
      <w:r w:rsidR="005121C8">
        <w:rPr>
          <w:color w:val="000000"/>
        </w:rPr>
        <w:t>;</w:t>
      </w:r>
      <w:r w:rsidRPr="005121C8">
        <w:rPr>
          <w:color w:val="000000"/>
        </w:rPr>
        <w:t xml:space="preserve"> участвовать в работах по расчету и проектированию </w:t>
      </w:r>
      <w:r w:rsidR="005121C8" w:rsidRPr="005121C8">
        <w:rPr>
          <w:color w:val="000000"/>
        </w:rPr>
        <w:t>п</w:t>
      </w:r>
      <w:r w:rsidRPr="005121C8">
        <w:rPr>
          <w:color w:val="000000"/>
        </w:rPr>
        <w:t>роцессов изготовления продукции и указанных средств и систем с использованием современных информационных технологий, методов и средств проектирования (</w:t>
      </w:r>
      <w:r w:rsidR="005121C8">
        <w:rPr>
          <w:color w:val="000000"/>
        </w:rPr>
        <w:t>П</w:t>
      </w:r>
      <w:r w:rsidRPr="005121C8">
        <w:rPr>
          <w:color w:val="000000"/>
        </w:rPr>
        <w:t>K-1).</w:t>
      </w:r>
      <w:proofErr w:type="gramEnd"/>
    </w:p>
    <w:p w:rsidR="00873611" w:rsidRPr="005121C8" w:rsidRDefault="00873611" w:rsidP="005121C8">
      <w:pPr>
        <w:pStyle w:val="ab"/>
        <w:spacing w:before="0" w:beforeAutospacing="0" w:afterAutospacing="0"/>
        <w:ind w:firstLine="709"/>
      </w:pPr>
      <w:r w:rsidRPr="005121C8">
        <w:rPr>
          <w:color w:val="000000"/>
        </w:rPr>
        <w:t>В результате освоения дисциплины студент должен:</w:t>
      </w:r>
    </w:p>
    <w:p w:rsidR="005121C8" w:rsidRDefault="00873611" w:rsidP="005121C8">
      <w:pPr>
        <w:pStyle w:val="ab"/>
        <w:spacing w:before="0" w:beforeAutospacing="0" w:afterAutospacing="0"/>
        <w:ind w:firstLine="709"/>
      </w:pPr>
      <w:r w:rsidRPr="005121C8">
        <w:rPr>
          <w:b/>
          <w:color w:val="000000"/>
        </w:rPr>
        <w:t>знать:</w:t>
      </w:r>
      <w:r w:rsidRPr="005121C8">
        <w:rPr>
          <w:color w:val="000000"/>
        </w:rPr>
        <w:t xml:space="preserve"> основы теории вероятнос</w:t>
      </w:r>
      <w:r w:rsidR="005121C8">
        <w:rPr>
          <w:color w:val="000000"/>
        </w:rPr>
        <w:t>тей и математической статистики;</w:t>
      </w:r>
    </w:p>
    <w:p w:rsidR="005121C8" w:rsidRDefault="00873611" w:rsidP="005121C8">
      <w:pPr>
        <w:pStyle w:val="ab"/>
        <w:spacing w:before="0" w:beforeAutospacing="0" w:afterAutospacing="0"/>
        <w:ind w:firstLine="709"/>
        <w:rPr>
          <w:color w:val="000000"/>
        </w:rPr>
      </w:pPr>
      <w:r w:rsidRPr="005121C8">
        <w:rPr>
          <w:b/>
          <w:color w:val="000000"/>
        </w:rPr>
        <w:t>умет</w:t>
      </w:r>
      <w:r w:rsidR="00CF659A">
        <w:rPr>
          <w:b/>
          <w:color w:val="000000"/>
        </w:rPr>
        <w:t>ь</w:t>
      </w:r>
      <w:bookmarkStart w:id="0" w:name="_GoBack"/>
      <w:bookmarkEnd w:id="0"/>
      <w:r w:rsidRPr="005121C8">
        <w:rPr>
          <w:b/>
          <w:color w:val="000000"/>
        </w:rPr>
        <w:t>:</w:t>
      </w:r>
      <w:r w:rsidRPr="005121C8">
        <w:rPr>
          <w:color w:val="000000"/>
        </w:rPr>
        <w:t xml:space="preserve"> применять математические методы при ре</w:t>
      </w:r>
      <w:r w:rsidR="005121C8">
        <w:rPr>
          <w:color w:val="000000"/>
        </w:rPr>
        <w:t>ш</w:t>
      </w:r>
      <w:r w:rsidRPr="005121C8">
        <w:rPr>
          <w:color w:val="000000"/>
        </w:rPr>
        <w:t>ении</w:t>
      </w:r>
      <w:r w:rsidR="005121C8">
        <w:rPr>
          <w:color w:val="000000"/>
        </w:rPr>
        <w:t xml:space="preserve"> практических задач;</w:t>
      </w:r>
    </w:p>
    <w:p w:rsidR="00873611" w:rsidRPr="005121C8" w:rsidRDefault="005121C8" w:rsidP="005121C8">
      <w:pPr>
        <w:pStyle w:val="ab"/>
        <w:spacing w:before="0" w:beforeAutospacing="0" w:afterAutospacing="0"/>
        <w:ind w:firstLine="709"/>
      </w:pPr>
      <w:r w:rsidRPr="005121C8">
        <w:rPr>
          <w:b/>
          <w:color w:val="000000"/>
        </w:rPr>
        <w:t>владеть</w:t>
      </w:r>
      <w:r w:rsidR="00873611" w:rsidRPr="005121C8">
        <w:rPr>
          <w:color w:val="000000"/>
        </w:rPr>
        <w:t xml:space="preserve">: </w:t>
      </w:r>
      <w:r>
        <w:rPr>
          <w:color w:val="000000"/>
        </w:rPr>
        <w:t xml:space="preserve">методами теории вероятностей </w:t>
      </w:r>
      <w:r w:rsidR="00873611" w:rsidRPr="005121C8">
        <w:rPr>
          <w:color w:val="000000"/>
        </w:rPr>
        <w:t>и математической статистики.</w:t>
      </w:r>
    </w:p>
    <w:p w:rsidR="009B0510" w:rsidRPr="005D1E93" w:rsidRDefault="009B0510" w:rsidP="009B0510">
      <w:pPr>
        <w:pStyle w:val="1"/>
        <w:ind w:left="0"/>
        <w:rPr>
          <w:sz w:val="28"/>
          <w:szCs w:val="28"/>
        </w:rPr>
      </w:pPr>
      <w:r w:rsidRPr="00696536">
        <w:rPr>
          <w:sz w:val="28"/>
          <w:szCs w:val="28"/>
        </w:rPr>
        <w:t>Общая трудоемкость дисциплины</w:t>
      </w:r>
    </w:p>
    <w:p w:rsidR="009B0510" w:rsidRPr="0013215D" w:rsidRDefault="009B0510" w:rsidP="006340CA">
      <w:pPr>
        <w:pStyle w:val="1"/>
        <w:numPr>
          <w:ilvl w:val="0"/>
          <w:numId w:val="0"/>
        </w:numPr>
        <w:ind w:firstLine="851"/>
        <w:jc w:val="left"/>
        <w:rPr>
          <w:b w:val="0"/>
        </w:rPr>
      </w:pPr>
      <w:r w:rsidRPr="0013215D">
        <w:rPr>
          <w:rFonts w:ascii="TimesNewRomanPSMT" w:hAnsi="TimesNewRomanPSMT" w:cs="TimesNewRomanPSMT"/>
          <w:b w:val="0"/>
        </w:rPr>
        <w:t>Общая трудое</w:t>
      </w:r>
      <w:r w:rsidR="00A13CA4" w:rsidRPr="0013215D">
        <w:rPr>
          <w:rFonts w:ascii="TimesNewRomanPSMT" w:hAnsi="TimesNewRomanPSMT" w:cs="TimesNewRomanPSMT"/>
          <w:b w:val="0"/>
        </w:rPr>
        <w:t xml:space="preserve">мкость  дисциплины составляет </w:t>
      </w:r>
      <w:r w:rsidR="005121C8">
        <w:rPr>
          <w:rFonts w:ascii="TimesNewRomanPSMT" w:hAnsi="TimesNewRomanPSMT" w:cs="TimesNewRomanPSMT"/>
          <w:b w:val="0"/>
        </w:rPr>
        <w:t>5</w:t>
      </w:r>
      <w:r w:rsidR="00A13CA4" w:rsidRPr="0013215D">
        <w:rPr>
          <w:rFonts w:ascii="TimesNewRomanPSMT" w:hAnsi="TimesNewRomanPSMT" w:cs="TimesNewRomanPSMT"/>
          <w:b w:val="0"/>
        </w:rPr>
        <w:t xml:space="preserve"> </w:t>
      </w:r>
      <w:r w:rsidRPr="0013215D">
        <w:rPr>
          <w:rFonts w:ascii="TimesNewRomanPSMT" w:hAnsi="TimesNewRomanPSMT" w:cs="TimesNewRomanPSMT"/>
          <w:b w:val="0"/>
        </w:rPr>
        <w:t>зачетны</w:t>
      </w:r>
      <w:r w:rsidR="005121C8">
        <w:rPr>
          <w:rFonts w:ascii="TimesNewRomanPSMT" w:hAnsi="TimesNewRomanPSMT" w:cs="TimesNewRomanPSMT"/>
          <w:b w:val="0"/>
        </w:rPr>
        <w:t>х</w:t>
      </w:r>
      <w:r w:rsidRPr="0013215D">
        <w:rPr>
          <w:rFonts w:ascii="TimesNewRomanPSMT" w:hAnsi="TimesNewRomanPSMT" w:cs="TimesNewRomanPSMT"/>
          <w:b w:val="0"/>
        </w:rPr>
        <w:t xml:space="preserve"> единиц</w:t>
      </w:r>
      <w:r w:rsidR="00EF4548">
        <w:rPr>
          <w:rFonts w:ascii="TimesNewRomanPSMT" w:hAnsi="TimesNewRomanPSMT" w:cs="TimesNewRomanPSMT"/>
          <w:b w:val="0"/>
        </w:rPr>
        <w:t>ы</w:t>
      </w:r>
      <w:r w:rsidRPr="0013215D">
        <w:rPr>
          <w:rFonts w:ascii="TimesNewRomanPSMT" w:hAnsi="TimesNewRomanPSMT" w:cs="TimesNewRomanPSMT"/>
          <w:b w:val="0"/>
        </w:rPr>
        <w:t xml:space="preserve"> </w:t>
      </w:r>
      <w:r w:rsidR="00BC25EC" w:rsidRPr="0013215D">
        <w:rPr>
          <w:rFonts w:ascii="TimesNewRomanPSMT" w:hAnsi="TimesNewRomanPSMT" w:cs="TimesNewRomanPSMT"/>
          <w:b w:val="0"/>
        </w:rPr>
        <w:t>(</w:t>
      </w:r>
      <w:r w:rsidR="00EF4548">
        <w:rPr>
          <w:rFonts w:ascii="TimesNewRomanPSMT" w:hAnsi="TimesNewRomanPSMT" w:cs="TimesNewRomanPSMT"/>
          <w:b w:val="0"/>
        </w:rPr>
        <w:t>1</w:t>
      </w:r>
      <w:r w:rsidR="005121C8">
        <w:rPr>
          <w:rFonts w:ascii="TimesNewRomanPSMT" w:hAnsi="TimesNewRomanPSMT" w:cs="TimesNewRomanPSMT"/>
          <w:b w:val="0"/>
        </w:rPr>
        <w:t>80</w:t>
      </w:r>
      <w:r w:rsidR="00A13CA4" w:rsidRPr="0013215D">
        <w:rPr>
          <w:rFonts w:ascii="TimesNewRomanPSMT" w:hAnsi="TimesNewRomanPSMT" w:cs="TimesNewRomanPSMT"/>
          <w:b w:val="0"/>
        </w:rPr>
        <w:t xml:space="preserve"> </w:t>
      </w:r>
      <w:r w:rsidRPr="0013215D">
        <w:rPr>
          <w:rFonts w:ascii="TimesNewRomanPSMT" w:hAnsi="TimesNewRomanPSMT" w:cs="TimesNewRomanPSMT"/>
          <w:b w:val="0"/>
        </w:rPr>
        <w:t>час</w:t>
      </w:r>
      <w:r w:rsidR="00B91463">
        <w:rPr>
          <w:rFonts w:ascii="TimesNewRomanPSMT" w:hAnsi="TimesNewRomanPSMT" w:cs="TimesNewRomanPSMT"/>
          <w:b w:val="0"/>
        </w:rPr>
        <w:t>ов</w:t>
      </w:r>
      <w:r w:rsidRPr="0013215D">
        <w:rPr>
          <w:rFonts w:ascii="TimesNewRomanPSMT" w:hAnsi="TimesNewRomanPSMT" w:cs="TimesNewRomanPSMT"/>
          <w:b w:val="0"/>
        </w:rPr>
        <w:t>)</w:t>
      </w:r>
      <w:r w:rsidR="006340CA" w:rsidRPr="0013215D">
        <w:rPr>
          <w:rFonts w:ascii="TimesNewRomanPSMT" w:hAnsi="TimesNewRomanPSMT" w:cs="TimesNewRomanPSMT"/>
          <w:b w:val="0"/>
        </w:rPr>
        <w:t>.</w:t>
      </w:r>
    </w:p>
    <w:p w:rsidR="009B0510" w:rsidRDefault="009B0510" w:rsidP="009B0510">
      <w:pPr>
        <w:pStyle w:val="1"/>
        <w:ind w:left="0"/>
        <w:rPr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696536">
        <w:rPr>
          <w:sz w:val="28"/>
          <w:szCs w:val="28"/>
        </w:rPr>
        <w:t>Образовательные технологии</w:t>
      </w:r>
    </w:p>
    <w:p w:rsidR="00D4305C" w:rsidRPr="0013215D" w:rsidRDefault="00D4305C" w:rsidP="00E96433">
      <w:pPr>
        <w:pStyle w:val="1"/>
        <w:numPr>
          <w:ilvl w:val="0"/>
          <w:numId w:val="0"/>
        </w:numPr>
        <w:ind w:firstLine="851"/>
        <w:jc w:val="both"/>
        <w:rPr>
          <w:b w:val="0"/>
        </w:rPr>
      </w:pPr>
      <w:r w:rsidRPr="0013215D">
        <w:rPr>
          <w:b w:val="0"/>
        </w:rPr>
        <w:t>В ходе освоения дисциплины при проведен</w:t>
      </w:r>
      <w:proofErr w:type="gramStart"/>
      <w:r w:rsidRPr="0013215D">
        <w:rPr>
          <w:b w:val="0"/>
        </w:rPr>
        <w:t>ии ау</w:t>
      </w:r>
      <w:proofErr w:type="gramEnd"/>
      <w:r w:rsidRPr="0013215D">
        <w:rPr>
          <w:b w:val="0"/>
        </w:rPr>
        <w:t xml:space="preserve">диторных занятий используются следующие образовательные технологии: лекции, </w:t>
      </w:r>
      <w:r w:rsidR="00EF4548" w:rsidRPr="00EF4548">
        <w:rPr>
          <w:b w:val="0"/>
          <w:color w:val="000000"/>
        </w:rPr>
        <w:t xml:space="preserve">семинарские </w:t>
      </w:r>
      <w:r w:rsidR="00347F6B">
        <w:rPr>
          <w:b w:val="0"/>
          <w:color w:val="000000"/>
        </w:rPr>
        <w:t xml:space="preserve">и </w:t>
      </w:r>
      <w:r w:rsidR="005121C8">
        <w:rPr>
          <w:b w:val="0"/>
          <w:color w:val="000000"/>
        </w:rPr>
        <w:t>практические</w:t>
      </w:r>
      <w:r w:rsidR="00347F6B">
        <w:rPr>
          <w:b w:val="0"/>
          <w:color w:val="000000"/>
        </w:rPr>
        <w:t xml:space="preserve"> </w:t>
      </w:r>
      <w:r w:rsidR="00EF4548" w:rsidRPr="00EF4548">
        <w:rPr>
          <w:b w:val="0"/>
          <w:color w:val="000000"/>
        </w:rPr>
        <w:t>занятия</w:t>
      </w:r>
      <w:r w:rsidRPr="0013215D">
        <w:rPr>
          <w:b w:val="0"/>
        </w:rPr>
        <w:t>.</w:t>
      </w:r>
    </w:p>
    <w:p w:rsidR="00D4305C" w:rsidRPr="0013215D" w:rsidRDefault="00D4305C" w:rsidP="00E96433">
      <w:pPr>
        <w:pStyle w:val="1"/>
        <w:numPr>
          <w:ilvl w:val="0"/>
          <w:numId w:val="0"/>
        </w:numPr>
        <w:ind w:firstLine="851"/>
        <w:jc w:val="both"/>
        <w:rPr>
          <w:b w:val="0"/>
        </w:rPr>
      </w:pPr>
      <w:r w:rsidRPr="0013215D">
        <w:rPr>
          <w:b w:val="0"/>
        </w:rPr>
        <w:t xml:space="preserve">При организации самостоятельной работы используются следующие образовательные технологии: </w:t>
      </w:r>
      <w:r w:rsidR="00E22AB0">
        <w:rPr>
          <w:b w:val="0"/>
        </w:rPr>
        <w:t xml:space="preserve">изучение литературы по теме дисциплины, </w:t>
      </w:r>
      <w:r w:rsidR="00347F6B">
        <w:rPr>
          <w:b w:val="0"/>
        </w:rPr>
        <w:t>выполнения домашнего задания по практической части дисциплины</w:t>
      </w:r>
      <w:r w:rsidRPr="0013215D">
        <w:rPr>
          <w:b w:val="0"/>
        </w:rPr>
        <w:t>.</w:t>
      </w:r>
    </w:p>
    <w:p w:rsidR="009B0510" w:rsidRPr="005D1E93" w:rsidRDefault="009B0510" w:rsidP="009B0510">
      <w:pPr>
        <w:pStyle w:val="1"/>
        <w:ind w:left="0"/>
        <w:rPr>
          <w:sz w:val="28"/>
          <w:szCs w:val="28"/>
        </w:rPr>
      </w:pPr>
      <w:r w:rsidRPr="00696536">
        <w:rPr>
          <w:sz w:val="28"/>
          <w:szCs w:val="28"/>
        </w:rPr>
        <w:t>Контроль успеваемости</w:t>
      </w:r>
    </w:p>
    <w:p w:rsidR="0052597C" w:rsidRPr="0013215D" w:rsidRDefault="0052597C" w:rsidP="0052597C">
      <w:pPr>
        <w:pStyle w:val="1"/>
        <w:numPr>
          <w:ilvl w:val="0"/>
          <w:numId w:val="0"/>
        </w:numPr>
        <w:jc w:val="left"/>
        <w:rPr>
          <w:b w:val="0"/>
        </w:rPr>
      </w:pPr>
      <w:r w:rsidRPr="0013215D">
        <w:rPr>
          <w:b w:val="0"/>
        </w:rPr>
        <w:t xml:space="preserve">По данной дисциплине предусмотрена форма отчетности: </w:t>
      </w:r>
      <w:r w:rsidR="00347F6B">
        <w:rPr>
          <w:b w:val="0"/>
        </w:rPr>
        <w:t>экзамен</w:t>
      </w:r>
      <w:r w:rsidRPr="0013215D">
        <w:rPr>
          <w:b w:val="0"/>
        </w:rPr>
        <w:t>.</w:t>
      </w:r>
    </w:p>
    <w:p w:rsidR="00045DAF" w:rsidRPr="0013215D" w:rsidRDefault="0052597C" w:rsidP="00495651">
      <w:pPr>
        <w:pStyle w:val="1"/>
        <w:numPr>
          <w:ilvl w:val="0"/>
          <w:numId w:val="0"/>
        </w:numPr>
        <w:jc w:val="left"/>
      </w:pPr>
      <w:r w:rsidRPr="0013215D">
        <w:rPr>
          <w:b w:val="0"/>
        </w:rPr>
        <w:t>Промежуточная аттестация проводится в форме: текущий ко</w:t>
      </w:r>
      <w:r w:rsidR="00233016" w:rsidRPr="0013215D">
        <w:rPr>
          <w:b w:val="0"/>
        </w:rPr>
        <w:t>нтроль во время учебных занятий</w:t>
      </w:r>
      <w:r w:rsidR="00B91463">
        <w:rPr>
          <w:b w:val="0"/>
        </w:rPr>
        <w:t xml:space="preserve"> по итогам выполнения контрольных </w:t>
      </w:r>
      <w:r w:rsidR="005121C8">
        <w:rPr>
          <w:b w:val="0"/>
        </w:rPr>
        <w:t>работ</w:t>
      </w:r>
      <w:r w:rsidRPr="0013215D">
        <w:rPr>
          <w:b w:val="0"/>
        </w:rPr>
        <w:t>.</w:t>
      </w:r>
      <w:r w:rsidR="00B91463" w:rsidRPr="00B91463">
        <w:rPr>
          <w:color w:val="000000"/>
        </w:rPr>
        <w:t xml:space="preserve"> </w:t>
      </w:r>
    </w:p>
    <w:sectPr w:rsidR="00045DAF" w:rsidRPr="0013215D" w:rsidSect="00045DAF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CD3" w:rsidRDefault="00845CD3" w:rsidP="006C3DD0">
      <w:r>
        <w:separator/>
      </w:r>
    </w:p>
  </w:endnote>
  <w:endnote w:type="continuationSeparator" w:id="0">
    <w:p w:rsidR="00845CD3" w:rsidRDefault="00845CD3" w:rsidP="006C3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B18" w:rsidRDefault="008E0B18" w:rsidP="006C3DD0">
    <w:pPr>
      <w:pStyle w:val="a3"/>
      <w:jc w:val="right"/>
    </w:pPr>
    <w:r>
      <w:t xml:space="preserve">Страница </w:t>
    </w:r>
    <w:r>
      <w:fldChar w:fldCharType="begin"/>
    </w:r>
    <w:r>
      <w:instrText xml:space="preserve"> PAGE   \* MERGEFORMAT </w:instrText>
    </w:r>
    <w:r>
      <w:fldChar w:fldCharType="separate"/>
    </w:r>
    <w:r w:rsidR="00CF659A">
      <w:rPr>
        <w:noProof/>
      </w:rPr>
      <w:t>2</w:t>
    </w:r>
    <w:r>
      <w:rPr>
        <w:noProof/>
      </w:rPr>
      <w:fldChar w:fldCharType="end"/>
    </w:r>
    <w:r>
      <w:t xml:space="preserve"> из </w:t>
    </w:r>
    <w:r>
      <w:fldChar w:fldCharType="begin"/>
    </w:r>
    <w:r>
      <w:instrText xml:space="preserve"> PAGE   \* MERGEFORMAT </w:instrText>
    </w:r>
    <w:r>
      <w:fldChar w:fldCharType="separate"/>
    </w:r>
    <w:r w:rsidR="00CF659A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CD3" w:rsidRDefault="00845CD3" w:rsidP="006C3DD0">
      <w:r>
        <w:separator/>
      </w:r>
    </w:p>
  </w:footnote>
  <w:footnote w:type="continuationSeparator" w:id="0">
    <w:p w:rsidR="00845CD3" w:rsidRDefault="00845CD3" w:rsidP="006C3D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484" w:type="pct"/>
      <w:tblInd w:w="-386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82"/>
      <w:gridCol w:w="3777"/>
      <w:gridCol w:w="989"/>
    </w:tblGrid>
    <w:tr w:rsidR="008E0B18" w:rsidRPr="00EE3CE0" w:rsidTr="006C3DD0">
      <w:trPr>
        <w:trHeight w:hRule="exact" w:val="448"/>
      </w:trPr>
      <w:tc>
        <w:tcPr>
          <w:tcW w:w="2697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8E0B18" w:rsidRPr="00EE3CE0" w:rsidRDefault="008E0B18" w:rsidP="006C3DD0">
          <w:pPr>
            <w:shd w:val="clear" w:color="auto" w:fill="FFFFFF"/>
            <w:suppressAutoHyphens/>
            <w:ind w:left="-40"/>
            <w:jc w:val="center"/>
            <w:rPr>
              <w:sz w:val="16"/>
              <w:szCs w:val="16"/>
            </w:rPr>
          </w:pPr>
          <w:r w:rsidRPr="00EE3CE0">
            <w:rPr>
              <w:sz w:val="16"/>
              <w:szCs w:val="16"/>
            </w:rPr>
            <w:t>Министерство образования и науки РФ</w:t>
          </w:r>
        </w:p>
        <w:p w:rsidR="008E0B18" w:rsidRPr="00EE3CE0" w:rsidRDefault="008E0B18" w:rsidP="006C3DD0">
          <w:pPr>
            <w:shd w:val="clear" w:color="auto" w:fill="FFFFFF"/>
            <w:suppressAutoHyphens/>
            <w:ind w:left="5"/>
            <w:jc w:val="center"/>
            <w:rPr>
              <w:sz w:val="16"/>
              <w:szCs w:val="16"/>
            </w:rPr>
          </w:pPr>
          <w:r w:rsidRPr="00EE3CE0">
            <w:rPr>
              <w:sz w:val="16"/>
              <w:szCs w:val="16"/>
            </w:rPr>
            <w:t>Ульяновский государственный университет</w:t>
          </w:r>
        </w:p>
      </w:tc>
      <w:tc>
        <w:tcPr>
          <w:tcW w:w="1825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8E0B18" w:rsidRPr="00EE3CE0" w:rsidRDefault="008E0B18" w:rsidP="006C3DD0">
          <w:pPr>
            <w:shd w:val="clear" w:color="auto" w:fill="FFFFFF"/>
            <w:suppressAutoHyphens/>
            <w:jc w:val="center"/>
            <w:rPr>
              <w:sz w:val="16"/>
              <w:szCs w:val="16"/>
            </w:rPr>
          </w:pPr>
          <w:r w:rsidRPr="00EE3CE0">
            <w:rPr>
              <w:sz w:val="16"/>
              <w:szCs w:val="16"/>
            </w:rPr>
            <w:t>Форма</w:t>
          </w:r>
        </w:p>
      </w:tc>
      <w:tc>
        <w:tcPr>
          <w:tcW w:w="478" w:type="pct"/>
          <w:vMerge w:val="restart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8E0B18" w:rsidRPr="00EE3CE0" w:rsidRDefault="008E0B18" w:rsidP="006C3DD0">
          <w:pPr>
            <w:shd w:val="clear" w:color="auto" w:fill="FFFFFF"/>
            <w:suppressAutoHyphens/>
            <w:jc w:val="center"/>
          </w:pPr>
          <w:r>
            <w:rPr>
              <w:noProof/>
            </w:rPr>
            <w:drawing>
              <wp:inline distT="0" distB="0" distL="0" distR="0">
                <wp:extent cx="361950" cy="381000"/>
                <wp:effectExtent l="1905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E0B18" w:rsidRPr="00EE3CE0" w:rsidTr="006C3DD0">
      <w:trPr>
        <w:trHeight w:hRule="exact" w:val="413"/>
      </w:trPr>
      <w:tc>
        <w:tcPr>
          <w:tcW w:w="2697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8E0B18" w:rsidRPr="00EE3CE0" w:rsidRDefault="008E0B18" w:rsidP="006C3DD0">
          <w:pPr>
            <w:shd w:val="clear" w:color="auto" w:fill="FFFFFF"/>
            <w:suppressAutoHyphens/>
            <w:ind w:left="10"/>
            <w:jc w:val="center"/>
            <w:rPr>
              <w:sz w:val="16"/>
              <w:szCs w:val="16"/>
            </w:rPr>
          </w:pPr>
          <w:r w:rsidRPr="00EE3CE0">
            <w:rPr>
              <w:sz w:val="16"/>
              <w:szCs w:val="16"/>
            </w:rPr>
            <w:t>Ф</w:t>
          </w:r>
          <w:r>
            <w:rPr>
              <w:sz w:val="16"/>
              <w:szCs w:val="16"/>
            </w:rPr>
            <w:t xml:space="preserve"> – Аннотация р</w:t>
          </w:r>
          <w:r w:rsidRPr="00EE3CE0">
            <w:rPr>
              <w:sz w:val="16"/>
              <w:szCs w:val="16"/>
            </w:rPr>
            <w:t>абоч</w:t>
          </w:r>
          <w:r>
            <w:rPr>
              <w:sz w:val="16"/>
              <w:szCs w:val="16"/>
            </w:rPr>
            <w:t>ей</w:t>
          </w:r>
          <w:r w:rsidRPr="00EE3CE0">
            <w:rPr>
              <w:sz w:val="16"/>
              <w:szCs w:val="16"/>
            </w:rPr>
            <w:t xml:space="preserve"> программ</w:t>
          </w:r>
          <w:r>
            <w:rPr>
              <w:sz w:val="16"/>
              <w:szCs w:val="16"/>
            </w:rPr>
            <w:t>ы</w:t>
          </w:r>
          <w:r w:rsidRPr="00EE3CE0">
            <w:rPr>
              <w:sz w:val="16"/>
              <w:szCs w:val="16"/>
            </w:rPr>
            <w:t xml:space="preserve"> дисциплин</w:t>
          </w:r>
          <w:r>
            <w:rPr>
              <w:sz w:val="16"/>
              <w:szCs w:val="16"/>
            </w:rPr>
            <w:t>ы</w:t>
          </w:r>
          <w:r w:rsidRPr="00EE3CE0">
            <w:rPr>
              <w:sz w:val="16"/>
              <w:szCs w:val="16"/>
            </w:rPr>
            <w:t xml:space="preserve"> </w:t>
          </w:r>
        </w:p>
      </w:tc>
      <w:tc>
        <w:tcPr>
          <w:tcW w:w="1825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8E0B18" w:rsidRPr="00EE3CE0" w:rsidRDefault="008E0B18" w:rsidP="006C3DD0">
          <w:pPr>
            <w:shd w:val="clear" w:color="auto" w:fill="FFFFFF"/>
            <w:suppressAutoHyphens/>
            <w:jc w:val="center"/>
            <w:rPr>
              <w:sz w:val="16"/>
              <w:szCs w:val="16"/>
            </w:rPr>
          </w:pPr>
        </w:p>
      </w:tc>
      <w:tc>
        <w:tcPr>
          <w:tcW w:w="478" w:type="pct"/>
          <w:vMerge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</w:tcPr>
        <w:p w:rsidR="008E0B18" w:rsidRPr="00EE3CE0" w:rsidRDefault="008E0B18" w:rsidP="006C3DD0">
          <w:pPr>
            <w:shd w:val="clear" w:color="auto" w:fill="FFFFFF"/>
            <w:suppressAutoHyphens/>
            <w:ind w:left="509"/>
            <w:rPr>
              <w:sz w:val="16"/>
              <w:szCs w:val="16"/>
            </w:rPr>
          </w:pPr>
        </w:p>
      </w:tc>
    </w:tr>
  </w:tbl>
  <w:p w:rsidR="008E0B18" w:rsidRDefault="008E0B1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C0B04"/>
    <w:multiLevelType w:val="hybridMultilevel"/>
    <w:tmpl w:val="89B2D9C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E001BB9"/>
    <w:multiLevelType w:val="hybridMultilevel"/>
    <w:tmpl w:val="2182EB4A"/>
    <w:lvl w:ilvl="0" w:tplc="FC1415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E373B5"/>
    <w:multiLevelType w:val="hybridMultilevel"/>
    <w:tmpl w:val="9E244B12"/>
    <w:lvl w:ilvl="0" w:tplc="4636FBE0">
      <w:start w:val="1"/>
      <w:numFmt w:val="decimal"/>
      <w:lvlText w:val="%1."/>
      <w:lvlJc w:val="left"/>
      <w:pPr>
        <w:ind w:left="177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C771615"/>
    <w:multiLevelType w:val="hybridMultilevel"/>
    <w:tmpl w:val="A8683ECA"/>
    <w:lvl w:ilvl="0" w:tplc="B7A48CEC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04D2A52"/>
    <w:multiLevelType w:val="hybridMultilevel"/>
    <w:tmpl w:val="B3AEC882"/>
    <w:lvl w:ilvl="0" w:tplc="4D96D5E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C56F3F"/>
    <w:multiLevelType w:val="hybridMultilevel"/>
    <w:tmpl w:val="10B0AF9E"/>
    <w:lvl w:ilvl="0" w:tplc="B7A48CEC">
      <w:start w:val="1"/>
      <w:numFmt w:val="decimal"/>
      <w:lvlText w:val="%1."/>
      <w:lvlJc w:val="left"/>
      <w:pPr>
        <w:ind w:left="2487" w:hanging="360"/>
      </w:pPr>
      <w:rPr>
        <w:rFonts w:ascii="Times New Roman" w:hAnsi="Times New Roman" w:cs="Times New Roman" w:hint="default"/>
      </w:rPr>
    </w:lvl>
    <w:lvl w:ilvl="1" w:tplc="B7A48CEC">
      <w:start w:val="1"/>
      <w:numFmt w:val="decimal"/>
      <w:lvlText w:val="%2.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9A540A4"/>
    <w:multiLevelType w:val="hybridMultilevel"/>
    <w:tmpl w:val="68BC5626"/>
    <w:lvl w:ilvl="0" w:tplc="4C8AD9FC">
      <w:start w:val="1"/>
      <w:numFmt w:val="decimal"/>
      <w:pStyle w:val="1"/>
      <w:lvlText w:val="%1."/>
      <w:lvlJc w:val="left"/>
      <w:pPr>
        <w:tabs>
          <w:tab w:val="num" w:pos="4897"/>
        </w:tabs>
        <w:ind w:left="4897" w:hanging="360"/>
      </w:pPr>
      <w:rPr>
        <w:rFonts w:hint="default"/>
      </w:rPr>
    </w:lvl>
    <w:lvl w:ilvl="1" w:tplc="288E5A8A">
      <w:start w:val="1"/>
      <w:numFmt w:val="decimal"/>
      <w:lvlText w:val="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 w:tplc="FBDE332C">
      <w:start w:val="1"/>
      <w:numFmt w:val="decimal"/>
      <w:pStyle w:val="1011"/>
      <w:isLgl/>
      <w:lvlText w:val="10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 w:tplc="AF18DB14">
      <w:numFmt w:val="none"/>
      <w:lvlText w:val=""/>
      <w:lvlJc w:val="left"/>
      <w:pPr>
        <w:tabs>
          <w:tab w:val="num" w:pos="360"/>
        </w:tabs>
      </w:pPr>
    </w:lvl>
    <w:lvl w:ilvl="4" w:tplc="33128882">
      <w:numFmt w:val="none"/>
      <w:lvlText w:val=""/>
      <w:lvlJc w:val="left"/>
      <w:pPr>
        <w:tabs>
          <w:tab w:val="num" w:pos="360"/>
        </w:tabs>
      </w:pPr>
    </w:lvl>
    <w:lvl w:ilvl="5" w:tplc="7564E906">
      <w:numFmt w:val="none"/>
      <w:lvlText w:val=""/>
      <w:lvlJc w:val="left"/>
      <w:pPr>
        <w:tabs>
          <w:tab w:val="num" w:pos="360"/>
        </w:tabs>
      </w:pPr>
    </w:lvl>
    <w:lvl w:ilvl="6" w:tplc="534CFA42">
      <w:numFmt w:val="none"/>
      <w:lvlText w:val=""/>
      <w:lvlJc w:val="left"/>
      <w:pPr>
        <w:tabs>
          <w:tab w:val="num" w:pos="360"/>
        </w:tabs>
      </w:pPr>
    </w:lvl>
    <w:lvl w:ilvl="7" w:tplc="794AA23C">
      <w:numFmt w:val="none"/>
      <w:lvlText w:val=""/>
      <w:lvlJc w:val="left"/>
      <w:pPr>
        <w:tabs>
          <w:tab w:val="num" w:pos="360"/>
        </w:tabs>
      </w:pPr>
    </w:lvl>
    <w:lvl w:ilvl="8" w:tplc="6A8E60D2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3EDD719B"/>
    <w:multiLevelType w:val="hybridMultilevel"/>
    <w:tmpl w:val="CC741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3329A3"/>
    <w:multiLevelType w:val="hybridMultilevel"/>
    <w:tmpl w:val="24F64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A20D18"/>
    <w:multiLevelType w:val="hybridMultilevel"/>
    <w:tmpl w:val="AC50EEE2"/>
    <w:lvl w:ilvl="0" w:tplc="4D96D5E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CA2DAE"/>
    <w:multiLevelType w:val="hybridMultilevel"/>
    <w:tmpl w:val="7812B142"/>
    <w:lvl w:ilvl="0" w:tplc="B7A48CEC">
      <w:start w:val="1"/>
      <w:numFmt w:val="decimal"/>
      <w:lvlText w:val="%1."/>
      <w:lvlJc w:val="left"/>
      <w:pPr>
        <w:ind w:left="177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CFF75E2"/>
    <w:multiLevelType w:val="hybridMultilevel"/>
    <w:tmpl w:val="6A7ECC8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9231F80"/>
    <w:multiLevelType w:val="hybridMultilevel"/>
    <w:tmpl w:val="5B9CCE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1AD49DD"/>
    <w:multiLevelType w:val="hybridMultilevel"/>
    <w:tmpl w:val="F3FEE530"/>
    <w:lvl w:ilvl="0" w:tplc="B7A48CEC">
      <w:start w:val="1"/>
      <w:numFmt w:val="decimal"/>
      <w:lvlText w:val="%1."/>
      <w:lvlJc w:val="left"/>
      <w:pPr>
        <w:ind w:left="177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2045B8E"/>
    <w:multiLevelType w:val="hybridMultilevel"/>
    <w:tmpl w:val="ED86BF28"/>
    <w:lvl w:ilvl="0" w:tplc="D3248DA8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737102B9"/>
    <w:multiLevelType w:val="hybridMultilevel"/>
    <w:tmpl w:val="23DAD932"/>
    <w:lvl w:ilvl="0" w:tplc="BA58372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B541CAF"/>
    <w:multiLevelType w:val="hybridMultilevel"/>
    <w:tmpl w:val="C63A1F8A"/>
    <w:lvl w:ilvl="0" w:tplc="B7A48C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1"/>
  </w:num>
  <w:num w:numId="9">
    <w:abstractNumId w:val="0"/>
  </w:num>
  <w:num w:numId="10">
    <w:abstractNumId w:val="12"/>
  </w:num>
  <w:num w:numId="11">
    <w:abstractNumId w:val="5"/>
  </w:num>
  <w:num w:numId="12">
    <w:abstractNumId w:val="3"/>
  </w:num>
  <w:num w:numId="13">
    <w:abstractNumId w:val="16"/>
  </w:num>
  <w:num w:numId="14">
    <w:abstractNumId w:val="11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0"/>
  </w:num>
  <w:num w:numId="18">
    <w:abstractNumId w:val="2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8"/>
  </w:num>
  <w:num w:numId="22">
    <w:abstractNumId w:val="9"/>
  </w:num>
  <w:num w:numId="23">
    <w:abstractNumId w:val="4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510"/>
    <w:rsid w:val="000360D1"/>
    <w:rsid w:val="00045DAF"/>
    <w:rsid w:val="00052E76"/>
    <w:rsid w:val="000544A2"/>
    <w:rsid w:val="00061F6A"/>
    <w:rsid w:val="00086CF3"/>
    <w:rsid w:val="000D2A5E"/>
    <w:rsid w:val="00102D9F"/>
    <w:rsid w:val="0013215D"/>
    <w:rsid w:val="00140024"/>
    <w:rsid w:val="00180333"/>
    <w:rsid w:val="00200B4F"/>
    <w:rsid w:val="002075AB"/>
    <w:rsid w:val="00230D0C"/>
    <w:rsid w:val="00230F2B"/>
    <w:rsid w:val="00233016"/>
    <w:rsid w:val="0025633D"/>
    <w:rsid w:val="0028574D"/>
    <w:rsid w:val="002B28C3"/>
    <w:rsid w:val="002B3E8D"/>
    <w:rsid w:val="002E6315"/>
    <w:rsid w:val="002E7888"/>
    <w:rsid w:val="003032D3"/>
    <w:rsid w:val="0031243A"/>
    <w:rsid w:val="00314A21"/>
    <w:rsid w:val="00347F6B"/>
    <w:rsid w:val="0036200E"/>
    <w:rsid w:val="00365B04"/>
    <w:rsid w:val="00370994"/>
    <w:rsid w:val="003968C9"/>
    <w:rsid w:val="00410FB2"/>
    <w:rsid w:val="004837D0"/>
    <w:rsid w:val="00495651"/>
    <w:rsid w:val="004E7A90"/>
    <w:rsid w:val="005121C8"/>
    <w:rsid w:val="0052597C"/>
    <w:rsid w:val="00566A5F"/>
    <w:rsid w:val="006340CA"/>
    <w:rsid w:val="00696536"/>
    <w:rsid w:val="006C3DD0"/>
    <w:rsid w:val="006C615B"/>
    <w:rsid w:val="006F7ED6"/>
    <w:rsid w:val="00772722"/>
    <w:rsid w:val="007E0D47"/>
    <w:rsid w:val="007F2A8B"/>
    <w:rsid w:val="00803180"/>
    <w:rsid w:val="00845CD3"/>
    <w:rsid w:val="008474F5"/>
    <w:rsid w:val="00873611"/>
    <w:rsid w:val="008A0CD3"/>
    <w:rsid w:val="008C09C8"/>
    <w:rsid w:val="008E0B18"/>
    <w:rsid w:val="008F1A71"/>
    <w:rsid w:val="008F30F5"/>
    <w:rsid w:val="009130F7"/>
    <w:rsid w:val="00956726"/>
    <w:rsid w:val="0096023E"/>
    <w:rsid w:val="00981CF3"/>
    <w:rsid w:val="009B0510"/>
    <w:rsid w:val="00A13CA4"/>
    <w:rsid w:val="00A751B1"/>
    <w:rsid w:val="00A77A50"/>
    <w:rsid w:val="00B50D6A"/>
    <w:rsid w:val="00B671E1"/>
    <w:rsid w:val="00B70B6B"/>
    <w:rsid w:val="00B91463"/>
    <w:rsid w:val="00B95CC5"/>
    <w:rsid w:val="00BA2C3C"/>
    <w:rsid w:val="00BC25EC"/>
    <w:rsid w:val="00BC3487"/>
    <w:rsid w:val="00C15A6B"/>
    <w:rsid w:val="00C5283A"/>
    <w:rsid w:val="00C5767D"/>
    <w:rsid w:val="00C74041"/>
    <w:rsid w:val="00C926C5"/>
    <w:rsid w:val="00CA19E2"/>
    <w:rsid w:val="00CC18F0"/>
    <w:rsid w:val="00CD5F99"/>
    <w:rsid w:val="00CF659A"/>
    <w:rsid w:val="00D07D98"/>
    <w:rsid w:val="00D4305C"/>
    <w:rsid w:val="00D47CDB"/>
    <w:rsid w:val="00E2275F"/>
    <w:rsid w:val="00E22AB0"/>
    <w:rsid w:val="00E6530A"/>
    <w:rsid w:val="00E675DB"/>
    <w:rsid w:val="00E96433"/>
    <w:rsid w:val="00EB08B2"/>
    <w:rsid w:val="00EC4B3E"/>
    <w:rsid w:val="00ED476B"/>
    <w:rsid w:val="00EF4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5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B05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B05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Пункт типа 1."/>
    <w:basedOn w:val="a"/>
    <w:rsid w:val="009B0510"/>
    <w:pPr>
      <w:numPr>
        <w:numId w:val="1"/>
      </w:numPr>
      <w:tabs>
        <w:tab w:val="clear" w:pos="4897"/>
        <w:tab w:val="num" w:pos="720"/>
      </w:tabs>
      <w:spacing w:before="240" w:after="60"/>
      <w:ind w:left="720"/>
      <w:jc w:val="center"/>
      <w:outlineLvl w:val="0"/>
    </w:pPr>
    <w:rPr>
      <w:b/>
      <w:sz w:val="24"/>
      <w:szCs w:val="24"/>
    </w:rPr>
  </w:style>
  <w:style w:type="paragraph" w:customStyle="1" w:styleId="1011">
    <w:name w:val="Пункт10.1.1."/>
    <w:basedOn w:val="a"/>
    <w:rsid w:val="009B0510"/>
    <w:pPr>
      <w:numPr>
        <w:ilvl w:val="2"/>
        <w:numId w:val="1"/>
      </w:numPr>
      <w:spacing w:before="120"/>
      <w:jc w:val="both"/>
      <w:outlineLvl w:val="1"/>
    </w:pPr>
    <w:rPr>
      <w:b/>
      <w:bCs/>
      <w:iCs/>
      <w:sz w:val="24"/>
      <w:szCs w:val="24"/>
    </w:rPr>
  </w:style>
  <w:style w:type="paragraph" w:styleId="a5">
    <w:name w:val="header"/>
    <w:basedOn w:val="a"/>
    <w:link w:val="a6"/>
    <w:unhideWhenUsed/>
    <w:rsid w:val="006C3D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C3D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C3DD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3DD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8474F5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D4305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7F2A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5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B05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B05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Пункт типа 1."/>
    <w:basedOn w:val="a"/>
    <w:rsid w:val="009B0510"/>
    <w:pPr>
      <w:numPr>
        <w:numId w:val="1"/>
      </w:numPr>
      <w:tabs>
        <w:tab w:val="clear" w:pos="4897"/>
        <w:tab w:val="num" w:pos="720"/>
      </w:tabs>
      <w:spacing w:before="240" w:after="60"/>
      <w:ind w:left="720"/>
      <w:jc w:val="center"/>
      <w:outlineLvl w:val="0"/>
    </w:pPr>
    <w:rPr>
      <w:b/>
      <w:sz w:val="24"/>
      <w:szCs w:val="24"/>
    </w:rPr>
  </w:style>
  <w:style w:type="paragraph" w:customStyle="1" w:styleId="1011">
    <w:name w:val="Пункт10.1.1."/>
    <w:basedOn w:val="a"/>
    <w:rsid w:val="009B0510"/>
    <w:pPr>
      <w:numPr>
        <w:ilvl w:val="2"/>
        <w:numId w:val="1"/>
      </w:numPr>
      <w:spacing w:before="120"/>
      <w:jc w:val="both"/>
      <w:outlineLvl w:val="1"/>
    </w:pPr>
    <w:rPr>
      <w:b/>
      <w:bCs/>
      <w:iCs/>
      <w:sz w:val="24"/>
      <w:szCs w:val="24"/>
    </w:rPr>
  </w:style>
  <w:style w:type="paragraph" w:styleId="a5">
    <w:name w:val="header"/>
    <w:basedOn w:val="a"/>
    <w:link w:val="a6"/>
    <w:unhideWhenUsed/>
    <w:rsid w:val="006C3D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C3D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C3DD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3DD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8474F5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D4305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7F2A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5DB51B-C6C0-484E-8171-0F0EB3B3E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vlsol</dc:creator>
  <cp:lastModifiedBy>Юлия Алексеевна Самогорова</cp:lastModifiedBy>
  <cp:revision>6</cp:revision>
  <dcterms:created xsi:type="dcterms:W3CDTF">2017-03-30T08:59:00Z</dcterms:created>
  <dcterms:modified xsi:type="dcterms:W3CDTF">2017-03-31T11:31:00Z</dcterms:modified>
</cp:coreProperties>
</file>