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B9" w:rsidRDefault="002566B9" w:rsidP="00C96EEC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 Cyr" w:hAnsi="TimesNewRomanPSMT Cyr" w:cs="TimesNewRomanPSMT Cyr"/>
          <w:b/>
          <w:sz w:val="28"/>
          <w:szCs w:val="28"/>
        </w:rPr>
        <w:t xml:space="preserve">АННОТАЦИЯ </w:t>
      </w:r>
    </w:p>
    <w:p w:rsidR="002566B9" w:rsidRDefault="002566B9" w:rsidP="00C96EEC">
      <w:pPr>
        <w:pBdr>
          <w:bottom w:val="single" w:sz="12" w:space="1" w:color="auto"/>
        </w:pBd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 Cyr" w:hAnsi="TimesNewRomanPSMT Cyr" w:cs="TimesNewRomanPSMT Cyr"/>
          <w:b/>
          <w:sz w:val="28"/>
          <w:szCs w:val="28"/>
        </w:rPr>
        <w:t xml:space="preserve">РАБОЧЕЙ ПРОГРАММЫ ДИСЦИПЛИНЫ </w:t>
      </w:r>
    </w:p>
    <w:p w:rsidR="002566B9" w:rsidRDefault="002566B9" w:rsidP="00C96EEC">
      <w:pPr>
        <w:pBdr>
          <w:bottom w:val="single" w:sz="12" w:space="1" w:color="auto"/>
        </w:pBd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 Cyr" w:hAnsi="TimesNewRomanPSMT Cyr" w:cs="TimesNewRomanPSMT Cyr"/>
          <w:b/>
          <w:sz w:val="28"/>
          <w:szCs w:val="28"/>
        </w:rPr>
        <w:t>Безопасность жизнедеятельности</w:t>
      </w:r>
    </w:p>
    <w:p w:rsidR="002566B9" w:rsidRDefault="002566B9" w:rsidP="00C96EEC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2566B9" w:rsidRPr="00D11A27" w:rsidRDefault="002566B9" w:rsidP="00C96EEC">
      <w:pPr>
        <w:ind w:right="-81"/>
        <w:rPr>
          <w:sz w:val="24"/>
          <w:szCs w:val="24"/>
        </w:rPr>
      </w:pPr>
      <w:r w:rsidRPr="005D1E93">
        <w:rPr>
          <w:rFonts w:ascii="TimesNewRomanPSMT Cyr" w:hAnsi="TimesNewRomanPSMT Cyr" w:cs="TimesNewRomanPSMT Cyr"/>
          <w:b/>
          <w:sz w:val="24"/>
          <w:szCs w:val="24"/>
        </w:rPr>
        <w:t>по направлению/специальности_____</w:t>
      </w:r>
      <w:r w:rsidRPr="00D11A27">
        <w:rPr>
          <w:sz w:val="24"/>
          <w:szCs w:val="24"/>
        </w:rPr>
        <w:t>49.03.01 "Физическая культура»</w:t>
      </w:r>
    </w:p>
    <w:p w:rsidR="002566B9" w:rsidRDefault="002566B9" w:rsidP="00C96EEC">
      <w:pPr>
        <w:tabs>
          <w:tab w:val="left" w:pos="1134"/>
        </w:tabs>
        <w:ind w:firstLine="709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 Cyr" w:hAnsi="TimesNewRomanPSMT Cyr" w:cs="TimesNewRomanPSMT Cyr"/>
          <w:b/>
          <w:sz w:val="28"/>
          <w:szCs w:val="28"/>
        </w:rPr>
        <w:t>1.Цели и задачи освоения дисциплины</w:t>
      </w:r>
    </w:p>
    <w:p w:rsidR="002566B9" w:rsidRPr="002249CD" w:rsidRDefault="002566B9" w:rsidP="00C96EEC">
      <w:pPr>
        <w:pStyle w:val="a3"/>
        <w:ind w:firstLine="900"/>
        <w:jc w:val="both"/>
        <w:rPr>
          <w:sz w:val="24"/>
          <w:szCs w:val="24"/>
        </w:rPr>
      </w:pPr>
      <w:r w:rsidRPr="002249CD">
        <w:rPr>
          <w:sz w:val="24"/>
          <w:szCs w:val="24"/>
        </w:rPr>
        <w:t xml:space="preserve">Цели освоения: обучение студентов правилам поведения, основным способам защиты и действиям в чрезвычайных и экстремальных ситуациях, ознакомление с теоретическими основами безопасности жизнедеятельности. </w:t>
      </w:r>
    </w:p>
    <w:p w:rsidR="002566B9" w:rsidRPr="002249CD" w:rsidRDefault="002566B9" w:rsidP="00C96EEC">
      <w:pPr>
        <w:pStyle w:val="a3"/>
        <w:ind w:firstLine="900"/>
        <w:jc w:val="both"/>
        <w:rPr>
          <w:sz w:val="24"/>
          <w:szCs w:val="24"/>
        </w:rPr>
      </w:pPr>
      <w:r w:rsidRPr="002249CD">
        <w:rPr>
          <w:sz w:val="24"/>
          <w:szCs w:val="24"/>
        </w:rPr>
        <w:t>Задачи освоения:</w:t>
      </w:r>
    </w:p>
    <w:p w:rsidR="002566B9" w:rsidRPr="002249CD" w:rsidRDefault="002566B9" w:rsidP="00C96EEC">
      <w:pPr>
        <w:pStyle w:val="a3"/>
        <w:ind w:firstLine="900"/>
        <w:jc w:val="both"/>
        <w:rPr>
          <w:sz w:val="24"/>
          <w:szCs w:val="24"/>
        </w:rPr>
      </w:pPr>
      <w:r w:rsidRPr="002249CD">
        <w:rPr>
          <w:sz w:val="24"/>
          <w:szCs w:val="24"/>
        </w:rPr>
        <w:t>- ознакомить студентов с источниками и основными характеристиками опасных и вредных факторов производственной среды;</w:t>
      </w:r>
    </w:p>
    <w:p w:rsidR="002566B9" w:rsidRPr="002249CD" w:rsidRDefault="002566B9" w:rsidP="00C96EEC">
      <w:pPr>
        <w:pStyle w:val="a3"/>
        <w:ind w:firstLine="900"/>
        <w:jc w:val="both"/>
        <w:rPr>
          <w:sz w:val="24"/>
          <w:szCs w:val="24"/>
        </w:rPr>
      </w:pPr>
      <w:r w:rsidRPr="002249CD">
        <w:rPr>
          <w:sz w:val="24"/>
          <w:szCs w:val="24"/>
        </w:rPr>
        <w:t>- обучить навыкам защиты от естественных и искусственных опасностей;</w:t>
      </w:r>
    </w:p>
    <w:p w:rsidR="002566B9" w:rsidRPr="002249CD" w:rsidRDefault="002566B9" w:rsidP="00C96EEC">
      <w:pPr>
        <w:pStyle w:val="a3"/>
        <w:ind w:firstLine="900"/>
        <w:jc w:val="both"/>
        <w:rPr>
          <w:sz w:val="24"/>
          <w:szCs w:val="24"/>
        </w:rPr>
      </w:pPr>
      <w:r w:rsidRPr="002249CD">
        <w:rPr>
          <w:sz w:val="24"/>
          <w:szCs w:val="24"/>
        </w:rPr>
        <w:t>- обучить основным правилам действий персонала при чрезвычайных ситуациях;</w:t>
      </w:r>
    </w:p>
    <w:p w:rsidR="002566B9" w:rsidRPr="002249CD" w:rsidRDefault="002566B9" w:rsidP="00C96EEC">
      <w:pPr>
        <w:pStyle w:val="a3"/>
        <w:tabs>
          <w:tab w:val="clear" w:pos="4677"/>
          <w:tab w:val="center" w:pos="1080"/>
        </w:tabs>
        <w:ind w:firstLine="900"/>
        <w:jc w:val="both"/>
        <w:rPr>
          <w:iCs/>
          <w:caps/>
          <w:sz w:val="24"/>
          <w:szCs w:val="24"/>
        </w:rPr>
      </w:pPr>
      <w:r w:rsidRPr="002249CD">
        <w:rPr>
          <w:sz w:val="24"/>
          <w:szCs w:val="24"/>
        </w:rPr>
        <w:t>- стимулировать стремление студентов к здоровому и активному образу жизни.</w:t>
      </w:r>
    </w:p>
    <w:p w:rsidR="002566B9" w:rsidRDefault="002566B9" w:rsidP="00C96EEC">
      <w:pPr>
        <w:pStyle w:val="1"/>
        <w:numPr>
          <w:ilvl w:val="0"/>
          <w:numId w:val="2"/>
        </w:numPr>
        <w:tabs>
          <w:tab w:val="left" w:pos="1134"/>
        </w:tabs>
        <w:jc w:val="left"/>
        <w:rPr>
          <w:sz w:val="28"/>
          <w:szCs w:val="28"/>
        </w:rPr>
      </w:pPr>
      <w:r>
        <w:rPr>
          <w:sz w:val="28"/>
          <w:szCs w:val="28"/>
        </w:rPr>
        <w:t>Место дисциплины в структуре ОПОП</w:t>
      </w:r>
      <w:r w:rsidRPr="005D1E93">
        <w:rPr>
          <w:sz w:val="28"/>
          <w:szCs w:val="28"/>
        </w:rPr>
        <w:t xml:space="preserve"> ВО (ВПО)</w:t>
      </w:r>
    </w:p>
    <w:p w:rsidR="002566B9" w:rsidRPr="00671A52" w:rsidRDefault="002566B9" w:rsidP="00D11A27">
      <w:pPr>
        <w:pStyle w:val="a3"/>
        <w:tabs>
          <w:tab w:val="clear" w:pos="4677"/>
          <w:tab w:val="center" w:pos="1080"/>
        </w:tabs>
        <w:ind w:firstLine="900"/>
        <w:jc w:val="both"/>
        <w:rPr>
          <w:bCs/>
          <w:iCs/>
          <w:sz w:val="24"/>
          <w:szCs w:val="24"/>
        </w:rPr>
      </w:pPr>
      <w:r w:rsidRPr="00671A52">
        <w:rPr>
          <w:bCs/>
          <w:iCs/>
          <w:sz w:val="24"/>
          <w:szCs w:val="24"/>
        </w:rPr>
        <w:t>Дисциплина базовой части. Б</w:t>
      </w:r>
      <w:proofErr w:type="gramStart"/>
      <w:r w:rsidRPr="00671A52">
        <w:rPr>
          <w:bCs/>
          <w:iCs/>
          <w:sz w:val="24"/>
          <w:szCs w:val="24"/>
        </w:rPr>
        <w:t>1</w:t>
      </w:r>
      <w:proofErr w:type="gramEnd"/>
      <w:r w:rsidRPr="00671A52">
        <w:rPr>
          <w:bCs/>
          <w:iCs/>
          <w:sz w:val="24"/>
          <w:szCs w:val="24"/>
        </w:rPr>
        <w:t>.Б.</w:t>
      </w:r>
      <w:r>
        <w:rPr>
          <w:bCs/>
          <w:iCs/>
          <w:sz w:val="24"/>
          <w:szCs w:val="24"/>
        </w:rPr>
        <w:t>3</w:t>
      </w:r>
    </w:p>
    <w:p w:rsidR="002566B9" w:rsidRPr="00671A52" w:rsidRDefault="002566B9" w:rsidP="00D11A27">
      <w:pPr>
        <w:pStyle w:val="a3"/>
        <w:tabs>
          <w:tab w:val="center" w:pos="900"/>
        </w:tabs>
        <w:ind w:firstLine="900"/>
        <w:jc w:val="both"/>
        <w:rPr>
          <w:bCs/>
          <w:iCs/>
          <w:sz w:val="24"/>
          <w:szCs w:val="24"/>
        </w:rPr>
      </w:pPr>
      <w:r w:rsidRPr="00671A52">
        <w:rPr>
          <w:bCs/>
          <w:iCs/>
          <w:sz w:val="24"/>
          <w:szCs w:val="24"/>
        </w:rPr>
        <w:t xml:space="preserve">Дисциплина читается в 1-ом семестре 1-ого курса студентам очной формы обучения. </w:t>
      </w:r>
    </w:p>
    <w:p w:rsidR="002566B9" w:rsidRPr="00671A52" w:rsidRDefault="002566B9" w:rsidP="00D11A27">
      <w:pPr>
        <w:pStyle w:val="a3"/>
        <w:tabs>
          <w:tab w:val="center" w:pos="900"/>
        </w:tabs>
        <w:ind w:firstLine="900"/>
        <w:jc w:val="both"/>
        <w:rPr>
          <w:bCs/>
          <w:iCs/>
          <w:sz w:val="24"/>
          <w:szCs w:val="24"/>
        </w:rPr>
      </w:pPr>
      <w:r w:rsidRPr="00671A52">
        <w:rPr>
          <w:bCs/>
          <w:iCs/>
          <w:sz w:val="24"/>
          <w:szCs w:val="24"/>
        </w:rPr>
        <w:t>Для освоения дисциплины студент должен иметь следующие входные знания, умения, навыки и компетенции:</w:t>
      </w:r>
    </w:p>
    <w:p w:rsidR="002566B9" w:rsidRPr="00671A52" w:rsidRDefault="002566B9" w:rsidP="00D11A27">
      <w:pPr>
        <w:pStyle w:val="a3"/>
        <w:tabs>
          <w:tab w:val="center" w:pos="900"/>
        </w:tabs>
        <w:ind w:firstLine="900"/>
        <w:jc w:val="both"/>
        <w:rPr>
          <w:bCs/>
          <w:iCs/>
          <w:sz w:val="24"/>
          <w:szCs w:val="24"/>
        </w:rPr>
      </w:pPr>
      <w:r w:rsidRPr="00671A52">
        <w:rPr>
          <w:bCs/>
          <w:iCs/>
          <w:sz w:val="24"/>
          <w:szCs w:val="24"/>
        </w:rPr>
        <w:t>•</w:t>
      </w:r>
      <w:r w:rsidRPr="00671A52">
        <w:rPr>
          <w:bCs/>
          <w:iCs/>
          <w:sz w:val="24"/>
          <w:szCs w:val="24"/>
        </w:rPr>
        <w:tab/>
        <w:t xml:space="preserve"> знание базовых профессиональных понятий и определений в области  общей биологии, физиологии человека и экологии;</w:t>
      </w:r>
    </w:p>
    <w:p w:rsidR="002566B9" w:rsidRPr="00671A52" w:rsidRDefault="002566B9" w:rsidP="00D11A27">
      <w:pPr>
        <w:pStyle w:val="a3"/>
        <w:tabs>
          <w:tab w:val="center" w:pos="900"/>
        </w:tabs>
        <w:ind w:firstLine="900"/>
        <w:jc w:val="both"/>
        <w:rPr>
          <w:bCs/>
          <w:iCs/>
          <w:sz w:val="24"/>
          <w:szCs w:val="24"/>
        </w:rPr>
      </w:pPr>
      <w:r w:rsidRPr="00671A52">
        <w:rPr>
          <w:bCs/>
          <w:iCs/>
          <w:sz w:val="24"/>
          <w:szCs w:val="24"/>
        </w:rPr>
        <w:t>•</w:t>
      </w:r>
      <w:r w:rsidRPr="00671A52">
        <w:rPr>
          <w:bCs/>
          <w:iCs/>
          <w:sz w:val="24"/>
          <w:szCs w:val="24"/>
        </w:rPr>
        <w:tab/>
        <w:t xml:space="preserve"> способность использовать основные положения и методы наук о человеке;</w:t>
      </w:r>
    </w:p>
    <w:p w:rsidR="002566B9" w:rsidRPr="00671A52" w:rsidRDefault="002566B9" w:rsidP="00D11A27">
      <w:pPr>
        <w:pStyle w:val="a3"/>
        <w:tabs>
          <w:tab w:val="center" w:pos="900"/>
        </w:tabs>
        <w:ind w:firstLine="900"/>
        <w:jc w:val="both"/>
        <w:rPr>
          <w:bCs/>
          <w:iCs/>
          <w:sz w:val="24"/>
          <w:szCs w:val="24"/>
        </w:rPr>
      </w:pPr>
      <w:r w:rsidRPr="00671A52">
        <w:rPr>
          <w:bCs/>
          <w:iCs/>
          <w:sz w:val="24"/>
          <w:szCs w:val="24"/>
        </w:rPr>
        <w:t>•</w:t>
      </w:r>
      <w:r w:rsidRPr="00671A52">
        <w:rPr>
          <w:bCs/>
          <w:iCs/>
          <w:sz w:val="24"/>
          <w:szCs w:val="24"/>
        </w:rPr>
        <w:tab/>
        <w:t xml:space="preserve"> способность анализировать основные проблемы и процессы в области влияния окружающей среды на человека;</w:t>
      </w:r>
    </w:p>
    <w:p w:rsidR="002566B9" w:rsidRPr="00671A52" w:rsidRDefault="002566B9" w:rsidP="00D11A27">
      <w:pPr>
        <w:pStyle w:val="a3"/>
        <w:tabs>
          <w:tab w:val="center" w:pos="900"/>
        </w:tabs>
        <w:ind w:firstLine="900"/>
        <w:jc w:val="both"/>
        <w:rPr>
          <w:bCs/>
          <w:iCs/>
          <w:sz w:val="24"/>
          <w:szCs w:val="24"/>
        </w:rPr>
      </w:pPr>
      <w:r w:rsidRPr="00671A52">
        <w:rPr>
          <w:bCs/>
          <w:iCs/>
          <w:sz w:val="24"/>
          <w:szCs w:val="24"/>
        </w:rPr>
        <w:t>•</w:t>
      </w:r>
      <w:r w:rsidRPr="00671A52">
        <w:rPr>
          <w:bCs/>
          <w:iCs/>
          <w:sz w:val="24"/>
          <w:szCs w:val="24"/>
        </w:rPr>
        <w:tab/>
        <w:t xml:space="preserve">  владение общими вопросами влияния производственной среды на человека;</w:t>
      </w:r>
    </w:p>
    <w:p w:rsidR="002566B9" w:rsidRPr="00671A52" w:rsidRDefault="002566B9" w:rsidP="00D11A27">
      <w:pPr>
        <w:pStyle w:val="a3"/>
        <w:tabs>
          <w:tab w:val="center" w:pos="900"/>
        </w:tabs>
        <w:ind w:firstLine="900"/>
        <w:jc w:val="both"/>
        <w:rPr>
          <w:bCs/>
          <w:iCs/>
          <w:sz w:val="24"/>
          <w:szCs w:val="24"/>
        </w:rPr>
      </w:pPr>
      <w:r w:rsidRPr="00671A52">
        <w:rPr>
          <w:bCs/>
          <w:iCs/>
          <w:sz w:val="24"/>
          <w:szCs w:val="24"/>
        </w:rPr>
        <w:t>Результаты освоения дисциплины будут необходимы для дальнейшего процесса обучения в рамках поэтапного формирования компетенций при изучении следующих специальных дисциплин:</w:t>
      </w:r>
    </w:p>
    <w:p w:rsidR="002566B9" w:rsidRPr="0057061B" w:rsidRDefault="002566B9" w:rsidP="00D11A27">
      <w:pPr>
        <w:pStyle w:val="a3"/>
        <w:tabs>
          <w:tab w:val="center" w:pos="900"/>
        </w:tabs>
        <w:ind w:firstLine="90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преддипломная практика;</w:t>
      </w:r>
    </w:p>
    <w:p w:rsidR="002566B9" w:rsidRPr="0088116D" w:rsidRDefault="002566B9" w:rsidP="00D11A27">
      <w:pPr>
        <w:pStyle w:val="a3"/>
        <w:tabs>
          <w:tab w:val="center" w:pos="900"/>
        </w:tabs>
        <w:ind w:firstLine="900"/>
        <w:jc w:val="both"/>
        <w:rPr>
          <w:bCs/>
          <w:iCs/>
          <w:sz w:val="24"/>
          <w:szCs w:val="24"/>
          <w:highlight w:val="yellow"/>
        </w:rPr>
      </w:pPr>
      <w:r w:rsidRPr="0057061B">
        <w:rPr>
          <w:bCs/>
          <w:iCs/>
          <w:sz w:val="24"/>
          <w:szCs w:val="24"/>
        </w:rPr>
        <w:t xml:space="preserve">подготовка к </w:t>
      </w:r>
      <w:r>
        <w:rPr>
          <w:bCs/>
          <w:iCs/>
          <w:sz w:val="24"/>
          <w:szCs w:val="24"/>
        </w:rPr>
        <w:t xml:space="preserve">процедуре защиты </w:t>
      </w:r>
      <w:r w:rsidRPr="0057061B">
        <w:rPr>
          <w:bCs/>
          <w:iCs/>
          <w:sz w:val="24"/>
          <w:szCs w:val="24"/>
        </w:rPr>
        <w:t xml:space="preserve">и </w:t>
      </w:r>
      <w:r>
        <w:rPr>
          <w:bCs/>
          <w:iCs/>
          <w:sz w:val="24"/>
          <w:szCs w:val="24"/>
        </w:rPr>
        <w:t>защита выпускной квалификационной работы</w:t>
      </w:r>
      <w:r w:rsidRPr="009C6C3D">
        <w:rPr>
          <w:bCs/>
          <w:iCs/>
          <w:sz w:val="24"/>
          <w:szCs w:val="24"/>
        </w:rPr>
        <w:t xml:space="preserve">. </w:t>
      </w:r>
    </w:p>
    <w:p w:rsidR="002566B9" w:rsidRPr="00A0425D" w:rsidRDefault="002566B9" w:rsidP="00C96EEC">
      <w:pPr>
        <w:pStyle w:val="a3"/>
        <w:tabs>
          <w:tab w:val="center" w:pos="900"/>
        </w:tabs>
        <w:ind w:firstLine="900"/>
        <w:jc w:val="both"/>
        <w:rPr>
          <w:bCs/>
          <w:iCs/>
          <w:sz w:val="24"/>
          <w:szCs w:val="24"/>
          <w:highlight w:val="yellow"/>
        </w:rPr>
      </w:pPr>
      <w:r w:rsidRPr="00A0425D">
        <w:rPr>
          <w:bCs/>
          <w:iCs/>
          <w:sz w:val="24"/>
          <w:szCs w:val="24"/>
          <w:highlight w:val="yellow"/>
        </w:rPr>
        <w:t xml:space="preserve"> </w:t>
      </w:r>
    </w:p>
    <w:p w:rsidR="002566B9" w:rsidRPr="00781893" w:rsidRDefault="002566B9" w:rsidP="00D11A27">
      <w:pPr>
        <w:pStyle w:val="a3"/>
        <w:tabs>
          <w:tab w:val="clear" w:pos="4677"/>
          <w:tab w:val="center" w:pos="1080"/>
        </w:tabs>
        <w:ind w:firstLine="1080"/>
        <w:jc w:val="both"/>
        <w:rPr>
          <w:b/>
          <w:iCs/>
          <w:caps/>
          <w:sz w:val="24"/>
          <w:szCs w:val="24"/>
        </w:rPr>
      </w:pPr>
      <w:r w:rsidRPr="00D11A27">
        <w:rPr>
          <w:b/>
          <w:iCs/>
          <w:caps/>
          <w:sz w:val="24"/>
          <w:szCs w:val="24"/>
        </w:rPr>
        <w:t xml:space="preserve">3. </w:t>
      </w:r>
      <w:r w:rsidRPr="00781893">
        <w:rPr>
          <w:b/>
          <w:iCs/>
          <w:caps/>
          <w:sz w:val="24"/>
          <w:szCs w:val="24"/>
        </w:rPr>
        <w:t xml:space="preserve">ПЕРЕЧЕНЬ ПЛАНИРУЕМЫХ РЕЗУЛЬТАТОВ </w:t>
      </w:r>
      <w:proofErr w:type="gramStart"/>
      <w:r w:rsidRPr="00781893">
        <w:rPr>
          <w:b/>
          <w:iCs/>
          <w:caps/>
          <w:sz w:val="24"/>
          <w:szCs w:val="24"/>
        </w:rPr>
        <w:t>ОБУЧЕНИЯ ПО ДИСЦИПЛИНЕ</w:t>
      </w:r>
      <w:proofErr w:type="gramEnd"/>
      <w:r w:rsidRPr="00781893">
        <w:rPr>
          <w:b/>
          <w:iCs/>
          <w:caps/>
          <w:sz w:val="24"/>
          <w:szCs w:val="24"/>
        </w:rPr>
        <w:t xml:space="preserve"> (МОДУЛЮ), СООТНЕСЕННЫХ С ПЛАНИРУЕМЫМИ РЕЗУЛЬТАТАМИ ОСВОЕНИЯ ОБРАЗОВАТЕЛЬНОЙ ПРОГРАММЫ:</w:t>
      </w:r>
    </w:p>
    <w:p w:rsidR="002566B9" w:rsidRPr="00781893" w:rsidRDefault="002566B9" w:rsidP="00D11A27">
      <w:pPr>
        <w:pStyle w:val="a4"/>
        <w:ind w:firstLine="900"/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0"/>
        <w:gridCol w:w="6223"/>
      </w:tblGrid>
      <w:tr w:rsidR="002566B9" w:rsidRPr="00781893" w:rsidTr="0016212A">
        <w:tc>
          <w:tcPr>
            <w:tcW w:w="3060" w:type="dxa"/>
            <w:shd w:val="clear" w:color="auto" w:fill="F2F2F2"/>
          </w:tcPr>
          <w:p w:rsidR="002566B9" w:rsidRPr="00781893" w:rsidRDefault="002566B9" w:rsidP="0016212A">
            <w:pPr>
              <w:pStyle w:val="a5"/>
              <w:ind w:left="0"/>
              <w:jc w:val="center"/>
              <w:rPr>
                <w:b/>
              </w:rPr>
            </w:pPr>
            <w:r w:rsidRPr="00781893">
              <w:rPr>
                <w:b/>
              </w:rPr>
              <w:t>Код и наименование реализуемой компетенции</w:t>
            </w:r>
          </w:p>
        </w:tc>
        <w:tc>
          <w:tcPr>
            <w:tcW w:w="6223" w:type="dxa"/>
            <w:shd w:val="clear" w:color="auto" w:fill="F2F2F2"/>
          </w:tcPr>
          <w:p w:rsidR="002566B9" w:rsidRPr="00781893" w:rsidRDefault="002566B9" w:rsidP="0016212A">
            <w:pPr>
              <w:pStyle w:val="a5"/>
              <w:ind w:left="0"/>
              <w:jc w:val="center"/>
              <w:rPr>
                <w:b/>
              </w:rPr>
            </w:pPr>
            <w:r w:rsidRPr="00781893">
              <w:rPr>
                <w:b/>
              </w:rPr>
              <w:t xml:space="preserve">Перечень планируемых результатов </w:t>
            </w:r>
            <w:proofErr w:type="gramStart"/>
            <w:r w:rsidRPr="00781893">
              <w:rPr>
                <w:b/>
              </w:rPr>
              <w:t>обучения по дисциплине</w:t>
            </w:r>
            <w:proofErr w:type="gramEnd"/>
            <w:r w:rsidRPr="00781893">
              <w:rPr>
                <w:b/>
              </w:rPr>
              <w:t xml:space="preserve"> (модулю), соотнесенных с индикаторами достижения компетенций</w:t>
            </w:r>
          </w:p>
        </w:tc>
      </w:tr>
      <w:tr w:rsidR="002566B9" w:rsidRPr="00781893" w:rsidTr="0016212A">
        <w:tc>
          <w:tcPr>
            <w:tcW w:w="3060" w:type="dxa"/>
          </w:tcPr>
          <w:p w:rsidR="002566B9" w:rsidRPr="00781893" w:rsidRDefault="002566B9" w:rsidP="0016212A">
            <w:pPr>
              <w:pStyle w:val="a5"/>
              <w:ind w:left="0"/>
              <w:jc w:val="both"/>
              <w:rPr>
                <w:color w:val="000000"/>
              </w:rPr>
            </w:pPr>
            <w:r w:rsidRPr="00781893">
              <w:rPr>
                <w:bCs/>
                <w:sz w:val="22"/>
                <w:szCs w:val="22"/>
              </w:rPr>
              <w:t>УК-8</w:t>
            </w:r>
            <w:r w:rsidRPr="00781893">
              <w:rPr>
                <w:color w:val="000000"/>
              </w:rPr>
              <w:t xml:space="preserve"> </w:t>
            </w:r>
          </w:p>
          <w:p w:rsidR="002566B9" w:rsidRPr="00781893" w:rsidRDefault="002566B9" w:rsidP="0016212A">
            <w:pPr>
              <w:pStyle w:val="a5"/>
              <w:ind w:left="0"/>
              <w:jc w:val="both"/>
              <w:rPr>
                <w:color w:val="000000"/>
              </w:rPr>
            </w:pPr>
            <w:proofErr w:type="gramStart"/>
            <w:r w:rsidRPr="00781893">
              <w:rPr>
                <w:color w:val="000000"/>
              </w:rPr>
              <w:t xml:space="preserve">Способен создавать и поддерживать безопасные условия жизнедеятельности, в том </w:t>
            </w:r>
            <w:r w:rsidRPr="00781893">
              <w:rPr>
                <w:color w:val="000000"/>
              </w:rPr>
              <w:lastRenderedPageBreak/>
              <w:t>числе при возникновении чрезвычайных ситуаций</w:t>
            </w:r>
            <w:proofErr w:type="gramEnd"/>
          </w:p>
        </w:tc>
        <w:tc>
          <w:tcPr>
            <w:tcW w:w="6223" w:type="dxa"/>
          </w:tcPr>
          <w:p w:rsidR="002566B9" w:rsidRPr="00781893" w:rsidRDefault="002566B9" w:rsidP="0016212A">
            <w:pPr>
              <w:pStyle w:val="a5"/>
              <w:ind w:left="0"/>
              <w:jc w:val="both"/>
            </w:pPr>
            <w:r w:rsidRPr="00781893">
              <w:lastRenderedPageBreak/>
              <w:t>Знать:</w:t>
            </w:r>
            <w:r w:rsidRPr="00781893">
              <w:rPr>
                <w:color w:val="000000"/>
              </w:rPr>
              <w:t xml:space="preserve"> основные приемы оказания первой помощи,</w:t>
            </w:r>
          </w:p>
          <w:p w:rsidR="002566B9" w:rsidRPr="00781893" w:rsidRDefault="002566B9" w:rsidP="0016212A">
            <w:pPr>
              <w:pStyle w:val="a5"/>
              <w:ind w:left="0"/>
              <w:jc w:val="both"/>
            </w:pPr>
          </w:p>
          <w:p w:rsidR="002566B9" w:rsidRPr="00781893" w:rsidRDefault="002566B9" w:rsidP="0016212A">
            <w:pPr>
              <w:pStyle w:val="a5"/>
              <w:ind w:left="0"/>
              <w:jc w:val="both"/>
            </w:pPr>
            <w:r w:rsidRPr="00781893">
              <w:t>Уметь:</w:t>
            </w:r>
            <w:r w:rsidRPr="00781893">
              <w:rPr>
                <w:color w:val="000000"/>
              </w:rPr>
              <w:t xml:space="preserve"> использовать методы защиты в условиях чрезвычайных ситуаций</w:t>
            </w:r>
          </w:p>
          <w:p w:rsidR="002566B9" w:rsidRPr="00781893" w:rsidRDefault="002566B9" w:rsidP="0016212A">
            <w:pPr>
              <w:pStyle w:val="a5"/>
              <w:ind w:left="0"/>
              <w:jc w:val="both"/>
            </w:pPr>
          </w:p>
          <w:p w:rsidR="002566B9" w:rsidRPr="00781893" w:rsidRDefault="002566B9" w:rsidP="0016212A">
            <w:pPr>
              <w:pStyle w:val="a5"/>
              <w:ind w:left="0"/>
              <w:jc w:val="both"/>
              <w:rPr>
                <w:bCs/>
                <w:sz w:val="22"/>
                <w:szCs w:val="22"/>
              </w:rPr>
            </w:pPr>
            <w:r w:rsidRPr="00781893">
              <w:t>Владеть:</w:t>
            </w:r>
            <w:r w:rsidRPr="00781893">
              <w:rPr>
                <w:bCs/>
                <w:sz w:val="22"/>
                <w:szCs w:val="22"/>
              </w:rPr>
              <w:t xml:space="preserve"> теоретическими основами оказания первой помощи пострадавшему в соответствующем объеме согласно Приказу Министерства здравоохранения и социального развития  № 477н от  4.05.2012 г.</w:t>
            </w:r>
          </w:p>
        </w:tc>
      </w:tr>
    </w:tbl>
    <w:p w:rsidR="002566B9" w:rsidRPr="00781893" w:rsidRDefault="002566B9" w:rsidP="00D11A27">
      <w:pPr>
        <w:pStyle w:val="a5"/>
        <w:ind w:left="1069"/>
        <w:jc w:val="both"/>
      </w:pPr>
    </w:p>
    <w:p w:rsidR="002566B9" w:rsidRPr="00781893" w:rsidRDefault="002566B9" w:rsidP="00D11A27">
      <w:pPr>
        <w:pStyle w:val="a3"/>
        <w:ind w:firstLine="900"/>
        <w:rPr>
          <w:b/>
          <w:sz w:val="24"/>
          <w:szCs w:val="24"/>
        </w:rPr>
      </w:pPr>
    </w:p>
    <w:p w:rsidR="002566B9" w:rsidRPr="005D1E93" w:rsidRDefault="002566B9" w:rsidP="00D11A27">
      <w:pPr>
        <w:pStyle w:val="1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cs="TimesNewRomanPSMT Cyr"/>
          <w:sz w:val="28"/>
          <w:szCs w:val="28"/>
        </w:rPr>
        <w:t>О</w:t>
      </w:r>
      <w:r>
        <w:rPr>
          <w:rFonts w:ascii="TimesNewRomanPSMT Cyr" w:hAnsi="TimesNewRomanPSMT Cyr" w:cs="TimesNewRomanPSMT Cyr"/>
          <w:sz w:val="28"/>
          <w:szCs w:val="28"/>
        </w:rPr>
        <w:t>бщая трудоемкость дисциплины</w:t>
      </w:r>
    </w:p>
    <w:p w:rsidR="002566B9" w:rsidRPr="005D1E93" w:rsidRDefault="002566B9" w:rsidP="00C96EEC">
      <w:pPr>
        <w:pStyle w:val="1"/>
        <w:numPr>
          <w:ilvl w:val="0"/>
          <w:numId w:val="0"/>
        </w:numPr>
        <w:tabs>
          <w:tab w:val="left" w:pos="1134"/>
        </w:tabs>
        <w:ind w:left="720" w:firstLine="709"/>
        <w:jc w:val="left"/>
        <w:rPr>
          <w:b w:val="0"/>
        </w:rPr>
      </w:pPr>
      <w:r w:rsidRPr="005D1E93">
        <w:rPr>
          <w:rFonts w:ascii="TimesNewRomanPSMT Cyr" w:hAnsi="TimesNewRomanPSMT Cyr" w:cs="TimesNewRomanPSMT Cyr"/>
          <w:b w:val="0"/>
        </w:rPr>
        <w:t>Общая трудоемкость  дисциплины составляет __</w:t>
      </w:r>
      <w:r>
        <w:rPr>
          <w:rFonts w:ascii="TimesNewRomanPSMT" w:hAnsi="TimesNewRomanPSMT" w:cs="TimesNewRomanPSMT"/>
          <w:b w:val="0"/>
        </w:rPr>
        <w:t>2__</w:t>
      </w:r>
      <w:r w:rsidRPr="005D1E93">
        <w:rPr>
          <w:rFonts w:ascii="TimesNewRomanPSMT Cyr" w:hAnsi="TimesNewRomanPSMT Cyr" w:cs="TimesNewRomanPSMT Cyr"/>
          <w:b w:val="0"/>
        </w:rPr>
        <w:t>_</w:t>
      </w:r>
      <w:proofErr w:type="gramStart"/>
      <w:r w:rsidRPr="005D1E93">
        <w:rPr>
          <w:rFonts w:ascii="TimesNewRomanPSMT Cyr" w:hAnsi="TimesNewRomanPSMT Cyr" w:cs="TimesNewRomanPSMT Cyr"/>
          <w:b w:val="0"/>
        </w:rPr>
        <w:t>зачетных</w:t>
      </w:r>
      <w:proofErr w:type="gramEnd"/>
      <w:r w:rsidRPr="005D1E93">
        <w:rPr>
          <w:rFonts w:ascii="TimesNewRomanPSMT Cyr" w:hAnsi="TimesNewRomanPSMT Cyr" w:cs="TimesNewRomanPSMT Cyr"/>
          <w:b w:val="0"/>
        </w:rPr>
        <w:t xml:space="preserve"> единиц</w:t>
      </w:r>
      <w:r>
        <w:rPr>
          <w:rFonts w:ascii="TimesNewRomanPSMT Cyr" w:hAnsi="TimesNewRomanPSMT Cyr" w:cs="TimesNewRomanPSMT Cyr"/>
          <w:b w:val="0"/>
        </w:rPr>
        <w:t>ы</w:t>
      </w:r>
      <w:r w:rsidRPr="005D1E93">
        <w:rPr>
          <w:rFonts w:ascii="TimesNewRomanPSMT" w:hAnsi="TimesNewRomanPSMT" w:cs="TimesNewRomanPSMT"/>
          <w:b w:val="0"/>
        </w:rPr>
        <w:t xml:space="preserve"> (_</w:t>
      </w:r>
      <w:r>
        <w:rPr>
          <w:rFonts w:cs="TimesNewRomanPSMT"/>
          <w:b w:val="0"/>
        </w:rPr>
        <w:t>72</w:t>
      </w:r>
      <w:r>
        <w:rPr>
          <w:rFonts w:ascii="TimesNewRomanPSMT Cyr" w:hAnsi="TimesNewRomanPSMT Cyr" w:cs="TimesNewRomanPSMT Cyr"/>
          <w:b w:val="0"/>
        </w:rPr>
        <w:t>__часа</w:t>
      </w:r>
      <w:r w:rsidRPr="005D1E93">
        <w:rPr>
          <w:rFonts w:ascii="TimesNewRomanPSMT Cyr" w:hAnsi="TimesNewRomanPSMT Cyr" w:cs="TimesNewRomanPSMT Cyr"/>
          <w:b w:val="0"/>
        </w:rPr>
        <w:t>)</w:t>
      </w:r>
    </w:p>
    <w:p w:rsidR="002566B9" w:rsidRPr="005D1E93" w:rsidRDefault="002566B9" w:rsidP="00C96EEC">
      <w:pPr>
        <w:pStyle w:val="1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rFonts w:ascii="TimesNewRomanPSMT Cyr" w:hAnsi="TimesNewRomanPSMT Cyr" w:cs="TimesNewRomanPSMT Cyr"/>
          <w:sz w:val="28"/>
          <w:szCs w:val="28"/>
        </w:rPr>
        <w:t>Образовательные технологии</w:t>
      </w:r>
    </w:p>
    <w:p w:rsidR="002566B9" w:rsidRPr="005D1E93" w:rsidRDefault="002566B9" w:rsidP="00C96EEC">
      <w:pPr>
        <w:pStyle w:val="1"/>
        <w:numPr>
          <w:ilvl w:val="0"/>
          <w:numId w:val="0"/>
        </w:numPr>
        <w:tabs>
          <w:tab w:val="left" w:pos="1134"/>
        </w:tabs>
        <w:ind w:left="720" w:firstLine="709"/>
        <w:jc w:val="left"/>
        <w:rPr>
          <w:rFonts w:ascii="TimesNewRomanPSMT" w:hAnsi="TimesNewRomanPSMT" w:cs="TimesNewRomanPSMT"/>
          <w:b w:val="0"/>
        </w:rPr>
      </w:pPr>
      <w:r w:rsidRPr="005D1E93">
        <w:rPr>
          <w:rFonts w:ascii="TimesNewRomanPSMT Cyr" w:hAnsi="TimesNewRomanPSMT Cyr" w:cs="TimesNewRomanPSMT Cyr"/>
          <w:b w:val="0"/>
        </w:rPr>
        <w:t>В ходе освоения дисциплины при проведен</w:t>
      </w:r>
      <w:proofErr w:type="gramStart"/>
      <w:r w:rsidRPr="005D1E93">
        <w:rPr>
          <w:rFonts w:ascii="TimesNewRomanPSMT Cyr" w:hAnsi="TimesNewRomanPSMT Cyr" w:cs="TimesNewRomanPSMT Cyr"/>
          <w:b w:val="0"/>
        </w:rPr>
        <w:t>ии ау</w:t>
      </w:r>
      <w:proofErr w:type="gramEnd"/>
      <w:r w:rsidRPr="005D1E93">
        <w:rPr>
          <w:rFonts w:ascii="TimesNewRomanPSMT Cyr" w:hAnsi="TimesNewRomanPSMT Cyr" w:cs="TimesNewRomanPSMT Cyr"/>
          <w:b w:val="0"/>
        </w:rPr>
        <w:t xml:space="preserve">диторных занятий используются следующие образовательные </w:t>
      </w:r>
      <w:proofErr w:type="spellStart"/>
      <w:r w:rsidRPr="005D1E93">
        <w:rPr>
          <w:rFonts w:ascii="TimesNewRomanPSMT Cyr" w:hAnsi="TimesNewRomanPSMT Cyr" w:cs="TimesNewRomanPSMT Cyr"/>
          <w:b w:val="0"/>
        </w:rPr>
        <w:t>технологии:_</w:t>
      </w:r>
      <w:r>
        <w:rPr>
          <w:rFonts w:ascii="TimesNewRomanPSMT Cyr" w:hAnsi="TimesNewRomanPSMT Cyr" w:cs="TimesNewRomanPSMT Cyr"/>
          <w:b w:val="0"/>
        </w:rPr>
        <w:t>лекция</w:t>
      </w:r>
      <w:proofErr w:type="spellEnd"/>
      <w:r>
        <w:rPr>
          <w:rFonts w:ascii="TimesNewRomanPSMT Cyr" w:hAnsi="TimesNewRomanPSMT Cyr" w:cs="TimesNewRomanPSMT Cyr"/>
          <w:b w:val="0"/>
        </w:rPr>
        <w:t xml:space="preserve">, дискуссия, </w:t>
      </w:r>
      <w:proofErr w:type="spellStart"/>
      <w:r>
        <w:rPr>
          <w:rFonts w:ascii="TimesNewRomanPSMT Cyr" w:hAnsi="TimesNewRomanPSMT Cyr" w:cs="TimesNewRomanPSMT Cyr"/>
          <w:b w:val="0"/>
        </w:rPr>
        <w:t>видеолекция</w:t>
      </w:r>
      <w:proofErr w:type="spellEnd"/>
      <w:r w:rsidRPr="005D1E93">
        <w:rPr>
          <w:rFonts w:ascii="TimesNewRomanPSMT" w:hAnsi="TimesNewRomanPSMT" w:cs="TimesNewRomanPSMT"/>
          <w:b w:val="0"/>
        </w:rPr>
        <w:t>___</w:t>
      </w:r>
    </w:p>
    <w:p w:rsidR="002566B9" w:rsidRPr="005D1E93" w:rsidRDefault="002566B9" w:rsidP="00C96EEC">
      <w:pPr>
        <w:pStyle w:val="1"/>
        <w:numPr>
          <w:ilvl w:val="0"/>
          <w:numId w:val="0"/>
        </w:numPr>
        <w:tabs>
          <w:tab w:val="left" w:pos="1134"/>
        </w:tabs>
        <w:ind w:left="720" w:firstLine="709"/>
        <w:jc w:val="left"/>
        <w:rPr>
          <w:rFonts w:ascii="TimesNewRomanPSMT" w:hAnsi="TimesNewRomanPSMT" w:cs="TimesNewRomanPSMT"/>
          <w:b w:val="0"/>
        </w:rPr>
      </w:pPr>
      <w:r>
        <w:rPr>
          <w:rFonts w:ascii="TimesNewRomanPSMT Cyr" w:hAnsi="TimesNewRomanPSMT Cyr" w:cs="TimesNewRomanPSMT Cyr"/>
          <w:b w:val="0"/>
        </w:rPr>
        <w:t>П</w:t>
      </w:r>
      <w:r w:rsidRPr="005D1E93">
        <w:rPr>
          <w:rFonts w:ascii="TimesNewRomanPSMT Cyr" w:hAnsi="TimesNewRomanPSMT Cyr" w:cs="TimesNewRomanPSMT Cyr"/>
          <w:b w:val="0"/>
        </w:rPr>
        <w:t xml:space="preserve">ри </w:t>
      </w:r>
      <w:r>
        <w:rPr>
          <w:rFonts w:ascii="TimesNewRomanPSMT Cyr" w:hAnsi="TimesNewRomanPSMT Cyr" w:cs="TimesNewRomanPSMT Cyr"/>
          <w:b w:val="0"/>
        </w:rPr>
        <w:t xml:space="preserve">организации самостоятельной работы занятий используются следующие образовательные технологии </w:t>
      </w:r>
      <w:proofErr w:type="spellStart"/>
      <w:proofErr w:type="gramStart"/>
      <w:r w:rsidRPr="005D1E93">
        <w:rPr>
          <w:rFonts w:ascii="TimesNewRomanPSMT Cyr" w:hAnsi="TimesNewRomanPSMT Cyr" w:cs="TimesNewRomanPSMT Cyr"/>
          <w:b w:val="0"/>
        </w:rPr>
        <w:t>технологии</w:t>
      </w:r>
      <w:proofErr w:type="gramEnd"/>
      <w:r w:rsidRPr="005D1E93">
        <w:rPr>
          <w:rFonts w:ascii="TimesNewRomanPSMT Cyr" w:hAnsi="TimesNewRomanPSMT Cyr" w:cs="TimesNewRomanPSMT Cyr"/>
          <w:b w:val="0"/>
        </w:rPr>
        <w:t>:_</w:t>
      </w:r>
      <w:proofErr w:type="spellEnd"/>
      <w:r w:rsidRPr="005D1E93">
        <w:rPr>
          <w:rFonts w:ascii="TimesNewRomanPSMT Cyr" w:hAnsi="TimesNewRomanPSMT Cyr" w:cs="TimesNewRomanPSMT Cyr"/>
          <w:b w:val="0"/>
        </w:rPr>
        <w:t>_</w:t>
      </w:r>
      <w:r w:rsidRPr="00C96EEC">
        <w:t xml:space="preserve"> </w:t>
      </w:r>
      <w:r w:rsidRPr="00C96EEC">
        <w:rPr>
          <w:rFonts w:ascii="TimesNewRomanPSMT Cyr" w:hAnsi="TimesNewRomanPSMT Cyr" w:cs="TimesNewRomanPSMT Cyr"/>
          <w:b w:val="0"/>
        </w:rPr>
        <w:t>подготовка к сдаче зачета</w:t>
      </w:r>
    </w:p>
    <w:p w:rsidR="002566B9" w:rsidRPr="005D1E93" w:rsidRDefault="002566B9" w:rsidP="00C96EEC">
      <w:pPr>
        <w:pStyle w:val="1"/>
        <w:numPr>
          <w:ilvl w:val="0"/>
          <w:numId w:val="4"/>
        </w:numPr>
        <w:rPr>
          <w:sz w:val="28"/>
          <w:szCs w:val="28"/>
        </w:rPr>
      </w:pPr>
      <w:r>
        <w:rPr>
          <w:rFonts w:ascii="TimesNewRomanPSMT Cyr" w:hAnsi="TimesNewRomanPSMT Cyr" w:cs="TimesNewRomanPSMT Cyr"/>
          <w:sz w:val="28"/>
          <w:szCs w:val="28"/>
        </w:rPr>
        <w:t>Контроль успеваемости</w:t>
      </w:r>
    </w:p>
    <w:p w:rsidR="002566B9" w:rsidRPr="00360AD9" w:rsidRDefault="002566B9" w:rsidP="00C96EEC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360AD9">
        <w:rPr>
          <w:sz w:val="24"/>
          <w:szCs w:val="24"/>
        </w:rPr>
        <w:t xml:space="preserve">Программой дисциплины предусмотрены следующие виды текущего </w:t>
      </w:r>
      <w:proofErr w:type="spellStart"/>
      <w:r w:rsidRPr="00360AD9">
        <w:rPr>
          <w:sz w:val="24"/>
          <w:szCs w:val="24"/>
        </w:rPr>
        <w:t>контроля_</w:t>
      </w:r>
      <w:r>
        <w:rPr>
          <w:sz w:val="24"/>
          <w:szCs w:val="24"/>
        </w:rPr>
        <w:t>тестирование</w:t>
      </w:r>
      <w:proofErr w:type="spellEnd"/>
      <w:r>
        <w:rPr>
          <w:sz w:val="24"/>
          <w:szCs w:val="24"/>
        </w:rPr>
        <w:t>, реферат</w:t>
      </w:r>
    </w:p>
    <w:p w:rsidR="002566B9" w:rsidRPr="00360AD9" w:rsidRDefault="002566B9" w:rsidP="00C96EEC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360AD9">
        <w:rPr>
          <w:sz w:val="24"/>
          <w:szCs w:val="24"/>
        </w:rPr>
        <w:t xml:space="preserve">Промежуточная аттестация проводится в </w:t>
      </w:r>
      <w:proofErr w:type="spellStart"/>
      <w:r w:rsidRPr="00360AD9">
        <w:rPr>
          <w:sz w:val="24"/>
          <w:szCs w:val="24"/>
        </w:rPr>
        <w:t>форме_____</w:t>
      </w:r>
      <w:r>
        <w:rPr>
          <w:sz w:val="24"/>
          <w:szCs w:val="24"/>
        </w:rPr>
        <w:t>зачета</w:t>
      </w:r>
      <w:proofErr w:type="spellEnd"/>
      <w:r w:rsidRPr="00360AD9">
        <w:rPr>
          <w:sz w:val="24"/>
          <w:szCs w:val="24"/>
        </w:rPr>
        <w:t>_______</w:t>
      </w:r>
    </w:p>
    <w:p w:rsidR="002566B9" w:rsidRDefault="002566B9"/>
    <w:sectPr w:rsidR="002566B9" w:rsidSect="0040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1288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564E9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4CFA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94AA2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E6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C110B7A"/>
    <w:multiLevelType w:val="hybridMultilevel"/>
    <w:tmpl w:val="D1B24318"/>
    <w:lvl w:ilvl="0" w:tplc="4A1A22C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4586ECA"/>
    <w:multiLevelType w:val="hybridMultilevel"/>
    <w:tmpl w:val="A5EA9E90"/>
    <w:lvl w:ilvl="0" w:tplc="E22E9C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NewRomanPSMT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EEC"/>
    <w:rsid w:val="000928D4"/>
    <w:rsid w:val="0010062E"/>
    <w:rsid w:val="0010382D"/>
    <w:rsid w:val="00111DEF"/>
    <w:rsid w:val="0016212A"/>
    <w:rsid w:val="002249CD"/>
    <w:rsid w:val="002566B9"/>
    <w:rsid w:val="00321999"/>
    <w:rsid w:val="00360AD9"/>
    <w:rsid w:val="00403E90"/>
    <w:rsid w:val="00424CA9"/>
    <w:rsid w:val="0057061B"/>
    <w:rsid w:val="005D1E93"/>
    <w:rsid w:val="005F1574"/>
    <w:rsid w:val="006020BE"/>
    <w:rsid w:val="00671A52"/>
    <w:rsid w:val="006A5E8D"/>
    <w:rsid w:val="0075030C"/>
    <w:rsid w:val="00781893"/>
    <w:rsid w:val="007F08C8"/>
    <w:rsid w:val="0088116D"/>
    <w:rsid w:val="009C6C3D"/>
    <w:rsid w:val="00A0425D"/>
    <w:rsid w:val="00BD58CC"/>
    <w:rsid w:val="00C114BC"/>
    <w:rsid w:val="00C5343F"/>
    <w:rsid w:val="00C96EEC"/>
    <w:rsid w:val="00CC3119"/>
    <w:rsid w:val="00D11A27"/>
    <w:rsid w:val="00D4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0"/>
    <w:uiPriority w:val="99"/>
    <w:rsid w:val="00C96EE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0">
    <w:name w:val="Нижний колонтитул Знак1"/>
    <w:basedOn w:val="a0"/>
    <w:link w:val="a3"/>
    <w:uiPriority w:val="99"/>
    <w:locked/>
    <w:rsid w:val="00C96EEC"/>
    <w:rPr>
      <w:rFonts w:ascii="Times New Roman" w:hAnsi="Times New Roman" w:cs="Times New Roman"/>
      <w:sz w:val="20"/>
      <w:szCs w:val="20"/>
    </w:rPr>
  </w:style>
  <w:style w:type="paragraph" w:customStyle="1" w:styleId="1">
    <w:name w:val="Пункт типа 1."/>
    <w:basedOn w:val="a"/>
    <w:uiPriority w:val="99"/>
    <w:rsid w:val="00C96EEC"/>
    <w:pPr>
      <w:widowControl w:val="0"/>
      <w:numPr>
        <w:numId w:val="1"/>
      </w:numPr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customStyle="1" w:styleId="1011">
    <w:name w:val="Пункт10.1.1."/>
    <w:basedOn w:val="a"/>
    <w:uiPriority w:val="99"/>
    <w:rsid w:val="00C96EEC"/>
    <w:pPr>
      <w:widowControl w:val="0"/>
      <w:numPr>
        <w:ilvl w:val="2"/>
        <w:numId w:val="1"/>
      </w:numPr>
      <w:autoSpaceDE w:val="0"/>
      <w:autoSpaceDN w:val="0"/>
      <w:adjustRightInd w:val="0"/>
      <w:spacing w:before="120" w:after="0" w:line="240" w:lineRule="auto"/>
      <w:jc w:val="both"/>
      <w:outlineLvl w:val="1"/>
    </w:pPr>
    <w:rPr>
      <w:rFonts w:ascii="Times New Roman" w:hAnsi="Times New Roman"/>
      <w:b/>
      <w:bCs/>
      <w:iCs/>
      <w:sz w:val="24"/>
      <w:szCs w:val="24"/>
    </w:rPr>
  </w:style>
  <w:style w:type="paragraph" w:styleId="a4">
    <w:name w:val="header"/>
    <w:basedOn w:val="a"/>
    <w:link w:val="11"/>
    <w:uiPriority w:val="99"/>
    <w:rsid w:val="00C114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1">
    <w:name w:val="Верхний колонтитул Знак1"/>
    <w:basedOn w:val="a0"/>
    <w:link w:val="a4"/>
    <w:uiPriority w:val="99"/>
    <w:locked/>
    <w:rsid w:val="00C114BC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C114B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locked/>
    <w:rsid w:val="00D11A27"/>
    <w:rPr>
      <w:rFonts w:cs="Times New Roman"/>
      <w:lang w:val="ru-RU" w:eastAsia="ru-RU" w:bidi="ar-SA"/>
    </w:rPr>
  </w:style>
  <w:style w:type="character" w:customStyle="1" w:styleId="a7">
    <w:name w:val="Верхний колонтитул Знак"/>
    <w:basedOn w:val="a0"/>
    <w:uiPriority w:val="99"/>
    <w:semiHidden/>
    <w:locked/>
    <w:rsid w:val="00D11A27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Усачёва</dc:creator>
  <cp:lastModifiedBy>User</cp:lastModifiedBy>
  <cp:revision>2</cp:revision>
  <dcterms:created xsi:type="dcterms:W3CDTF">2020-11-19T09:09:00Z</dcterms:created>
  <dcterms:modified xsi:type="dcterms:W3CDTF">2020-11-19T09:09:00Z</dcterms:modified>
</cp:coreProperties>
</file>