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C8" w:rsidRDefault="007905C8" w:rsidP="009B0510">
      <w:pPr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 Cyr" w:hAnsi="TimesNewRomanPSMT Cyr" w:cs="TimesNewRomanPSMT Cyr"/>
          <w:b/>
          <w:bCs/>
          <w:sz w:val="28"/>
          <w:szCs w:val="28"/>
        </w:rPr>
        <w:t xml:space="preserve">АННОТАЦИЯ </w:t>
      </w:r>
    </w:p>
    <w:p w:rsidR="007905C8" w:rsidRDefault="007905C8" w:rsidP="00C5283A">
      <w:pPr>
        <w:jc w:val="center"/>
        <w:rPr>
          <w:rFonts w:ascii="TimesNewRomanPSMT Cyr" w:hAnsi="TimesNewRomanPSMT Cyr" w:cs="TimesNewRomanPSMT Cyr"/>
          <w:b/>
          <w:bCs/>
          <w:sz w:val="28"/>
          <w:szCs w:val="28"/>
        </w:rPr>
      </w:pPr>
      <w:r>
        <w:rPr>
          <w:rFonts w:ascii="TimesNewRomanPSMT Cyr" w:hAnsi="TimesNewRomanPSMT Cyr" w:cs="TimesNewRomanPSMT Cyr"/>
          <w:b/>
          <w:bCs/>
          <w:sz w:val="28"/>
          <w:szCs w:val="28"/>
        </w:rPr>
        <w:t xml:space="preserve">РАБОЧЕЙ ПРОГРАММЫ ДИСЦИПЛИНЫ </w:t>
      </w:r>
    </w:p>
    <w:p w:rsidR="007905C8" w:rsidRDefault="007905C8" w:rsidP="00C5283A">
      <w:pPr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 Cyr" w:hAnsi="TimesNewRomanPSMT Cyr" w:cs="TimesNewRomanPSMT Cyr"/>
          <w:b/>
          <w:bCs/>
          <w:sz w:val="28"/>
          <w:szCs w:val="28"/>
        </w:rPr>
        <w:t>«Физическая культура»</w:t>
      </w:r>
    </w:p>
    <w:p w:rsidR="007905C8" w:rsidRDefault="007905C8" w:rsidP="00C5283A">
      <w:pPr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7905C8" w:rsidRPr="00923896" w:rsidRDefault="007905C8" w:rsidP="00923896">
      <w:pPr>
        <w:jc w:val="both"/>
        <w:rPr>
          <w:b/>
          <w:bCs/>
          <w:sz w:val="24"/>
          <w:szCs w:val="24"/>
        </w:rPr>
      </w:pPr>
      <w:r w:rsidRPr="005D1E93">
        <w:rPr>
          <w:rFonts w:ascii="TimesNewRomanPSMT Cyr" w:hAnsi="TimesNewRomanPSMT Cyr" w:cs="TimesNewRomanPSMT Cyr"/>
          <w:b/>
          <w:bCs/>
          <w:sz w:val="24"/>
          <w:szCs w:val="24"/>
        </w:rPr>
        <w:t>по направлению</w:t>
      </w:r>
      <w:r>
        <w:rPr>
          <w:rFonts w:ascii="TimesNewRomanPSMT Cyr" w:hAnsi="TimesNewRomanPSMT Cyr" w:cs="TimesNewRomanPSMT Cyr"/>
          <w:b/>
          <w:bCs/>
          <w:sz w:val="24"/>
          <w:szCs w:val="24"/>
        </w:rPr>
        <w:t xml:space="preserve"> подготовки 49.03.0</w:t>
      </w:r>
      <w:r w:rsidR="005F27A8">
        <w:rPr>
          <w:rFonts w:ascii="TimesNewRomanPSMT Cyr" w:hAnsi="TimesNewRomanPSMT Cyr" w:cs="TimesNewRomanPSMT Cyr"/>
          <w:b/>
          <w:bCs/>
          <w:sz w:val="24"/>
          <w:szCs w:val="24"/>
        </w:rPr>
        <w:t>1</w:t>
      </w:r>
      <w:r>
        <w:rPr>
          <w:rFonts w:ascii="TimesNewRomanPSMT Cyr" w:hAnsi="TimesNewRomanPSMT Cyr" w:cs="TimesNewRomanPSMT Cyr"/>
          <w:b/>
          <w:bCs/>
          <w:sz w:val="24"/>
          <w:szCs w:val="24"/>
        </w:rPr>
        <w:t xml:space="preserve"> </w:t>
      </w:r>
      <w:r w:rsidRPr="00923896">
        <w:rPr>
          <w:b/>
          <w:bCs/>
          <w:sz w:val="24"/>
          <w:szCs w:val="24"/>
        </w:rPr>
        <w:t xml:space="preserve">Физическая культура </w:t>
      </w:r>
      <w:bookmarkStart w:id="0" w:name="_GoBack"/>
      <w:bookmarkEnd w:id="0"/>
    </w:p>
    <w:p w:rsidR="007905C8" w:rsidRDefault="007905C8" w:rsidP="009B0510">
      <w:pPr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7905C8" w:rsidRPr="009B0510" w:rsidRDefault="007905C8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7905C8" w:rsidRPr="009D6A0B" w:rsidRDefault="007905C8" w:rsidP="009D6A0B">
      <w:pPr>
        <w:shd w:val="clear" w:color="FFFFFF" w:fill="FFFFFF"/>
        <w:tabs>
          <w:tab w:val="left" w:pos="787"/>
        </w:tabs>
        <w:ind w:firstLine="426"/>
        <w:jc w:val="both"/>
        <w:rPr>
          <w:sz w:val="24"/>
          <w:szCs w:val="24"/>
        </w:rPr>
      </w:pPr>
      <w:r w:rsidRPr="009D6A0B">
        <w:rPr>
          <w:sz w:val="24"/>
          <w:szCs w:val="24"/>
        </w:rPr>
        <w:t xml:space="preserve"> Цель освоения дисциплины: </w:t>
      </w:r>
      <w:r w:rsidRPr="009D6A0B">
        <w:rPr>
          <w:color w:val="000000"/>
          <w:sz w:val="24"/>
          <w:szCs w:val="24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 О</w:t>
      </w:r>
      <w:r w:rsidRPr="009D6A0B">
        <w:rPr>
          <w:sz w:val="24"/>
          <w:szCs w:val="24"/>
        </w:rPr>
        <w:t>владение основными знаниями, умениями и техникой выполнения двигательных действия, воспитание физических качеств и трудолюбия Овладение студентами методиками преподавания физической культуры в различных возрастных группах.</w:t>
      </w:r>
    </w:p>
    <w:p w:rsidR="007905C8" w:rsidRPr="009D6A0B" w:rsidRDefault="007905C8" w:rsidP="009D6A0B">
      <w:pPr>
        <w:shd w:val="clear" w:color="auto" w:fill="FFFFFF"/>
        <w:ind w:right="10"/>
        <w:jc w:val="both"/>
        <w:rPr>
          <w:sz w:val="24"/>
          <w:szCs w:val="24"/>
        </w:rPr>
      </w:pPr>
      <w:r w:rsidRPr="009D6A0B">
        <w:rPr>
          <w:sz w:val="24"/>
          <w:szCs w:val="24"/>
        </w:rPr>
        <w:t xml:space="preserve">Задачи  освоения дисциплины: </w:t>
      </w:r>
      <w:r w:rsidRPr="009D6A0B">
        <w:rPr>
          <w:color w:val="000000"/>
          <w:sz w:val="24"/>
          <w:szCs w:val="24"/>
        </w:rPr>
        <w:t>понимание социальной роли физической культуры в развитии личности и подготовке ее к профессиональной деятельности;</w:t>
      </w:r>
      <w:r w:rsidRPr="009D6A0B">
        <w:rPr>
          <w:sz w:val="24"/>
          <w:szCs w:val="24"/>
        </w:rPr>
        <w:t xml:space="preserve"> </w:t>
      </w:r>
      <w:r w:rsidRPr="009D6A0B">
        <w:rPr>
          <w:color w:val="000000"/>
          <w:sz w:val="24"/>
          <w:szCs w:val="24"/>
        </w:rPr>
        <w:t>знание научно-биологических и практических основ физической культуры и здорового образа жизни;</w:t>
      </w:r>
      <w:r w:rsidRPr="009D6A0B">
        <w:rPr>
          <w:sz w:val="24"/>
          <w:szCs w:val="24"/>
        </w:rPr>
        <w:t xml:space="preserve"> </w:t>
      </w:r>
      <w:r w:rsidRPr="009D6A0B">
        <w:rPr>
          <w:color w:val="000000"/>
          <w:sz w:val="24"/>
          <w:szCs w:val="24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</w:t>
      </w:r>
      <w:r w:rsidRPr="009D6A0B">
        <w:rPr>
          <w:sz w:val="24"/>
          <w:szCs w:val="24"/>
        </w:rPr>
        <w:t xml:space="preserve"> </w:t>
      </w:r>
      <w:r w:rsidRPr="009D6A0B">
        <w:rPr>
          <w:color w:val="000000"/>
          <w:sz w:val="24"/>
          <w:szCs w:val="24"/>
        </w:rPr>
        <w:t>самовоспитание потребности в регулярных занятиях физическими упражнениями и спортом;</w:t>
      </w:r>
      <w:r w:rsidRPr="009D6A0B">
        <w:rPr>
          <w:sz w:val="24"/>
          <w:szCs w:val="24"/>
        </w:rPr>
        <w:t xml:space="preserve"> </w:t>
      </w:r>
      <w:r w:rsidRPr="009D6A0B">
        <w:rPr>
          <w:color w:val="000000"/>
          <w:sz w:val="24"/>
          <w:szCs w:val="24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 и спорте;</w:t>
      </w:r>
      <w:r w:rsidRPr="009D6A0B">
        <w:rPr>
          <w:sz w:val="24"/>
          <w:szCs w:val="24"/>
        </w:rPr>
        <w:t xml:space="preserve"> </w:t>
      </w:r>
      <w:r w:rsidRPr="009D6A0B">
        <w:rPr>
          <w:color w:val="000000"/>
          <w:sz w:val="24"/>
          <w:szCs w:val="24"/>
        </w:rPr>
        <w:t>приобретение личного опыта повышения двигательных и функциональных возможностей, 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  <w:r w:rsidRPr="009D6A0B">
        <w:rPr>
          <w:sz w:val="24"/>
          <w:szCs w:val="24"/>
        </w:rPr>
        <w:t xml:space="preserve"> </w:t>
      </w:r>
      <w:r w:rsidRPr="009D6A0B">
        <w:rPr>
          <w:color w:val="000000"/>
          <w:sz w:val="24"/>
          <w:szCs w:val="24"/>
        </w:rPr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  <w:r w:rsidRPr="009D6A0B">
        <w:rPr>
          <w:sz w:val="24"/>
          <w:szCs w:val="24"/>
        </w:rPr>
        <w:t xml:space="preserve"> Формирование организаторских и профессионально-прикладных умений и навыков, необходимых для успешной педагогической деятельности. Воспитание эстетических волевых, нравственных качеств и, прежде всего, добросовестного, глубоко осознанного отношения к учебным и спортивным занятиям, к общественной работе, к труду, чувства товарищества, коллективизма, патриотизма, готовности к защите Родины. </w:t>
      </w:r>
      <w:r w:rsidRPr="009D6A0B">
        <w:rPr>
          <w:color w:val="000000"/>
          <w:sz w:val="24"/>
          <w:szCs w:val="24"/>
        </w:rPr>
        <w:t xml:space="preserve">Формирование знаний умений и навыков о технике выполнения физических упражнений. </w:t>
      </w:r>
      <w:r w:rsidRPr="009D6A0B">
        <w:rPr>
          <w:sz w:val="24"/>
          <w:szCs w:val="24"/>
        </w:rPr>
        <w:t>Формирование правильной техники выполнения основных физических упражнений  Умение планировать, проводить и осуществлять судейство соревнований по основным направлениям подготовки (гимнастика, плаванье, легкая атлетика, спортивные игры, лыжи)</w:t>
      </w:r>
    </w:p>
    <w:p w:rsidR="007905C8" w:rsidRPr="009D6A0B" w:rsidRDefault="007905C8" w:rsidP="009D6A0B">
      <w:pPr>
        <w:shd w:val="clear" w:color="auto" w:fill="FFFFFF"/>
        <w:tabs>
          <w:tab w:val="num" w:pos="0"/>
        </w:tabs>
        <w:spacing w:line="269" w:lineRule="exact"/>
        <w:ind w:right="29" w:firstLine="360"/>
        <w:jc w:val="both"/>
        <w:rPr>
          <w:color w:val="000000"/>
          <w:spacing w:val="-1"/>
          <w:sz w:val="24"/>
          <w:szCs w:val="24"/>
        </w:rPr>
      </w:pPr>
      <w:r w:rsidRPr="009D6A0B">
        <w:rPr>
          <w:color w:val="000000"/>
          <w:spacing w:val="-1"/>
          <w:sz w:val="24"/>
          <w:szCs w:val="24"/>
        </w:rPr>
        <w:t>.</w:t>
      </w:r>
    </w:p>
    <w:p w:rsidR="007905C8" w:rsidRPr="00923896" w:rsidRDefault="007905C8" w:rsidP="000F5486">
      <w:pPr>
        <w:pStyle w:val="a3"/>
        <w:jc w:val="both"/>
        <w:rPr>
          <w:sz w:val="24"/>
          <w:szCs w:val="24"/>
        </w:rPr>
      </w:pPr>
    </w:p>
    <w:p w:rsidR="007905C8" w:rsidRDefault="007905C8" w:rsidP="009B0510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</w:t>
      </w:r>
      <w:r w:rsidR="00091554">
        <w:rPr>
          <w:sz w:val="28"/>
          <w:szCs w:val="28"/>
        </w:rPr>
        <w:t>П</w:t>
      </w:r>
      <w:r w:rsidRPr="005D1E93">
        <w:rPr>
          <w:sz w:val="28"/>
          <w:szCs w:val="28"/>
        </w:rPr>
        <w:t xml:space="preserve">ОП ВО </w:t>
      </w:r>
    </w:p>
    <w:p w:rsidR="007905C8" w:rsidRPr="00CA073F" w:rsidRDefault="007905C8" w:rsidP="00923896">
      <w:pPr>
        <w:pStyle w:val="a3"/>
        <w:tabs>
          <w:tab w:val="clear" w:pos="4677"/>
          <w:tab w:val="center" w:pos="1134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Данная дисциплина относится к</w:t>
      </w:r>
      <w:r w:rsidRPr="006E00CE">
        <w:rPr>
          <w:sz w:val="24"/>
          <w:szCs w:val="24"/>
        </w:rPr>
        <w:t xml:space="preserve"> обязательной дисциплиной базовой части </w:t>
      </w:r>
      <w:r w:rsidR="001567B0">
        <w:rPr>
          <w:sz w:val="24"/>
          <w:szCs w:val="24"/>
        </w:rPr>
        <w:t>учебного плана</w:t>
      </w:r>
      <w:r>
        <w:rPr>
          <w:sz w:val="24"/>
          <w:szCs w:val="24"/>
        </w:rPr>
        <w:t xml:space="preserve">. </w:t>
      </w:r>
    </w:p>
    <w:p w:rsidR="007905C8" w:rsidRPr="005D1E93" w:rsidRDefault="007905C8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7905C8" w:rsidRPr="00281257" w:rsidRDefault="007905C8" w:rsidP="009B0510">
      <w:pPr>
        <w:pStyle w:val="1"/>
        <w:numPr>
          <w:ilvl w:val="0"/>
          <w:numId w:val="0"/>
        </w:numPr>
        <w:jc w:val="left"/>
        <w:rPr>
          <w:b w:val="0"/>
          <w:bCs w:val="0"/>
        </w:rPr>
      </w:pPr>
      <w:r w:rsidRPr="00CA073F">
        <w:rPr>
          <w:b w:val="0"/>
          <w:bCs w:val="0"/>
        </w:rPr>
        <w:t xml:space="preserve">Процесс </w:t>
      </w:r>
      <w:r>
        <w:rPr>
          <w:b w:val="0"/>
          <w:bCs w:val="0"/>
        </w:rPr>
        <w:t xml:space="preserve">освоения дисциплины направлен на формирование следующих компетенций:  </w:t>
      </w:r>
      <w:r w:rsidR="001567B0">
        <w:rPr>
          <w:b w:val="0"/>
          <w:bCs w:val="0"/>
        </w:rPr>
        <w:t>УК-7.</w:t>
      </w:r>
    </w:p>
    <w:p w:rsidR="007905C8" w:rsidRPr="00281257" w:rsidRDefault="007905C8" w:rsidP="00BA39B6">
      <w:pPr>
        <w:pStyle w:val="a3"/>
        <w:tabs>
          <w:tab w:val="clear" w:pos="4677"/>
          <w:tab w:val="center" w:pos="1134"/>
        </w:tabs>
        <w:jc w:val="both"/>
        <w:rPr>
          <w:sz w:val="24"/>
          <w:szCs w:val="24"/>
        </w:rPr>
      </w:pPr>
      <w:r w:rsidRPr="00281257">
        <w:rPr>
          <w:sz w:val="24"/>
          <w:szCs w:val="24"/>
        </w:rPr>
        <w:lastRenderedPageBreak/>
        <w:t>В результате изучения дисциплины студент должен:</w:t>
      </w:r>
    </w:p>
    <w:p w:rsidR="007905C8" w:rsidRPr="00281257" w:rsidRDefault="007905C8" w:rsidP="009D6A0B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  <w:r w:rsidRPr="00281257">
        <w:rPr>
          <w:b/>
          <w:bCs/>
          <w:sz w:val="24"/>
          <w:szCs w:val="24"/>
        </w:rPr>
        <w:t>знать:</w:t>
      </w:r>
      <w:r w:rsidRPr="00281257">
        <w:rPr>
          <w:sz w:val="24"/>
          <w:szCs w:val="24"/>
        </w:rPr>
        <w:t xml:space="preserve"> влияние физической культуры и спорта на организм занимающихся, технику выполнения основных физических упражнений, способы контроля и анализа занятий, Технику безопасности и профилактику травматизма на занятиях физической культурой. Правила проведения соревнований по основным направлениям спорта;</w:t>
      </w:r>
    </w:p>
    <w:p w:rsidR="007905C8" w:rsidRPr="00281257" w:rsidRDefault="007905C8" w:rsidP="009D6A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4"/>
          <w:szCs w:val="24"/>
        </w:rPr>
      </w:pPr>
      <w:r w:rsidRPr="00281257">
        <w:rPr>
          <w:b/>
          <w:bCs/>
          <w:sz w:val="24"/>
          <w:szCs w:val="24"/>
        </w:rPr>
        <w:t>уметь:</w:t>
      </w:r>
      <w:r w:rsidRPr="00281257">
        <w:rPr>
          <w:sz w:val="24"/>
          <w:szCs w:val="24"/>
        </w:rPr>
        <w:t xml:space="preserve"> выполнять двигательные элементы физической культуры. Подбирать, дозировать физическую нагрузку. Исправлять ошибки в технике выполнения двигательных упражнений. Организовывать проводить и осуществлять судейство соревнований;</w:t>
      </w:r>
    </w:p>
    <w:p w:rsidR="007905C8" w:rsidRPr="00281257" w:rsidRDefault="007905C8" w:rsidP="009D6A0B">
      <w:pPr>
        <w:widowControl/>
        <w:tabs>
          <w:tab w:val="num" w:pos="54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4"/>
          <w:szCs w:val="24"/>
        </w:rPr>
      </w:pPr>
      <w:r w:rsidRPr="00281257">
        <w:rPr>
          <w:b/>
          <w:bCs/>
          <w:sz w:val="24"/>
          <w:szCs w:val="24"/>
        </w:rPr>
        <w:t>владеть:</w:t>
      </w:r>
      <w:r w:rsidRPr="00281257">
        <w:rPr>
          <w:sz w:val="24"/>
          <w:szCs w:val="24"/>
        </w:rPr>
        <w:t xml:space="preserve"> овладение педагогическим мастерством и знаниями в области методики преподавания физической культуры и реабилитации; терминологией данного вида спорта, иметь опыт в организации и проведении  учебных занятий по физической культуре в специализированных школах в соответствии с физиологическими, психологическими, педагогическими закономерностями.</w:t>
      </w:r>
    </w:p>
    <w:p w:rsidR="007905C8" w:rsidRPr="005146BB" w:rsidRDefault="007905C8" w:rsidP="000F5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905C8" w:rsidRPr="005D1E93" w:rsidRDefault="007905C8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7905C8" w:rsidRPr="005D1E93" w:rsidRDefault="007905C8" w:rsidP="009B0510">
      <w:pPr>
        <w:pStyle w:val="1"/>
        <w:numPr>
          <w:ilvl w:val="0"/>
          <w:numId w:val="0"/>
        </w:numPr>
        <w:jc w:val="left"/>
        <w:rPr>
          <w:b w:val="0"/>
          <w:bCs w:val="0"/>
        </w:rPr>
      </w:pPr>
      <w:r w:rsidRPr="005D1E93">
        <w:rPr>
          <w:rFonts w:ascii="TimesNewRomanPSMT Cyr" w:hAnsi="TimesNewRomanPSMT Cyr" w:cs="TimesNewRomanPSMT Cyr"/>
          <w:b w:val="0"/>
          <w:bCs w:val="0"/>
        </w:rPr>
        <w:t xml:space="preserve">Общая трудоемкость  дисциплины составляет </w:t>
      </w:r>
      <w:r>
        <w:rPr>
          <w:rFonts w:ascii="TimesNewRomanPSMT Cyr" w:hAnsi="TimesNewRomanPSMT Cyr" w:cs="TimesNewRomanPSMT Cyr"/>
          <w:b w:val="0"/>
          <w:bCs w:val="0"/>
        </w:rPr>
        <w:t xml:space="preserve"> </w:t>
      </w:r>
      <w:r w:rsidR="00091554">
        <w:rPr>
          <w:rFonts w:ascii="TimesNewRomanPSMT Cyr" w:hAnsi="TimesNewRomanPSMT Cyr" w:cs="TimesNewRomanPSMT Cyr"/>
          <w:b w:val="0"/>
          <w:bCs w:val="0"/>
        </w:rPr>
        <w:t>2</w:t>
      </w:r>
      <w:r>
        <w:rPr>
          <w:rFonts w:ascii="TimesNewRomanPSMT Cyr" w:hAnsi="TimesNewRomanPSMT Cyr" w:cs="TimesNewRomanPSMT Cyr"/>
          <w:b w:val="0"/>
          <w:bCs w:val="0"/>
        </w:rPr>
        <w:t xml:space="preserve"> зачетных единиц</w:t>
      </w:r>
      <w:r w:rsidR="00091554">
        <w:rPr>
          <w:rFonts w:ascii="TimesNewRomanPSMT Cyr" w:hAnsi="TimesNewRomanPSMT Cyr" w:cs="TimesNewRomanPSMT Cyr"/>
          <w:b w:val="0"/>
          <w:bCs w:val="0"/>
        </w:rPr>
        <w:t>ы</w:t>
      </w:r>
      <w:r>
        <w:rPr>
          <w:rFonts w:ascii="TimesNewRomanPSMT Cyr" w:hAnsi="TimesNewRomanPSMT Cyr" w:cs="TimesNewRomanPSMT Cyr"/>
          <w:b w:val="0"/>
          <w:bCs w:val="0"/>
        </w:rPr>
        <w:t xml:space="preserve"> (</w:t>
      </w:r>
      <w:r w:rsidR="00091554">
        <w:rPr>
          <w:rFonts w:ascii="TimesNewRomanPSMT Cyr" w:hAnsi="TimesNewRomanPSMT Cyr" w:cs="TimesNewRomanPSMT Cyr"/>
          <w:b w:val="0"/>
          <w:bCs w:val="0"/>
        </w:rPr>
        <w:t>72</w:t>
      </w:r>
      <w:r>
        <w:rPr>
          <w:rFonts w:ascii="TimesNewRomanPSMT Cyr" w:hAnsi="TimesNewRomanPSMT Cyr" w:cs="TimesNewRomanPSMT Cyr"/>
          <w:b w:val="0"/>
          <w:bCs w:val="0"/>
        </w:rPr>
        <w:t xml:space="preserve"> </w:t>
      </w:r>
      <w:r w:rsidRPr="005D1E93">
        <w:rPr>
          <w:rFonts w:ascii="TimesNewRomanPSMT Cyr" w:hAnsi="TimesNewRomanPSMT Cyr" w:cs="TimesNewRomanPSMT Cyr"/>
          <w:b w:val="0"/>
          <w:bCs w:val="0"/>
        </w:rPr>
        <w:t>час</w:t>
      </w:r>
      <w:r w:rsidR="00091554">
        <w:rPr>
          <w:rFonts w:ascii="TimesNewRomanPSMT Cyr" w:hAnsi="TimesNewRomanPSMT Cyr" w:cs="TimesNewRomanPSMT Cyr"/>
          <w:b w:val="0"/>
          <w:bCs w:val="0"/>
        </w:rPr>
        <w:t>а</w:t>
      </w:r>
      <w:r w:rsidRPr="005D1E93">
        <w:rPr>
          <w:rFonts w:ascii="TimesNewRomanPSMT Cyr" w:hAnsi="TimesNewRomanPSMT Cyr" w:cs="TimesNewRomanPSMT Cyr"/>
          <w:b w:val="0"/>
          <w:bCs w:val="0"/>
        </w:rPr>
        <w:t>)</w:t>
      </w:r>
    </w:p>
    <w:p w:rsidR="007905C8" w:rsidRPr="005D1E93" w:rsidRDefault="007905C8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Образовательные технологии</w:t>
      </w:r>
    </w:p>
    <w:p w:rsidR="007905C8" w:rsidRPr="00741882" w:rsidRDefault="007905C8" w:rsidP="00741882">
      <w:pPr>
        <w:pStyle w:val="1"/>
        <w:numPr>
          <w:ilvl w:val="0"/>
          <w:numId w:val="0"/>
        </w:numPr>
        <w:jc w:val="both"/>
        <w:rPr>
          <w:rFonts w:ascii="TimesNewRomanPSMT Cyr" w:hAnsi="TimesNewRomanPSMT Cyr" w:cs="TimesNewRomanPSMT Cyr"/>
          <w:b w:val="0"/>
          <w:bCs w:val="0"/>
        </w:rPr>
      </w:pPr>
      <w:r w:rsidRPr="005D1E93">
        <w:rPr>
          <w:rFonts w:ascii="TimesNewRomanPSMT Cyr" w:hAnsi="TimesNewRomanPSMT Cyr" w:cs="TimesNewRomanPSMT Cyr"/>
          <w:b w:val="0"/>
          <w:bCs w:val="0"/>
        </w:rPr>
        <w:t>В ходе освоения дисциплины при проведении аудиторных занятий используются следующие образовательные технологии:</w:t>
      </w:r>
      <w:r>
        <w:rPr>
          <w:rFonts w:ascii="TimesNewRomanPSMT Cyr" w:hAnsi="TimesNewRomanPSMT Cyr" w:cs="TimesNewRomanPSMT Cyr"/>
          <w:b w:val="0"/>
          <w:bCs w:val="0"/>
        </w:rPr>
        <w:t xml:space="preserve"> беседы, семинары, тематические доклады, презентации, просмотр видеофильмов, практическое выполнение двигательных действий.   </w:t>
      </w:r>
    </w:p>
    <w:p w:rsidR="007905C8" w:rsidRPr="005D1E93" w:rsidRDefault="007905C8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7905C8" w:rsidRPr="005D1E93" w:rsidRDefault="007905C8" w:rsidP="009B0510">
      <w:pPr>
        <w:pStyle w:val="a3"/>
        <w:tabs>
          <w:tab w:val="clear" w:pos="4677"/>
          <w:tab w:val="center" w:pos="1134"/>
        </w:tabs>
        <w:rPr>
          <w:b/>
          <w:bCs/>
          <w:caps/>
          <w:sz w:val="28"/>
          <w:szCs w:val="28"/>
        </w:rPr>
      </w:pPr>
    </w:p>
    <w:p w:rsidR="007905C8" w:rsidRPr="009B0510" w:rsidRDefault="007905C8" w:rsidP="00247430">
      <w:pPr>
        <w:shd w:val="clear" w:color="auto" w:fill="FFFFFF"/>
        <w:spacing w:line="264" w:lineRule="exact"/>
        <w:rPr>
          <w:color w:val="000000"/>
          <w:spacing w:val="-5"/>
          <w:sz w:val="24"/>
          <w:szCs w:val="24"/>
        </w:rPr>
      </w:pPr>
      <w:r w:rsidRPr="005D1E93">
        <w:rPr>
          <w:color w:val="000000"/>
          <w:spacing w:val="-5"/>
          <w:sz w:val="24"/>
          <w:szCs w:val="24"/>
        </w:rPr>
        <w:t>Программой дисциплины предусмотрены с</w:t>
      </w:r>
      <w:r>
        <w:rPr>
          <w:color w:val="000000"/>
          <w:spacing w:val="-5"/>
          <w:sz w:val="24"/>
          <w:szCs w:val="24"/>
        </w:rPr>
        <w:t xml:space="preserve">ледующие виды текущего контроля: тестирования, оценки двигательных навыков, прием контрольных нормативов. </w:t>
      </w:r>
    </w:p>
    <w:p w:rsidR="007905C8" w:rsidRDefault="007905C8" w:rsidP="00247430">
      <w:pPr>
        <w:shd w:val="clear" w:color="auto" w:fill="FFFFFF"/>
        <w:spacing w:line="264" w:lineRule="exact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Промежуточная аттестация проводится в форме: зачет.</w:t>
      </w:r>
    </w:p>
    <w:p w:rsidR="007905C8" w:rsidRPr="009B0510" w:rsidRDefault="007905C8" w:rsidP="009B0510">
      <w:pPr>
        <w:shd w:val="clear" w:color="auto" w:fill="FFFFFF"/>
        <w:spacing w:line="264" w:lineRule="exact"/>
        <w:rPr>
          <w:color w:val="000000"/>
          <w:spacing w:val="-5"/>
          <w:sz w:val="24"/>
          <w:szCs w:val="24"/>
        </w:rPr>
      </w:pPr>
    </w:p>
    <w:p w:rsidR="007905C8" w:rsidRDefault="007905C8" w:rsidP="009B0510"/>
    <w:sectPr w:rsidR="007905C8" w:rsidSect="00045DA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90D" w:rsidRDefault="0022090D" w:rsidP="006C3DD0">
      <w:r>
        <w:separator/>
      </w:r>
    </w:p>
  </w:endnote>
  <w:endnote w:type="continuationSeparator" w:id="0">
    <w:p w:rsidR="0022090D" w:rsidRDefault="0022090D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5C8" w:rsidRDefault="007905C8" w:rsidP="006C3DD0">
    <w:pPr>
      <w:pStyle w:val="a3"/>
      <w:jc w:val="right"/>
    </w:pPr>
    <w:r>
      <w:t xml:space="preserve">Страница </w:t>
    </w:r>
    <w:r w:rsidR="00BF3C40">
      <w:fldChar w:fldCharType="begin"/>
    </w:r>
    <w:r w:rsidR="00BF3C40">
      <w:instrText xml:space="preserve"> PAGE   \* MERGEFORMAT </w:instrText>
    </w:r>
    <w:r w:rsidR="00BF3C40">
      <w:fldChar w:fldCharType="separate"/>
    </w:r>
    <w:r w:rsidR="00BF3C40">
      <w:rPr>
        <w:noProof/>
      </w:rPr>
      <w:t>2</w:t>
    </w:r>
    <w:r w:rsidR="00BF3C40">
      <w:rPr>
        <w:noProof/>
      </w:rPr>
      <w:fldChar w:fldCharType="end"/>
    </w:r>
    <w:r>
      <w:t xml:space="preserve"> из </w:t>
    </w:r>
    <w:r w:rsidR="00BF3C40">
      <w:fldChar w:fldCharType="begin"/>
    </w:r>
    <w:r w:rsidR="00BF3C40">
      <w:instrText xml:space="preserve"> PAGE   \* MERGEFORMAT </w:instrText>
    </w:r>
    <w:r w:rsidR="00BF3C40">
      <w:fldChar w:fldCharType="separate"/>
    </w:r>
    <w:r w:rsidR="00BF3C40">
      <w:rPr>
        <w:noProof/>
      </w:rPr>
      <w:t>2</w:t>
    </w:r>
    <w:r w:rsidR="00BF3C4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90D" w:rsidRDefault="0022090D" w:rsidP="006C3DD0">
      <w:r>
        <w:separator/>
      </w:r>
    </w:p>
  </w:footnote>
  <w:footnote w:type="continuationSeparator" w:id="0">
    <w:p w:rsidR="0022090D" w:rsidRDefault="0022090D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84" w:type="pct"/>
      <w:tblInd w:w="-38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25"/>
      <w:gridCol w:w="3739"/>
      <w:gridCol w:w="979"/>
    </w:tblGrid>
    <w:tr w:rsidR="007905C8" w:rsidRPr="00EE3CE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7905C8" w:rsidRPr="00EE3CE0" w:rsidRDefault="007905C8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7905C8" w:rsidRPr="00EE3CE0" w:rsidRDefault="007905C8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7905C8" w:rsidRPr="00EE3CE0" w:rsidRDefault="007905C8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7905C8" w:rsidRPr="00EE3CE0" w:rsidRDefault="005F27A8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05C8" w:rsidRPr="00EE3CE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7905C8" w:rsidRPr="00EE3CE0" w:rsidRDefault="007905C8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7905C8" w:rsidRPr="00EE3CE0" w:rsidRDefault="007905C8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7905C8" w:rsidRPr="00EE3CE0" w:rsidRDefault="007905C8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7905C8" w:rsidRDefault="007905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6F707AB2"/>
    <w:name w:val="WW8Num8"/>
    <w:lvl w:ilvl="0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cs="Symbol"/>
      </w:rPr>
    </w:lvl>
    <w:lvl w:ilvl="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2160"/>
      </w:pPr>
    </w:lvl>
  </w:abstractNum>
  <w:abstractNum w:abstractNumId="1">
    <w:nsid w:val="00000007"/>
    <w:multiLevelType w:val="singleLevel"/>
    <w:tmpl w:val="00000007"/>
    <w:lvl w:ilvl="0">
      <w:numFmt w:val="bullet"/>
      <w:lvlText w:val="—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285601E"/>
    <w:multiLevelType w:val="hybridMultilevel"/>
    <w:tmpl w:val="6A328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2996330"/>
    <w:multiLevelType w:val="hybridMultilevel"/>
    <w:tmpl w:val="F28A5D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>
    <w:nsid w:val="0FAA3093"/>
    <w:multiLevelType w:val="hybridMultilevel"/>
    <w:tmpl w:val="6E1EFFAC"/>
    <w:lvl w:ilvl="0" w:tplc="EF400D36">
      <w:numFmt w:val="bullet"/>
      <w:lvlText w:val=""/>
      <w:legacy w:legacy="1" w:legacySpace="0" w:legacyIndent="360"/>
      <w:lvlJc w:val="left"/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7785FF5"/>
    <w:multiLevelType w:val="hybridMultilevel"/>
    <w:tmpl w:val="DDAA5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7CA331D"/>
    <w:multiLevelType w:val="hybridMultilevel"/>
    <w:tmpl w:val="D6286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6574F6"/>
    <w:multiLevelType w:val="hybridMultilevel"/>
    <w:tmpl w:val="B5BA213C"/>
    <w:lvl w:ilvl="0" w:tplc="E0EA2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224E5A"/>
    <w:multiLevelType w:val="hybridMultilevel"/>
    <w:tmpl w:val="56C8C6CA"/>
    <w:lvl w:ilvl="0" w:tplc="E0EA2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EBB4D00"/>
    <w:multiLevelType w:val="singleLevel"/>
    <w:tmpl w:val="5866D8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3F70749E"/>
    <w:multiLevelType w:val="hybridMultilevel"/>
    <w:tmpl w:val="699E4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0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5"/>
  </w:num>
  <w:num w:numId="14">
    <w:abstractNumId w:val="1"/>
  </w:num>
  <w:num w:numId="15">
    <w:abstractNumId w:val="0"/>
  </w:num>
  <w:num w:numId="16">
    <w:abstractNumId w:val="4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10"/>
    <w:rsid w:val="00045DAF"/>
    <w:rsid w:val="00091554"/>
    <w:rsid w:val="000F5486"/>
    <w:rsid w:val="001567B0"/>
    <w:rsid w:val="001E6752"/>
    <w:rsid w:val="0022090D"/>
    <w:rsid w:val="00236422"/>
    <w:rsid w:val="00247430"/>
    <w:rsid w:val="00256839"/>
    <w:rsid w:val="00281257"/>
    <w:rsid w:val="002B0B22"/>
    <w:rsid w:val="0031243A"/>
    <w:rsid w:val="00382D15"/>
    <w:rsid w:val="003A23AF"/>
    <w:rsid w:val="003A5000"/>
    <w:rsid w:val="003C36A9"/>
    <w:rsid w:val="0040103F"/>
    <w:rsid w:val="004218CE"/>
    <w:rsid w:val="004814FA"/>
    <w:rsid w:val="00483C4C"/>
    <w:rsid w:val="005146BB"/>
    <w:rsid w:val="005D1E93"/>
    <w:rsid w:val="005F27A8"/>
    <w:rsid w:val="00696536"/>
    <w:rsid w:val="006C1353"/>
    <w:rsid w:val="006C2BEC"/>
    <w:rsid w:val="006C3DD0"/>
    <w:rsid w:val="006E00CE"/>
    <w:rsid w:val="00741882"/>
    <w:rsid w:val="007905C8"/>
    <w:rsid w:val="007B7D8A"/>
    <w:rsid w:val="008962EE"/>
    <w:rsid w:val="008C744B"/>
    <w:rsid w:val="00923896"/>
    <w:rsid w:val="00941317"/>
    <w:rsid w:val="009B0510"/>
    <w:rsid w:val="009B6C43"/>
    <w:rsid w:val="009C1F24"/>
    <w:rsid w:val="009D6A0B"/>
    <w:rsid w:val="009F300D"/>
    <w:rsid w:val="00A50C52"/>
    <w:rsid w:val="00B13274"/>
    <w:rsid w:val="00B20A6D"/>
    <w:rsid w:val="00B4559C"/>
    <w:rsid w:val="00B95CC5"/>
    <w:rsid w:val="00BA39B6"/>
    <w:rsid w:val="00BF3C40"/>
    <w:rsid w:val="00C339A4"/>
    <w:rsid w:val="00C5283A"/>
    <w:rsid w:val="00C60D2F"/>
    <w:rsid w:val="00C9688F"/>
    <w:rsid w:val="00CA073F"/>
    <w:rsid w:val="00CD5FE2"/>
    <w:rsid w:val="00CE1454"/>
    <w:rsid w:val="00D47B90"/>
    <w:rsid w:val="00DC46B1"/>
    <w:rsid w:val="00E165CF"/>
    <w:rsid w:val="00E3620F"/>
    <w:rsid w:val="00E50EA5"/>
    <w:rsid w:val="00E652F0"/>
    <w:rsid w:val="00EB08B2"/>
    <w:rsid w:val="00ED6383"/>
    <w:rsid w:val="00EE3CE0"/>
    <w:rsid w:val="00F33074"/>
    <w:rsid w:val="00F7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5:docId w15:val="{A77DE9D6-1387-4195-A8B6-F125F624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B051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uiPriority w:val="99"/>
    <w:rsid w:val="009B0510"/>
    <w:pPr>
      <w:numPr>
        <w:numId w:val="1"/>
      </w:numPr>
      <w:spacing w:before="240" w:after="60"/>
      <w:jc w:val="center"/>
      <w:outlineLvl w:val="0"/>
    </w:pPr>
    <w:rPr>
      <w:b/>
      <w:bCs/>
      <w:sz w:val="24"/>
      <w:szCs w:val="24"/>
    </w:rPr>
  </w:style>
  <w:style w:type="paragraph" w:customStyle="1" w:styleId="1011">
    <w:name w:val="Пункт10.1.1."/>
    <w:basedOn w:val="a"/>
    <w:uiPriority w:val="99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C3DD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C3DD0"/>
    <w:rPr>
      <w:rFonts w:ascii="Tahoma" w:hAnsi="Tahoma" w:cs="Tahoma"/>
      <w:sz w:val="16"/>
      <w:szCs w:val="16"/>
      <w:lang w:eastAsia="ru-RU"/>
    </w:rPr>
  </w:style>
  <w:style w:type="character" w:customStyle="1" w:styleId="4">
    <w:name w:val="Знак Знак4"/>
    <w:basedOn w:val="a0"/>
    <w:uiPriority w:val="99"/>
    <w:rsid w:val="009C1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УлГУ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vlsol</dc:creator>
  <cp:keywords/>
  <dc:description/>
  <cp:lastModifiedBy>Microsoft Office</cp:lastModifiedBy>
  <cp:revision>2</cp:revision>
  <dcterms:created xsi:type="dcterms:W3CDTF">2020-11-19T16:16:00Z</dcterms:created>
  <dcterms:modified xsi:type="dcterms:W3CDTF">2020-11-19T16:16:00Z</dcterms:modified>
</cp:coreProperties>
</file>