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60" w:rsidRPr="009C5DC3" w:rsidRDefault="00034160" w:rsidP="009C5DC3">
      <w:pPr>
        <w:jc w:val="center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АННОТАЦИЯ</w:t>
      </w:r>
    </w:p>
    <w:p w:rsidR="00034160" w:rsidRDefault="00034160" w:rsidP="009C5DC3">
      <w:pPr>
        <w:jc w:val="center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РАБОЧЕЙ ПРОГРАММЫ ДИСЦИПЛИНЫ</w:t>
      </w:r>
    </w:p>
    <w:p w:rsidR="00DB2F95" w:rsidRDefault="00DB2F95" w:rsidP="009C5D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«Современные политические идеологии»</w:t>
      </w:r>
    </w:p>
    <w:p w:rsidR="00DB2F95" w:rsidRDefault="00DB2F95" w:rsidP="009C5DC3">
      <w:pPr>
        <w:jc w:val="center"/>
        <w:rPr>
          <w:b/>
          <w:sz w:val="24"/>
          <w:szCs w:val="24"/>
        </w:rPr>
      </w:pPr>
    </w:p>
    <w:p w:rsidR="009C5DC3" w:rsidRDefault="009C5DC3" w:rsidP="009C5D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41.03.04 «Политология. Государственная политика и управление»</w:t>
      </w:r>
      <w:r w:rsidR="00F52F22">
        <w:rPr>
          <w:b/>
          <w:sz w:val="24"/>
          <w:szCs w:val="24"/>
        </w:rPr>
        <w:t xml:space="preserve"> </w:t>
      </w:r>
      <w:r w:rsidR="00DB2F95">
        <w:rPr>
          <w:b/>
          <w:sz w:val="24"/>
          <w:szCs w:val="24"/>
        </w:rPr>
        <w:t>(</w:t>
      </w:r>
      <w:proofErr w:type="spellStart"/>
      <w:r w:rsidR="00DB2F95">
        <w:rPr>
          <w:b/>
          <w:sz w:val="24"/>
          <w:szCs w:val="24"/>
        </w:rPr>
        <w:t>Бакалавриат</w:t>
      </w:r>
      <w:proofErr w:type="spellEnd"/>
      <w:r w:rsidR="00DB2F95">
        <w:rPr>
          <w:b/>
          <w:sz w:val="24"/>
          <w:szCs w:val="24"/>
        </w:rPr>
        <w:t>)</w:t>
      </w:r>
    </w:p>
    <w:p w:rsidR="009C5DC3" w:rsidRPr="009C5DC3" w:rsidRDefault="009C5DC3" w:rsidP="009C5DC3">
      <w:pPr>
        <w:jc w:val="center"/>
        <w:rPr>
          <w:b/>
          <w:sz w:val="24"/>
          <w:szCs w:val="24"/>
        </w:rPr>
      </w:pPr>
    </w:p>
    <w:p w:rsidR="00DB2F95" w:rsidRDefault="00DB2F95" w:rsidP="00DB2F95">
      <w:pPr>
        <w:pStyle w:val="a3"/>
        <w:tabs>
          <w:tab w:val="center" w:pos="1080"/>
        </w:tabs>
        <w:jc w:val="both"/>
        <w:rPr>
          <w:b/>
          <w:iCs/>
          <w:sz w:val="24"/>
          <w:szCs w:val="24"/>
        </w:rPr>
      </w:pPr>
      <w:r w:rsidRPr="00146B5E">
        <w:rPr>
          <w:b/>
          <w:sz w:val="24"/>
          <w:szCs w:val="24"/>
        </w:rPr>
        <w:t xml:space="preserve">Цели </w:t>
      </w:r>
      <w:r w:rsidRPr="00F3778F">
        <w:rPr>
          <w:b/>
          <w:sz w:val="24"/>
          <w:szCs w:val="24"/>
        </w:rPr>
        <w:t>изучения дисципл</w:t>
      </w:r>
      <w:r>
        <w:rPr>
          <w:b/>
          <w:sz w:val="24"/>
          <w:szCs w:val="24"/>
        </w:rPr>
        <w:t>ины</w:t>
      </w:r>
      <w:r>
        <w:rPr>
          <w:b/>
          <w:iCs/>
          <w:sz w:val="24"/>
          <w:szCs w:val="24"/>
        </w:rPr>
        <w:t>:</w:t>
      </w:r>
    </w:p>
    <w:p w:rsidR="00DB2F95" w:rsidRDefault="00DB2F95" w:rsidP="00DB2F95">
      <w:pPr>
        <w:pStyle w:val="a3"/>
        <w:tabs>
          <w:tab w:val="center" w:pos="1080"/>
        </w:tabs>
        <w:jc w:val="both"/>
        <w:rPr>
          <w:b/>
          <w:iCs/>
          <w:sz w:val="24"/>
          <w:szCs w:val="24"/>
        </w:rPr>
      </w:pPr>
    </w:p>
    <w:p w:rsidR="00DB2F95" w:rsidRDefault="00DB2F95" w:rsidP="00DB2F95">
      <w:pPr>
        <w:pStyle w:val="a3"/>
        <w:numPr>
          <w:ilvl w:val="0"/>
          <w:numId w:val="2"/>
        </w:numPr>
        <w:tabs>
          <w:tab w:val="clear" w:pos="4153"/>
          <w:tab w:val="clear" w:pos="8306"/>
          <w:tab w:val="center" w:pos="1080"/>
          <w:tab w:val="right" w:pos="9355"/>
        </w:tabs>
        <w:jc w:val="both"/>
        <w:rPr>
          <w:sz w:val="24"/>
        </w:rPr>
      </w:pPr>
      <w:r>
        <w:rPr>
          <w:sz w:val="24"/>
        </w:rPr>
        <w:t xml:space="preserve">- ознакомить студентов-политологов с основными политическими идеологиями современного мира и России, с их культурно-историческими и идейными корнями, раскрыть их связь с социально-политической практикой, с интересами и потребностями социальных общностей, </w:t>
      </w:r>
    </w:p>
    <w:p w:rsidR="00DB2F95" w:rsidRDefault="00DB2F95" w:rsidP="00DB2F95">
      <w:pPr>
        <w:pStyle w:val="a3"/>
        <w:numPr>
          <w:ilvl w:val="0"/>
          <w:numId w:val="2"/>
        </w:numPr>
        <w:tabs>
          <w:tab w:val="clear" w:pos="4153"/>
          <w:tab w:val="clear" w:pos="8306"/>
          <w:tab w:val="center" w:pos="1080"/>
          <w:tab w:val="right" w:pos="9355"/>
        </w:tabs>
        <w:jc w:val="both"/>
        <w:rPr>
          <w:sz w:val="24"/>
        </w:rPr>
      </w:pPr>
      <w:r>
        <w:rPr>
          <w:sz w:val="24"/>
        </w:rPr>
        <w:t>выявить  внутреннюю логику построения политических идеологий, мотивы и движущие силы их эволюции, механизм и характер их взаимодействия в социально-политическом пространстве</w:t>
      </w:r>
      <w:proofErr w:type="gramStart"/>
      <w:r>
        <w:rPr>
          <w:sz w:val="24"/>
        </w:rPr>
        <w:t>.</w:t>
      </w:r>
      <w:r w:rsidRPr="00E5516E">
        <w:rPr>
          <w:sz w:val="24"/>
        </w:rPr>
        <w:t xml:space="preserve"> </w:t>
      </w:r>
      <w:r>
        <w:rPr>
          <w:sz w:val="24"/>
        </w:rPr>
        <w:t xml:space="preserve">: </w:t>
      </w:r>
      <w:proofErr w:type="gramEnd"/>
    </w:p>
    <w:p w:rsidR="00DB2F95" w:rsidRDefault="00DB2F95" w:rsidP="00DB2F95">
      <w:pPr>
        <w:pStyle w:val="a3"/>
        <w:tabs>
          <w:tab w:val="center" w:pos="1080"/>
        </w:tabs>
        <w:ind w:left="360"/>
        <w:jc w:val="both"/>
        <w:rPr>
          <w:b/>
          <w:iCs/>
          <w:sz w:val="24"/>
          <w:szCs w:val="24"/>
        </w:rPr>
      </w:pPr>
      <w:r>
        <w:rPr>
          <w:sz w:val="24"/>
        </w:rPr>
        <w:t xml:space="preserve">-  </w:t>
      </w:r>
    </w:p>
    <w:p w:rsidR="00DB2F95" w:rsidRPr="00146B5E" w:rsidRDefault="00DB2F95" w:rsidP="00DB2F95">
      <w:pPr>
        <w:pStyle w:val="a3"/>
        <w:tabs>
          <w:tab w:val="center" w:pos="1080"/>
        </w:tabs>
        <w:jc w:val="both"/>
        <w:rPr>
          <w:sz w:val="24"/>
          <w:szCs w:val="24"/>
        </w:rPr>
      </w:pPr>
      <w:r w:rsidRPr="00146B5E">
        <w:rPr>
          <w:b/>
          <w:sz w:val="24"/>
          <w:szCs w:val="24"/>
        </w:rPr>
        <w:t>Задачи</w:t>
      </w:r>
      <w:r w:rsidRPr="00146B5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изучения дисциплины</w:t>
      </w:r>
      <w:r w:rsidRPr="00F3778F">
        <w:rPr>
          <w:b/>
          <w:sz w:val="24"/>
          <w:szCs w:val="24"/>
        </w:rPr>
        <w:t>:</w:t>
      </w:r>
    </w:p>
    <w:p w:rsidR="00DB2F95" w:rsidRDefault="00DB2F95" w:rsidP="00DB2F95">
      <w:pPr>
        <w:ind w:firstLine="540"/>
        <w:jc w:val="both"/>
        <w:rPr>
          <w:sz w:val="24"/>
          <w:szCs w:val="24"/>
        </w:rPr>
      </w:pPr>
    </w:p>
    <w:p w:rsidR="00DB2F95" w:rsidRDefault="00DB2F95" w:rsidP="00DB2F95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</w:rPr>
      </w:pPr>
      <w:r>
        <w:rPr>
          <w:sz w:val="24"/>
        </w:rPr>
        <w:t>определить специфику «политической идеологии»; её место в системе «политического сознания»;</w:t>
      </w:r>
    </w:p>
    <w:p w:rsidR="00DB2F95" w:rsidRDefault="00DB2F95" w:rsidP="00DB2F95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</w:rPr>
      </w:pPr>
      <w:r>
        <w:rPr>
          <w:sz w:val="24"/>
        </w:rPr>
        <w:t>раскрыть взаимоотношение «политической идеологии» и «политической науки»;</w:t>
      </w:r>
    </w:p>
    <w:p w:rsidR="00DB2F95" w:rsidRDefault="00DB2F95" w:rsidP="00DB2F95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</w:rPr>
      </w:pPr>
      <w:r>
        <w:rPr>
          <w:sz w:val="24"/>
        </w:rPr>
        <w:t>дать студентам представление о  сущностном содержании современных политических идеологий, их становлении и историческом развитии, специфике их проявления в различных регионах и странах современного мира;</w:t>
      </w:r>
    </w:p>
    <w:p w:rsidR="00DB2F95" w:rsidRDefault="00DB2F95" w:rsidP="00DB2F95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</w:rPr>
      </w:pPr>
      <w:r>
        <w:rPr>
          <w:sz w:val="24"/>
        </w:rPr>
        <w:t>охарактеризовать специфику политико-идеологического «ландшафта» современной России, раскрыть роль и перспективы политических идеологий в специфических условиях социально-политического развития России начала ХХ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века;</w:t>
      </w:r>
    </w:p>
    <w:p w:rsidR="00DB2F95" w:rsidRDefault="00DB2F95" w:rsidP="00DB2F95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</w:rPr>
      </w:pPr>
      <w:r>
        <w:rPr>
          <w:sz w:val="24"/>
        </w:rPr>
        <w:t>показать связь содержания политических идеологий с социально-классовыми, социально-групповыми   интересами и потребностями;</w:t>
      </w:r>
    </w:p>
    <w:p w:rsidR="00DB2F95" w:rsidRDefault="00DB2F95" w:rsidP="00DB2F95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</w:rPr>
      </w:pPr>
      <w:r>
        <w:rPr>
          <w:sz w:val="24"/>
        </w:rPr>
        <w:t>раскрыть значение политических идеологий (и их борьбы) для функционирования и развития современного мирового и российского социального бытия.</w:t>
      </w:r>
    </w:p>
    <w:p w:rsidR="00DB2F95" w:rsidRDefault="00DB2F95" w:rsidP="00DB2F95">
      <w:pPr>
        <w:ind w:firstLine="540"/>
        <w:jc w:val="both"/>
        <w:rPr>
          <w:sz w:val="24"/>
          <w:szCs w:val="24"/>
        </w:rPr>
      </w:pPr>
    </w:p>
    <w:p w:rsidR="00DB2F95" w:rsidRDefault="00DB2F95" w:rsidP="00DB2F95">
      <w:pPr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 </w:t>
      </w:r>
      <w:r w:rsidRPr="00EE3CE0">
        <w:rPr>
          <w:b/>
          <w:bCs/>
          <w:sz w:val="24"/>
          <w:szCs w:val="24"/>
        </w:rPr>
        <w:t xml:space="preserve">МЕСТО ДИСЦИПЛИНЫ В СТРУКТУРЕ </w:t>
      </w:r>
      <w:r>
        <w:rPr>
          <w:b/>
          <w:bCs/>
          <w:sz w:val="24"/>
          <w:szCs w:val="24"/>
        </w:rPr>
        <w:t xml:space="preserve">ООП </w:t>
      </w:r>
      <w:r w:rsidRPr="00EE3CE0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П</w:t>
      </w:r>
      <w:r w:rsidRPr="00EE3CE0">
        <w:rPr>
          <w:b/>
          <w:bCs/>
          <w:sz w:val="24"/>
          <w:szCs w:val="24"/>
        </w:rPr>
        <w:t>ОП</w:t>
      </w:r>
      <w:proofErr w:type="gramStart"/>
      <w:r>
        <w:rPr>
          <w:b/>
          <w:bCs/>
          <w:sz w:val="24"/>
          <w:szCs w:val="24"/>
        </w:rPr>
        <w:t xml:space="preserve"> </w:t>
      </w:r>
      <w:r w:rsidRPr="00EE3CE0">
        <w:rPr>
          <w:b/>
          <w:bCs/>
          <w:sz w:val="24"/>
          <w:szCs w:val="24"/>
        </w:rPr>
        <w:t>:</w:t>
      </w:r>
      <w:proofErr w:type="gramEnd"/>
    </w:p>
    <w:p w:rsidR="00DB2F95" w:rsidRDefault="00DB2F95" w:rsidP="00DB2F95">
      <w:pPr>
        <w:ind w:firstLine="708"/>
        <w:jc w:val="both"/>
        <w:rPr>
          <w:sz w:val="24"/>
          <w:szCs w:val="24"/>
        </w:rPr>
      </w:pPr>
      <w:r w:rsidRPr="00E315F9">
        <w:rPr>
          <w:b/>
          <w:sz w:val="24"/>
          <w:szCs w:val="24"/>
        </w:rPr>
        <w:t>Требования к входным знаниям, умениям и компетенциям студента, необходимым для ее изучения</w:t>
      </w:r>
      <w:r>
        <w:rPr>
          <w:sz w:val="24"/>
          <w:szCs w:val="24"/>
        </w:rPr>
        <w:t>: владение теоретическим аппаратом дисциплин:</w:t>
      </w:r>
      <w:r w:rsidRPr="00282887">
        <w:t xml:space="preserve"> </w:t>
      </w:r>
      <w:proofErr w:type="gramStart"/>
      <w:r w:rsidRPr="00282887">
        <w:rPr>
          <w:sz w:val="24"/>
          <w:szCs w:val="24"/>
        </w:rPr>
        <w:t>Современная российская политика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Безопасность жизнедеятельности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Правоведение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Религиоведение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Ин</w:t>
      </w:r>
      <w:r>
        <w:rPr>
          <w:sz w:val="24"/>
          <w:szCs w:val="24"/>
        </w:rPr>
        <w:t>ститут семьи в современном обще</w:t>
      </w:r>
      <w:r w:rsidRPr="00282887">
        <w:rPr>
          <w:sz w:val="24"/>
          <w:szCs w:val="24"/>
        </w:rPr>
        <w:t>стве</w:t>
      </w:r>
      <w:r>
        <w:rPr>
          <w:sz w:val="24"/>
          <w:szCs w:val="24"/>
        </w:rPr>
        <w:t>, Политическая история России и зару</w:t>
      </w:r>
      <w:r w:rsidRPr="00282887">
        <w:rPr>
          <w:sz w:val="24"/>
          <w:szCs w:val="24"/>
        </w:rPr>
        <w:t>бежных стран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Избирательные системы в РФ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Политическая психология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Политэкономия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Государственная политика и управление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Средства массовой информации в современной политике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Местное самоуправление в России: история и современное состояние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Демография и демографическая политика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Политика и религия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Государственная политика и управление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Местн</w:t>
      </w:r>
      <w:r>
        <w:rPr>
          <w:sz w:val="24"/>
          <w:szCs w:val="24"/>
        </w:rPr>
        <w:t xml:space="preserve">ое </w:t>
      </w:r>
      <w:proofErr w:type="spellStart"/>
      <w:r>
        <w:rPr>
          <w:sz w:val="24"/>
          <w:szCs w:val="24"/>
        </w:rPr>
        <w:t>самоуправ-ление</w:t>
      </w:r>
      <w:proofErr w:type="spellEnd"/>
      <w:r>
        <w:rPr>
          <w:sz w:val="24"/>
          <w:szCs w:val="24"/>
        </w:rPr>
        <w:t xml:space="preserve"> в России: ис</w:t>
      </w:r>
      <w:r w:rsidRPr="00282887">
        <w:rPr>
          <w:sz w:val="24"/>
          <w:szCs w:val="24"/>
        </w:rPr>
        <w:t>тория и</w:t>
      </w:r>
      <w:proofErr w:type="gramEnd"/>
      <w:r w:rsidRPr="00282887">
        <w:rPr>
          <w:sz w:val="24"/>
          <w:szCs w:val="24"/>
        </w:rPr>
        <w:t xml:space="preserve"> современное состояние</w:t>
      </w:r>
      <w:r>
        <w:rPr>
          <w:sz w:val="24"/>
          <w:szCs w:val="24"/>
        </w:rPr>
        <w:t xml:space="preserve">, Проблемы </w:t>
      </w:r>
      <w:proofErr w:type="spellStart"/>
      <w:r>
        <w:rPr>
          <w:sz w:val="24"/>
          <w:szCs w:val="24"/>
        </w:rPr>
        <w:t>обще</w:t>
      </w:r>
      <w:r w:rsidRPr="00282887">
        <w:rPr>
          <w:sz w:val="24"/>
          <w:szCs w:val="24"/>
        </w:rPr>
        <w:t>твенно</w:t>
      </w:r>
      <w:proofErr w:type="spellEnd"/>
      <w:r w:rsidRPr="00282887">
        <w:rPr>
          <w:sz w:val="24"/>
          <w:szCs w:val="24"/>
        </w:rPr>
        <w:t xml:space="preserve">-политического </w:t>
      </w:r>
      <w:proofErr w:type="gramStart"/>
      <w:r w:rsidRPr="00282887">
        <w:rPr>
          <w:sz w:val="24"/>
          <w:szCs w:val="24"/>
        </w:rPr>
        <w:t>раз-вития</w:t>
      </w:r>
      <w:proofErr w:type="gramEnd"/>
      <w:r w:rsidRPr="00282887">
        <w:rPr>
          <w:sz w:val="24"/>
          <w:szCs w:val="24"/>
        </w:rPr>
        <w:t xml:space="preserve"> в дореволюционной России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Современные демографические процессы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Публичная политика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Политические трансформации и конфликты: теория и практика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Политологический практикум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Теория игр</w:t>
      </w:r>
    </w:p>
    <w:p w:rsidR="00DB2F95" w:rsidRPr="004B5F15" w:rsidRDefault="00DB2F95" w:rsidP="00DB2F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E3492">
        <w:rPr>
          <w:b/>
          <w:sz w:val="24"/>
          <w:szCs w:val="24"/>
        </w:rPr>
        <w:t>Дисциплины, для которых данная дисциплина является предшествующей</w:t>
      </w:r>
      <w:r w:rsidRPr="001E349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82887">
        <w:rPr>
          <w:sz w:val="24"/>
          <w:szCs w:val="24"/>
        </w:rPr>
        <w:lastRenderedPageBreak/>
        <w:t>Производственная практика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Преддипломная практика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Основы теории принятия решений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Информационное общество: концепции, проблемы, перспективы</w:t>
      </w:r>
      <w:r>
        <w:rPr>
          <w:sz w:val="24"/>
          <w:szCs w:val="24"/>
        </w:rPr>
        <w:t xml:space="preserve">, </w:t>
      </w:r>
      <w:r w:rsidRPr="00282887">
        <w:rPr>
          <w:sz w:val="24"/>
          <w:szCs w:val="24"/>
        </w:rPr>
        <w:t>Проблемно-тематический анализ СМИ</w:t>
      </w:r>
      <w:r>
        <w:rPr>
          <w:sz w:val="24"/>
          <w:szCs w:val="24"/>
        </w:rPr>
        <w:t>, Политический дис</w:t>
      </w:r>
      <w:r w:rsidRPr="00282887">
        <w:rPr>
          <w:sz w:val="24"/>
          <w:szCs w:val="24"/>
        </w:rPr>
        <w:t xml:space="preserve">курс в современной </w:t>
      </w:r>
      <w:r>
        <w:rPr>
          <w:sz w:val="24"/>
          <w:szCs w:val="24"/>
        </w:rPr>
        <w:t xml:space="preserve"> </w:t>
      </w:r>
      <w:r w:rsidRPr="00282887">
        <w:rPr>
          <w:sz w:val="24"/>
          <w:szCs w:val="24"/>
        </w:rPr>
        <w:t>России</w:t>
      </w:r>
      <w:r w:rsidRPr="009269C4">
        <w:rPr>
          <w:sz w:val="24"/>
          <w:szCs w:val="24"/>
        </w:rPr>
        <w:t xml:space="preserve"> </w:t>
      </w:r>
    </w:p>
    <w:p w:rsidR="00DB2F95" w:rsidRPr="00AE48CB" w:rsidRDefault="00DB2F95" w:rsidP="00DB2F95">
      <w:pPr>
        <w:pStyle w:val="a3"/>
        <w:tabs>
          <w:tab w:val="center" w:pos="0"/>
        </w:tabs>
        <w:jc w:val="both"/>
        <w:rPr>
          <w:sz w:val="24"/>
          <w:szCs w:val="24"/>
        </w:rPr>
      </w:pPr>
    </w:p>
    <w:p w:rsidR="00DB2F95" w:rsidRDefault="00DB2F95" w:rsidP="00DB2F95">
      <w:pPr>
        <w:pStyle w:val="a3"/>
        <w:tabs>
          <w:tab w:val="center" w:pos="1080"/>
        </w:tabs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EE3CE0">
        <w:rPr>
          <w:b/>
          <w:bCs/>
          <w:sz w:val="24"/>
          <w:szCs w:val="24"/>
        </w:rPr>
        <w:t xml:space="preserve">ПЕРЕЧЕНЬ ПЛАНИРУЕМЫХ РЕЗУЛЬТАТОВ </w:t>
      </w:r>
      <w:proofErr w:type="gramStart"/>
      <w:r w:rsidRPr="00EE3CE0">
        <w:rPr>
          <w:b/>
          <w:bCs/>
          <w:sz w:val="24"/>
          <w:szCs w:val="24"/>
        </w:rPr>
        <w:t>ОБУЧЕНИЯ ПО ДИСЦИПЛИНЕ</w:t>
      </w:r>
      <w:proofErr w:type="gramEnd"/>
      <w:r w:rsidRPr="00EE3CE0">
        <w:rPr>
          <w:b/>
          <w:bCs/>
          <w:sz w:val="24"/>
          <w:szCs w:val="24"/>
        </w:rPr>
        <w:t xml:space="preserve"> (МОДУЛЮ), СОТНЕСЕНЫХ С ПЛАНИРУЕМЫМИ РЕЗУЛЬТАТАМИ ОСВОЕНИЯ ОБРАЗОВАТЕЛЬНОЙ ПРОГРАММЫ</w:t>
      </w:r>
    </w:p>
    <w:p w:rsidR="00DB2F95" w:rsidRDefault="00DB2F95" w:rsidP="00DB2F95">
      <w:pPr>
        <w:pStyle w:val="a3"/>
        <w:tabs>
          <w:tab w:val="center" w:pos="1080"/>
        </w:tabs>
        <w:ind w:left="720"/>
        <w:rPr>
          <w:b/>
          <w:bCs/>
          <w:sz w:val="24"/>
          <w:szCs w:val="24"/>
        </w:rPr>
      </w:pPr>
    </w:p>
    <w:p w:rsidR="00DB2F95" w:rsidRDefault="00DB2F95" w:rsidP="00DB2F95">
      <w:pPr>
        <w:pStyle w:val="a3"/>
        <w:tabs>
          <w:tab w:val="center" w:pos="1080"/>
        </w:tabs>
        <w:ind w:left="720"/>
        <w:jc w:val="both"/>
        <w:rPr>
          <w:b/>
          <w:bCs/>
          <w:sz w:val="24"/>
          <w:szCs w:val="24"/>
        </w:rPr>
      </w:pPr>
      <w:r w:rsidRPr="00BE6E1F">
        <w:rPr>
          <w:b/>
          <w:bCs/>
          <w:sz w:val="24"/>
          <w:szCs w:val="24"/>
        </w:rPr>
        <w:t>Перечень формируемых компетенций в процессе освоения материала по дисциплине в соответствии с  ФГОС ВПО:</w:t>
      </w:r>
    </w:p>
    <w:p w:rsidR="00DB2F95" w:rsidRDefault="00DB2F95" w:rsidP="00DB2F95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ОК-4 </w:t>
      </w:r>
      <w:r w:rsidRPr="00E414AB">
        <w:rPr>
          <w:bCs/>
          <w:sz w:val="24"/>
          <w:szCs w:val="24"/>
        </w:rPr>
        <w:t>– способностью использовать основы правовых знаний в различных сферах жизнедеятельности</w:t>
      </w:r>
    </w:p>
    <w:p w:rsidR="00DB2F95" w:rsidRDefault="00DB2F95" w:rsidP="00DB2F95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ОПК- 9- </w:t>
      </w:r>
      <w:r w:rsidRPr="00E414AB">
        <w:rPr>
          <w:bCs/>
          <w:sz w:val="24"/>
          <w:szCs w:val="24"/>
        </w:rPr>
        <w:t>спосо</w:t>
      </w:r>
      <w:r>
        <w:rPr>
          <w:bCs/>
          <w:sz w:val="24"/>
          <w:szCs w:val="24"/>
        </w:rPr>
        <w:t>бность</w:t>
      </w:r>
      <w:r w:rsidRPr="00E414AB">
        <w:rPr>
          <w:bCs/>
          <w:sz w:val="24"/>
          <w:szCs w:val="24"/>
        </w:rPr>
        <w:t xml:space="preserve"> давать характеристику и оценку отдельным политическим событиям и процессам, выявляя их связь с экономическим, социальным и культурным контекстом, а также с объективными тенденциями и закономерностями развития политической системы в целом</w:t>
      </w:r>
    </w:p>
    <w:p w:rsidR="00DB2F95" w:rsidRPr="00E414AB" w:rsidRDefault="00DB2F95" w:rsidP="00DB2F95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ПК-12-</w:t>
      </w:r>
      <w:r w:rsidRPr="00E414AB">
        <w:rPr>
          <w:bCs/>
          <w:sz w:val="24"/>
          <w:szCs w:val="24"/>
        </w:rPr>
        <w:t xml:space="preserve">способность участвовать в информационно-коммуникационных процессах разного уровня, в проведении информационных кампаний </w:t>
      </w:r>
    </w:p>
    <w:p w:rsidR="00DB2F95" w:rsidRPr="00E414AB" w:rsidRDefault="00DB2F95" w:rsidP="00DB2F95">
      <w:pPr>
        <w:ind w:firstLine="709"/>
        <w:jc w:val="both"/>
        <w:rPr>
          <w:bCs/>
          <w:sz w:val="24"/>
          <w:szCs w:val="24"/>
        </w:rPr>
      </w:pPr>
    </w:p>
    <w:p w:rsidR="00DB2F95" w:rsidRDefault="00DB2F95" w:rsidP="00DB2F95">
      <w:pPr>
        <w:ind w:firstLine="709"/>
        <w:jc w:val="both"/>
        <w:rPr>
          <w:b/>
          <w:bCs/>
          <w:sz w:val="24"/>
          <w:szCs w:val="24"/>
        </w:rPr>
      </w:pPr>
      <w:r w:rsidRPr="00EE3CE0">
        <w:rPr>
          <w:b/>
          <w:bCs/>
          <w:sz w:val="24"/>
          <w:szCs w:val="24"/>
        </w:rPr>
        <w:t>В результате изучения дисциплины студент должен:</w:t>
      </w:r>
    </w:p>
    <w:p w:rsidR="00DB2F95" w:rsidRDefault="00DB2F95" w:rsidP="00DB2F95">
      <w:pPr>
        <w:pStyle w:val="ac"/>
        <w:tabs>
          <w:tab w:val="clear" w:pos="756"/>
        </w:tabs>
        <w:spacing w:line="240" w:lineRule="auto"/>
        <w:ind w:left="0"/>
        <w:rPr>
          <w:rFonts w:ascii="Times New Roman" w:hAnsi="Times New Roman"/>
          <w:bCs/>
          <w:iCs/>
        </w:rPr>
      </w:pPr>
      <w:r w:rsidRPr="00146B5E">
        <w:rPr>
          <w:rFonts w:ascii="Times New Roman" w:hAnsi="Times New Roman"/>
          <w:b/>
          <w:bCs/>
          <w:i/>
          <w:iCs/>
        </w:rPr>
        <w:t>Знать</w:t>
      </w:r>
      <w:r w:rsidRPr="00146B5E">
        <w:rPr>
          <w:rFonts w:ascii="Times New Roman" w:hAnsi="Times New Roman"/>
          <w:bCs/>
          <w:iCs/>
        </w:rPr>
        <w:t xml:space="preserve">: </w:t>
      </w:r>
    </w:p>
    <w:p w:rsidR="00DB2F95" w:rsidRDefault="00DB2F95" w:rsidP="00DB2F95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теоретические положения основных политических идеологий 20 в.</w:t>
      </w:r>
    </w:p>
    <w:p w:rsidR="00DB2F95" w:rsidRDefault="00DB2F95" w:rsidP="00DB2F95">
      <w:pPr>
        <w:pStyle w:val="a3"/>
        <w:numPr>
          <w:ilvl w:val="0"/>
          <w:numId w:val="4"/>
        </w:numPr>
        <w:tabs>
          <w:tab w:val="clear" w:pos="4153"/>
          <w:tab w:val="clear" w:pos="8306"/>
          <w:tab w:val="center" w:pos="1080"/>
          <w:tab w:val="right" w:pos="9355"/>
        </w:tabs>
        <w:jc w:val="both"/>
        <w:rPr>
          <w:sz w:val="24"/>
        </w:rPr>
      </w:pPr>
      <w:r>
        <w:rPr>
          <w:bCs/>
          <w:iCs/>
        </w:rPr>
        <w:t>-</w:t>
      </w:r>
      <w:r>
        <w:rPr>
          <w:sz w:val="24"/>
        </w:rPr>
        <w:t>внутреннюю логику построения политических идеологий,</w:t>
      </w:r>
    </w:p>
    <w:p w:rsidR="00DB2F95" w:rsidRDefault="00DB2F95" w:rsidP="00DB2F95">
      <w:pPr>
        <w:pStyle w:val="a3"/>
        <w:numPr>
          <w:ilvl w:val="0"/>
          <w:numId w:val="4"/>
        </w:numPr>
        <w:tabs>
          <w:tab w:val="clear" w:pos="4153"/>
          <w:tab w:val="clear" w:pos="8306"/>
          <w:tab w:val="center" w:pos="1080"/>
          <w:tab w:val="right" w:pos="9355"/>
        </w:tabs>
        <w:jc w:val="both"/>
        <w:rPr>
          <w:sz w:val="24"/>
        </w:rPr>
      </w:pPr>
      <w:r>
        <w:rPr>
          <w:sz w:val="24"/>
        </w:rPr>
        <w:t xml:space="preserve"> мотивы и движущие силы их эволюции, механизм и характер их взаимодействия в социально-политическом пространстве.</w:t>
      </w:r>
      <w:r w:rsidRPr="00E5516E">
        <w:rPr>
          <w:sz w:val="24"/>
        </w:rPr>
        <w:t xml:space="preserve"> </w:t>
      </w:r>
    </w:p>
    <w:p w:rsidR="00DB2F95" w:rsidRPr="00427D8A" w:rsidRDefault="00DB2F95" w:rsidP="00DB2F95">
      <w:pPr>
        <w:pStyle w:val="ac"/>
        <w:tabs>
          <w:tab w:val="clear" w:pos="756"/>
          <w:tab w:val="left" w:pos="4440"/>
        </w:tabs>
        <w:spacing w:line="240" w:lineRule="auto"/>
        <w:ind w:left="0" w:firstLine="360"/>
        <w:rPr>
          <w:rFonts w:ascii="Times New Roman" w:hAnsi="Times New Roman"/>
        </w:rPr>
      </w:pPr>
      <w:r w:rsidRPr="00427D8A">
        <w:rPr>
          <w:rFonts w:ascii="Times New Roman" w:hAnsi="Times New Roman"/>
          <w:bCs/>
          <w:iCs/>
        </w:rPr>
        <w:tab/>
      </w:r>
    </w:p>
    <w:p w:rsidR="00DB2F95" w:rsidRDefault="00DB2F95" w:rsidP="00DB2F95">
      <w:pPr>
        <w:widowControl/>
        <w:autoSpaceDE/>
        <w:autoSpaceDN/>
        <w:adjustRightInd/>
        <w:jc w:val="both"/>
        <w:rPr>
          <w:b/>
          <w:bCs/>
          <w:i/>
          <w:iCs/>
        </w:rPr>
      </w:pPr>
      <w:r w:rsidRPr="00190D04">
        <w:rPr>
          <w:b/>
          <w:bCs/>
          <w:i/>
          <w:iCs/>
        </w:rPr>
        <w:t>Уметь:</w:t>
      </w:r>
    </w:p>
    <w:p w:rsidR="00DB2F95" w:rsidRPr="00190D04" w:rsidRDefault="00DB2F95" w:rsidP="00DB2F95">
      <w:pPr>
        <w:pStyle w:val="aa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</w:rPr>
      </w:pPr>
      <w:r w:rsidRPr="00190D04">
        <w:rPr>
          <w:sz w:val="24"/>
        </w:rPr>
        <w:t>раскрыть взаимоотношение «политической идеологии» и «политической науки»;</w:t>
      </w:r>
    </w:p>
    <w:p w:rsidR="00DB2F95" w:rsidRPr="000B0778" w:rsidRDefault="00DB2F95" w:rsidP="00DB2F95">
      <w:pPr>
        <w:pStyle w:val="aa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</w:rPr>
      </w:pPr>
      <w:r w:rsidRPr="000B0778">
        <w:rPr>
          <w:sz w:val="24"/>
        </w:rPr>
        <w:t>охарактеризовать специфику политико-идеологического «ландшафта» современной России, раскрыть роль и перспективы политических идеологий в специфических условиях социально-политического развития России начала ХХ</w:t>
      </w:r>
      <w:proofErr w:type="gramStart"/>
      <w:r w:rsidRPr="000B0778">
        <w:rPr>
          <w:sz w:val="24"/>
        </w:rPr>
        <w:t>1</w:t>
      </w:r>
      <w:proofErr w:type="gramEnd"/>
      <w:r w:rsidRPr="000B0778">
        <w:rPr>
          <w:sz w:val="24"/>
        </w:rPr>
        <w:t xml:space="preserve"> века;</w:t>
      </w:r>
    </w:p>
    <w:p w:rsidR="00DB2F95" w:rsidRPr="000B0778" w:rsidRDefault="00DB2F95" w:rsidP="00DB2F95">
      <w:pPr>
        <w:pStyle w:val="aa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</w:rPr>
      </w:pPr>
      <w:r w:rsidRPr="000B0778">
        <w:rPr>
          <w:sz w:val="24"/>
        </w:rPr>
        <w:t>показать связь содержания политических идеологий с социально-классовыми, социально-групповыми   интересами и потребностями;</w:t>
      </w:r>
    </w:p>
    <w:p w:rsidR="00DB2F95" w:rsidRPr="000B0778" w:rsidRDefault="00DB2F95" w:rsidP="00DB2F95">
      <w:pPr>
        <w:pStyle w:val="aa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</w:rPr>
      </w:pPr>
      <w:r w:rsidRPr="000B0778">
        <w:rPr>
          <w:sz w:val="24"/>
        </w:rPr>
        <w:t>раскрыть значение политических идеологий (и их борьбы) для функционирования и развития современного мирового и российского социального бытия.</w:t>
      </w:r>
    </w:p>
    <w:p w:rsidR="00DB2F95" w:rsidRPr="00190D04" w:rsidRDefault="00DB2F95" w:rsidP="00DB2F95">
      <w:pPr>
        <w:pStyle w:val="ac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  <w:b/>
          <w:bCs/>
          <w:iCs/>
        </w:rPr>
      </w:pPr>
    </w:p>
    <w:p w:rsidR="00DB2F95" w:rsidRDefault="00DB2F95" w:rsidP="00DB2F95">
      <w:pPr>
        <w:pStyle w:val="ac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</w:rPr>
      </w:pPr>
      <w:r w:rsidRPr="00146B5E">
        <w:rPr>
          <w:rFonts w:ascii="Times New Roman" w:hAnsi="Times New Roman"/>
          <w:b/>
          <w:bCs/>
          <w:i/>
          <w:iCs/>
        </w:rPr>
        <w:t>Владеть</w:t>
      </w:r>
      <w:r w:rsidRPr="00146B5E">
        <w:rPr>
          <w:rFonts w:ascii="Times New Roman" w:hAnsi="Times New Roman"/>
          <w:i/>
          <w:iCs/>
        </w:rPr>
        <w:t>:</w:t>
      </w:r>
      <w:r w:rsidRPr="00146B5E">
        <w:rPr>
          <w:rFonts w:ascii="Times New Roman" w:hAnsi="Times New Roman"/>
        </w:rPr>
        <w:t xml:space="preserve"> </w:t>
      </w:r>
    </w:p>
    <w:p w:rsidR="00DB2F95" w:rsidRDefault="00DB2F95" w:rsidP="00DB2F95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Методами теоретического анализа политических идеологий.</w:t>
      </w:r>
    </w:p>
    <w:p w:rsidR="00DB2F95" w:rsidRDefault="00DB2F95" w:rsidP="00DB2F95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Методами прикладных исследований в сфере функционирования и развития идеологических направлений современности.</w:t>
      </w:r>
    </w:p>
    <w:p w:rsidR="00DB2F95" w:rsidRDefault="00DB2F95" w:rsidP="00DB2F95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Методами ведения дискуссий по проблемам современных политических идеологий.</w:t>
      </w:r>
    </w:p>
    <w:p w:rsidR="00DB2F95" w:rsidRDefault="00DB2F95" w:rsidP="00DB2F95">
      <w:pPr>
        <w:pStyle w:val="ac"/>
        <w:tabs>
          <w:tab w:val="clear" w:pos="756"/>
        </w:tabs>
        <w:spacing w:line="240" w:lineRule="auto"/>
        <w:ind w:left="0" w:firstLine="360"/>
        <w:rPr>
          <w:rFonts w:ascii="Times New Roman" w:hAnsi="Times New Roman"/>
        </w:rPr>
      </w:pPr>
    </w:p>
    <w:p w:rsidR="00BA4ABC" w:rsidRPr="00BA4ABC" w:rsidRDefault="00BA4ABC" w:rsidP="00BA4ABC">
      <w:pPr>
        <w:jc w:val="both"/>
        <w:rPr>
          <w:b/>
          <w:sz w:val="24"/>
          <w:szCs w:val="24"/>
        </w:rPr>
      </w:pPr>
    </w:p>
    <w:p w:rsidR="009C5DC3" w:rsidRDefault="009C5DC3" w:rsidP="009C5DC3">
      <w:pPr>
        <w:jc w:val="both"/>
        <w:rPr>
          <w:b/>
          <w:sz w:val="24"/>
          <w:szCs w:val="24"/>
        </w:rPr>
      </w:pPr>
      <w:r w:rsidRPr="009C5DC3">
        <w:rPr>
          <w:b/>
          <w:sz w:val="24"/>
          <w:szCs w:val="24"/>
        </w:rPr>
        <w:t>4.ОБЩАЯ ТРУДОЕМКОСТЬ ДИСЦИПЛИНЫ</w:t>
      </w:r>
    </w:p>
    <w:p w:rsidR="00D6743D" w:rsidRPr="009C5DC3" w:rsidRDefault="00D6743D" w:rsidP="009C5DC3">
      <w:pPr>
        <w:jc w:val="both"/>
        <w:rPr>
          <w:b/>
          <w:sz w:val="24"/>
          <w:szCs w:val="24"/>
        </w:rPr>
      </w:pPr>
    </w:p>
    <w:p w:rsidR="00034160" w:rsidRDefault="00034160" w:rsidP="009C5DC3">
      <w:pPr>
        <w:jc w:val="both"/>
        <w:rPr>
          <w:sz w:val="24"/>
          <w:szCs w:val="24"/>
        </w:rPr>
      </w:pPr>
      <w:r w:rsidRPr="009B0994">
        <w:rPr>
          <w:sz w:val="24"/>
          <w:szCs w:val="24"/>
        </w:rPr>
        <w:t>Общая трудоемкость дисциплины составля</w:t>
      </w:r>
      <w:r w:rsidR="00DB2F95">
        <w:rPr>
          <w:sz w:val="24"/>
          <w:szCs w:val="24"/>
        </w:rPr>
        <w:t>ет 5 зачетных единиц (180</w:t>
      </w:r>
      <w:r w:rsidR="00D6743D">
        <w:rPr>
          <w:sz w:val="24"/>
          <w:szCs w:val="24"/>
        </w:rPr>
        <w:t xml:space="preserve"> часов</w:t>
      </w:r>
      <w:r w:rsidR="009151CB">
        <w:rPr>
          <w:sz w:val="24"/>
          <w:szCs w:val="24"/>
        </w:rPr>
        <w:t>)</w:t>
      </w:r>
    </w:p>
    <w:p w:rsidR="007F018E" w:rsidRPr="009B0994" w:rsidRDefault="007F018E" w:rsidP="009C5DC3">
      <w:pPr>
        <w:jc w:val="both"/>
        <w:rPr>
          <w:sz w:val="24"/>
          <w:szCs w:val="24"/>
        </w:rPr>
      </w:pPr>
    </w:p>
    <w:p w:rsidR="00034160" w:rsidRPr="00EF35CD" w:rsidRDefault="00034160" w:rsidP="009C5DC3">
      <w:pPr>
        <w:jc w:val="both"/>
        <w:rPr>
          <w:sz w:val="24"/>
          <w:szCs w:val="24"/>
        </w:rPr>
      </w:pPr>
    </w:p>
    <w:p w:rsidR="00034160" w:rsidRDefault="00034160" w:rsidP="009C5DC3">
      <w:pPr>
        <w:jc w:val="both"/>
        <w:rPr>
          <w:b/>
          <w:sz w:val="24"/>
          <w:szCs w:val="24"/>
        </w:rPr>
      </w:pPr>
      <w:r w:rsidRPr="00EF35CD">
        <w:rPr>
          <w:b/>
          <w:sz w:val="24"/>
          <w:szCs w:val="24"/>
        </w:rPr>
        <w:t xml:space="preserve">5. </w:t>
      </w:r>
      <w:r w:rsidR="009C5DC3">
        <w:rPr>
          <w:b/>
          <w:sz w:val="24"/>
          <w:szCs w:val="24"/>
        </w:rPr>
        <w:t>ОБРАЗОВАТЕЛЬНЫЕ ТЕХНОЛОГИИ</w:t>
      </w:r>
    </w:p>
    <w:p w:rsidR="00DC6AC2" w:rsidRPr="00EF35CD" w:rsidRDefault="00DC6AC2" w:rsidP="009C5DC3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034160" w:rsidRPr="00267A6C" w:rsidRDefault="009C5DC3" w:rsidP="009C5DC3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034160" w:rsidRPr="00EF35CD">
        <w:rPr>
          <w:sz w:val="24"/>
          <w:szCs w:val="24"/>
        </w:rPr>
        <w:t>В ходе освоения дисциплины при проведен</w:t>
      </w:r>
      <w:proofErr w:type="gramStart"/>
      <w:r w:rsidR="00034160" w:rsidRPr="00EF35CD">
        <w:rPr>
          <w:sz w:val="24"/>
          <w:szCs w:val="24"/>
        </w:rPr>
        <w:t>ии ау</w:t>
      </w:r>
      <w:proofErr w:type="gramEnd"/>
      <w:r w:rsidR="00034160" w:rsidRPr="00EF35CD">
        <w:rPr>
          <w:sz w:val="24"/>
          <w:szCs w:val="24"/>
        </w:rPr>
        <w:t>диторных занятий используются следующие образовательные технологии:</w:t>
      </w:r>
      <w:r w:rsidR="00034160" w:rsidRPr="00267A6C">
        <w:rPr>
          <w:rFonts w:ascii="Arial" w:hAnsi="Arial" w:cs="Arial"/>
          <w:color w:val="000000"/>
          <w:sz w:val="23"/>
          <w:szCs w:val="23"/>
        </w:rPr>
        <w:t xml:space="preserve"> </w:t>
      </w:r>
      <w:r w:rsidR="00034160" w:rsidRPr="00267A6C">
        <w:rPr>
          <w:color w:val="000000"/>
          <w:sz w:val="24"/>
          <w:szCs w:val="24"/>
        </w:rPr>
        <w:t>лекции, семинарские занятия с использованием активных и интерактивных форм. А именно:</w:t>
      </w:r>
    </w:p>
    <w:p w:rsidR="00034160" w:rsidRPr="00267A6C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проблемное обучение (создание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способности);</w:t>
      </w:r>
    </w:p>
    <w:p w:rsidR="00034160" w:rsidRPr="00267A6C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командная и групповая работа;</w:t>
      </w:r>
    </w:p>
    <w:p w:rsidR="00034160" w:rsidRPr="00267A6C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информационно-коммуникационные технологии.</w:t>
      </w:r>
    </w:p>
    <w:p w:rsidR="00034160" w:rsidRDefault="00034160" w:rsidP="009C5DC3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При организаци</w:t>
      </w:r>
      <w:r>
        <w:rPr>
          <w:sz w:val="24"/>
          <w:szCs w:val="24"/>
        </w:rPr>
        <w:t>и самостоятельной работы студентов</w:t>
      </w:r>
      <w:r w:rsidRPr="00267A6C">
        <w:rPr>
          <w:sz w:val="24"/>
          <w:szCs w:val="24"/>
        </w:rPr>
        <w:t xml:space="preserve"> используются следующие образовательные технологии:</w:t>
      </w:r>
      <w:r>
        <w:rPr>
          <w:sz w:val="24"/>
          <w:szCs w:val="24"/>
        </w:rPr>
        <w:t xml:space="preserve"> решение практических заданий, </w:t>
      </w:r>
    </w:p>
    <w:p w:rsidR="009C5DC3" w:rsidRPr="00EF35CD" w:rsidRDefault="009C5DC3" w:rsidP="009C5DC3">
      <w:pPr>
        <w:ind w:firstLine="720"/>
        <w:jc w:val="both"/>
        <w:rPr>
          <w:sz w:val="24"/>
          <w:szCs w:val="24"/>
        </w:rPr>
      </w:pPr>
    </w:p>
    <w:p w:rsidR="009C5DC3" w:rsidRDefault="00034160" w:rsidP="009C5DC3">
      <w:pPr>
        <w:ind w:firstLine="720"/>
        <w:jc w:val="both"/>
        <w:rPr>
          <w:b/>
          <w:sz w:val="24"/>
          <w:szCs w:val="24"/>
        </w:rPr>
      </w:pPr>
      <w:r w:rsidRPr="00EF35CD">
        <w:rPr>
          <w:b/>
          <w:sz w:val="24"/>
          <w:szCs w:val="24"/>
        </w:rPr>
        <w:t xml:space="preserve">6. </w:t>
      </w:r>
      <w:r w:rsidR="009C5DC3">
        <w:rPr>
          <w:b/>
          <w:sz w:val="24"/>
          <w:szCs w:val="24"/>
        </w:rPr>
        <w:t>КОНТРОЛЬ УСПЕВАЕМОСТИ</w:t>
      </w:r>
    </w:p>
    <w:p w:rsidR="00DC6AC2" w:rsidRDefault="00DC6AC2" w:rsidP="009C5DC3">
      <w:pPr>
        <w:ind w:firstLine="720"/>
        <w:jc w:val="both"/>
        <w:rPr>
          <w:b/>
          <w:sz w:val="24"/>
          <w:szCs w:val="24"/>
        </w:rPr>
      </w:pPr>
    </w:p>
    <w:p w:rsidR="00034160" w:rsidRDefault="00034160" w:rsidP="009C5DC3">
      <w:pPr>
        <w:ind w:firstLine="720"/>
        <w:jc w:val="both"/>
        <w:rPr>
          <w:sz w:val="24"/>
          <w:szCs w:val="24"/>
        </w:rPr>
      </w:pPr>
      <w:r w:rsidRPr="00EF35CD">
        <w:rPr>
          <w:sz w:val="24"/>
          <w:szCs w:val="24"/>
        </w:rPr>
        <w:t xml:space="preserve">Программой дисциплины предусмотрены следующие виды текущего контроля: </w:t>
      </w:r>
      <w:r w:rsidR="00BA4ABC">
        <w:rPr>
          <w:sz w:val="24"/>
          <w:szCs w:val="24"/>
        </w:rPr>
        <w:t xml:space="preserve">выполнение </w:t>
      </w:r>
      <w:r>
        <w:rPr>
          <w:sz w:val="24"/>
          <w:szCs w:val="24"/>
        </w:rPr>
        <w:t>индивидуальных заданий</w:t>
      </w:r>
      <w:r w:rsidR="00BA4ABC">
        <w:rPr>
          <w:sz w:val="24"/>
          <w:szCs w:val="24"/>
        </w:rPr>
        <w:t>, подготовка к семинарским занятиям.</w:t>
      </w:r>
      <w:r>
        <w:rPr>
          <w:sz w:val="24"/>
          <w:szCs w:val="24"/>
        </w:rPr>
        <w:t xml:space="preserve"> </w:t>
      </w:r>
    </w:p>
    <w:p w:rsidR="00034160" w:rsidRPr="00EF35CD" w:rsidRDefault="00034160" w:rsidP="009C5DC3">
      <w:pPr>
        <w:ind w:firstLine="720"/>
        <w:jc w:val="both"/>
        <w:rPr>
          <w:sz w:val="24"/>
          <w:szCs w:val="24"/>
        </w:rPr>
      </w:pPr>
      <w:r w:rsidRPr="00EF35CD">
        <w:rPr>
          <w:sz w:val="24"/>
          <w:szCs w:val="24"/>
        </w:rPr>
        <w:t>По данной дисциплине предусмотрена форма отчетности:</w:t>
      </w:r>
      <w:r>
        <w:rPr>
          <w:sz w:val="24"/>
          <w:szCs w:val="24"/>
        </w:rPr>
        <w:t xml:space="preserve"> – </w:t>
      </w:r>
      <w:r w:rsidR="009C5DC3">
        <w:rPr>
          <w:sz w:val="24"/>
          <w:szCs w:val="24"/>
        </w:rPr>
        <w:t xml:space="preserve">зачёт (7 семестр), </w:t>
      </w:r>
    </w:p>
    <w:p w:rsidR="00B94825" w:rsidRDefault="00044FF6" w:rsidP="009C5DC3">
      <w:pPr>
        <w:jc w:val="both"/>
      </w:pPr>
    </w:p>
    <w:sectPr w:rsidR="00B94825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F6" w:rsidRDefault="00044FF6">
      <w:r>
        <w:separator/>
      </w:r>
    </w:p>
  </w:endnote>
  <w:endnote w:type="continuationSeparator" w:id="0">
    <w:p w:rsidR="00044FF6" w:rsidRDefault="0004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46" w:rsidRDefault="0050077A" w:rsidP="005F1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A46" w:rsidRDefault="00044FF6" w:rsidP="003E62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46" w:rsidRDefault="0050077A" w:rsidP="005F1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AC2">
      <w:rPr>
        <w:rStyle w:val="a5"/>
        <w:noProof/>
      </w:rPr>
      <w:t>2</w:t>
    </w:r>
    <w:r>
      <w:rPr>
        <w:rStyle w:val="a5"/>
      </w:rPr>
      <w:fldChar w:fldCharType="end"/>
    </w:r>
  </w:p>
  <w:p w:rsidR="00995A46" w:rsidRDefault="00044FF6" w:rsidP="003E62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F6" w:rsidRDefault="00044FF6">
      <w:r>
        <w:separator/>
      </w:r>
    </w:p>
  </w:footnote>
  <w:footnote w:type="continuationSeparator" w:id="0">
    <w:p w:rsidR="00044FF6" w:rsidRDefault="00044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95" w:rsidRDefault="00DB2F95">
    <w:pPr>
      <w:pStyle w:val="a6"/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0"/>
      <w:gridCol w:w="3140"/>
      <w:gridCol w:w="715"/>
    </w:tblGrid>
    <w:tr w:rsidR="00DB2F95" w:rsidRPr="000B4C75" w:rsidTr="00B41354">
      <w:trPr>
        <w:trHeight w:hRule="exact"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B2F95" w:rsidRPr="007E34BA" w:rsidRDefault="00DB2F95" w:rsidP="00B41354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7E34BA">
            <w:rPr>
              <w:sz w:val="16"/>
              <w:szCs w:val="16"/>
            </w:rPr>
            <w:t>Министерство образования и науки РФ</w:t>
          </w:r>
        </w:p>
        <w:p w:rsidR="00DB2F95" w:rsidRPr="007E34BA" w:rsidRDefault="00DB2F95" w:rsidP="00B41354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7E34BA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B2F95" w:rsidRPr="007E34BA" w:rsidRDefault="00DB2F95" w:rsidP="00B41354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7E34BA"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B2F95" w:rsidRPr="007E34BA" w:rsidRDefault="00DB2F95" w:rsidP="00B41354">
          <w:pPr>
            <w:shd w:val="clear" w:color="auto" w:fill="FFFFFF"/>
            <w:suppressAutoHyphens/>
            <w:jc w:val="center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6FC1DD7E" wp14:editId="7B5B18FD">
                <wp:extent cx="358140" cy="381000"/>
                <wp:effectExtent l="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B2F95" w:rsidRPr="000B4C75" w:rsidTr="00B41354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B2F95" w:rsidRPr="007E34BA" w:rsidRDefault="00DB2F95" w:rsidP="00B41354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7E34BA">
            <w:rPr>
              <w:sz w:val="16"/>
              <w:szCs w:val="16"/>
            </w:rPr>
            <w:t xml:space="preserve">Ф-Рабочая программа по дисциплине на основании ФГОС </w:t>
          </w:r>
          <w:proofErr w:type="gramStart"/>
          <w:r w:rsidRPr="007E34BA">
            <w:rPr>
              <w:sz w:val="16"/>
              <w:szCs w:val="16"/>
            </w:rPr>
            <w:t>ВО</w:t>
          </w:r>
          <w:proofErr w:type="gramEnd"/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B2F95" w:rsidRPr="007E34BA" w:rsidRDefault="00DB2F95" w:rsidP="00B41354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DB2F95" w:rsidRPr="007E34BA" w:rsidRDefault="00DB2F95" w:rsidP="00B41354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DB2F95" w:rsidRDefault="00DB2F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28A"/>
    <w:multiLevelType w:val="hybridMultilevel"/>
    <w:tmpl w:val="A772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475"/>
    <w:multiLevelType w:val="hybridMultilevel"/>
    <w:tmpl w:val="4318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902DD"/>
    <w:multiLevelType w:val="hybridMultilevel"/>
    <w:tmpl w:val="F62E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A029D"/>
    <w:multiLevelType w:val="hybridMultilevel"/>
    <w:tmpl w:val="F9A4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13CCD"/>
    <w:multiLevelType w:val="hybridMultilevel"/>
    <w:tmpl w:val="96D4C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357BC"/>
    <w:multiLevelType w:val="singleLevel"/>
    <w:tmpl w:val="39AE306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60"/>
    <w:rsid w:val="00034160"/>
    <w:rsid w:val="00044FF6"/>
    <w:rsid w:val="003432D7"/>
    <w:rsid w:val="003E4507"/>
    <w:rsid w:val="00441537"/>
    <w:rsid w:val="0050077A"/>
    <w:rsid w:val="00675998"/>
    <w:rsid w:val="007A2E8C"/>
    <w:rsid w:val="007F018E"/>
    <w:rsid w:val="00833F87"/>
    <w:rsid w:val="009151CB"/>
    <w:rsid w:val="009428D6"/>
    <w:rsid w:val="009C5DC3"/>
    <w:rsid w:val="00A66FAF"/>
    <w:rsid w:val="00AA69D1"/>
    <w:rsid w:val="00AE6313"/>
    <w:rsid w:val="00B56A38"/>
    <w:rsid w:val="00BA4ABC"/>
    <w:rsid w:val="00C955D4"/>
    <w:rsid w:val="00CF6E66"/>
    <w:rsid w:val="00D6743D"/>
    <w:rsid w:val="00DB2F95"/>
    <w:rsid w:val="00DC6AC2"/>
    <w:rsid w:val="00E65F2B"/>
    <w:rsid w:val="00F24A34"/>
    <w:rsid w:val="00F52F22"/>
    <w:rsid w:val="00F7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, Знак, Знак3 Знак,Знак,Знак3 Знак"/>
    <w:basedOn w:val="a"/>
    <w:link w:val="a4"/>
    <w:rsid w:val="0003416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 Знак Знак, Знак3 Знак Знак,Знак Знак,Знак3 Знак Знак"/>
    <w:basedOn w:val="a0"/>
    <w:link w:val="a3"/>
    <w:rsid w:val="0003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160"/>
  </w:style>
  <w:style w:type="paragraph" w:styleId="a6">
    <w:name w:val="header"/>
    <w:basedOn w:val="a"/>
    <w:link w:val="a7"/>
    <w:uiPriority w:val="99"/>
    <w:unhideWhenUsed/>
    <w:rsid w:val="00BA4A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F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F9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DB2F95"/>
    <w:pPr>
      <w:ind w:left="720"/>
    </w:pPr>
  </w:style>
  <w:style w:type="character" w:customStyle="1" w:styleId="ab">
    <w:name w:val="Абзац списка Знак"/>
    <w:link w:val="aa"/>
    <w:rsid w:val="00DB2F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писок с точками"/>
    <w:basedOn w:val="a"/>
    <w:rsid w:val="00DB2F95"/>
    <w:pPr>
      <w:widowControl/>
      <w:tabs>
        <w:tab w:val="num" w:pos="756"/>
      </w:tabs>
      <w:autoSpaceDE/>
      <w:autoSpaceDN/>
      <w:adjustRightInd/>
      <w:spacing w:line="312" w:lineRule="auto"/>
      <w:ind w:left="756"/>
      <w:jc w:val="both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, Знак, Знак3 Знак,Знак,Знак3 Знак"/>
    <w:basedOn w:val="a"/>
    <w:link w:val="a4"/>
    <w:rsid w:val="0003416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 Знак Знак, Знак3 Знак Знак,Знак Знак,Знак3 Знак Знак"/>
    <w:basedOn w:val="a0"/>
    <w:link w:val="a3"/>
    <w:rsid w:val="0003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160"/>
  </w:style>
  <w:style w:type="paragraph" w:styleId="a6">
    <w:name w:val="header"/>
    <w:basedOn w:val="a"/>
    <w:link w:val="a7"/>
    <w:uiPriority w:val="99"/>
    <w:unhideWhenUsed/>
    <w:rsid w:val="00BA4A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F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F9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DB2F95"/>
    <w:pPr>
      <w:ind w:left="720"/>
    </w:pPr>
  </w:style>
  <w:style w:type="character" w:customStyle="1" w:styleId="ab">
    <w:name w:val="Абзац списка Знак"/>
    <w:link w:val="aa"/>
    <w:rsid w:val="00DB2F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писок с точками"/>
    <w:basedOn w:val="a"/>
    <w:rsid w:val="00DB2F95"/>
    <w:pPr>
      <w:widowControl/>
      <w:tabs>
        <w:tab w:val="num" w:pos="756"/>
      </w:tabs>
      <w:autoSpaceDE/>
      <w:autoSpaceDN/>
      <w:adjustRightInd/>
      <w:spacing w:line="312" w:lineRule="auto"/>
      <w:ind w:left="756"/>
      <w:jc w:val="both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Мышь</cp:lastModifiedBy>
  <cp:revision>8</cp:revision>
  <dcterms:created xsi:type="dcterms:W3CDTF">2016-10-17T17:03:00Z</dcterms:created>
  <dcterms:modified xsi:type="dcterms:W3CDTF">2017-11-26T21:46:00Z</dcterms:modified>
</cp:coreProperties>
</file>